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FCC6F" w14:textId="225DED60" w:rsidR="00872693" w:rsidRPr="00B61237" w:rsidRDefault="00872693" w:rsidP="45522705">
      <w:pPr>
        <w:widowControl w:val="0"/>
        <w:spacing w:before="240" w:after="120"/>
        <w:contextualSpacing/>
        <w:jc w:val="center"/>
        <w:rPr>
          <w:b/>
          <w:bCs/>
          <w:spacing w:val="-10"/>
          <w:kern w:val="28"/>
          <w:sz w:val="32"/>
          <w:szCs w:val="32"/>
          <w:u w:val="single"/>
        </w:rPr>
      </w:pPr>
      <w:r w:rsidRPr="00B61237">
        <w:rPr>
          <w:b/>
          <w:bCs/>
          <w:spacing w:val="-10"/>
          <w:kern w:val="28"/>
          <w:sz w:val="32"/>
          <w:szCs w:val="32"/>
          <w:u w:val="single"/>
        </w:rPr>
        <w:t xml:space="preserve">Meeting Announcement and Agenda </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2F0C031A" w14:textId="007DAF85" w:rsidR="00CD3697" w:rsidRPr="00B61237" w:rsidRDefault="006E19FA" w:rsidP="1015DBAB">
      <w:pPr>
        <w:widowControl w:val="0"/>
        <w:jc w:val="center"/>
        <w:rPr>
          <w:b/>
          <w:bCs/>
          <w:szCs w:val="24"/>
        </w:rPr>
      </w:pPr>
      <w:r w:rsidRPr="00B61237">
        <w:rPr>
          <w:b/>
          <w:bCs/>
          <w:spacing w:val="15"/>
        </w:rPr>
        <w:t>Posting Date:</w:t>
      </w:r>
      <w:r w:rsidR="00883D32" w:rsidRPr="00B61237">
        <w:rPr>
          <w:b/>
          <w:bCs/>
          <w:spacing w:val="15"/>
        </w:rPr>
        <w:t xml:space="preserve"> </w:t>
      </w:r>
      <w:r w:rsidR="00144E7B">
        <w:rPr>
          <w:b/>
          <w:bCs/>
        </w:rPr>
        <w:t>July 1, 2022</w:t>
      </w:r>
    </w:p>
    <w:p w14:paraId="3D8DD67B" w14:textId="09259A23" w:rsidR="000973BA" w:rsidRPr="00B61237" w:rsidRDefault="3D659E2F" w:rsidP="63C83598">
      <w:pPr>
        <w:widowControl w:val="0"/>
        <w:jc w:val="center"/>
        <w:rPr>
          <w:b/>
          <w:bCs/>
          <w:szCs w:val="24"/>
        </w:rPr>
      </w:pPr>
      <w:r w:rsidRPr="00B61237">
        <w:rPr>
          <w:b/>
          <w:bCs/>
          <w:spacing w:val="15"/>
        </w:rPr>
        <w:t xml:space="preserve">Location: </w:t>
      </w:r>
      <w:r w:rsidR="63C83598" w:rsidRPr="63C83598">
        <w:rPr>
          <w:b/>
          <w:bCs/>
        </w:rPr>
        <w:t>715 P Street, Sacramento, CA 95814</w:t>
      </w:r>
    </w:p>
    <w:p w14:paraId="3F4EA92E" w14:textId="404A66A1" w:rsidR="000973BA" w:rsidRPr="00B61237" w:rsidRDefault="000973BA" w:rsidP="000973BA">
      <w:pPr>
        <w:widowControl w:val="0"/>
        <w:jc w:val="center"/>
        <w:outlineLvl w:val="1"/>
        <w:rPr>
          <w:b/>
          <w:bCs/>
          <w:spacing w:val="15"/>
        </w:rPr>
      </w:pPr>
      <w:r w:rsidRPr="00B61237">
        <w:rPr>
          <w:b/>
          <w:bCs/>
          <w:spacing w:val="15"/>
        </w:rPr>
        <w:t>Webcast registration links: https://bof.fire.ca.gov</w:t>
      </w:r>
    </w:p>
    <w:p w14:paraId="7CFAE008" w14:textId="4F605FCF" w:rsidR="00872693" w:rsidRPr="00B61237" w:rsidRDefault="00DA57F5" w:rsidP="00992E51">
      <w:pPr>
        <w:rPr>
          <w:rFonts w:eastAsia="Arial"/>
          <w:spacing w:val="0"/>
          <w:szCs w:val="22"/>
          <w:u w:val="thick" w:color="000000"/>
        </w:rPr>
        <w:sectPr w:rsidR="00872693" w:rsidRPr="00B61237" w:rsidSect="005B4A95">
          <w:headerReference w:type="default" r:id="rId11"/>
          <w:footerReference w:type="default" r:id="rId12"/>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621EEEA7" w14:textId="1770F626" w:rsidR="000973BA" w:rsidRPr="00B61237" w:rsidRDefault="3D659E2F" w:rsidP="63C83598">
      <w:pPr>
        <w:widowControl w:val="0"/>
        <w:spacing w:before="360"/>
        <w:outlineLvl w:val="0"/>
        <w:rPr>
          <w:rFonts w:eastAsia="Arial"/>
          <w:spacing w:val="0"/>
        </w:rPr>
      </w:pPr>
      <w:r w:rsidRPr="30335854">
        <w:rPr>
          <w:rFonts w:eastAsia="Arial"/>
        </w:rPr>
        <w:t>T</w:t>
      </w:r>
      <w:r w:rsidRPr="63C83598">
        <w:rPr>
          <w:rFonts w:eastAsia="Arial"/>
          <w:spacing w:val="0"/>
        </w:rPr>
        <w:t xml:space="preserve">he Board of Forestry and Fire Protection </w:t>
      </w:r>
      <w:r w:rsidRPr="30335854">
        <w:rPr>
          <w:rFonts w:eastAsia="Arial"/>
        </w:rPr>
        <w:t>has</w:t>
      </w:r>
      <w:r w:rsidRPr="63C83598">
        <w:rPr>
          <w:rFonts w:eastAsia="Arial"/>
          <w:spacing w:val="0"/>
        </w:rPr>
        <w:t xml:space="preserve"> resume</w:t>
      </w:r>
      <w:r w:rsidRPr="30335854">
        <w:rPr>
          <w:rFonts w:eastAsia="Arial"/>
        </w:rPr>
        <w:t>d</w:t>
      </w:r>
      <w:r w:rsidRPr="63C83598">
        <w:rPr>
          <w:rFonts w:eastAsia="Arial"/>
          <w:spacing w:val="0"/>
        </w:rPr>
        <w:t xml:space="preserve"> physical in-person meetings for the Board and its Standing Committees t</w:t>
      </w:r>
      <w:r w:rsidRPr="30335854">
        <w:rPr>
          <w:rFonts w:eastAsia="Arial"/>
        </w:rPr>
        <w:t xml:space="preserve">hat comply with </w:t>
      </w:r>
      <w:r w:rsidRPr="63C83598">
        <w:rPr>
          <w:rFonts w:eastAsia="Arial"/>
          <w:spacing w:val="0"/>
        </w:rPr>
        <w:t>the Bagley-Keene Open Meeting Act. The meetings also may be observed via webcast by completing registration links available on the Board of Forestry and Fire Protection website (</w:t>
      </w:r>
      <w:hyperlink r:id="rId13" w:history="1">
        <w:r w:rsidRPr="63C83598">
          <w:rPr>
            <w:rStyle w:val="Hyperlink"/>
            <w:rFonts w:eastAsia="Arial"/>
            <w:color w:val="auto"/>
            <w:spacing w:val="0"/>
          </w:rPr>
          <w:t>https://bof.fire.ca.gov/</w:t>
        </w:r>
      </w:hyperlink>
      <w:r w:rsidRPr="63C83598">
        <w:rPr>
          <w:rFonts w:eastAsia="Arial"/>
          <w:spacing w:val="0"/>
        </w:rPr>
        <w:t xml:space="preserve">). </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12FDC6C4" w14:textId="1ACE65D2" w:rsidR="1CEB1176" w:rsidRDefault="00295A21" w:rsidP="00295A21">
      <w:bookmarkStart w:id="0" w:name="_Hlk107583032"/>
      <w:r>
        <w:t>Natural Resources Building Auditorium</w:t>
      </w:r>
    </w:p>
    <w:p w14:paraId="7B24F1F7" w14:textId="437602C0" w:rsidR="00295A21" w:rsidRDefault="00295A21" w:rsidP="00295A21">
      <w:r>
        <w:t>715 P Street</w:t>
      </w:r>
    </w:p>
    <w:p w14:paraId="21546009" w14:textId="7634238A" w:rsidR="00295A21" w:rsidRPr="00B61237" w:rsidRDefault="00295A21" w:rsidP="00295A21">
      <w:r>
        <w:t>Sacramento, CA 95814</w:t>
      </w:r>
    </w:p>
    <w:bookmarkEnd w:id="0"/>
    <w:p w14:paraId="0B9CC942" w14:textId="7827373D" w:rsidR="00872693" w:rsidRPr="00B61237" w:rsidRDefault="3BBF2B85" w:rsidP="00295A21">
      <w:r w:rsidRPr="00B61237">
        <w:rPr>
          <w:rFonts w:eastAsia="Arial"/>
          <w:spacing w:val="0"/>
        </w:rPr>
        <w:t xml:space="preserve">Date: </w:t>
      </w:r>
      <w:r w:rsidR="6BBC4609">
        <w:rPr>
          <w:rFonts w:eastAsia="Arial"/>
        </w:rPr>
        <w:t>August 17</w:t>
      </w:r>
      <w:r w:rsidR="6032E259" w:rsidRPr="00B61237">
        <w:rPr>
          <w:rFonts w:eastAsia="Arial"/>
        </w:rPr>
        <w:t xml:space="preserve">, 2022, </w:t>
      </w:r>
      <w:r w:rsidR="6BBC4609">
        <w:rPr>
          <w:rFonts w:eastAsia="Arial"/>
        </w:rPr>
        <w:t>9:00</w:t>
      </w:r>
      <w:r w:rsidR="019E8DF9" w:rsidRPr="00B61237">
        <w:rPr>
          <w:rFonts w:eastAsia="Arial"/>
        </w:rPr>
        <w:t xml:space="preserve"> a.m</w:t>
      </w:r>
      <w:r w:rsidR="00C92025">
        <w:rPr>
          <w:rFonts w:eastAsia="Arial"/>
        </w:rPr>
        <w:t>.</w:t>
      </w:r>
    </w:p>
    <w:p w14:paraId="1712DF79" w14:textId="137F274F" w:rsidR="00872693" w:rsidRPr="00B61237" w:rsidRDefault="00872693" w:rsidP="00295A21"/>
    <w:p w14:paraId="543C10A2" w14:textId="77777777" w:rsidR="00872693" w:rsidRPr="00B61237" w:rsidRDefault="00872693" w:rsidP="000973BA">
      <w:pPr>
        <w:widowControl w:val="0"/>
        <w:shd w:val="clear" w:color="auto" w:fill="FFFFFF" w:themeFill="background1"/>
        <w:outlineLvl w:val="1"/>
        <w:rPr>
          <w:rFonts w:eastAsia="Arial"/>
          <w:b/>
          <w:bCs/>
          <w:spacing w:val="0"/>
        </w:rPr>
      </w:pPr>
      <w:r w:rsidRPr="00B61237">
        <w:rPr>
          <w:rFonts w:eastAsia="Arial"/>
          <w:b/>
          <w:bCs/>
          <w:spacing w:val="0"/>
        </w:rPr>
        <w:t>REGULAR SESSION:</w:t>
      </w:r>
    </w:p>
    <w:p w14:paraId="2922AB89" w14:textId="77777777" w:rsidR="00295A21" w:rsidRDefault="00295A21" w:rsidP="00295A21">
      <w:r>
        <w:t>Natural Resources Building Auditorium</w:t>
      </w:r>
    </w:p>
    <w:p w14:paraId="321B6EDA" w14:textId="77777777" w:rsidR="00295A21" w:rsidRDefault="00295A21" w:rsidP="00295A21">
      <w:r>
        <w:t>715 P Street</w:t>
      </w:r>
    </w:p>
    <w:p w14:paraId="617870FE" w14:textId="77777777" w:rsidR="00295A21" w:rsidRPr="00B61237" w:rsidRDefault="00295A21" w:rsidP="00295A21">
      <w:r>
        <w:t>Sacramento, CA 95814</w:t>
      </w:r>
    </w:p>
    <w:p w14:paraId="7057200C" w14:textId="7650DE02" w:rsidR="007F3E6A" w:rsidRPr="00B61237" w:rsidRDefault="019E8DF9" w:rsidP="00295A21">
      <w:r w:rsidRPr="00B61237">
        <w:rPr>
          <w:rFonts w:eastAsia="Arial"/>
          <w:spacing w:val="0"/>
        </w:rPr>
        <w:t xml:space="preserve">Date: </w:t>
      </w:r>
      <w:r w:rsidR="6BBC4609">
        <w:rPr>
          <w:rFonts w:eastAsia="Arial"/>
        </w:rPr>
        <w:t>August 17</w:t>
      </w:r>
      <w:r w:rsidRPr="00B61237">
        <w:rPr>
          <w:rFonts w:eastAsia="Arial"/>
        </w:rPr>
        <w:t xml:space="preserve">, 2022, </w:t>
      </w:r>
      <w:r w:rsidR="6BBC4609">
        <w:rPr>
          <w:rFonts w:eastAsia="Arial"/>
        </w:rPr>
        <w:t>10</w:t>
      </w:r>
      <w:r w:rsidRPr="00B61237">
        <w:rPr>
          <w:rFonts w:eastAsia="Arial"/>
        </w:rPr>
        <w:t>:00 a.m</w:t>
      </w:r>
      <w:r w:rsidR="00970779">
        <w:t>.</w:t>
      </w:r>
    </w:p>
    <w:p w14:paraId="58172B89" w14:textId="77777777" w:rsidR="00C92025" w:rsidRDefault="00C92025">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B61237" w:rsidRPr="00B61237" w14:paraId="736B043D" w14:textId="77777777" w:rsidTr="648F726E">
        <w:trPr>
          <w:trHeight w:val="189"/>
          <w:tblHeader/>
        </w:trPr>
        <w:tc>
          <w:tcPr>
            <w:tcW w:w="5580" w:type="dxa"/>
          </w:tcPr>
          <w:p w14:paraId="466D842B" w14:textId="03686C80" w:rsidR="00961AC6" w:rsidRPr="00295A21" w:rsidRDefault="00961AC6" w:rsidP="00C92025">
            <w:pPr>
              <w:pStyle w:val="Heading2"/>
              <w:spacing w:before="0"/>
              <w:outlineLvl w:val="1"/>
              <w:rPr>
                <w:bCs/>
                <w:u w:val="single"/>
              </w:rPr>
            </w:pPr>
            <w:r w:rsidRPr="00295A21">
              <w:rPr>
                <w:u w:val="single" w:color="000000"/>
              </w:rPr>
              <w:lastRenderedPageBreak/>
              <w:t>COMMITTEES:</w:t>
            </w:r>
          </w:p>
        </w:tc>
        <w:tc>
          <w:tcPr>
            <w:tcW w:w="248" w:type="dxa"/>
          </w:tcPr>
          <w:p w14:paraId="72745197" w14:textId="77777777" w:rsidR="00961AC6" w:rsidRPr="00B61237" w:rsidRDefault="00961AC6" w:rsidP="00295A21">
            <w:pPr>
              <w:rPr>
                <w:bCs/>
              </w:rPr>
            </w:pPr>
          </w:p>
        </w:tc>
        <w:tc>
          <w:tcPr>
            <w:tcW w:w="4215" w:type="dxa"/>
          </w:tcPr>
          <w:p w14:paraId="2B3B4716" w14:textId="5144DDF6" w:rsidR="1015DBAB" w:rsidRPr="00B61237" w:rsidRDefault="1015DBAB" w:rsidP="00295A21">
            <w:pPr>
              <w:rPr>
                <w:rFonts w:eastAsia="Yu Gothic Light"/>
                <w:bCs/>
                <w:szCs w:val="24"/>
                <w:u w:val="single"/>
              </w:rPr>
            </w:pPr>
          </w:p>
        </w:tc>
        <w:tc>
          <w:tcPr>
            <w:tcW w:w="1073" w:type="dxa"/>
          </w:tcPr>
          <w:p w14:paraId="06DD6423" w14:textId="009F8337" w:rsidR="1015DBAB" w:rsidRPr="00B61237" w:rsidRDefault="1015DBAB" w:rsidP="00295A21">
            <w:pPr>
              <w:rPr>
                <w:rFonts w:eastAsia="Yu Gothic Light"/>
                <w:bCs/>
                <w:szCs w:val="24"/>
              </w:rPr>
            </w:pPr>
          </w:p>
        </w:tc>
      </w:tr>
      <w:tr w:rsidR="00B61237" w:rsidRPr="00B61237" w14:paraId="034CE4CE" w14:textId="77777777" w:rsidTr="648F726E">
        <w:trPr>
          <w:trHeight w:val="773"/>
        </w:trPr>
        <w:tc>
          <w:tcPr>
            <w:tcW w:w="5580" w:type="dxa"/>
          </w:tcPr>
          <w:p w14:paraId="586C7A0C" w14:textId="06AA51D9" w:rsidR="00961AC6" w:rsidRPr="00B61237" w:rsidRDefault="00961AC6" w:rsidP="1CEB1176">
            <w:pPr>
              <w:pStyle w:val="Heading2"/>
              <w:outlineLvl w:val="1"/>
            </w:pPr>
            <w:r w:rsidRPr="00B61237">
              <w:t xml:space="preserve">FOREST PRACTICE COMMITTEE </w:t>
            </w:r>
          </w:p>
          <w:p w14:paraId="5BBC3DBF" w14:textId="4659A9D9" w:rsidR="00295A21" w:rsidRDefault="00295A21" w:rsidP="00295A21">
            <w:pPr>
              <w:widowControl w:val="0"/>
              <w:outlineLvl w:val="1"/>
              <w:rPr>
                <w:bCs/>
                <w:szCs w:val="24"/>
              </w:rPr>
            </w:pPr>
            <w:r>
              <w:rPr>
                <w:bCs/>
                <w:szCs w:val="24"/>
              </w:rPr>
              <w:t>Natural Resources Building Room 221-C</w:t>
            </w:r>
          </w:p>
          <w:p w14:paraId="5F99B15C" w14:textId="77777777" w:rsidR="00295A21" w:rsidRDefault="00295A21" w:rsidP="00295A21">
            <w:pPr>
              <w:widowControl w:val="0"/>
              <w:outlineLvl w:val="1"/>
              <w:rPr>
                <w:bCs/>
                <w:szCs w:val="24"/>
              </w:rPr>
            </w:pPr>
            <w:r>
              <w:rPr>
                <w:bCs/>
                <w:szCs w:val="24"/>
              </w:rPr>
              <w:t>715 P Street</w:t>
            </w:r>
          </w:p>
          <w:p w14:paraId="2636029F" w14:textId="77777777" w:rsidR="00295A21" w:rsidRPr="00B61237" w:rsidRDefault="00295A21" w:rsidP="00295A21">
            <w:pPr>
              <w:widowControl w:val="0"/>
              <w:outlineLvl w:val="1"/>
              <w:rPr>
                <w:bCs/>
                <w:szCs w:val="24"/>
              </w:rPr>
            </w:pPr>
            <w:r>
              <w:rPr>
                <w:bCs/>
                <w:szCs w:val="24"/>
              </w:rPr>
              <w:t>Sacramento, CA 95814</w:t>
            </w:r>
          </w:p>
          <w:p w14:paraId="6265231F" w14:textId="7A578C94" w:rsidR="007F3E6A" w:rsidRPr="00B61237" w:rsidRDefault="007F3E6A" w:rsidP="4BFE7FCD">
            <w:pPr>
              <w:widowControl w:val="0"/>
              <w:spacing w:after="120"/>
            </w:pPr>
            <w:r w:rsidRPr="00B61237">
              <w:rPr>
                <w:rFonts w:eastAsia="Arial"/>
                <w:spacing w:val="0"/>
              </w:rPr>
              <w:t xml:space="preserve">Date: </w:t>
            </w:r>
            <w:r w:rsidR="00295A21">
              <w:rPr>
                <w:rFonts w:eastAsia="Arial"/>
              </w:rPr>
              <w:t>August 16</w:t>
            </w:r>
            <w:r w:rsidRPr="00B61237">
              <w:rPr>
                <w:rFonts w:eastAsia="Arial"/>
              </w:rPr>
              <w:t xml:space="preserve">, 2022, </w:t>
            </w:r>
            <w:r w:rsidR="008B2377">
              <w:rPr>
                <w:rFonts w:eastAsia="Arial"/>
              </w:rPr>
              <w:t>9:00 a.m.</w:t>
            </w:r>
          </w:p>
          <w:p w14:paraId="28BDE65E" w14:textId="0ADE4DF6" w:rsidR="00961AC6" w:rsidRPr="00B61237" w:rsidRDefault="00961AC6" w:rsidP="1015DBAB">
            <w:pPr>
              <w:pStyle w:val="Heading2"/>
              <w:outlineLvl w:val="1"/>
              <w:rPr>
                <w:rFonts w:eastAsia="Yu Gothic Light" w:cs="Times New Roman"/>
                <w:bCs/>
                <w:szCs w:val="24"/>
              </w:rPr>
            </w:pPr>
          </w:p>
        </w:tc>
        <w:tc>
          <w:tcPr>
            <w:tcW w:w="248" w:type="dxa"/>
          </w:tcPr>
          <w:p w14:paraId="183B7A3E" w14:textId="77777777" w:rsidR="00961AC6" w:rsidRPr="00B61237" w:rsidRDefault="00961AC6" w:rsidP="00961AC6">
            <w:pPr>
              <w:pStyle w:val="Heading2"/>
              <w:outlineLvl w:val="1"/>
              <w:rPr>
                <w:b w:val="0"/>
                <w:bCs/>
              </w:rPr>
            </w:pPr>
          </w:p>
          <w:p w14:paraId="5863AF67" w14:textId="3B2408D1" w:rsidR="00961AC6" w:rsidRPr="00B61237" w:rsidRDefault="00961AC6" w:rsidP="00961AC6">
            <w:pPr>
              <w:pStyle w:val="Heading2"/>
              <w:outlineLvl w:val="1"/>
              <w:rPr>
                <w:b w:val="0"/>
                <w:bCs/>
              </w:rPr>
            </w:pPr>
          </w:p>
        </w:tc>
        <w:tc>
          <w:tcPr>
            <w:tcW w:w="4215" w:type="dxa"/>
          </w:tcPr>
          <w:p w14:paraId="250B3C99" w14:textId="5A041902" w:rsidR="1015DBAB" w:rsidRPr="00B61237" w:rsidRDefault="1015DBAB" w:rsidP="007F3E6A">
            <w:pPr>
              <w:ind w:left="450"/>
              <w:rPr>
                <w:szCs w:val="24"/>
              </w:rPr>
            </w:pPr>
          </w:p>
        </w:tc>
        <w:tc>
          <w:tcPr>
            <w:tcW w:w="1073" w:type="dxa"/>
          </w:tcPr>
          <w:p w14:paraId="1F743D90" w14:textId="3EFEE4B0" w:rsidR="1015DBAB" w:rsidRPr="00B61237" w:rsidRDefault="1015DBAB" w:rsidP="1015DBAB">
            <w:pPr>
              <w:pStyle w:val="Heading2"/>
              <w:outlineLvl w:val="1"/>
              <w:rPr>
                <w:rFonts w:eastAsia="Yu Gothic Light" w:cs="Times New Roman"/>
                <w:bCs/>
                <w:szCs w:val="24"/>
              </w:rPr>
            </w:pPr>
          </w:p>
        </w:tc>
      </w:tr>
      <w:tr w:rsidR="00B61237" w:rsidRPr="00B61237" w14:paraId="59868E84" w14:textId="77777777" w:rsidTr="648F726E">
        <w:trPr>
          <w:trHeight w:val="1355"/>
        </w:trPr>
        <w:tc>
          <w:tcPr>
            <w:tcW w:w="5580" w:type="dxa"/>
          </w:tcPr>
          <w:p w14:paraId="08495277" w14:textId="587042BB" w:rsidR="00992E51" w:rsidRPr="00B61237" w:rsidRDefault="586B3BF0" w:rsidP="1CEB1176">
            <w:pPr>
              <w:pStyle w:val="Heading2"/>
              <w:outlineLvl w:val="1"/>
            </w:pPr>
            <w:r w:rsidRPr="00B61237">
              <w:t xml:space="preserve">RESOURCE PROTECTON COMMITTEE </w:t>
            </w:r>
          </w:p>
          <w:p w14:paraId="397135B7" w14:textId="086F87ED" w:rsidR="00295A21" w:rsidRDefault="00295A21" w:rsidP="00295A21">
            <w:pPr>
              <w:widowControl w:val="0"/>
              <w:outlineLvl w:val="1"/>
              <w:rPr>
                <w:bCs/>
                <w:szCs w:val="24"/>
              </w:rPr>
            </w:pPr>
            <w:r>
              <w:rPr>
                <w:bCs/>
                <w:szCs w:val="24"/>
              </w:rPr>
              <w:t>Natural Resources Building Room 221-B</w:t>
            </w:r>
          </w:p>
          <w:p w14:paraId="47268DC3" w14:textId="77777777" w:rsidR="00295A21" w:rsidRDefault="00295A21" w:rsidP="00295A21">
            <w:pPr>
              <w:widowControl w:val="0"/>
              <w:outlineLvl w:val="1"/>
              <w:rPr>
                <w:bCs/>
                <w:szCs w:val="24"/>
              </w:rPr>
            </w:pPr>
            <w:r>
              <w:rPr>
                <w:bCs/>
                <w:szCs w:val="24"/>
              </w:rPr>
              <w:t>715 P Street</w:t>
            </w:r>
          </w:p>
          <w:p w14:paraId="2D195B57" w14:textId="77777777" w:rsidR="00295A21" w:rsidRPr="00B61237" w:rsidRDefault="00295A21" w:rsidP="00295A21">
            <w:pPr>
              <w:widowControl w:val="0"/>
              <w:outlineLvl w:val="1"/>
              <w:rPr>
                <w:bCs/>
                <w:szCs w:val="24"/>
              </w:rPr>
            </w:pPr>
            <w:r>
              <w:rPr>
                <w:bCs/>
                <w:szCs w:val="24"/>
              </w:rPr>
              <w:t>Sacramento, CA 95814</w:t>
            </w:r>
          </w:p>
          <w:p w14:paraId="3866EFEC" w14:textId="37ADC9E5" w:rsidR="007F3E6A" w:rsidRPr="00B61237" w:rsidRDefault="007F3E6A" w:rsidP="648F726E">
            <w:pPr>
              <w:widowControl w:val="0"/>
              <w:spacing w:after="120"/>
              <w:rPr>
                <w:rFonts w:eastAsia="Arial"/>
              </w:rPr>
            </w:pPr>
            <w:r w:rsidRPr="00B61237">
              <w:rPr>
                <w:rFonts w:eastAsia="Arial"/>
                <w:spacing w:val="0"/>
              </w:rPr>
              <w:t xml:space="preserve">Date: </w:t>
            </w:r>
            <w:r w:rsidR="00295A21">
              <w:rPr>
                <w:rFonts w:eastAsia="Arial"/>
              </w:rPr>
              <w:t>August 16</w:t>
            </w:r>
            <w:r w:rsidRPr="00B61237">
              <w:rPr>
                <w:rFonts w:eastAsia="Arial"/>
              </w:rPr>
              <w:t>, 2022, 1:00 p.m.</w:t>
            </w:r>
          </w:p>
          <w:p w14:paraId="0F050EF2" w14:textId="7E210AD8" w:rsidR="00992E51" w:rsidRPr="00B61237" w:rsidRDefault="00992E51" w:rsidP="1CEB1176"/>
        </w:tc>
        <w:tc>
          <w:tcPr>
            <w:tcW w:w="248" w:type="dxa"/>
          </w:tcPr>
          <w:p w14:paraId="182B8B2A" w14:textId="579FDA3D" w:rsidR="00992E51" w:rsidRPr="00B61237" w:rsidRDefault="00992E51" w:rsidP="00961AC6">
            <w:pPr>
              <w:pStyle w:val="Heading2"/>
              <w:outlineLvl w:val="1"/>
              <w:rPr>
                <w:b w:val="0"/>
                <w:bCs/>
              </w:rPr>
            </w:pPr>
          </w:p>
        </w:tc>
        <w:tc>
          <w:tcPr>
            <w:tcW w:w="4215" w:type="dxa"/>
          </w:tcPr>
          <w:p w14:paraId="6E827B66" w14:textId="4A90EFE1" w:rsidR="1015DBAB" w:rsidRPr="00B61237" w:rsidRDefault="1015DBAB" w:rsidP="1015DBAB">
            <w:pPr>
              <w:pStyle w:val="Heading2"/>
              <w:outlineLvl w:val="1"/>
              <w:rPr>
                <w:rFonts w:eastAsia="Yu Gothic Light" w:cs="Times New Roman"/>
                <w:bCs/>
                <w:szCs w:val="24"/>
              </w:rPr>
            </w:pPr>
          </w:p>
        </w:tc>
        <w:tc>
          <w:tcPr>
            <w:tcW w:w="1073" w:type="dxa"/>
          </w:tcPr>
          <w:p w14:paraId="4FBCDE4E" w14:textId="0914DCC7" w:rsidR="1015DBAB" w:rsidRPr="00B61237" w:rsidRDefault="1015DBAB" w:rsidP="1015DBAB">
            <w:pPr>
              <w:pStyle w:val="Heading2"/>
              <w:outlineLvl w:val="1"/>
              <w:rPr>
                <w:rFonts w:eastAsia="Yu Gothic Light" w:cs="Times New Roman"/>
                <w:bCs/>
                <w:szCs w:val="24"/>
              </w:rPr>
            </w:pPr>
          </w:p>
        </w:tc>
      </w:tr>
      <w:tr w:rsidR="00B61237" w:rsidRPr="00B61237" w14:paraId="48C33A7E" w14:textId="77777777" w:rsidTr="648F726E">
        <w:trPr>
          <w:trHeight w:val="428"/>
        </w:trPr>
        <w:tc>
          <w:tcPr>
            <w:tcW w:w="5580" w:type="dxa"/>
          </w:tcPr>
          <w:p w14:paraId="57F61CA3" w14:textId="6C85104A" w:rsidR="00992E51" w:rsidRPr="00B61237" w:rsidRDefault="7E7E2BD5" w:rsidP="00961AC6">
            <w:pPr>
              <w:pStyle w:val="Heading2"/>
              <w:outlineLvl w:val="1"/>
            </w:pPr>
            <w:r w:rsidRPr="00B61237">
              <w:t>MANAGEMENT COMMITTEE</w:t>
            </w:r>
          </w:p>
          <w:p w14:paraId="21271F8C" w14:textId="77777777" w:rsidR="00295A21" w:rsidRDefault="00295A21" w:rsidP="00295A21">
            <w:pPr>
              <w:widowControl w:val="0"/>
              <w:outlineLvl w:val="1"/>
              <w:rPr>
                <w:bCs/>
                <w:szCs w:val="24"/>
              </w:rPr>
            </w:pPr>
            <w:r>
              <w:rPr>
                <w:bCs/>
                <w:szCs w:val="24"/>
              </w:rPr>
              <w:t>Natural Resources Building Room 221-C</w:t>
            </w:r>
          </w:p>
          <w:p w14:paraId="74F21107" w14:textId="77777777" w:rsidR="00295A21" w:rsidRDefault="00295A21" w:rsidP="00295A21">
            <w:pPr>
              <w:widowControl w:val="0"/>
              <w:outlineLvl w:val="1"/>
              <w:rPr>
                <w:bCs/>
                <w:szCs w:val="24"/>
              </w:rPr>
            </w:pPr>
            <w:r>
              <w:rPr>
                <w:bCs/>
                <w:szCs w:val="24"/>
              </w:rPr>
              <w:t>715 P Street</w:t>
            </w:r>
          </w:p>
          <w:p w14:paraId="05842B37" w14:textId="77777777" w:rsidR="00295A21" w:rsidRPr="00B61237" w:rsidRDefault="00295A21" w:rsidP="00295A21">
            <w:pPr>
              <w:widowControl w:val="0"/>
              <w:outlineLvl w:val="1"/>
              <w:rPr>
                <w:bCs/>
                <w:szCs w:val="24"/>
              </w:rPr>
            </w:pPr>
            <w:r>
              <w:rPr>
                <w:bCs/>
                <w:szCs w:val="24"/>
              </w:rPr>
              <w:t>Sacramento, CA 95814</w:t>
            </w:r>
          </w:p>
          <w:p w14:paraId="380C626D" w14:textId="7172EE2D" w:rsidR="007F3E6A" w:rsidRPr="00B61237" w:rsidRDefault="007F3E6A" w:rsidP="648F726E">
            <w:pPr>
              <w:widowControl w:val="0"/>
              <w:spacing w:after="120"/>
            </w:pPr>
            <w:r w:rsidRPr="00B61237">
              <w:rPr>
                <w:rFonts w:eastAsia="Arial"/>
                <w:spacing w:val="0"/>
              </w:rPr>
              <w:t xml:space="preserve">Date: </w:t>
            </w:r>
            <w:r w:rsidR="00295A21">
              <w:rPr>
                <w:rFonts w:eastAsia="Arial"/>
              </w:rPr>
              <w:t>August 16</w:t>
            </w:r>
            <w:r w:rsidRPr="00B61237">
              <w:rPr>
                <w:rFonts w:eastAsia="Arial"/>
              </w:rPr>
              <w:t xml:space="preserve">, 2022, </w:t>
            </w:r>
            <w:r w:rsidR="008B2377">
              <w:rPr>
                <w:rFonts w:eastAsia="Arial"/>
              </w:rPr>
              <w:t>1</w:t>
            </w:r>
            <w:r w:rsidRPr="00B61237">
              <w:rPr>
                <w:rFonts w:eastAsia="Arial"/>
              </w:rPr>
              <w:t xml:space="preserve">:00 </w:t>
            </w:r>
            <w:r w:rsidR="008B2377">
              <w:rPr>
                <w:rFonts w:eastAsia="Arial"/>
              </w:rPr>
              <w:t>p</w:t>
            </w:r>
            <w:r w:rsidRPr="00B61237">
              <w:rPr>
                <w:rFonts w:eastAsia="Arial"/>
              </w:rPr>
              <w:t>.m.</w:t>
            </w:r>
          </w:p>
          <w:p w14:paraId="7CC2BDB0" w14:textId="4CB585D9" w:rsidR="00992E51" w:rsidRPr="00B61237" w:rsidRDefault="00992E51" w:rsidP="1CEB1176"/>
        </w:tc>
        <w:tc>
          <w:tcPr>
            <w:tcW w:w="248" w:type="dxa"/>
          </w:tcPr>
          <w:p w14:paraId="04F51214" w14:textId="2A8437CB" w:rsidR="00992E51" w:rsidRPr="00B61237" w:rsidRDefault="00992E51" w:rsidP="00961AC6">
            <w:pPr>
              <w:pStyle w:val="Heading2"/>
              <w:outlineLvl w:val="1"/>
              <w:rPr>
                <w:b w:val="0"/>
                <w:bCs/>
              </w:rPr>
            </w:pPr>
          </w:p>
        </w:tc>
        <w:tc>
          <w:tcPr>
            <w:tcW w:w="4215" w:type="dxa"/>
          </w:tcPr>
          <w:p w14:paraId="1268D46D" w14:textId="5C979CA4" w:rsidR="1015DBAB" w:rsidRPr="00B61237" w:rsidRDefault="1015DBAB" w:rsidP="1015DBAB">
            <w:pPr>
              <w:pStyle w:val="Heading2"/>
              <w:outlineLvl w:val="1"/>
              <w:rPr>
                <w:rFonts w:eastAsia="Yu Gothic Light" w:cs="Times New Roman"/>
                <w:bCs/>
                <w:szCs w:val="24"/>
              </w:rPr>
            </w:pPr>
          </w:p>
        </w:tc>
        <w:tc>
          <w:tcPr>
            <w:tcW w:w="1073" w:type="dxa"/>
          </w:tcPr>
          <w:p w14:paraId="2F8F973C" w14:textId="38D499DF" w:rsidR="1015DBAB" w:rsidRPr="00B61237" w:rsidRDefault="1015DBAB" w:rsidP="1015DBAB">
            <w:pPr>
              <w:pStyle w:val="Heading2"/>
              <w:outlineLvl w:val="1"/>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1" behindDoc="0" locked="0" layoutInCell="1" allowOverlap="1" wp14:anchorId="1F2E18B5" wp14:editId="02F8FABE">
                <wp:simplePos x="0" y="0"/>
                <wp:positionH relativeFrom="page">
                  <wp:align>center</wp:align>
                </wp:positionH>
                <wp:positionV relativeFrom="paragraph">
                  <wp:posOffset>121865</wp:posOffset>
                </wp:positionV>
                <wp:extent cx="6506210" cy="17780"/>
                <wp:effectExtent l="38100" t="38100" r="66040" b="9652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57F3932F" id="Straight Connector 2" o:spid="_x0000_s1026" alt="&quot;&quot;"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strokecolor="windowText" strokeweight="2pt">
                <v:shadow on="t" color="black" opacity="24903f" origin=",.5" offset="0,.55556mm"/>
                <w10:wrap anchorx="page"/>
              </v:line>
            </w:pict>
          </mc:Fallback>
        </mc:AlternateContent>
      </w:r>
    </w:p>
    <w:p w14:paraId="564BCA37" w14:textId="77777777" w:rsidR="00872693" w:rsidRPr="00B61237" w:rsidRDefault="00872693" w:rsidP="00872693">
      <w:pPr>
        <w:widowControl w:val="0"/>
        <w:outlineLvl w:val="1"/>
        <w:rPr>
          <w:rFonts w:eastAsia="Arial"/>
          <w:b/>
          <w:bCs/>
          <w:spacing w:val="0"/>
          <w:szCs w:val="22"/>
          <w:u w:color="000000"/>
        </w:rPr>
      </w:pPr>
      <w:r w:rsidRPr="00B61237">
        <w:rPr>
          <w:rFonts w:eastAsia="Arial"/>
          <w:b/>
          <w:bCs/>
          <w:spacing w:val="0"/>
          <w:szCs w:val="22"/>
          <w:u w:color="000000"/>
        </w:rPr>
        <w:t>EXECUTIVE SESSION</w:t>
      </w:r>
    </w:p>
    <w:p w14:paraId="34997A45" w14:textId="77777777" w:rsidR="00872693" w:rsidRPr="00B61237" w:rsidRDefault="00872693" w:rsidP="005A204B">
      <w:pPr>
        <w:widowControl w:val="0"/>
        <w:numPr>
          <w:ilvl w:val="0"/>
          <w:numId w:val="23"/>
        </w:numPr>
        <w:tabs>
          <w:tab w:val="left" w:pos="512"/>
        </w:tabs>
        <w:spacing w:before="72"/>
        <w:rPr>
          <w:rFonts w:eastAsia="Arial" w:cs="Arial"/>
          <w:b/>
          <w:bCs/>
          <w:spacing w:val="-4"/>
          <w:szCs w:val="24"/>
        </w:rPr>
      </w:pPr>
      <w:r w:rsidRPr="00B61237">
        <w:rPr>
          <w:rFonts w:eastAsia="Arial" w:cs="Arial"/>
          <w:b/>
          <w:bCs/>
          <w:spacing w:val="-4"/>
          <w:szCs w:val="24"/>
        </w:rPr>
        <w:t>Call to Order.</w:t>
      </w:r>
    </w:p>
    <w:p w14:paraId="7EF47E2E" w14:textId="77777777" w:rsidR="00872693" w:rsidRPr="00B61237" w:rsidRDefault="00872693" w:rsidP="005A204B">
      <w:pPr>
        <w:widowControl w:val="0"/>
        <w:numPr>
          <w:ilvl w:val="0"/>
          <w:numId w:val="23"/>
        </w:numPr>
        <w:tabs>
          <w:tab w:val="left" w:pos="512"/>
        </w:tabs>
        <w:spacing w:before="72"/>
        <w:rPr>
          <w:rFonts w:eastAsia="Arial" w:cs="Arial"/>
          <w:b/>
          <w:bCs/>
          <w:spacing w:val="-4"/>
          <w:szCs w:val="24"/>
        </w:rPr>
      </w:pPr>
      <w:r w:rsidRPr="00B61237">
        <w:rPr>
          <w:rFonts w:eastAsia="Arial" w:cs="Arial"/>
          <w:b/>
          <w:bCs/>
          <w:spacing w:val="-4"/>
          <w:szCs w:val="24"/>
        </w:rPr>
        <w:t>Adjourn to Executive Session.</w:t>
      </w:r>
    </w:p>
    <w:p w14:paraId="0499B81B" w14:textId="77777777" w:rsidR="00872693" w:rsidRPr="00B61237" w:rsidRDefault="00872693" w:rsidP="005A204B">
      <w:pPr>
        <w:widowControl w:val="0"/>
        <w:tabs>
          <w:tab w:val="left" w:pos="6064"/>
          <w:tab w:val="left" w:pos="7233"/>
        </w:tabs>
        <w:spacing w:before="72"/>
        <w:ind w:left="720" w:right="500"/>
        <w:rPr>
          <w:rFonts w:eastAsia="Arial" w:cs="Arial"/>
          <w:bCs/>
          <w:spacing w:val="-4"/>
          <w:szCs w:val="24"/>
        </w:rPr>
      </w:pPr>
      <w:r w:rsidRPr="00B61237">
        <w:rPr>
          <w:rFonts w:eastAsia="Arial" w:cs="Arial"/>
          <w:b/>
          <w:bCs/>
          <w:spacing w:val="-4"/>
          <w:szCs w:val="24"/>
        </w:rPr>
        <w:t xml:space="preserve">Executive Session (Closed to the Public) - </w:t>
      </w:r>
      <w:r w:rsidRPr="00B61237">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B61237">
        <w:rPr>
          <w:rFonts w:eastAsia="Arial" w:cs="Arial"/>
          <w:b/>
          <w:bCs/>
          <w:spacing w:val="-5"/>
          <w:szCs w:val="24"/>
        </w:rPr>
        <w:t>P</w:t>
      </w:r>
      <w:r w:rsidRPr="00B61237">
        <w:rPr>
          <w:rFonts w:eastAsia="Arial" w:cs="Arial"/>
          <w:b/>
          <w:bCs/>
          <w:spacing w:val="-2"/>
          <w:szCs w:val="24"/>
        </w:rPr>
        <w:t>o</w:t>
      </w:r>
      <w:r w:rsidRPr="00B61237">
        <w:rPr>
          <w:rFonts w:eastAsia="Arial" w:cs="Arial"/>
          <w:b/>
          <w:bCs/>
          <w:szCs w:val="24"/>
        </w:rPr>
        <w:t>ssi</w:t>
      </w:r>
      <w:r w:rsidRPr="00B61237">
        <w:rPr>
          <w:rFonts w:eastAsia="Arial" w:cs="Arial"/>
          <w:b/>
          <w:bCs/>
          <w:spacing w:val="-2"/>
          <w:szCs w:val="24"/>
        </w:rPr>
        <w:t>b</w:t>
      </w:r>
      <w:r w:rsidRPr="00B61237">
        <w:rPr>
          <w:rFonts w:eastAsia="Arial" w:cs="Arial"/>
          <w:b/>
          <w:bCs/>
          <w:spacing w:val="-6"/>
          <w:szCs w:val="24"/>
        </w:rPr>
        <w:t>l</w:t>
      </w:r>
      <w:r w:rsidRPr="00B61237">
        <w:rPr>
          <w:rFonts w:eastAsia="Arial" w:cs="Arial"/>
          <w:b/>
          <w:bCs/>
          <w:spacing w:val="0"/>
          <w:szCs w:val="24"/>
        </w:rPr>
        <w:t xml:space="preserve">e </w:t>
      </w:r>
      <w:r w:rsidRPr="00B61237">
        <w:rPr>
          <w:rFonts w:eastAsia="Arial" w:cs="Arial"/>
          <w:b/>
          <w:bCs/>
          <w:spacing w:val="-8"/>
          <w:szCs w:val="24"/>
        </w:rPr>
        <w:t>A</w:t>
      </w:r>
      <w:r w:rsidRPr="00B61237">
        <w:rPr>
          <w:rFonts w:eastAsia="Arial" w:cs="Arial"/>
          <w:b/>
          <w:bCs/>
          <w:spacing w:val="0"/>
          <w:szCs w:val="24"/>
        </w:rPr>
        <w:t>c</w:t>
      </w:r>
      <w:r w:rsidRPr="00B61237">
        <w:rPr>
          <w:rFonts w:eastAsia="Arial" w:cs="Arial"/>
          <w:b/>
          <w:bCs/>
          <w:spacing w:val="-2"/>
          <w:szCs w:val="24"/>
        </w:rPr>
        <w:t>t</w:t>
      </w:r>
      <w:r w:rsidRPr="00B61237">
        <w:rPr>
          <w:rFonts w:eastAsia="Arial" w:cs="Arial"/>
          <w:b/>
          <w:bCs/>
          <w:szCs w:val="24"/>
        </w:rPr>
        <w:t>i</w:t>
      </w:r>
      <w:r w:rsidRPr="00B61237">
        <w:rPr>
          <w:rFonts w:eastAsia="Arial" w:cs="Arial"/>
          <w:b/>
          <w:bCs/>
          <w:spacing w:val="-2"/>
          <w:szCs w:val="24"/>
        </w:rPr>
        <w:t>o</w:t>
      </w:r>
      <w:r w:rsidRPr="00B61237">
        <w:rPr>
          <w:rFonts w:eastAsia="Arial" w:cs="Arial"/>
          <w:b/>
          <w:bCs/>
          <w:spacing w:val="0"/>
          <w:szCs w:val="24"/>
        </w:rPr>
        <w:t>n</w:t>
      </w:r>
      <w:r w:rsidRPr="00B61237">
        <w:rPr>
          <w:rFonts w:eastAsia="Arial" w:cs="Arial"/>
          <w:b/>
          <w:bCs/>
          <w:spacing w:val="51"/>
          <w:szCs w:val="24"/>
        </w:rPr>
        <w:t xml:space="preserve"> </w:t>
      </w:r>
      <w:r w:rsidRPr="00B61237">
        <w:rPr>
          <w:rFonts w:eastAsia="Arial" w:cs="Arial"/>
          <w:b/>
          <w:bCs/>
          <w:szCs w:val="24"/>
        </w:rPr>
        <w:t>I</w:t>
      </w:r>
      <w:r w:rsidRPr="00B61237">
        <w:rPr>
          <w:rFonts w:eastAsia="Arial" w:cs="Arial"/>
          <w:b/>
          <w:bCs/>
          <w:spacing w:val="-2"/>
          <w:szCs w:val="24"/>
        </w:rPr>
        <w:t>t</w:t>
      </w:r>
      <w:r w:rsidRPr="00B61237">
        <w:rPr>
          <w:rFonts w:eastAsia="Arial" w:cs="Arial"/>
          <w:b/>
          <w:bCs/>
          <w:szCs w:val="24"/>
        </w:rPr>
        <w:t>e</w:t>
      </w:r>
      <w:r w:rsidRPr="00B61237">
        <w:rPr>
          <w:rFonts w:eastAsia="Arial" w:cs="Arial"/>
          <w:b/>
          <w:bCs/>
          <w:spacing w:val="-2"/>
          <w:szCs w:val="24"/>
        </w:rPr>
        <w:t>ms.</w:t>
      </w:r>
      <w:r w:rsidRPr="00B61237">
        <w:rPr>
          <w:rFonts w:eastAsia="Arial" w:cs="Arial"/>
          <w:bCs/>
          <w:spacing w:val="-4"/>
          <w:szCs w:val="24"/>
        </w:rPr>
        <w:t xml:space="preserve"> The Board will discuss:</w:t>
      </w:r>
    </w:p>
    <w:p w14:paraId="15DB64C5" w14:textId="77777777" w:rsidR="00920DBE" w:rsidRPr="00B61237" w:rsidRDefault="00A86C81" w:rsidP="005A204B">
      <w:pPr>
        <w:pStyle w:val="ListParagraph"/>
        <w:widowControl w:val="0"/>
        <w:numPr>
          <w:ilvl w:val="1"/>
          <w:numId w:val="23"/>
        </w:numPr>
        <w:tabs>
          <w:tab w:val="left" w:pos="6064"/>
          <w:tab w:val="left" w:pos="7233"/>
        </w:tabs>
        <w:spacing w:before="120" w:after="120"/>
        <w:ind w:right="504"/>
        <w:rPr>
          <w:rFonts w:eastAsia="Arial" w:cs="Arial"/>
          <w:spacing w:val="-4"/>
        </w:rPr>
      </w:pPr>
      <w:r w:rsidRPr="00B61237">
        <w:rPr>
          <w:rFonts w:eastAsia="Arial" w:cs="Arial"/>
          <w:spacing w:val="-4"/>
        </w:rPr>
        <w:t xml:space="preserve">California Chaparral Institute, </w:t>
      </w:r>
      <w:r w:rsidRPr="00B61237">
        <w:rPr>
          <w:rFonts w:eastAsia="Arial" w:cs="Arial"/>
          <w:i/>
          <w:iCs/>
          <w:spacing w:val="-4"/>
        </w:rPr>
        <w:t>et al</w:t>
      </w:r>
      <w:r w:rsidRPr="00B61237">
        <w:rPr>
          <w:rFonts w:eastAsia="Arial" w:cs="Arial"/>
          <w:spacing w:val="-4"/>
        </w:rPr>
        <w:t>., vs. California State Board of Forestry and Fire Protection (Case No. 37-2020-00005203)</w:t>
      </w:r>
    </w:p>
    <w:p w14:paraId="40BF1E1C" w14:textId="2135B765" w:rsidR="262E4E88" w:rsidRPr="00B61237" w:rsidRDefault="2FAC4048" w:rsidP="005A204B">
      <w:pPr>
        <w:pStyle w:val="ListParagraph"/>
        <w:numPr>
          <w:ilvl w:val="1"/>
          <w:numId w:val="23"/>
        </w:numPr>
        <w:tabs>
          <w:tab w:val="left" w:pos="6064"/>
          <w:tab w:val="left" w:pos="7233"/>
        </w:tabs>
        <w:spacing w:before="120" w:after="120"/>
        <w:ind w:right="504"/>
        <w:rPr>
          <w:szCs w:val="24"/>
        </w:rPr>
      </w:pPr>
      <w:proofErr w:type="spellStart"/>
      <w:r w:rsidRPr="00B61237">
        <w:rPr>
          <w:szCs w:val="24"/>
        </w:rPr>
        <w:t>Shurtz</w:t>
      </w:r>
      <w:proofErr w:type="spellEnd"/>
      <w:r w:rsidRPr="00B61237">
        <w:rPr>
          <w:szCs w:val="24"/>
        </w:rPr>
        <w:t xml:space="preserve"> vs. Board of Forestry and Fire Protection (Case No. </w:t>
      </w:r>
      <w:r w:rsidR="5BB6FDE7" w:rsidRPr="00B61237">
        <w:rPr>
          <w:szCs w:val="24"/>
        </w:rPr>
        <w:t>21CV0076)</w:t>
      </w:r>
    </w:p>
    <w:p w14:paraId="522A5041" w14:textId="181EBBC1" w:rsidR="23C3070D" w:rsidRPr="00B61237" w:rsidRDefault="23C3070D" w:rsidP="005A204B">
      <w:pPr>
        <w:pStyle w:val="ListParagraph"/>
        <w:numPr>
          <w:ilvl w:val="1"/>
          <w:numId w:val="23"/>
        </w:numPr>
        <w:tabs>
          <w:tab w:val="left" w:pos="6064"/>
          <w:tab w:val="left" w:pos="7233"/>
        </w:tabs>
        <w:spacing w:before="120" w:after="120"/>
        <w:ind w:right="504"/>
      </w:pPr>
      <w:r w:rsidRPr="00B61237">
        <w:t xml:space="preserve">RCRC vs. </w:t>
      </w:r>
      <w:r w:rsidR="00DE7C51" w:rsidRPr="00B61237">
        <w:t xml:space="preserve">Board of Forestry and Fire Protection </w:t>
      </w:r>
      <w:r w:rsidR="691B262D" w:rsidRPr="00B61237">
        <w:t xml:space="preserve">(Case No. </w:t>
      </w:r>
      <w:r w:rsidR="18CF1436" w:rsidRPr="00B61237">
        <w:t>22CECG00123)</w:t>
      </w:r>
    </w:p>
    <w:p w14:paraId="361ADBE6" w14:textId="0D6CDC39" w:rsidR="00CB468F" w:rsidRDefault="00CB468F" w:rsidP="00CB468F">
      <w:pPr>
        <w:rPr>
          <w:rFonts w:eastAsia="Arial"/>
          <w:spacing w:val="0"/>
          <w:szCs w:val="22"/>
        </w:rPr>
      </w:pPr>
      <w:r w:rsidRPr="00B61237">
        <w:rPr>
          <w:rFonts w:eastAsia="Arial"/>
          <w:noProof/>
        </w:rPr>
        <mc:AlternateContent>
          <mc:Choice Requires="wps">
            <w:drawing>
              <wp:anchor distT="0" distB="0" distL="114300" distR="114300" simplePos="0" relativeHeight="251658240" behindDoc="0" locked="0" layoutInCell="1" allowOverlap="1" wp14:anchorId="50E158E7" wp14:editId="24B7F9DB">
                <wp:simplePos x="0" y="0"/>
                <wp:positionH relativeFrom="margin">
                  <wp:posOffset>82550</wp:posOffset>
                </wp:positionH>
                <wp:positionV relativeFrom="paragraph">
                  <wp:posOffset>109855</wp:posOffset>
                </wp:positionV>
                <wp:extent cx="6506210" cy="17780"/>
                <wp:effectExtent l="38100" t="38100" r="66040" b="9652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6B0FBA17" id="Straight Connector 9" o:spid="_x0000_s1026" alt="&quot;&quot;"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5pt,8.65pt" to="518.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SmHadN0AAAAJAQAADwAAAGRy&#10;cy9kb3ducmV2LnhtbEyPwU7DMBBE70j8g7VI3KidhrQojVNFiB7ggNSUD3CTbRIRryPbbcPfsz3B&#10;aTWa0eybYjvbUVzQh8GRhmShQCA1rh2o0/B12D29gAjRUGtGR6jhBwNsy/u7wuStu9IeL3XsBJdQ&#10;yI2GPsYplzI0PVoTFm5CYu/kvDWRpe9k682Vy+0ol0qtpDUD8YfeTPjaY/Ndn62GuHt/C1n1kXw+&#10;K9zX3mdVsJnWjw9ztQERcY5/YbjhMzqUzHR0Z2qDGFmnPCXyXacgbr5K1ysQRw1LlYAsC/l/QfkL&#10;AAD//wMAUEsBAi0AFAAGAAgAAAAhALaDOJL+AAAA4QEAABMAAAAAAAAAAAAAAAAAAAAAAFtDb250&#10;ZW50X1R5cGVzXS54bWxQSwECLQAUAAYACAAAACEAOP0h/9YAAACUAQAACwAAAAAAAAAAAAAAAAAv&#10;AQAAX3JlbHMvLnJlbHNQSwECLQAUAAYACAAAACEA1mDSdfoBAADvAwAADgAAAAAAAAAAAAAAAAAu&#10;AgAAZHJzL2Uyb0RvYy54bWxQSwECLQAUAAYACAAAACEASmHadN0AAAAJAQAADwAAAAAAAAAAAAAA&#10;AABUBAAAZHJzL2Rvd25yZXYueG1sUEsFBgAAAAAEAAQA8wAAAF4FAAAAAA==&#10;" strokecolor="windowText" strokeweight="2pt">
                <v:shadow on="t" color="black" opacity="24903f" origin=",.5" offset="0,.55556mm"/>
                <w10:wrap anchorx="margin"/>
              </v:line>
            </w:pict>
          </mc:Fallback>
        </mc:AlternateContent>
      </w:r>
    </w:p>
    <w:p w14:paraId="23EF3731" w14:textId="1E646B16" w:rsidR="00872693" w:rsidRPr="005A204B" w:rsidRDefault="00872693" w:rsidP="005A204B">
      <w:pPr>
        <w:widowControl w:val="0"/>
        <w:spacing w:before="480" w:after="120"/>
        <w:outlineLvl w:val="1"/>
        <w:rPr>
          <w:rFonts w:eastAsia="Arial"/>
          <w:b/>
          <w:bCs/>
          <w:spacing w:val="0"/>
          <w:szCs w:val="22"/>
        </w:rPr>
      </w:pPr>
      <w:r w:rsidRPr="005A204B">
        <w:rPr>
          <w:rFonts w:eastAsia="Arial"/>
          <w:b/>
          <w:bCs/>
          <w:spacing w:val="0"/>
          <w:szCs w:val="22"/>
        </w:rPr>
        <w:t>REGULAR SESSION</w:t>
      </w:r>
    </w:p>
    <w:p w14:paraId="6F77510F" w14:textId="51CF07DC" w:rsidR="00701D86" w:rsidRPr="00B61237" w:rsidRDefault="00872693" w:rsidP="005A204B">
      <w:pPr>
        <w:widowControl w:val="0"/>
        <w:numPr>
          <w:ilvl w:val="0"/>
          <w:numId w:val="23"/>
        </w:numPr>
        <w:tabs>
          <w:tab w:val="left" w:pos="512"/>
        </w:tabs>
        <w:spacing w:after="120"/>
        <w:rPr>
          <w:rFonts w:cs="Arial"/>
          <w:b/>
          <w:bCs/>
        </w:rPr>
      </w:pPr>
      <w:r w:rsidRPr="00B61237">
        <w:rPr>
          <w:rFonts w:cs="Arial"/>
          <w:b/>
          <w:bCs/>
        </w:rPr>
        <w:t>Reconvene.</w:t>
      </w:r>
      <w:r w:rsidR="00701D86" w:rsidRPr="00B61237">
        <w:rPr>
          <w:rFonts w:cs="Arial"/>
          <w:b/>
          <w:bCs/>
        </w:rPr>
        <w:t xml:space="preserve"> </w:t>
      </w:r>
    </w:p>
    <w:p w14:paraId="472C5AEE" w14:textId="4EBADB8C" w:rsidR="00872693" w:rsidRPr="00B61237" w:rsidRDefault="00872693" w:rsidP="005A204B">
      <w:pPr>
        <w:widowControl w:val="0"/>
        <w:numPr>
          <w:ilvl w:val="0"/>
          <w:numId w:val="23"/>
        </w:numPr>
        <w:tabs>
          <w:tab w:val="left" w:pos="512"/>
        </w:tabs>
        <w:spacing w:after="120"/>
        <w:rPr>
          <w:rFonts w:cs="Arial"/>
          <w:b/>
          <w:bCs/>
        </w:rPr>
      </w:pPr>
      <w:r w:rsidRPr="00B61237">
        <w:rPr>
          <w:rFonts w:cs="Arial"/>
          <w:b/>
          <w:bCs/>
        </w:rPr>
        <w:t>Announcement of Action(s) Taken in Executive Session.</w:t>
      </w:r>
    </w:p>
    <w:p w14:paraId="718578D3" w14:textId="1AC82EDD" w:rsidR="00701D86" w:rsidRPr="00B61237" w:rsidRDefault="00444AE8" w:rsidP="005A204B">
      <w:pPr>
        <w:widowControl w:val="0"/>
        <w:numPr>
          <w:ilvl w:val="0"/>
          <w:numId w:val="23"/>
        </w:numPr>
        <w:tabs>
          <w:tab w:val="left" w:pos="512"/>
        </w:tabs>
        <w:spacing w:after="120"/>
        <w:rPr>
          <w:rFonts w:cs="Arial"/>
          <w:b/>
          <w:bCs/>
        </w:rPr>
      </w:pPr>
      <w:r w:rsidRPr="00B61237">
        <w:rPr>
          <w:rFonts w:cs="Arial"/>
          <w:b/>
          <w:bCs/>
        </w:rPr>
        <w:t>Brief I</w:t>
      </w:r>
      <w:r w:rsidR="001E7FC0" w:rsidRPr="00B61237">
        <w:rPr>
          <w:rFonts w:cs="Arial"/>
          <w:b/>
          <w:bCs/>
        </w:rPr>
        <w:t>nstructions o</w:t>
      </w:r>
      <w:r w:rsidR="00777422" w:rsidRPr="00B61237">
        <w:rPr>
          <w:rFonts w:cs="Arial"/>
          <w:b/>
          <w:bCs/>
        </w:rPr>
        <w:t xml:space="preserve">n </w:t>
      </w:r>
      <w:r w:rsidRPr="00B61237">
        <w:rPr>
          <w:rFonts w:cs="Arial"/>
          <w:b/>
          <w:bCs/>
        </w:rPr>
        <w:t>meeting format</w:t>
      </w:r>
      <w:r w:rsidR="00701D86" w:rsidRPr="00B61237">
        <w:rPr>
          <w:rFonts w:cs="Arial"/>
          <w:b/>
          <w:bCs/>
        </w:rPr>
        <w:t xml:space="preserve">, </w:t>
      </w:r>
      <w:r w:rsidR="00CF598D" w:rsidRPr="00B61237">
        <w:rPr>
          <w:rFonts w:cs="Arial"/>
          <w:b/>
          <w:bCs/>
        </w:rPr>
        <w:t>Board Staff</w:t>
      </w:r>
    </w:p>
    <w:p w14:paraId="4A7EA23D" w14:textId="59E26729" w:rsidR="00701D86" w:rsidRPr="00B61237" w:rsidRDefault="00EA4C19" w:rsidP="005A204B">
      <w:pPr>
        <w:pStyle w:val="ListParagraph"/>
        <w:widowControl w:val="0"/>
        <w:numPr>
          <w:ilvl w:val="1"/>
          <w:numId w:val="23"/>
        </w:numPr>
        <w:tabs>
          <w:tab w:val="left" w:pos="512"/>
        </w:tabs>
        <w:spacing w:after="120"/>
        <w:rPr>
          <w:rFonts w:cs="Arial"/>
          <w:szCs w:val="24"/>
        </w:rPr>
      </w:pPr>
      <w:r w:rsidRPr="00B61237">
        <w:rPr>
          <w:rFonts w:cs="Arial"/>
          <w:szCs w:val="24"/>
        </w:rPr>
        <w:t>M</w:t>
      </w:r>
      <w:r w:rsidR="00701D86" w:rsidRPr="00B61237">
        <w:rPr>
          <w:rFonts w:cs="Arial"/>
          <w:szCs w:val="24"/>
        </w:rPr>
        <w:t>eeting format and guidance on stakeholder participation</w:t>
      </w:r>
    </w:p>
    <w:p w14:paraId="0BA93268" w14:textId="2FB6169E" w:rsidR="00872693" w:rsidRPr="00B61237" w:rsidRDefault="00872693" w:rsidP="005A204B">
      <w:pPr>
        <w:widowControl w:val="0"/>
        <w:numPr>
          <w:ilvl w:val="0"/>
          <w:numId w:val="23"/>
        </w:numPr>
        <w:tabs>
          <w:tab w:val="left" w:pos="512"/>
        </w:tabs>
        <w:spacing w:after="120"/>
        <w:rPr>
          <w:rFonts w:cs="Arial"/>
          <w:b/>
          <w:bCs/>
        </w:rPr>
      </w:pPr>
      <w:r w:rsidRPr="00B61237">
        <w:rPr>
          <w:rFonts w:cs="Arial"/>
          <w:b/>
          <w:bCs/>
        </w:rPr>
        <w:t xml:space="preserve">Consent Calendar Items: </w:t>
      </w:r>
      <w:r w:rsidRPr="00B61237">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00B61237">
        <w:rPr>
          <w:rFonts w:cs="Arial"/>
          <w:b/>
          <w:bCs/>
        </w:rPr>
        <w:t>Possible Action Items.</w:t>
      </w:r>
    </w:p>
    <w:p w14:paraId="351459A1" w14:textId="739DDAD3" w:rsidR="4BFE7FCD" w:rsidRPr="00B61237" w:rsidRDefault="4BFE7FCD" w:rsidP="005A204B">
      <w:pPr>
        <w:pStyle w:val="ListParagraph"/>
        <w:widowControl w:val="0"/>
        <w:numPr>
          <w:ilvl w:val="1"/>
          <w:numId w:val="23"/>
        </w:numPr>
        <w:tabs>
          <w:tab w:val="left" w:pos="512"/>
        </w:tabs>
        <w:spacing w:after="120"/>
        <w:rPr>
          <w:rFonts w:asciiTheme="minorHAnsi" w:eastAsiaTheme="minorEastAsia" w:hAnsiTheme="minorHAnsi" w:cstheme="minorBidi"/>
          <w:szCs w:val="24"/>
        </w:rPr>
      </w:pPr>
      <w:r w:rsidRPr="00B61237">
        <w:rPr>
          <w:rFonts w:cs="Arial"/>
          <w:szCs w:val="24"/>
        </w:rPr>
        <w:t xml:space="preserve">RPF/CRM Vital Statistics, license withdrawals and voluntary </w:t>
      </w:r>
      <w:proofErr w:type="gramStart"/>
      <w:r w:rsidRPr="00B61237">
        <w:rPr>
          <w:rFonts w:cs="Arial"/>
          <w:szCs w:val="24"/>
        </w:rPr>
        <w:t>relinquishments</w:t>
      </w:r>
      <w:r w:rsidR="00F133B4">
        <w:rPr>
          <w:rFonts w:cs="Arial"/>
          <w:szCs w:val="24"/>
        </w:rPr>
        <w:t>;</w:t>
      </w:r>
      <w:proofErr w:type="gramEnd"/>
    </w:p>
    <w:p w14:paraId="74FF805E" w14:textId="6A81938E" w:rsidR="00872693" w:rsidRPr="00B61237" w:rsidRDefault="1A8F48C5" w:rsidP="005A204B">
      <w:pPr>
        <w:pStyle w:val="Default"/>
        <w:numPr>
          <w:ilvl w:val="1"/>
          <w:numId w:val="23"/>
        </w:numPr>
        <w:spacing w:after="120"/>
        <w:rPr>
          <w:rFonts w:eastAsia="Arial" w:cstheme="minorBidi"/>
          <w:color w:val="auto"/>
        </w:rPr>
      </w:pPr>
      <w:r w:rsidRPr="00B61237">
        <w:rPr>
          <w:rFonts w:eastAsia="Arial" w:cstheme="minorBidi"/>
          <w:color w:val="auto"/>
        </w:rPr>
        <w:t xml:space="preserve">Approval of </w:t>
      </w:r>
      <w:r w:rsidR="150A8736" w:rsidRPr="00B61237">
        <w:rPr>
          <w:rFonts w:eastAsia="Arial" w:cstheme="minorBidi"/>
          <w:color w:val="auto"/>
        </w:rPr>
        <w:t xml:space="preserve">the </w:t>
      </w:r>
      <w:r w:rsidR="00B26810" w:rsidRPr="00B61237">
        <w:rPr>
          <w:rFonts w:eastAsia="Arial" w:cstheme="minorBidi"/>
          <w:color w:val="auto"/>
        </w:rPr>
        <w:t>June 8</w:t>
      </w:r>
      <w:r w:rsidR="00295A21">
        <w:rPr>
          <w:rFonts w:eastAsia="Arial" w:cstheme="minorBidi"/>
          <w:color w:val="auto"/>
        </w:rPr>
        <w:t xml:space="preserve"> and July 14,</w:t>
      </w:r>
      <w:r w:rsidR="00B26810" w:rsidRPr="00B61237">
        <w:rPr>
          <w:rFonts w:eastAsia="Arial" w:cstheme="minorBidi"/>
          <w:color w:val="auto"/>
        </w:rPr>
        <w:t xml:space="preserve"> </w:t>
      </w:r>
      <w:proofErr w:type="gramStart"/>
      <w:r w:rsidR="00B26810" w:rsidRPr="00B61237">
        <w:rPr>
          <w:rFonts w:eastAsia="Arial" w:cstheme="minorBidi"/>
          <w:color w:val="auto"/>
        </w:rPr>
        <w:t>2022</w:t>
      </w:r>
      <w:proofErr w:type="gramEnd"/>
      <w:r w:rsidR="181C27E2" w:rsidRPr="00B61237">
        <w:rPr>
          <w:rFonts w:eastAsia="Arial" w:cstheme="minorBidi"/>
          <w:color w:val="auto"/>
        </w:rPr>
        <w:t xml:space="preserve"> </w:t>
      </w:r>
      <w:r w:rsidR="5E6F4B19" w:rsidRPr="00B61237">
        <w:rPr>
          <w:rFonts w:eastAsia="Arial" w:cstheme="minorBidi"/>
          <w:color w:val="auto"/>
        </w:rPr>
        <w:t>meeting</w:t>
      </w:r>
      <w:r w:rsidR="59888073" w:rsidRPr="00B61237">
        <w:rPr>
          <w:rFonts w:eastAsia="Arial" w:cstheme="minorBidi"/>
          <w:color w:val="auto"/>
        </w:rPr>
        <w:t xml:space="preserve"> minutes</w:t>
      </w:r>
      <w:r w:rsidRPr="00B61237">
        <w:rPr>
          <w:rFonts w:eastAsia="Arial" w:cstheme="minorBidi"/>
          <w:color w:val="auto"/>
        </w:rPr>
        <w:t xml:space="preserve"> (with minor edits if requested by members of the Board); </w:t>
      </w:r>
    </w:p>
    <w:p w14:paraId="0D50A6C7" w14:textId="028C0513" w:rsidR="00C85537" w:rsidRDefault="4E271837" w:rsidP="005A204B">
      <w:pPr>
        <w:pStyle w:val="Default"/>
        <w:numPr>
          <w:ilvl w:val="1"/>
          <w:numId w:val="23"/>
        </w:numPr>
        <w:spacing w:after="120"/>
        <w:rPr>
          <w:rFonts w:eastAsia="Arial" w:cstheme="minorBidi"/>
          <w:color w:val="auto"/>
        </w:rPr>
      </w:pPr>
      <w:r w:rsidRPr="00B61237">
        <w:rPr>
          <w:rFonts w:eastAsia="Arial" w:cstheme="minorBidi"/>
          <w:color w:val="auto"/>
        </w:rPr>
        <w:t xml:space="preserve">Review of Rulemaking </w:t>
      </w:r>
      <w:proofErr w:type="gramStart"/>
      <w:r w:rsidRPr="00B61237">
        <w:rPr>
          <w:rFonts w:eastAsia="Arial" w:cstheme="minorBidi"/>
          <w:color w:val="auto"/>
        </w:rPr>
        <w:t>Matri</w:t>
      </w:r>
      <w:r w:rsidR="4AE3FA8E" w:rsidRPr="00B61237">
        <w:rPr>
          <w:rFonts w:eastAsia="Arial" w:cstheme="minorBidi"/>
          <w:color w:val="auto"/>
        </w:rPr>
        <w:t>x</w:t>
      </w:r>
      <w:r w:rsidR="00F133B4">
        <w:rPr>
          <w:rFonts w:eastAsia="Arial" w:cstheme="minorBidi"/>
          <w:color w:val="auto"/>
        </w:rPr>
        <w:t>;</w:t>
      </w:r>
      <w:proofErr w:type="gramEnd"/>
    </w:p>
    <w:p w14:paraId="50AB56A2" w14:textId="73815943" w:rsidR="00F133B4" w:rsidRPr="00F133B4" w:rsidRDefault="00F133B4" w:rsidP="00F133B4">
      <w:pPr>
        <w:pStyle w:val="Default"/>
        <w:numPr>
          <w:ilvl w:val="1"/>
          <w:numId w:val="23"/>
        </w:numPr>
        <w:spacing w:after="120"/>
        <w:rPr>
          <w:rFonts w:eastAsia="Arial" w:cstheme="minorBidi"/>
          <w:color w:val="auto"/>
        </w:rPr>
      </w:pPr>
      <w:r>
        <w:t xml:space="preserve">Appointment to the Effectiveness Monitoring Committee recommended nominee Dr. Michael Jones to a seat representing the monitoring community. Dr. Jones is the University of California Cooperative Extension Forest Advisor for Mendocino, Lake, and Sonoma Counties. </w:t>
      </w:r>
    </w:p>
    <w:p w14:paraId="74DE28A2" w14:textId="01A5450D" w:rsidR="00872693" w:rsidRPr="00432C28" w:rsidRDefault="0032632D" w:rsidP="00432C28">
      <w:pPr>
        <w:pStyle w:val="Heading1"/>
      </w:pPr>
      <w:r w:rsidRPr="00432C28">
        <w:rPr>
          <w:spacing w:val="-2"/>
          <w:u w:color="000000"/>
        </w:rPr>
        <w:t>M</w:t>
      </w:r>
      <w:r w:rsidR="00872693" w:rsidRPr="00432C28">
        <w:rPr>
          <w:spacing w:val="-2"/>
          <w:u w:color="000000"/>
        </w:rPr>
        <w:t>O</w:t>
      </w:r>
      <w:r w:rsidR="00872693" w:rsidRPr="00432C28">
        <w:rPr>
          <w:u w:color="000000"/>
        </w:rPr>
        <w:t>N</w:t>
      </w:r>
      <w:r w:rsidR="00872693" w:rsidRPr="00432C28">
        <w:rPr>
          <w:spacing w:val="-6"/>
          <w:u w:color="000000"/>
        </w:rPr>
        <w:t>T</w:t>
      </w:r>
      <w:r w:rsidR="00872693" w:rsidRPr="00432C28">
        <w:rPr>
          <w:u w:color="000000"/>
        </w:rPr>
        <w:t>HLY</w:t>
      </w:r>
      <w:r w:rsidR="00872693" w:rsidRPr="00432C28">
        <w:rPr>
          <w:spacing w:val="-5"/>
          <w:u w:color="000000"/>
        </w:rPr>
        <w:t xml:space="preserve"> </w:t>
      </w:r>
      <w:r w:rsidR="00872693" w:rsidRPr="00432C28">
        <w:t>BOARD</w:t>
      </w:r>
      <w:r w:rsidR="00872693" w:rsidRPr="00432C28">
        <w:rPr>
          <w:spacing w:val="-5"/>
          <w:u w:color="000000"/>
        </w:rPr>
        <w:t xml:space="preserve"> </w:t>
      </w:r>
      <w:r w:rsidR="00872693" w:rsidRPr="00432C28">
        <w:rPr>
          <w:u w:color="000000"/>
        </w:rPr>
        <w:t>REP</w:t>
      </w:r>
      <w:r w:rsidR="00872693" w:rsidRPr="00432C28">
        <w:rPr>
          <w:spacing w:val="-2"/>
          <w:u w:color="000000"/>
        </w:rPr>
        <w:t>O</w:t>
      </w:r>
      <w:r w:rsidR="00872693" w:rsidRPr="00432C28">
        <w:rPr>
          <w:u w:color="000000"/>
        </w:rPr>
        <w:t>R</w:t>
      </w:r>
      <w:r w:rsidR="00872693" w:rsidRPr="00432C28">
        <w:rPr>
          <w:spacing w:val="-6"/>
          <w:u w:color="000000"/>
        </w:rPr>
        <w:t>T</w:t>
      </w:r>
      <w:r w:rsidR="00872693" w:rsidRPr="00432C28">
        <w:rPr>
          <w:u w:color="000000"/>
        </w:rPr>
        <w:t>S</w:t>
      </w:r>
    </w:p>
    <w:p w14:paraId="45337229" w14:textId="5D737C9D" w:rsidR="00F20212" w:rsidRPr="00B61237" w:rsidRDefault="00872693" w:rsidP="005A204B">
      <w:pPr>
        <w:widowControl w:val="0"/>
        <w:numPr>
          <w:ilvl w:val="0"/>
          <w:numId w:val="23"/>
        </w:numPr>
        <w:tabs>
          <w:tab w:val="left" w:pos="512"/>
        </w:tabs>
        <w:spacing w:after="120"/>
        <w:rPr>
          <w:rFonts w:eastAsia="Arial" w:cs="Arial"/>
          <w:b/>
          <w:bCs/>
          <w:spacing w:val="0"/>
        </w:rPr>
      </w:pPr>
      <w:r w:rsidRPr="00B61237">
        <w:rPr>
          <w:rFonts w:eastAsia="Arial" w:cs="Arial"/>
          <w:b/>
          <w:bCs/>
          <w:spacing w:val="-4"/>
        </w:rPr>
        <w:t>R</w:t>
      </w:r>
      <w:r w:rsidRPr="00B61237">
        <w:rPr>
          <w:rFonts w:eastAsia="Arial" w:cs="Arial"/>
          <w:b/>
          <w:bCs/>
        </w:rPr>
        <w:t>ep</w:t>
      </w:r>
      <w:r w:rsidRPr="00B61237">
        <w:rPr>
          <w:rFonts w:eastAsia="Arial" w:cs="Arial"/>
          <w:b/>
          <w:bCs/>
          <w:spacing w:val="-6"/>
        </w:rPr>
        <w:t>o</w:t>
      </w:r>
      <w:r w:rsidRPr="00B61237">
        <w:rPr>
          <w:rFonts w:eastAsia="Arial" w:cs="Arial"/>
          <w:b/>
          <w:bCs/>
          <w:spacing w:val="-2"/>
        </w:rPr>
        <w:t>r</w:t>
      </w:r>
      <w:r w:rsidRPr="00B61237">
        <w:rPr>
          <w:rFonts w:eastAsia="Arial" w:cs="Arial"/>
          <w:b/>
          <w:bCs/>
          <w:spacing w:val="0"/>
        </w:rPr>
        <w:t>t</w:t>
      </w:r>
      <w:r w:rsidRPr="00B61237">
        <w:rPr>
          <w:rFonts w:eastAsia="Arial" w:cs="Arial"/>
          <w:b/>
          <w:bCs/>
          <w:spacing w:val="-5"/>
        </w:rPr>
        <w:t xml:space="preserve"> </w:t>
      </w:r>
      <w:r w:rsidRPr="00B61237">
        <w:rPr>
          <w:rFonts w:eastAsia="Arial" w:cs="Arial"/>
          <w:b/>
          <w:bCs/>
          <w:spacing w:val="-6"/>
        </w:rPr>
        <w:t>o</w:t>
      </w:r>
      <w:r w:rsidRPr="00B61237">
        <w:rPr>
          <w:rFonts w:eastAsia="Arial" w:cs="Arial"/>
          <w:b/>
          <w:bCs/>
          <w:spacing w:val="0"/>
        </w:rPr>
        <w:t>f</w:t>
      </w:r>
      <w:r w:rsidRPr="00B61237">
        <w:rPr>
          <w:rFonts w:eastAsia="Arial" w:cs="Arial"/>
          <w:b/>
          <w:bCs/>
          <w:spacing w:val="-5"/>
        </w:rPr>
        <w:t xml:space="preserve"> </w:t>
      </w:r>
      <w:r w:rsidRPr="00B61237">
        <w:rPr>
          <w:rFonts w:eastAsia="Arial" w:cs="Arial"/>
          <w:b/>
          <w:bCs/>
          <w:spacing w:val="-4"/>
        </w:rPr>
        <w:t>t</w:t>
      </w:r>
      <w:r w:rsidRPr="00B61237">
        <w:rPr>
          <w:rFonts w:eastAsia="Arial" w:cs="Arial"/>
          <w:b/>
          <w:bCs/>
        </w:rPr>
        <w:t>h</w:t>
      </w:r>
      <w:r w:rsidRPr="00B61237">
        <w:rPr>
          <w:rFonts w:eastAsia="Arial" w:cs="Arial"/>
          <w:b/>
          <w:bCs/>
          <w:spacing w:val="0"/>
        </w:rPr>
        <w:t>e</w:t>
      </w:r>
      <w:r w:rsidRPr="00B61237">
        <w:rPr>
          <w:rFonts w:eastAsia="Arial" w:cs="Arial"/>
          <w:b/>
          <w:bCs/>
          <w:spacing w:val="-7"/>
        </w:rPr>
        <w:t xml:space="preserve"> </w:t>
      </w:r>
      <w:r w:rsidRPr="00B61237">
        <w:rPr>
          <w:rFonts w:eastAsia="Arial" w:cs="Arial"/>
          <w:b/>
          <w:bCs/>
          <w:spacing w:val="-4"/>
        </w:rPr>
        <w:t>C</w:t>
      </w:r>
      <w:r w:rsidRPr="00B61237">
        <w:rPr>
          <w:rFonts w:eastAsia="Arial" w:cs="Arial"/>
          <w:b/>
          <w:bCs/>
          <w:spacing w:val="-6"/>
        </w:rPr>
        <w:t>h</w:t>
      </w:r>
      <w:r w:rsidRPr="00B61237">
        <w:rPr>
          <w:rFonts w:eastAsia="Arial" w:cs="Arial"/>
          <w:b/>
          <w:bCs/>
        </w:rPr>
        <w:t>a</w:t>
      </w:r>
      <w:r w:rsidRPr="00B61237">
        <w:rPr>
          <w:rFonts w:eastAsia="Arial" w:cs="Arial"/>
          <w:b/>
          <w:bCs/>
          <w:spacing w:val="-4"/>
        </w:rPr>
        <w:t>ir</w:t>
      </w:r>
      <w:r w:rsidRPr="00B61237">
        <w:rPr>
          <w:rFonts w:eastAsia="Arial" w:cs="Arial"/>
          <w:b/>
          <w:bCs/>
          <w:spacing w:val="-2"/>
        </w:rPr>
        <w:t>m</w:t>
      </w:r>
      <w:r w:rsidRPr="00B61237">
        <w:rPr>
          <w:rFonts w:eastAsia="Arial" w:cs="Arial"/>
          <w:b/>
          <w:bCs/>
          <w:spacing w:val="-6"/>
        </w:rPr>
        <w:t>a</w:t>
      </w:r>
      <w:r w:rsidRPr="00B61237">
        <w:rPr>
          <w:rFonts w:eastAsia="Arial" w:cs="Arial"/>
          <w:b/>
          <w:bCs/>
        </w:rPr>
        <w:t>n</w:t>
      </w:r>
      <w:r w:rsidRPr="00B61237">
        <w:rPr>
          <w:rFonts w:eastAsia="Arial" w:cs="Arial"/>
          <w:b/>
          <w:bCs/>
          <w:spacing w:val="0"/>
        </w:rPr>
        <w:t>, Dr. Keith Gilless</w:t>
      </w:r>
    </w:p>
    <w:p w14:paraId="73E3F032" w14:textId="1064DF76" w:rsidR="004E6075" w:rsidRPr="00B61237" w:rsidRDefault="00444AE8" w:rsidP="005A204B">
      <w:pPr>
        <w:widowControl w:val="0"/>
        <w:numPr>
          <w:ilvl w:val="0"/>
          <w:numId w:val="23"/>
        </w:numPr>
        <w:tabs>
          <w:tab w:val="left" w:pos="512"/>
        </w:tabs>
        <w:spacing w:after="120"/>
        <w:rPr>
          <w:rFonts w:asciiTheme="minorHAnsi" w:eastAsiaTheme="minorEastAsia" w:hAnsiTheme="minorHAnsi" w:cstheme="minorBidi"/>
          <w:b/>
          <w:bCs/>
        </w:rPr>
      </w:pPr>
      <w:r w:rsidRPr="00B61237">
        <w:rPr>
          <w:rFonts w:eastAsia="Arial" w:cs="Arial"/>
          <w:b/>
          <w:bCs/>
          <w:spacing w:val="-4"/>
        </w:rPr>
        <w:t>R</w:t>
      </w:r>
      <w:r w:rsidRPr="00B61237">
        <w:rPr>
          <w:rFonts w:eastAsia="Arial" w:cs="Arial"/>
          <w:b/>
          <w:bCs/>
        </w:rPr>
        <w:t>ep</w:t>
      </w:r>
      <w:r w:rsidRPr="00B61237">
        <w:rPr>
          <w:rFonts w:eastAsia="Arial" w:cs="Arial"/>
          <w:b/>
          <w:bCs/>
          <w:spacing w:val="-6"/>
        </w:rPr>
        <w:t>o</w:t>
      </w:r>
      <w:r w:rsidRPr="00B61237">
        <w:rPr>
          <w:rFonts w:eastAsia="Arial" w:cs="Arial"/>
          <w:b/>
          <w:bCs/>
          <w:spacing w:val="-2"/>
        </w:rPr>
        <w:t>r</w:t>
      </w:r>
      <w:r w:rsidRPr="00B61237">
        <w:rPr>
          <w:rFonts w:eastAsia="Arial" w:cs="Arial"/>
          <w:b/>
          <w:bCs/>
          <w:spacing w:val="0"/>
        </w:rPr>
        <w:t>t</w:t>
      </w:r>
      <w:r w:rsidRPr="00B61237">
        <w:rPr>
          <w:rFonts w:eastAsia="Arial" w:cs="Arial"/>
          <w:b/>
          <w:bCs/>
          <w:spacing w:val="-5"/>
        </w:rPr>
        <w:t xml:space="preserve"> </w:t>
      </w:r>
      <w:r w:rsidRPr="00B61237">
        <w:rPr>
          <w:rFonts w:eastAsia="Arial" w:cs="Arial"/>
          <w:b/>
          <w:bCs/>
          <w:spacing w:val="-6"/>
        </w:rPr>
        <w:t>o</w:t>
      </w:r>
      <w:r w:rsidRPr="00B61237">
        <w:rPr>
          <w:rFonts w:eastAsia="Arial" w:cs="Arial"/>
          <w:b/>
          <w:bCs/>
          <w:spacing w:val="0"/>
        </w:rPr>
        <w:t>f</w:t>
      </w:r>
      <w:r w:rsidRPr="00B61237">
        <w:rPr>
          <w:rFonts w:eastAsia="Arial" w:cs="Arial"/>
          <w:b/>
          <w:bCs/>
          <w:spacing w:val="-6"/>
        </w:rPr>
        <w:t xml:space="preserve"> </w:t>
      </w:r>
      <w:r w:rsidRPr="00B61237">
        <w:rPr>
          <w:rFonts w:eastAsia="Arial" w:cs="Arial"/>
          <w:b/>
          <w:bCs/>
          <w:spacing w:val="-4"/>
        </w:rPr>
        <w:t>t</w:t>
      </w:r>
      <w:r w:rsidRPr="00B61237">
        <w:rPr>
          <w:rFonts w:eastAsia="Arial" w:cs="Arial"/>
          <w:b/>
          <w:bCs/>
        </w:rPr>
        <w:t>h</w:t>
      </w:r>
      <w:r w:rsidRPr="00B61237">
        <w:rPr>
          <w:rFonts w:eastAsia="Arial" w:cs="Arial"/>
          <w:b/>
          <w:bCs/>
          <w:spacing w:val="0"/>
        </w:rPr>
        <w:t>e</w:t>
      </w:r>
      <w:r w:rsidRPr="00B61237">
        <w:rPr>
          <w:rFonts w:eastAsia="Arial" w:cs="Arial"/>
          <w:b/>
          <w:bCs/>
          <w:spacing w:val="-7"/>
        </w:rPr>
        <w:t xml:space="preserve"> </w:t>
      </w:r>
      <w:r w:rsidR="00EA4C19" w:rsidRPr="00B61237">
        <w:rPr>
          <w:rFonts w:eastAsia="Arial" w:cs="Arial"/>
          <w:b/>
          <w:bCs/>
          <w:spacing w:val="-7"/>
        </w:rPr>
        <w:t>D</w:t>
      </w:r>
      <w:r w:rsidRPr="00B61237">
        <w:rPr>
          <w:rFonts w:eastAsia="Arial" w:cs="Arial"/>
          <w:b/>
          <w:bCs/>
          <w:spacing w:val="-6"/>
        </w:rPr>
        <w:t>i</w:t>
      </w:r>
      <w:r w:rsidRPr="00B61237">
        <w:rPr>
          <w:rFonts w:eastAsia="Arial" w:cs="Arial"/>
          <w:b/>
          <w:bCs/>
          <w:spacing w:val="-2"/>
        </w:rPr>
        <w:t>r</w:t>
      </w:r>
      <w:r w:rsidRPr="00B61237">
        <w:rPr>
          <w:rFonts w:eastAsia="Arial" w:cs="Arial"/>
          <w:b/>
          <w:bCs/>
        </w:rPr>
        <w:t>e</w:t>
      </w:r>
      <w:r w:rsidRPr="00B61237">
        <w:rPr>
          <w:rFonts w:eastAsia="Arial" w:cs="Arial"/>
          <w:b/>
          <w:bCs/>
          <w:spacing w:val="-5"/>
        </w:rPr>
        <w:t>c</w:t>
      </w:r>
      <w:r w:rsidRPr="00B61237">
        <w:rPr>
          <w:rFonts w:eastAsia="Arial" w:cs="Arial"/>
          <w:b/>
          <w:bCs/>
          <w:spacing w:val="-2"/>
        </w:rPr>
        <w:t>t</w:t>
      </w:r>
      <w:r w:rsidRPr="00B61237">
        <w:rPr>
          <w:rFonts w:eastAsia="Arial" w:cs="Arial"/>
          <w:b/>
          <w:bCs/>
          <w:spacing w:val="-6"/>
        </w:rPr>
        <w:t>o</w:t>
      </w:r>
      <w:r w:rsidRPr="00B61237">
        <w:rPr>
          <w:rFonts w:eastAsia="Arial" w:cs="Arial"/>
          <w:b/>
          <w:bCs/>
          <w:spacing w:val="-4"/>
        </w:rPr>
        <w:t xml:space="preserve">r, </w:t>
      </w:r>
      <w:r w:rsidR="31898389" w:rsidRPr="00B61237">
        <w:rPr>
          <w:rFonts w:eastAsia="Arial" w:cs="Arial"/>
          <w:b/>
          <w:bCs/>
        </w:rPr>
        <w:t>Joe Tyler</w:t>
      </w:r>
    </w:p>
    <w:p w14:paraId="4FA29D9E" w14:textId="155093C0" w:rsidR="00322912" w:rsidRPr="00B61237" w:rsidRDefault="4DB6903C" w:rsidP="005A204B">
      <w:pPr>
        <w:widowControl w:val="0"/>
        <w:numPr>
          <w:ilvl w:val="0"/>
          <w:numId w:val="23"/>
        </w:numPr>
        <w:tabs>
          <w:tab w:val="left" w:pos="512"/>
        </w:tabs>
        <w:spacing w:after="120"/>
        <w:rPr>
          <w:rFonts w:eastAsia="Arial" w:cs="Arial"/>
          <w:b/>
          <w:bCs/>
          <w:spacing w:val="0"/>
        </w:rPr>
      </w:pPr>
      <w:r w:rsidRPr="00B61237">
        <w:rPr>
          <w:rFonts w:eastAsia="Arial" w:cs="Arial"/>
          <w:b/>
          <w:bCs/>
          <w:spacing w:val="0"/>
        </w:rPr>
        <w:t xml:space="preserve">Executive Officer </w:t>
      </w:r>
      <w:r w:rsidR="006E19FA" w:rsidRPr="00B61237">
        <w:rPr>
          <w:rFonts w:eastAsia="Arial" w:cs="Arial"/>
          <w:b/>
          <w:bCs/>
          <w:spacing w:val="0"/>
        </w:rPr>
        <w:t>Report</w:t>
      </w:r>
      <w:r w:rsidR="000559EC" w:rsidRPr="00B61237">
        <w:rPr>
          <w:rFonts w:eastAsia="Arial" w:cs="Arial"/>
          <w:b/>
          <w:bCs/>
          <w:spacing w:val="0"/>
        </w:rPr>
        <w:t xml:space="preserve">- </w:t>
      </w:r>
      <w:r w:rsidR="000559EC" w:rsidRPr="00B61237">
        <w:rPr>
          <w:rFonts w:cs="Arial"/>
          <w:b/>
          <w:bCs/>
        </w:rPr>
        <w:t>Possible Action Items.</w:t>
      </w:r>
    </w:p>
    <w:p w14:paraId="2A14C4EF" w14:textId="5E9A0815" w:rsidR="7866297A" w:rsidRPr="00B61237" w:rsidRDefault="00EA4C19" w:rsidP="005A204B">
      <w:pPr>
        <w:pStyle w:val="Default"/>
        <w:numPr>
          <w:ilvl w:val="1"/>
          <w:numId w:val="23"/>
        </w:numPr>
        <w:spacing w:after="120"/>
        <w:rPr>
          <w:color w:val="auto"/>
        </w:rPr>
      </w:pPr>
      <w:r w:rsidRPr="00B61237">
        <w:rPr>
          <w:rFonts w:eastAsia="Arial" w:cstheme="minorBidi"/>
          <w:color w:val="auto"/>
        </w:rPr>
        <w:t>Legislative update</w:t>
      </w:r>
    </w:p>
    <w:p w14:paraId="33C196D5" w14:textId="392C0148" w:rsidR="71B0B9CA" w:rsidRPr="00B61237" w:rsidRDefault="390F780F" w:rsidP="005A204B">
      <w:pPr>
        <w:pStyle w:val="Default"/>
        <w:numPr>
          <w:ilvl w:val="0"/>
          <w:numId w:val="23"/>
        </w:numPr>
        <w:spacing w:after="120"/>
        <w:rPr>
          <w:rFonts w:eastAsia="Calibri"/>
          <w:color w:val="auto"/>
        </w:rPr>
      </w:pPr>
      <w:r w:rsidRPr="40EFBEDA">
        <w:rPr>
          <w:rFonts w:eastAsia="Calibri"/>
          <w:b/>
          <w:bCs/>
          <w:color w:val="auto"/>
        </w:rPr>
        <w:lastRenderedPageBreak/>
        <w:t>Report of the Regulations Coordinator</w:t>
      </w:r>
      <w:r w:rsidR="274A396C" w:rsidRPr="40EFBEDA">
        <w:rPr>
          <w:b/>
          <w:bCs/>
          <w:color w:val="auto"/>
        </w:rPr>
        <w:t xml:space="preserve"> </w:t>
      </w:r>
      <w:proofErr w:type="gramStart"/>
      <w:r w:rsidR="274A396C" w:rsidRPr="40EFBEDA">
        <w:rPr>
          <w:color w:val="auto"/>
        </w:rPr>
        <w:t>The</w:t>
      </w:r>
      <w:proofErr w:type="gramEnd"/>
      <w:r w:rsidR="274A396C" w:rsidRPr="40EFBEDA">
        <w:rPr>
          <w:color w:val="auto"/>
        </w:rPr>
        <w:t xml:space="preserve"> Board’s Regulations Coordinator and/or Land Use Planning Program Manager will report on ongoing regulatory matters.</w:t>
      </w:r>
      <w:r w:rsidR="274A396C" w:rsidRPr="40EFBEDA">
        <w:rPr>
          <w:b/>
          <w:bCs/>
          <w:color w:val="auto"/>
        </w:rPr>
        <w:t xml:space="preserve"> Possible Action Items: </w:t>
      </w:r>
      <w:r w:rsidR="274A396C" w:rsidRPr="40EFBEDA">
        <w:rPr>
          <w:color w:val="auto"/>
        </w:rPr>
        <w:t>The Board may act in response to requests of the Regulations Program Manager or Land Use Planning Program Manager on items presented in the report.</w:t>
      </w:r>
    </w:p>
    <w:p w14:paraId="4158FC60" w14:textId="41C5A020" w:rsidR="40EFBEDA" w:rsidRDefault="40EFBEDA" w:rsidP="00D26CD0">
      <w:pPr>
        <w:pStyle w:val="ListParagraph"/>
        <w:numPr>
          <w:ilvl w:val="1"/>
          <w:numId w:val="23"/>
        </w:numPr>
        <w:spacing w:after="120"/>
        <w:ind w:left="806" w:firstLine="0"/>
        <w:contextualSpacing w:val="0"/>
        <w:rPr>
          <w:rFonts w:eastAsia="Arial" w:cs="Arial"/>
          <w:szCs w:val="24"/>
        </w:rPr>
      </w:pPr>
      <w:r w:rsidRPr="00432C28">
        <w:rPr>
          <w:rFonts w:eastAsia="Arial" w:cs="Arial"/>
          <w:szCs w:val="24"/>
        </w:rPr>
        <w:t xml:space="preserve">Consideration of CEQA applicability to the Rulemaking titled “State Minimum Fire Safe Regulations, 2021” and the applicability of CEQA Exemptions, including the </w:t>
      </w:r>
      <w:proofErr w:type="gramStart"/>
      <w:r w:rsidRPr="00432C28">
        <w:rPr>
          <w:rFonts w:eastAsia="Arial" w:cs="Arial"/>
          <w:szCs w:val="24"/>
        </w:rPr>
        <w:t>Common Sense</w:t>
      </w:r>
      <w:proofErr w:type="gramEnd"/>
      <w:r w:rsidRPr="00432C28">
        <w:rPr>
          <w:rFonts w:eastAsia="Arial" w:cs="Arial"/>
          <w:szCs w:val="24"/>
        </w:rPr>
        <w:t xml:space="preserve"> Exemption (14 CCR </w:t>
      </w:r>
      <w:r w:rsidRPr="00432C28">
        <w:rPr>
          <w:rFonts w:eastAsia="Arial" w:cs="Arial"/>
          <w:sz w:val="22"/>
          <w:szCs w:val="22"/>
        </w:rPr>
        <w:t>§</w:t>
      </w:r>
      <w:r w:rsidRPr="00432C28">
        <w:rPr>
          <w:rFonts w:eastAsia="Arial" w:cs="Arial"/>
          <w:szCs w:val="24"/>
        </w:rPr>
        <w:t xml:space="preserve"> 15061[b][3]), and Class 7 and Class 8 Exemptions (14 CCR </w:t>
      </w:r>
      <w:r w:rsidRPr="00432C28">
        <w:rPr>
          <w:rFonts w:eastAsia="Arial" w:cs="Arial"/>
          <w:sz w:val="22"/>
          <w:szCs w:val="22"/>
        </w:rPr>
        <w:t>§§</w:t>
      </w:r>
      <w:r w:rsidRPr="00432C28">
        <w:rPr>
          <w:rFonts w:eastAsia="Arial" w:cs="Arial"/>
          <w:szCs w:val="24"/>
        </w:rPr>
        <w:t xml:space="preserve"> 1153, 15307, 15308); and</w:t>
      </w:r>
    </w:p>
    <w:p w14:paraId="37FD11FF" w14:textId="7AE5B12D" w:rsidR="648F726E" w:rsidRPr="00432C28" w:rsidRDefault="40EFBEDA" w:rsidP="00D26CD0">
      <w:pPr>
        <w:pStyle w:val="ListParagraph"/>
        <w:numPr>
          <w:ilvl w:val="1"/>
          <w:numId w:val="23"/>
        </w:numPr>
        <w:spacing w:after="120"/>
        <w:ind w:left="806" w:firstLine="0"/>
        <w:contextualSpacing w:val="0"/>
        <w:rPr>
          <w:szCs w:val="24"/>
        </w:rPr>
      </w:pPr>
      <w:r w:rsidRPr="00432C28">
        <w:rPr>
          <w:rFonts w:eastAsia="Arial" w:cs="Arial"/>
        </w:rPr>
        <w:t>Consideration of adoption of rule text and approval of the Final Statement of Reasons for the Rulemaking titled “State Minimum Fire Safe Regulations, 2021”</w:t>
      </w:r>
    </w:p>
    <w:p w14:paraId="7DA600EB" w14:textId="6740BF11" w:rsidR="648F726E" w:rsidRPr="00CB468F" w:rsidRDefault="40EFBEDA" w:rsidP="00D26CD0">
      <w:pPr>
        <w:pStyle w:val="ListParagraph"/>
        <w:numPr>
          <w:ilvl w:val="1"/>
          <w:numId w:val="23"/>
        </w:numPr>
        <w:spacing w:after="120"/>
        <w:ind w:left="806" w:firstLine="0"/>
        <w:contextualSpacing w:val="0"/>
        <w:rPr>
          <w:rFonts w:eastAsia="Arial" w:cs="Arial"/>
        </w:rPr>
      </w:pPr>
      <w:r w:rsidRPr="00CB468F">
        <w:rPr>
          <w:rFonts w:eastAsia="Arial" w:cs="Arial"/>
        </w:rPr>
        <w:t>Consideration of adoption of rule text and approval of the Final Statement of Reasons for the Rulemaking titled “Notice of Intent Amendments, 202</w:t>
      </w:r>
      <w:r w:rsidR="00C9101E" w:rsidRPr="00CB468F">
        <w:rPr>
          <w:rFonts w:eastAsia="Arial" w:cs="Arial"/>
        </w:rPr>
        <w:t>2”</w:t>
      </w:r>
    </w:p>
    <w:p w14:paraId="488B3ED3" w14:textId="77777777" w:rsidR="00C9101E" w:rsidRDefault="00C9101E" w:rsidP="648F726E">
      <w:pPr>
        <w:rPr>
          <w:rFonts w:eastAsia="Arial" w:cs="Arial"/>
        </w:rPr>
      </w:pPr>
    </w:p>
    <w:p w14:paraId="406A8C74" w14:textId="77777777" w:rsidR="00C9101E" w:rsidRPr="00B61237" w:rsidRDefault="00C9101E" w:rsidP="005A204B">
      <w:pPr>
        <w:pStyle w:val="ListParagraph"/>
        <w:widowControl w:val="0"/>
        <w:numPr>
          <w:ilvl w:val="0"/>
          <w:numId w:val="23"/>
        </w:numPr>
        <w:tabs>
          <w:tab w:val="left" w:pos="512"/>
        </w:tabs>
        <w:spacing w:after="120"/>
        <w:rPr>
          <w:rFonts w:eastAsia="Arial" w:cs="Arial"/>
          <w:spacing w:val="-4"/>
        </w:rPr>
      </w:pPr>
      <w:r w:rsidRPr="00B61237">
        <w:rPr>
          <w:rFonts w:eastAsia="Arial" w:cs="Arial"/>
          <w:b/>
          <w:bCs/>
          <w:spacing w:val="-4"/>
        </w:rPr>
        <w:t xml:space="preserve">Report of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to Committee recommendations. (See Committee Agendas which are incorporated as though fully set forth herein.)</w:t>
      </w:r>
    </w:p>
    <w:p w14:paraId="529B1F2C" w14:textId="77777777" w:rsidR="00C9101E" w:rsidRPr="00B61237" w:rsidRDefault="00C9101E" w:rsidP="005A204B">
      <w:pPr>
        <w:pStyle w:val="Default"/>
        <w:numPr>
          <w:ilvl w:val="1"/>
          <w:numId w:val="23"/>
        </w:numPr>
        <w:spacing w:after="120"/>
        <w:rPr>
          <w:rFonts w:eastAsia="Arial" w:cstheme="minorBidi"/>
          <w:color w:val="auto"/>
          <w:spacing w:val="-1"/>
        </w:rPr>
      </w:pPr>
      <w:r w:rsidRPr="00B61237">
        <w:rPr>
          <w:rFonts w:eastAsia="Arial" w:cstheme="minorBidi"/>
          <w:color w:val="auto"/>
          <w:spacing w:val="-1"/>
        </w:rPr>
        <w:t>Forest Practice Committee, Rich Wade, Chair</w:t>
      </w:r>
    </w:p>
    <w:p w14:paraId="2407BD71" w14:textId="77777777" w:rsidR="00C9101E" w:rsidRPr="00B61237" w:rsidRDefault="00C9101E" w:rsidP="005A204B">
      <w:pPr>
        <w:pStyle w:val="Default"/>
        <w:numPr>
          <w:ilvl w:val="1"/>
          <w:numId w:val="23"/>
        </w:numPr>
        <w:spacing w:after="120"/>
        <w:rPr>
          <w:color w:val="auto"/>
        </w:rPr>
      </w:pPr>
      <w:r w:rsidRPr="00B61237">
        <w:rPr>
          <w:rFonts w:eastAsia="Arial" w:cstheme="minorBidi"/>
          <w:color w:val="auto"/>
        </w:rPr>
        <w:t>Management Committee, Chris Chase, Chair</w:t>
      </w:r>
    </w:p>
    <w:p w14:paraId="57FB6573" w14:textId="120BC35B" w:rsidR="00C9101E" w:rsidRPr="00B61237" w:rsidRDefault="00C9101E" w:rsidP="005A204B">
      <w:pPr>
        <w:pStyle w:val="Default"/>
        <w:numPr>
          <w:ilvl w:val="1"/>
          <w:numId w:val="23"/>
        </w:numPr>
        <w:spacing w:after="120"/>
        <w:rPr>
          <w:rFonts w:eastAsia="Arial" w:cstheme="minorBidi"/>
          <w:color w:val="auto"/>
          <w:spacing w:val="-1"/>
        </w:rPr>
      </w:pPr>
      <w:r w:rsidRPr="00B61237">
        <w:rPr>
          <w:rFonts w:eastAsia="Arial" w:cstheme="minorBidi"/>
          <w:color w:val="auto"/>
          <w:spacing w:val="-1"/>
        </w:rPr>
        <w:t>Resource Protection</w:t>
      </w:r>
      <w:r>
        <w:rPr>
          <w:rFonts w:eastAsia="Arial" w:cstheme="minorBidi"/>
          <w:color w:val="auto"/>
          <w:spacing w:val="-1"/>
        </w:rPr>
        <w:t xml:space="preserve"> Committee</w:t>
      </w:r>
      <w:r w:rsidRPr="00B61237">
        <w:rPr>
          <w:rFonts w:eastAsia="Arial" w:cstheme="minorBidi"/>
          <w:color w:val="auto"/>
          <w:spacing w:val="-1"/>
        </w:rPr>
        <w:t>, J. Lopez, Chair</w:t>
      </w:r>
    </w:p>
    <w:p w14:paraId="626FDEF7" w14:textId="77777777" w:rsidR="00C9101E" w:rsidRPr="00B61237" w:rsidRDefault="00C9101E" w:rsidP="005A204B">
      <w:pPr>
        <w:pStyle w:val="ListParagraph"/>
        <w:numPr>
          <w:ilvl w:val="0"/>
          <w:numId w:val="23"/>
        </w:numPr>
        <w:spacing w:after="120"/>
      </w:pPr>
      <w:r w:rsidRPr="00B61237">
        <w:rPr>
          <w:b/>
          <w:bCs/>
        </w:rPr>
        <w:t>Report of Board’s Advisory Committees</w:t>
      </w:r>
      <w:r w:rsidRPr="00B61237">
        <w:rPr>
          <w:b/>
          <w:bCs/>
          <w:sz w:val="22"/>
          <w:szCs w:val="22"/>
        </w:rPr>
        <w:t xml:space="preserve">. </w:t>
      </w:r>
    </w:p>
    <w:p w14:paraId="6A809364" w14:textId="320B4DF5" w:rsidR="00C9101E" w:rsidRPr="00B61237" w:rsidRDefault="00C9101E" w:rsidP="005A204B">
      <w:pPr>
        <w:pStyle w:val="Default"/>
        <w:numPr>
          <w:ilvl w:val="1"/>
          <w:numId w:val="23"/>
        </w:numPr>
        <w:spacing w:after="120"/>
        <w:rPr>
          <w:rFonts w:eastAsia="Arial" w:cstheme="minorBidi"/>
          <w:color w:val="auto"/>
          <w:spacing w:val="-1"/>
        </w:rPr>
      </w:pPr>
      <w:r>
        <w:rPr>
          <w:rFonts w:eastAsia="Arial" w:cstheme="minorBidi"/>
          <w:color w:val="auto"/>
          <w:spacing w:val="-1"/>
        </w:rPr>
        <w:t>E</w:t>
      </w:r>
      <w:r w:rsidRPr="00B61237">
        <w:rPr>
          <w:rFonts w:eastAsia="Arial" w:cstheme="minorBidi"/>
          <w:color w:val="auto"/>
          <w:spacing w:val="-1"/>
        </w:rPr>
        <w:t xml:space="preserve">ffectiveness Monitoring Committee, </w:t>
      </w:r>
      <w:r>
        <w:rPr>
          <w:rFonts w:eastAsia="Arial" w:cstheme="minorBidi"/>
          <w:color w:val="auto"/>
          <w:spacing w:val="-1"/>
        </w:rPr>
        <w:t>Dr. Elizabeth Forsburg Pardi, Co-Chair</w:t>
      </w:r>
    </w:p>
    <w:p w14:paraId="61A35EBC" w14:textId="76BA8F76" w:rsidR="00C9101E" w:rsidRDefault="00C9101E" w:rsidP="005A204B">
      <w:pPr>
        <w:pStyle w:val="Default"/>
        <w:numPr>
          <w:ilvl w:val="1"/>
          <w:numId w:val="23"/>
        </w:numPr>
        <w:spacing w:after="120"/>
        <w:rPr>
          <w:rFonts w:eastAsia="Arial" w:cstheme="minorBidi"/>
          <w:color w:val="auto"/>
          <w:spacing w:val="-1"/>
        </w:rPr>
      </w:pPr>
      <w:r w:rsidRPr="00B61237">
        <w:rPr>
          <w:rFonts w:eastAsia="Arial" w:cstheme="minorBidi"/>
          <w:color w:val="auto"/>
          <w:spacing w:val="-1"/>
        </w:rPr>
        <w:t>Range Management Advisory, Dr. Marc Horney, Chair, or Dr. Kristina Wolf, Board staff</w:t>
      </w:r>
    </w:p>
    <w:p w14:paraId="7C0C6B1E" w14:textId="77777777" w:rsidR="00CB468F" w:rsidRDefault="00C9101E" w:rsidP="005A204B">
      <w:pPr>
        <w:pStyle w:val="Default"/>
        <w:numPr>
          <w:ilvl w:val="1"/>
          <w:numId w:val="23"/>
        </w:numPr>
        <w:spacing w:after="120"/>
        <w:rPr>
          <w:rFonts w:eastAsia="Arial" w:cstheme="minorBidi"/>
          <w:color w:val="auto"/>
          <w:spacing w:val="-1"/>
        </w:rPr>
      </w:pPr>
      <w:r>
        <w:rPr>
          <w:rFonts w:eastAsia="Arial" w:cstheme="minorBidi"/>
          <w:color w:val="auto"/>
          <w:spacing w:val="-1"/>
        </w:rPr>
        <w:t>Joint Institute for Wood Products Innovation – Katie Harrell, Board staf</w:t>
      </w:r>
      <w:r w:rsidR="00CB468F">
        <w:rPr>
          <w:rFonts w:eastAsia="Arial" w:cstheme="minorBidi"/>
          <w:color w:val="auto"/>
          <w:spacing w:val="-1"/>
        </w:rPr>
        <w:t>f</w:t>
      </w:r>
    </w:p>
    <w:p w14:paraId="4E4DE647" w14:textId="175E0E3D" w:rsidR="00CB468F" w:rsidRPr="005A204B" w:rsidRDefault="00CB468F" w:rsidP="005A204B">
      <w:pPr>
        <w:widowControl w:val="0"/>
        <w:tabs>
          <w:tab w:val="center" w:pos="5290"/>
        </w:tabs>
        <w:spacing w:after="120"/>
        <w:outlineLvl w:val="1"/>
        <w:rPr>
          <w:rFonts w:eastAsia="Arial"/>
          <w:b/>
          <w:bCs/>
          <w:spacing w:val="0"/>
          <w:szCs w:val="22"/>
        </w:rPr>
      </w:pPr>
      <w:r w:rsidRPr="005A204B">
        <w:rPr>
          <w:rFonts w:eastAsia="Arial"/>
          <w:b/>
          <w:bCs/>
          <w:spacing w:val="0"/>
          <w:szCs w:val="22"/>
        </w:rPr>
        <w:t>PRESENTATIONS</w:t>
      </w:r>
    </w:p>
    <w:p w14:paraId="76917D58" w14:textId="77777777" w:rsidR="00C92025" w:rsidRDefault="00CB468F" w:rsidP="00C92025">
      <w:pPr>
        <w:pStyle w:val="ListParagraph"/>
        <w:numPr>
          <w:ilvl w:val="0"/>
          <w:numId w:val="23"/>
        </w:numPr>
        <w:rPr>
          <w:rFonts w:eastAsiaTheme="minorEastAsia"/>
        </w:rPr>
      </w:pPr>
      <w:proofErr w:type="spellStart"/>
      <w:r w:rsidRPr="00D26CD0">
        <w:rPr>
          <w:rFonts w:eastAsiaTheme="minorEastAsia"/>
          <w:b/>
          <w:bCs/>
        </w:rPr>
        <w:t>Caltrees</w:t>
      </w:r>
      <w:proofErr w:type="spellEnd"/>
      <w:r w:rsidRPr="00D26CD0">
        <w:rPr>
          <w:rFonts w:eastAsiaTheme="minorEastAsia"/>
          <w:b/>
          <w:bCs/>
        </w:rPr>
        <w:t xml:space="preserve"> demonstration</w:t>
      </w:r>
      <w:r w:rsidR="00432C28">
        <w:rPr>
          <w:rFonts w:eastAsiaTheme="minorEastAsia"/>
        </w:rPr>
        <w:t xml:space="preserve"> – Shawn Headley, </w:t>
      </w:r>
      <w:r w:rsidR="00432C28" w:rsidRPr="00432C28">
        <w:rPr>
          <w:rFonts w:eastAsiaTheme="minorEastAsia"/>
        </w:rPr>
        <w:t>Forest Practice Administration Program Manager</w:t>
      </w:r>
      <w:r w:rsidR="00432C28">
        <w:rPr>
          <w:rFonts w:eastAsiaTheme="minorEastAsia"/>
        </w:rPr>
        <w:t>, CAL FIRE</w:t>
      </w:r>
    </w:p>
    <w:p w14:paraId="2DF3DB0B" w14:textId="74EE61E0" w:rsidR="005A204B" w:rsidRPr="00C92025" w:rsidRDefault="00C92025" w:rsidP="00C92025">
      <w:pPr>
        <w:pStyle w:val="ListParagraph"/>
        <w:numPr>
          <w:ilvl w:val="0"/>
          <w:numId w:val="23"/>
        </w:numPr>
        <w:rPr>
          <w:rFonts w:eastAsiaTheme="minorEastAsia"/>
        </w:rPr>
      </w:pPr>
      <w:r w:rsidRPr="00C92025">
        <w:rPr>
          <w:b/>
          <w:bCs/>
        </w:rPr>
        <w:t>Project Update: Effects of Forest Management and Wood Utilization on Carbon Sequestration and Storage in California</w:t>
      </w:r>
      <w:r>
        <w:t xml:space="preserve">.  Kendal </w:t>
      </w:r>
      <w:proofErr w:type="spellStart"/>
      <w:r>
        <w:t>DeLyser</w:t>
      </w:r>
      <w:proofErr w:type="spellEnd"/>
      <w:r>
        <w:t>, American Forests, Director, Climate Science.</w:t>
      </w:r>
    </w:p>
    <w:p w14:paraId="782DB3E6" w14:textId="77777777" w:rsidR="00C92025" w:rsidRPr="00C92025" w:rsidRDefault="00C92025" w:rsidP="00C92025">
      <w:pPr>
        <w:pStyle w:val="ListParagraph"/>
        <w:rPr>
          <w:rFonts w:eastAsiaTheme="minorEastAsia"/>
        </w:rPr>
      </w:pPr>
    </w:p>
    <w:p w14:paraId="2782C0E6" w14:textId="57D69E70" w:rsidR="00CB468F" w:rsidRPr="005A204B" w:rsidRDefault="00CB468F" w:rsidP="005A204B">
      <w:pPr>
        <w:widowControl w:val="0"/>
        <w:tabs>
          <w:tab w:val="center" w:pos="5290"/>
        </w:tabs>
        <w:spacing w:after="120"/>
        <w:outlineLvl w:val="1"/>
        <w:rPr>
          <w:rFonts w:eastAsiaTheme="minorEastAsia" w:cs="Arial"/>
          <w:b/>
          <w:bCs/>
          <w:szCs w:val="24"/>
        </w:rPr>
      </w:pPr>
      <w:r w:rsidRPr="005A204B">
        <w:rPr>
          <w:rFonts w:eastAsiaTheme="minorEastAsia" w:cs="Arial"/>
          <w:b/>
          <w:bCs/>
          <w:szCs w:val="24"/>
        </w:rPr>
        <w:t>HEARINGS</w:t>
      </w:r>
    </w:p>
    <w:p w14:paraId="2605310D" w14:textId="77777777" w:rsidR="007139EF" w:rsidRDefault="007139EF" w:rsidP="007139EF">
      <w:pPr>
        <w:ind w:left="360"/>
        <w:rPr>
          <w:rFonts w:eastAsia="Arial"/>
        </w:rPr>
      </w:pPr>
      <w:r>
        <w:rPr>
          <w:rFonts w:eastAsia="Arial"/>
          <w:b/>
          <w:bCs/>
        </w:rPr>
        <w:t xml:space="preserve">15. </w:t>
      </w:r>
      <w:r w:rsidRPr="00B61237">
        <w:rPr>
          <w:rFonts w:eastAsia="Arial"/>
          <w:b/>
          <w:bCs/>
        </w:rPr>
        <w:t>Public Hearing “</w:t>
      </w:r>
      <w:r>
        <w:rPr>
          <w:rFonts w:eastAsia="Arial"/>
          <w:b/>
          <w:bCs/>
        </w:rPr>
        <w:t>Spotted Owl Resource Plan Amendment, 2022</w:t>
      </w:r>
      <w:r w:rsidRPr="00B61237">
        <w:rPr>
          <w:rFonts w:eastAsia="Arial"/>
          <w:b/>
          <w:bCs/>
        </w:rPr>
        <w:t>”</w:t>
      </w:r>
      <w:r w:rsidRPr="00B61237">
        <w:rPr>
          <w:rFonts w:eastAsia="Arial"/>
        </w:rPr>
        <w:t xml:space="preserve"> The proposed action</w:t>
      </w:r>
      <w:r>
        <w:rPr>
          <w:rFonts w:eastAsia="Arial"/>
        </w:rPr>
        <w:t xml:space="preserve"> amends the definition of “Spotted Owl Resource Plan” to clarify that they can be used by </w:t>
      </w:r>
      <w:r w:rsidRPr="007853FA">
        <w:rPr>
          <w:rFonts w:eastAsia="Arial"/>
        </w:rPr>
        <w:t>nonindustrial timberland owners to meet the regulatory requirements for surveys and take avoidance of Northern Spotted Owls.</w:t>
      </w:r>
    </w:p>
    <w:p w14:paraId="5E9BF40C" w14:textId="77777777" w:rsidR="005A204B" w:rsidRDefault="005A204B" w:rsidP="005A204B">
      <w:pPr>
        <w:rPr>
          <w:rFonts w:eastAsiaTheme="minorEastAsia"/>
        </w:rPr>
      </w:pPr>
    </w:p>
    <w:p w14:paraId="7A246047" w14:textId="4E098764" w:rsidR="00C9101E" w:rsidRPr="005A204B" w:rsidRDefault="00C9101E" w:rsidP="005A204B">
      <w:pPr>
        <w:widowControl w:val="0"/>
        <w:tabs>
          <w:tab w:val="center" w:pos="5290"/>
        </w:tabs>
        <w:spacing w:after="120"/>
        <w:outlineLvl w:val="1"/>
        <w:rPr>
          <w:rFonts w:eastAsia="Arial"/>
          <w:b/>
          <w:bCs/>
          <w:spacing w:val="0"/>
          <w:szCs w:val="22"/>
          <w:u w:color="000000"/>
        </w:rPr>
      </w:pPr>
      <w:r w:rsidRPr="005A204B">
        <w:rPr>
          <w:rFonts w:eastAsia="Arial"/>
          <w:b/>
          <w:bCs/>
          <w:spacing w:val="0"/>
          <w:szCs w:val="22"/>
        </w:rPr>
        <w:t>CONCLUSION</w:t>
      </w:r>
      <w:r w:rsidRPr="005A204B">
        <w:rPr>
          <w:rFonts w:eastAsia="Arial"/>
          <w:b/>
          <w:bCs/>
          <w:spacing w:val="0"/>
          <w:szCs w:val="22"/>
        </w:rPr>
        <w:tab/>
      </w:r>
    </w:p>
    <w:p w14:paraId="608E711D" w14:textId="77777777" w:rsidR="00C9101E" w:rsidRPr="005A204B" w:rsidRDefault="00C9101E" w:rsidP="00432C28">
      <w:pPr>
        <w:pStyle w:val="ListParagraph"/>
        <w:widowControl w:val="0"/>
        <w:numPr>
          <w:ilvl w:val="0"/>
          <w:numId w:val="27"/>
        </w:numPr>
        <w:spacing w:after="120"/>
        <w:rPr>
          <w:rFonts w:eastAsia="Arial" w:cs="Arial"/>
          <w:b/>
          <w:bCs/>
          <w:spacing w:val="0"/>
        </w:rPr>
      </w:pPr>
      <w:r w:rsidRPr="005A204B">
        <w:rPr>
          <w:rFonts w:eastAsia="Arial" w:cs="Arial"/>
          <w:b/>
          <w:bCs/>
          <w:spacing w:val="-4"/>
        </w:rPr>
        <w:t>P</w:t>
      </w:r>
      <w:r w:rsidRPr="005A204B">
        <w:rPr>
          <w:rFonts w:eastAsia="Arial" w:cs="Arial"/>
          <w:b/>
          <w:bCs/>
        </w:rPr>
        <w:t>ub</w:t>
      </w:r>
      <w:r w:rsidRPr="005A204B">
        <w:rPr>
          <w:rFonts w:eastAsia="Arial" w:cs="Arial"/>
          <w:b/>
          <w:bCs/>
          <w:spacing w:val="-4"/>
        </w:rPr>
        <w:t>li</w:t>
      </w:r>
      <w:r w:rsidRPr="005A204B">
        <w:rPr>
          <w:rFonts w:eastAsia="Arial" w:cs="Arial"/>
          <w:b/>
          <w:bCs/>
          <w:spacing w:val="0"/>
        </w:rPr>
        <w:t>c</w:t>
      </w:r>
      <w:r w:rsidRPr="005A204B">
        <w:rPr>
          <w:rFonts w:eastAsia="Arial" w:cs="Arial"/>
          <w:b/>
          <w:bCs/>
          <w:spacing w:val="-6"/>
        </w:rPr>
        <w:t xml:space="preserve"> </w:t>
      </w:r>
      <w:r w:rsidRPr="005A204B">
        <w:rPr>
          <w:rFonts w:eastAsia="Arial" w:cs="Arial"/>
          <w:b/>
          <w:bCs/>
        </w:rPr>
        <w:t>F</w:t>
      </w:r>
      <w:r w:rsidRPr="005A204B">
        <w:rPr>
          <w:rFonts w:eastAsia="Arial" w:cs="Arial"/>
          <w:b/>
          <w:bCs/>
          <w:spacing w:val="-6"/>
        </w:rPr>
        <w:t>o</w:t>
      </w:r>
      <w:r w:rsidRPr="005A204B">
        <w:rPr>
          <w:rFonts w:eastAsia="Arial" w:cs="Arial"/>
          <w:b/>
          <w:bCs/>
          <w:spacing w:val="-2"/>
        </w:rPr>
        <w:t>r</w:t>
      </w:r>
      <w:r w:rsidRPr="005A204B">
        <w:rPr>
          <w:rFonts w:eastAsia="Arial" w:cs="Arial"/>
          <w:b/>
          <w:bCs/>
          <w:spacing w:val="-6"/>
        </w:rPr>
        <w:t>u</w:t>
      </w:r>
      <w:r w:rsidRPr="005A204B">
        <w:rPr>
          <w:rFonts w:eastAsia="Arial" w:cs="Arial"/>
          <w:b/>
          <w:bCs/>
          <w:spacing w:val="-5"/>
        </w:rPr>
        <w:t>m</w:t>
      </w:r>
      <w:r w:rsidRPr="005A204B">
        <w:rPr>
          <w:rFonts w:eastAsia="Arial" w:cs="Arial"/>
          <w:b/>
          <w:bCs/>
          <w:spacing w:val="0"/>
        </w:rPr>
        <w:t>.</w:t>
      </w:r>
    </w:p>
    <w:p w14:paraId="53963FF9" w14:textId="77777777" w:rsidR="00C9101E" w:rsidRPr="00432C28" w:rsidRDefault="00C9101E" w:rsidP="00432C28">
      <w:pPr>
        <w:pStyle w:val="ListParagraph"/>
        <w:widowControl w:val="0"/>
        <w:spacing w:after="120"/>
        <w:rPr>
          <w:rFonts w:eastAsia="Arial" w:cs="Arial"/>
          <w:spacing w:val="0"/>
          <w:szCs w:val="24"/>
          <w:shd w:val="clear" w:color="auto" w:fill="FFFFFF"/>
        </w:rPr>
      </w:pPr>
      <w:r w:rsidRPr="00432C28">
        <w:rPr>
          <w:rFonts w:eastAsia="Arial" w:cs="Arial"/>
          <w:i/>
          <w:spacing w:val="0"/>
          <w:szCs w:val="24"/>
          <w:shd w:val="clear" w:color="auto" w:fill="FFFFFF"/>
        </w:rPr>
        <w:t xml:space="preserve">Note that the Board may not discuss or </w:t>
      </w:r>
      <w:proofErr w:type="gramStart"/>
      <w:r w:rsidRPr="00432C28">
        <w:rPr>
          <w:rFonts w:eastAsia="Arial" w:cs="Arial"/>
          <w:i/>
          <w:spacing w:val="0"/>
          <w:szCs w:val="24"/>
          <w:shd w:val="clear" w:color="auto" w:fill="FFFFFF"/>
        </w:rPr>
        <w:t>take action</w:t>
      </w:r>
      <w:proofErr w:type="gramEnd"/>
      <w:r w:rsidRPr="00432C28">
        <w:rPr>
          <w:rFonts w:eastAsia="Arial" w:cs="Arial"/>
          <w:i/>
          <w:spacing w:val="0"/>
          <w:szCs w:val="24"/>
          <w:shd w:val="clear" w:color="auto" w:fill="FFFFFF"/>
        </w:rPr>
        <w:t xml:space="preserve"> on any matter raised during the public forum period, except to decide whether to place the matter on the agenda of a future meeting. [Government Code §§ 11125, 11125.7(a).]</w:t>
      </w:r>
      <w:r w:rsidRPr="00432C28">
        <w:rPr>
          <w:rFonts w:eastAsia="Arial" w:cs="Arial"/>
          <w:spacing w:val="0"/>
          <w:szCs w:val="24"/>
          <w:shd w:val="clear" w:color="auto" w:fill="FFFFFF"/>
        </w:rPr>
        <w:t xml:space="preserve"> At the discretion of the Board, members of the public observing the meeting may address the Board on </w:t>
      </w:r>
      <w:r w:rsidRPr="00432C28">
        <w:rPr>
          <w:rFonts w:eastAsia="Arial" w:cs="Arial"/>
          <w:spacing w:val="0"/>
          <w:szCs w:val="24"/>
          <w:u w:val="single"/>
          <w:shd w:val="clear" w:color="auto" w:fill="FFFFFF"/>
        </w:rPr>
        <w:t xml:space="preserve">any topic within its jurisdiction </w:t>
      </w:r>
      <w:r w:rsidRPr="00432C28">
        <w:rPr>
          <w:rFonts w:eastAsia="Arial" w:cs="Arial"/>
          <w:spacing w:val="0"/>
          <w:szCs w:val="24"/>
          <w:u w:val="single"/>
          <w:shd w:val="clear" w:color="auto" w:fill="FFFFFF"/>
        </w:rPr>
        <w:lastRenderedPageBreak/>
        <w:t>not otherwise on the agenda</w:t>
      </w:r>
      <w:r w:rsidRPr="00432C28">
        <w:rPr>
          <w:rFonts w:eastAsia="Arial" w:cs="Arial"/>
          <w:spacing w:val="0"/>
          <w:szCs w:val="24"/>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46C9E894" w14:textId="092619A9" w:rsidR="648F726E" w:rsidRPr="00432C28" w:rsidRDefault="00C9101E" w:rsidP="00B70C93">
      <w:pPr>
        <w:pStyle w:val="ListParagraph"/>
        <w:numPr>
          <w:ilvl w:val="0"/>
          <w:numId w:val="27"/>
        </w:numPr>
        <w:rPr>
          <w:szCs w:val="24"/>
        </w:rPr>
      </w:pPr>
      <w:r w:rsidRPr="00432C28">
        <w:rPr>
          <w:rFonts w:eastAsia="Arial" w:cs="Arial"/>
          <w:b/>
          <w:bCs/>
          <w:spacing w:val="-4"/>
        </w:rPr>
        <w:t>A</w:t>
      </w:r>
      <w:r w:rsidRPr="00432C28">
        <w:rPr>
          <w:rFonts w:eastAsia="Arial" w:cs="Arial"/>
          <w:b/>
          <w:bCs/>
        </w:rPr>
        <w:t>d</w:t>
      </w:r>
      <w:r w:rsidRPr="00432C28">
        <w:rPr>
          <w:rFonts w:eastAsia="Arial" w:cs="Arial"/>
          <w:b/>
          <w:bCs/>
          <w:spacing w:val="-4"/>
        </w:rPr>
        <w:t>j</w:t>
      </w:r>
      <w:r w:rsidRPr="00432C28">
        <w:rPr>
          <w:rFonts w:eastAsia="Arial" w:cs="Arial"/>
          <w:b/>
          <w:bCs/>
        </w:rPr>
        <w:t>o</w:t>
      </w:r>
      <w:r w:rsidRPr="00432C28">
        <w:rPr>
          <w:rFonts w:eastAsia="Arial" w:cs="Arial"/>
          <w:b/>
          <w:bCs/>
          <w:spacing w:val="-6"/>
        </w:rPr>
        <w:t>u</w:t>
      </w:r>
      <w:r w:rsidRPr="00432C28">
        <w:rPr>
          <w:rFonts w:eastAsia="Arial" w:cs="Arial"/>
          <w:b/>
          <w:bCs/>
          <w:spacing w:val="-2"/>
        </w:rPr>
        <w:t>r</w:t>
      </w:r>
      <w:r w:rsidRPr="00432C28">
        <w:rPr>
          <w:rFonts w:eastAsia="Arial" w:cs="Arial"/>
          <w:b/>
          <w:bCs/>
          <w:spacing w:val="-6"/>
        </w:rPr>
        <w:t>n</w:t>
      </w:r>
      <w:r w:rsidRPr="00432C28">
        <w:rPr>
          <w:rFonts w:eastAsia="Arial" w:cs="Arial"/>
          <w:b/>
          <w:bCs/>
          <w:spacing w:val="-2"/>
        </w:rPr>
        <w:t>m</w:t>
      </w:r>
      <w:r w:rsidRPr="00432C28">
        <w:rPr>
          <w:rFonts w:eastAsia="Arial" w:cs="Arial"/>
          <w:b/>
          <w:bCs/>
        </w:rPr>
        <w:t>e</w:t>
      </w:r>
      <w:r w:rsidRPr="00432C28">
        <w:rPr>
          <w:rFonts w:eastAsia="Arial" w:cs="Arial"/>
          <w:b/>
          <w:bCs/>
          <w:spacing w:val="-6"/>
        </w:rPr>
        <w:t>n</w:t>
      </w:r>
      <w:r w:rsidRPr="00432C28">
        <w:rPr>
          <w:rFonts w:eastAsia="Arial" w:cs="Arial"/>
          <w:b/>
          <w:bCs/>
          <w:spacing w:val="-4"/>
        </w:rPr>
        <w:t>t</w:t>
      </w:r>
      <w:bookmarkStart w:id="1" w:name="_Hlk496262192"/>
    </w:p>
    <w:p w14:paraId="74469C78" w14:textId="44E432D9" w:rsidR="00961AC6" w:rsidRPr="00B61237" w:rsidRDefault="00C9101E" w:rsidP="00D26CD0">
      <w:pPr>
        <w:spacing w:after="160" w:line="259" w:lineRule="auto"/>
        <w:ind w:firstLine="360"/>
      </w:pPr>
      <w:r>
        <w:rPr>
          <w:rFonts w:eastAsia="Arial" w:cs="Arial"/>
          <w:b/>
          <w:bCs/>
          <w:szCs w:val="24"/>
        </w:rPr>
        <w:br w:type="page"/>
      </w:r>
      <w:r w:rsidR="586BD899" w:rsidRPr="00B61237">
        <w:rPr>
          <w:rFonts w:eastAsia="Arial" w:cs="Arial"/>
          <w:b/>
          <w:bCs/>
          <w:szCs w:val="24"/>
        </w:rPr>
        <w:lastRenderedPageBreak/>
        <w:t>MANAGEMENT COMMITTEE MEETING</w:t>
      </w:r>
      <w:r w:rsidR="586BD899" w:rsidRPr="00B61237">
        <w:rPr>
          <w:rFonts w:eastAsia="Arial" w:cs="Arial"/>
          <w:szCs w:val="24"/>
        </w:rPr>
        <w:t xml:space="preserve"> </w:t>
      </w:r>
    </w:p>
    <w:p w14:paraId="7ED5CAB1" w14:textId="5470C3C1" w:rsidR="00961AC6" w:rsidRPr="00B61237" w:rsidRDefault="57771430" w:rsidP="648F726E">
      <w:pPr>
        <w:pStyle w:val="BodyText"/>
        <w:numPr>
          <w:ilvl w:val="0"/>
          <w:numId w:val="17"/>
        </w:numPr>
        <w:spacing w:after="120"/>
        <w:ind w:left="1260"/>
        <w:rPr>
          <w:rFonts w:asciiTheme="minorHAnsi" w:eastAsiaTheme="minorEastAsia" w:hAnsiTheme="minorHAnsi"/>
          <w:sz w:val="24"/>
          <w:szCs w:val="24"/>
        </w:rPr>
      </w:pPr>
      <w:r w:rsidRPr="648F726E">
        <w:rPr>
          <w:rFonts w:cs="Arial"/>
          <w:sz w:val="24"/>
          <w:szCs w:val="24"/>
        </w:rPr>
        <w:t xml:space="preserve">Staff update covering </w:t>
      </w:r>
      <w:r w:rsidR="000973BA" w:rsidRPr="648F726E">
        <w:rPr>
          <w:rFonts w:cs="Arial"/>
          <w:sz w:val="24"/>
          <w:szCs w:val="24"/>
        </w:rPr>
        <w:t>hybrid</w:t>
      </w:r>
      <w:r w:rsidRPr="648F726E">
        <w:rPr>
          <w:rFonts w:cs="Arial"/>
          <w:sz w:val="24"/>
          <w:szCs w:val="24"/>
        </w:rPr>
        <w:t xml:space="preserve"> meeting format and guidance on stakeholder participation </w:t>
      </w:r>
    </w:p>
    <w:p w14:paraId="3D895AE2" w14:textId="24C5AAEB" w:rsidR="00EA28E9" w:rsidRPr="00B61237" w:rsidRDefault="648F726E" w:rsidP="00432C28">
      <w:pPr>
        <w:pStyle w:val="BodyText"/>
        <w:numPr>
          <w:ilvl w:val="0"/>
          <w:numId w:val="17"/>
        </w:numPr>
        <w:spacing w:after="120"/>
        <w:ind w:left="1260"/>
      </w:pPr>
      <w:r w:rsidRPr="648F726E">
        <w:rPr>
          <w:rFonts w:cs="Arial"/>
          <w:sz w:val="24"/>
          <w:szCs w:val="24"/>
        </w:rPr>
        <w:t>Discussion of Issues related to the Maximum Sustained Production of high-quality timber products as described within PRC 4513</w:t>
      </w:r>
    </w:p>
    <w:p w14:paraId="5650F14E" w14:textId="2AD3B01F" w:rsidR="00EA28E9" w:rsidRPr="00B61237" w:rsidRDefault="648F726E" w:rsidP="648F726E">
      <w:pPr>
        <w:pStyle w:val="BodyText"/>
        <w:numPr>
          <w:ilvl w:val="0"/>
          <w:numId w:val="17"/>
        </w:numPr>
        <w:spacing w:after="120"/>
        <w:ind w:left="1260"/>
        <w:rPr>
          <w:rStyle w:val="eop"/>
          <w:rFonts w:asciiTheme="minorHAnsi" w:eastAsiaTheme="minorEastAsia" w:hAnsiTheme="minorHAnsi"/>
        </w:rPr>
      </w:pPr>
      <w:r w:rsidRPr="648F726E">
        <w:rPr>
          <w:rFonts w:cs="Arial"/>
          <w:sz w:val="24"/>
          <w:szCs w:val="24"/>
        </w:rPr>
        <w:t xml:space="preserve">Discussion of Silvicultural Methods allowed within Coastal Commission Special Treatment Areas per 14 CCR </w:t>
      </w:r>
      <w:r w:rsidR="00144E7B" w:rsidRPr="648F726E">
        <w:rPr>
          <w:sz w:val="24"/>
          <w:szCs w:val="24"/>
        </w:rPr>
        <w:t>§ 921.3</w:t>
      </w:r>
    </w:p>
    <w:p w14:paraId="3870BDE5" w14:textId="650B881E" w:rsidR="00961AC6" w:rsidRPr="00B61237" w:rsidRDefault="00210764" w:rsidP="6C11C1CE">
      <w:pPr>
        <w:tabs>
          <w:tab w:val="left" w:pos="872"/>
        </w:tabs>
      </w:pPr>
      <w:r w:rsidRPr="00B61237">
        <w:rPr>
          <w:noProof/>
          <w:spacing w:val="-1"/>
        </w:rPr>
        <mc:AlternateContent>
          <mc:Choice Requires="wps">
            <w:drawing>
              <wp:anchor distT="0" distB="0" distL="114300" distR="114300" simplePos="0" relativeHeight="251658244" behindDoc="0" locked="0" layoutInCell="1" allowOverlap="1" wp14:anchorId="7BAC2CA9" wp14:editId="40F90E31">
                <wp:simplePos x="0" y="0"/>
                <wp:positionH relativeFrom="page">
                  <wp:posOffset>1066800</wp:posOffset>
                </wp:positionH>
                <wp:positionV relativeFrom="paragraph">
                  <wp:posOffset>8890</wp:posOffset>
                </wp:positionV>
                <wp:extent cx="5610225" cy="19050"/>
                <wp:effectExtent l="0" t="0" r="28575" b="190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F9F173" id="Straight Connector 5" o:spid="_x0000_s1026" alt="&quot;&quot;"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7pt" to="525.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strokecolor="#4472c4 [3204]" strokeweight=".5pt">
                <v:stroke joinstyle="miter"/>
                <w10:wrap anchorx="page"/>
              </v:line>
            </w:pict>
          </mc:Fallback>
        </mc:AlternateContent>
      </w:r>
      <w:r w:rsidR="586BD899" w:rsidRPr="00B61237">
        <w:rPr>
          <w:rFonts w:eastAsia="Arial" w:cs="Arial"/>
          <w:sz w:val="22"/>
          <w:szCs w:val="22"/>
        </w:rPr>
        <w:t xml:space="preserve"> </w:t>
      </w:r>
    </w:p>
    <w:p w14:paraId="3A7B3C85" w14:textId="7A8C0D48" w:rsidR="00961AC6" w:rsidRPr="00B61237" w:rsidRDefault="00961AC6" w:rsidP="00961AC6">
      <w:pPr>
        <w:tabs>
          <w:tab w:val="left" w:pos="6064"/>
          <w:tab w:val="left" w:pos="7233"/>
          <w:tab w:val="left" w:pos="10440"/>
          <w:tab w:val="left" w:pos="10520"/>
        </w:tabs>
        <w:ind w:left="576" w:right="-10"/>
        <w:rPr>
          <w:rFonts w:eastAsia="Arial" w:cs="Arial"/>
          <w:b/>
          <w:bCs/>
        </w:rPr>
      </w:pPr>
      <w:r w:rsidRPr="00B61237">
        <w:rPr>
          <w:rFonts w:eastAsia="Arial" w:cs="Arial"/>
          <w:b/>
          <w:bCs/>
        </w:rPr>
        <w:t>FOREST PRACTICE COMMITTEE MEETING</w:t>
      </w:r>
    </w:p>
    <w:p w14:paraId="24CD9163" w14:textId="77777777" w:rsidR="00961AC6" w:rsidRPr="00B61237" w:rsidRDefault="00961AC6" w:rsidP="00961AC6">
      <w:pPr>
        <w:tabs>
          <w:tab w:val="left" w:pos="6064"/>
          <w:tab w:val="left" w:pos="7233"/>
          <w:tab w:val="left" w:pos="10440"/>
          <w:tab w:val="left" w:pos="10520"/>
        </w:tabs>
        <w:ind w:left="576" w:right="-10"/>
        <w:rPr>
          <w:rFonts w:eastAsia="Arial" w:cs="Arial"/>
          <w:b/>
          <w:bCs/>
          <w:spacing w:val="-4"/>
          <w:szCs w:val="24"/>
        </w:rPr>
      </w:pPr>
      <w:r w:rsidRPr="00B61237">
        <w:rPr>
          <w:rFonts w:eastAsia="Arial" w:cs="Arial"/>
          <w:b/>
          <w:bCs/>
          <w:szCs w:val="24"/>
        </w:rPr>
        <w:tab/>
      </w:r>
      <w:r w:rsidRPr="00B61237">
        <w:rPr>
          <w:rFonts w:eastAsia="Arial" w:cs="Arial"/>
          <w:b/>
          <w:bCs/>
          <w:spacing w:val="-4"/>
          <w:szCs w:val="24"/>
        </w:rPr>
        <w:t xml:space="preserve"> </w:t>
      </w:r>
    </w:p>
    <w:p w14:paraId="14935FCD" w14:textId="34FD9CFE" w:rsidR="003B254E" w:rsidRPr="00B61237" w:rsidRDefault="019236CA" w:rsidP="00C1511E">
      <w:pPr>
        <w:pStyle w:val="BodyText"/>
        <w:numPr>
          <w:ilvl w:val="0"/>
          <w:numId w:val="15"/>
        </w:numPr>
        <w:tabs>
          <w:tab w:val="left" w:pos="872"/>
        </w:tabs>
        <w:spacing w:after="120"/>
        <w:rPr>
          <w:rFonts w:cs="Arial"/>
          <w:spacing w:val="-1"/>
          <w:sz w:val="24"/>
          <w:szCs w:val="24"/>
        </w:rPr>
      </w:pPr>
      <w:r w:rsidRPr="00B61237">
        <w:rPr>
          <w:rFonts w:cs="Arial"/>
          <w:spacing w:val="-1"/>
          <w:sz w:val="24"/>
          <w:szCs w:val="24"/>
        </w:rPr>
        <w:t xml:space="preserve">Staff update covering </w:t>
      </w:r>
      <w:r w:rsidR="000973BA" w:rsidRPr="00B61237">
        <w:rPr>
          <w:rFonts w:cs="Arial"/>
          <w:spacing w:val="-1"/>
          <w:sz w:val="24"/>
          <w:szCs w:val="24"/>
        </w:rPr>
        <w:t>hybrid</w:t>
      </w:r>
      <w:r w:rsidRPr="00B61237">
        <w:rPr>
          <w:rFonts w:cs="Arial"/>
          <w:spacing w:val="-1"/>
          <w:sz w:val="24"/>
          <w:szCs w:val="24"/>
        </w:rPr>
        <w:t xml:space="preserve"> meeting format and guidance on stakeholder participation </w:t>
      </w:r>
    </w:p>
    <w:p w14:paraId="1216DA6D" w14:textId="0C5B46BD" w:rsidR="3576970A" w:rsidRDefault="3F52E365" w:rsidP="648F726E">
      <w:pPr>
        <w:pStyle w:val="BodyText"/>
        <w:numPr>
          <w:ilvl w:val="0"/>
          <w:numId w:val="15"/>
        </w:numPr>
        <w:tabs>
          <w:tab w:val="left" w:pos="872"/>
        </w:tabs>
        <w:spacing w:after="120"/>
        <w:rPr>
          <w:rFonts w:cs="Arial"/>
          <w:sz w:val="24"/>
          <w:szCs w:val="24"/>
        </w:rPr>
      </w:pPr>
      <w:r w:rsidRPr="648F726E">
        <w:rPr>
          <w:rFonts w:cs="Arial"/>
          <w:sz w:val="24"/>
          <w:szCs w:val="24"/>
        </w:rPr>
        <w:t xml:space="preserve">Discussion of </w:t>
      </w:r>
      <w:r w:rsidR="31898389" w:rsidRPr="648F726E">
        <w:rPr>
          <w:rFonts w:cs="Arial"/>
          <w:sz w:val="24"/>
          <w:szCs w:val="24"/>
        </w:rPr>
        <w:t>Northern Spotted Owl Take Avoidance Pathways and Habitat Definition Updates pursuant to</w:t>
      </w:r>
      <w:r w:rsidRPr="648F726E">
        <w:rPr>
          <w:rFonts w:cs="Arial"/>
          <w:sz w:val="24"/>
          <w:szCs w:val="24"/>
        </w:rPr>
        <w:t xml:space="preserve"> 14 CCR </w:t>
      </w:r>
      <w:r w:rsidR="3F6F8870" w:rsidRPr="648F726E">
        <w:rPr>
          <w:rFonts w:cs="Arial"/>
          <w:sz w:val="24"/>
          <w:szCs w:val="24"/>
        </w:rPr>
        <w:t>§§ 895.1 and 919.9</w:t>
      </w:r>
      <w:r w:rsidRPr="648F726E">
        <w:rPr>
          <w:rFonts w:cs="Arial"/>
          <w:sz w:val="24"/>
          <w:szCs w:val="24"/>
        </w:rPr>
        <w:t xml:space="preserve"> – Jane Van Susteren, Regulations Coordinator</w:t>
      </w:r>
    </w:p>
    <w:p w14:paraId="5F747649" w14:textId="34581159" w:rsidR="00144E7B" w:rsidRDefault="00144E7B" w:rsidP="648F726E">
      <w:pPr>
        <w:pStyle w:val="paragraph"/>
        <w:numPr>
          <w:ilvl w:val="0"/>
          <w:numId w:val="15"/>
        </w:numPr>
        <w:spacing w:before="0" w:beforeAutospacing="0" w:after="120" w:afterAutospacing="0"/>
        <w:textAlignment w:val="baseline"/>
        <w:rPr>
          <w:rFonts w:ascii="Arial" w:hAnsi="Arial" w:cs="Arial"/>
          <w:sz w:val="22"/>
          <w:szCs w:val="22"/>
        </w:rPr>
      </w:pPr>
      <w:r w:rsidRPr="648F726E">
        <w:rPr>
          <w:rStyle w:val="normaltextrun"/>
          <w:rFonts w:ascii="Arial" w:hAnsi="Arial" w:cs="Arial"/>
        </w:rPr>
        <w:t xml:space="preserve">Status Update on CAL FIRE’s Draft NSO Survey Data Submission Guidance Document – </w:t>
      </w:r>
      <w:r w:rsidRPr="648F726E">
        <w:rPr>
          <w:rStyle w:val="normaltextrun"/>
          <w:rFonts w:ascii="Arial" w:hAnsi="Arial" w:cs="Arial"/>
          <w:color w:val="000000" w:themeColor="text1"/>
        </w:rPr>
        <w:t>Eric Huff, Staff Chief, CAL FIRE</w:t>
      </w:r>
      <w:r w:rsidRPr="648F726E">
        <w:rPr>
          <w:rStyle w:val="eop"/>
          <w:rFonts w:ascii="Arial" w:hAnsi="Arial" w:cs="Arial"/>
          <w:color w:val="000000" w:themeColor="text1"/>
        </w:rPr>
        <w:t> </w:t>
      </w:r>
    </w:p>
    <w:p w14:paraId="225B5905" w14:textId="6B07C375" w:rsidR="00144E7B" w:rsidRPr="00144E7B" w:rsidRDefault="00144E7B" w:rsidP="648F726E">
      <w:pPr>
        <w:pStyle w:val="paragraph"/>
        <w:numPr>
          <w:ilvl w:val="0"/>
          <w:numId w:val="15"/>
        </w:numPr>
        <w:spacing w:before="0" w:beforeAutospacing="0" w:after="0" w:afterAutospacing="0"/>
        <w:textAlignment w:val="baseline"/>
        <w:rPr>
          <w:rStyle w:val="eop"/>
          <w:rFonts w:ascii="Arial" w:hAnsi="Arial" w:cs="Arial"/>
          <w:sz w:val="22"/>
          <w:szCs w:val="22"/>
        </w:rPr>
      </w:pPr>
      <w:r w:rsidRPr="648F726E">
        <w:rPr>
          <w:rStyle w:val="normaltextrun"/>
          <w:rFonts w:ascii="Arial" w:hAnsi="Arial" w:cs="Arial"/>
        </w:rPr>
        <w:t>Discussion of Treatment of Slash to Reduce Fire Hazard [All Districts] pursuant to 14 CCR § 917.2 [937.2, 957.2] –</w:t>
      </w:r>
      <w:r w:rsidRPr="648F726E">
        <w:rPr>
          <w:rStyle w:val="normaltextrun"/>
          <w:rFonts w:ascii="Arial" w:hAnsi="Arial" w:cs="Arial"/>
          <w:color w:val="000000" w:themeColor="text1"/>
        </w:rPr>
        <w:t xml:space="preserve"> Eric Hedge, Regulations Program Manager</w:t>
      </w:r>
    </w:p>
    <w:p w14:paraId="2F07AF52" w14:textId="409EE8F7" w:rsidR="00C406FC" w:rsidRPr="00B61237" w:rsidRDefault="00C406FC" w:rsidP="00592BFB">
      <w:pPr>
        <w:pStyle w:val="ListParagraph"/>
        <w:rPr>
          <w:spacing w:val="-1"/>
        </w:rPr>
      </w:pPr>
      <w:r w:rsidRPr="00B61237">
        <w:rPr>
          <w:noProof/>
          <w:spacing w:val="-1"/>
        </w:rPr>
        <mc:AlternateContent>
          <mc:Choice Requires="wps">
            <w:drawing>
              <wp:anchor distT="0" distB="0" distL="114300" distR="114300" simplePos="0" relativeHeight="251658243" behindDoc="0" locked="0" layoutInCell="1" allowOverlap="1" wp14:anchorId="057375A1" wp14:editId="2DA25128">
                <wp:simplePos x="0" y="0"/>
                <wp:positionH relativeFrom="page">
                  <wp:posOffset>1066800</wp:posOffset>
                </wp:positionH>
                <wp:positionV relativeFrom="paragraph">
                  <wp:posOffset>59054</wp:posOffset>
                </wp:positionV>
                <wp:extent cx="5629275" cy="9525"/>
                <wp:effectExtent l="0" t="0" r="28575" b="28575"/>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92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97BC0E" id="Straight Connector 13" o:spid="_x0000_s1026" alt="&quot;&quot;"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4.65pt" to="527.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qSRngEAAJcDAAAOAAAAZHJzL2Uyb0RvYy54bWysU8Fu2zAMvRfYPwi6N3YMpFuNOD206C5F&#10;V2zdB6gyFQuQREHSYufvRymJU2wDhha90JLIR/I90uubyRq2gxA1uo4vFzVn4CT22m07/vP5/vIL&#10;ZzEJ1wuDDjq+h8hvNp8u1qNvocEBTQ+BURIX29F3fEjJt1UV5QBWxAV6cORUGKxIdA3bqg9ipOzW&#10;VE1dX1Ujht4HlBAjvd4dnHxT8isFMn1TKkJipuPUWyo2FPuSbbVZi3YbhB+0PLYh3tGFFdpR0TnV&#10;nUiC/Qr6r1RWy4ARVVpItBUqpSUUDsRmWf/B5scgPBQuJE70s0zx49LKx92tewokw+hjG/1TyCwm&#10;FWz+Un9sKmLtZ7FgSkzS4+qquW4+rziT5LteNausZXXG+hDTV0DL8qHjRrtMRbRi9xDTIfQUQrhz&#10;9XJKewM52LjvoJjuqd6yoMtiwK0JbCdopEJKcGl5LF2iM0xpY2Zg/X/gMT5DoSzNW8AzolRGl2aw&#10;1Q7Dv6qn6dSyOsSfFDjwzhK8YL8vcynS0PSLuMdNzev1+l7g5/9p8xsAAP//AwBQSwMEFAAGAAgA&#10;AAAhAC8R+tTgAAAACQEAAA8AAABkcnMvZG93bnJldi54bWxMj0FLw0AQhe+C/2EZwZvdWG2JMZtS&#10;CmItSLEK9bjNjkk0Oxt2t036752c9DaP93jzvXwx2Fac0IfGkYLbSQICqXSmoUrBx/vTTQoiRE1G&#10;t45QwRkDLIrLi1xnxvX0hqddrASXUMi0gjrGLpMylDVaHSauQ2Lvy3mrI0tfSeN1z+W2ldMkmUur&#10;G+IPte5wVWP5sztaBa9+vV4tN+dv2n7afj/d7Lcvw7NS11fD8hFExCH+hWHEZ3QomOngjmSCaFnP&#10;U94SFTzcgRj9ZHY/A3EYrxRkkcv/C4pfAAAA//8DAFBLAQItABQABgAIAAAAIQC2gziS/gAAAOEB&#10;AAATAAAAAAAAAAAAAAAAAAAAAABbQ29udGVudF9UeXBlc10ueG1sUEsBAi0AFAAGAAgAAAAhADj9&#10;If/WAAAAlAEAAAsAAAAAAAAAAAAAAAAALwEAAF9yZWxzLy5yZWxzUEsBAi0AFAAGAAgAAAAhAFce&#10;pJGeAQAAlwMAAA4AAAAAAAAAAAAAAAAALgIAAGRycy9lMm9Eb2MueG1sUEsBAi0AFAAGAAgAAAAh&#10;AC8R+tTgAAAACQEAAA8AAAAAAAAAAAAAAAAA+AMAAGRycy9kb3ducmV2LnhtbFBLBQYAAAAABAAE&#10;APMAAAAFBQAAAAA=&#10;" strokecolor="#4472c4 [3204]" strokeweight=".5pt">
                <v:stroke joinstyle="miter"/>
                <w10:wrap anchorx="page"/>
              </v:line>
            </w:pict>
          </mc:Fallback>
        </mc:AlternateContent>
      </w:r>
    </w:p>
    <w:p w14:paraId="5CD17B0F" w14:textId="57438CD9" w:rsidR="00961AC6" w:rsidRPr="00B61237" w:rsidRDefault="00961AC6" w:rsidP="00961AC6">
      <w:pPr>
        <w:tabs>
          <w:tab w:val="left" w:pos="6064"/>
          <w:tab w:val="left" w:pos="7233"/>
          <w:tab w:val="left" w:pos="10440"/>
          <w:tab w:val="left" w:pos="10520"/>
        </w:tabs>
        <w:ind w:left="576"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257B825A" w14:textId="52A65B7F" w:rsidR="003B254E" w:rsidRPr="00B61237" w:rsidRDefault="003B254E" w:rsidP="00C1511E">
      <w:pPr>
        <w:pStyle w:val="BodyText"/>
        <w:numPr>
          <w:ilvl w:val="0"/>
          <w:numId w:val="16"/>
        </w:numPr>
        <w:tabs>
          <w:tab w:val="left" w:pos="872"/>
        </w:tabs>
        <w:spacing w:after="120"/>
        <w:rPr>
          <w:rFonts w:cs="Arial"/>
          <w:spacing w:val="-1"/>
          <w:sz w:val="24"/>
          <w:szCs w:val="24"/>
        </w:rPr>
      </w:pPr>
      <w:r w:rsidRPr="00B61237">
        <w:rPr>
          <w:rFonts w:cs="Arial"/>
          <w:spacing w:val="-1"/>
          <w:sz w:val="24"/>
          <w:szCs w:val="24"/>
        </w:rPr>
        <w:t xml:space="preserve">Staff update covering </w:t>
      </w:r>
      <w:r w:rsidR="000973BA" w:rsidRPr="00B61237">
        <w:rPr>
          <w:rFonts w:cs="Arial"/>
          <w:spacing w:val="-1"/>
          <w:sz w:val="24"/>
          <w:szCs w:val="24"/>
        </w:rPr>
        <w:t xml:space="preserve">hybrid </w:t>
      </w:r>
      <w:r w:rsidRPr="00B61237">
        <w:rPr>
          <w:rFonts w:cs="Arial"/>
          <w:spacing w:val="-1"/>
          <w:sz w:val="24"/>
          <w:szCs w:val="24"/>
        </w:rPr>
        <w:t xml:space="preserve">meeting format and guidance on stakeholder participation </w:t>
      </w:r>
    </w:p>
    <w:p w14:paraId="0FB1C0E8" w14:textId="49514CFF" w:rsidR="003F05A3" w:rsidRPr="00B61237" w:rsidRDefault="003F05A3" w:rsidP="00C1511E">
      <w:pPr>
        <w:pStyle w:val="BodyText"/>
        <w:numPr>
          <w:ilvl w:val="0"/>
          <w:numId w:val="16"/>
        </w:numPr>
        <w:tabs>
          <w:tab w:val="left" w:pos="872"/>
        </w:tabs>
        <w:spacing w:after="120"/>
        <w:rPr>
          <w:sz w:val="24"/>
          <w:szCs w:val="24"/>
        </w:rPr>
      </w:pPr>
      <w:r w:rsidRPr="00B61237">
        <w:rPr>
          <w:sz w:val="24"/>
          <w:szCs w:val="24"/>
        </w:rPr>
        <w:t>Discussion on Defensible Space Zone 0 Regulations within 14 CCR § 1299.01 et seq</w:t>
      </w:r>
    </w:p>
    <w:p w14:paraId="17F28688" w14:textId="7C1C5F1B" w:rsidR="00E301A4" w:rsidRPr="00B61237" w:rsidRDefault="0EDF248B" w:rsidP="00C1511E">
      <w:pPr>
        <w:pStyle w:val="BodyText"/>
        <w:numPr>
          <w:ilvl w:val="0"/>
          <w:numId w:val="16"/>
        </w:numPr>
        <w:tabs>
          <w:tab w:val="left" w:pos="872"/>
        </w:tabs>
        <w:spacing w:after="120"/>
        <w:rPr>
          <w:spacing w:val="-1"/>
          <w:sz w:val="24"/>
          <w:szCs w:val="24"/>
        </w:rPr>
      </w:pPr>
      <w:r w:rsidRPr="00B61237">
        <w:rPr>
          <w:spacing w:val="-1"/>
          <w:sz w:val="24"/>
          <w:szCs w:val="24"/>
        </w:rPr>
        <w:t>Land Use Planning Program Update – Matt Damon Deputy Chief, Land Use Planning</w:t>
      </w:r>
    </w:p>
    <w:p w14:paraId="566FCAE9" w14:textId="6512DEFE" w:rsidR="3FFA419B" w:rsidRPr="00B61237" w:rsidRDefault="4501BBA7" w:rsidP="00C1511E">
      <w:pPr>
        <w:pStyle w:val="BodyText"/>
        <w:numPr>
          <w:ilvl w:val="1"/>
          <w:numId w:val="12"/>
        </w:numPr>
        <w:tabs>
          <w:tab w:val="left" w:pos="872"/>
        </w:tabs>
        <w:rPr>
          <w:sz w:val="24"/>
          <w:szCs w:val="24"/>
        </w:rPr>
      </w:pPr>
      <w:r w:rsidRPr="648F726E">
        <w:rPr>
          <w:rFonts w:cs="Arial"/>
          <w:sz w:val="24"/>
          <w:szCs w:val="24"/>
        </w:rPr>
        <w:t xml:space="preserve">Subdivision Review Program Update – </w:t>
      </w:r>
      <w:r w:rsidR="2B63E36F" w:rsidRPr="648F726E">
        <w:rPr>
          <w:rFonts w:cs="Arial"/>
          <w:sz w:val="24"/>
          <w:szCs w:val="24"/>
        </w:rPr>
        <w:t xml:space="preserve">Assistant Chief </w:t>
      </w:r>
      <w:r w:rsidRPr="648F726E">
        <w:rPr>
          <w:rFonts w:cs="Arial"/>
          <w:sz w:val="24"/>
          <w:szCs w:val="24"/>
        </w:rPr>
        <w:t>Carmel Barnhart</w:t>
      </w:r>
    </w:p>
    <w:p w14:paraId="1CDECA6D" w14:textId="10F1C5D3" w:rsidR="648F726E" w:rsidRPr="005A204B" w:rsidRDefault="648F726E" w:rsidP="648F726E">
      <w:pPr>
        <w:pStyle w:val="BodyText"/>
        <w:numPr>
          <w:ilvl w:val="2"/>
          <w:numId w:val="12"/>
        </w:numPr>
        <w:tabs>
          <w:tab w:val="left" w:pos="872"/>
        </w:tabs>
        <w:rPr>
          <w:rFonts w:eastAsiaTheme="minorEastAsia" w:cs="Arial"/>
          <w:color w:val="000000" w:themeColor="text1"/>
          <w:sz w:val="24"/>
          <w:szCs w:val="24"/>
        </w:rPr>
      </w:pPr>
      <w:r w:rsidRPr="005A204B">
        <w:rPr>
          <w:rFonts w:eastAsia="Calibri" w:cs="Arial"/>
          <w:color w:val="000000" w:themeColor="text1"/>
          <w:sz w:val="24"/>
          <w:szCs w:val="24"/>
        </w:rPr>
        <w:t>Bonita Fire Protection District</w:t>
      </w:r>
    </w:p>
    <w:p w14:paraId="169B3FB7" w14:textId="0C74A865" w:rsidR="648F726E" w:rsidRPr="005A204B" w:rsidRDefault="648F726E" w:rsidP="648F726E">
      <w:pPr>
        <w:pStyle w:val="ListParagraph"/>
        <w:numPr>
          <w:ilvl w:val="2"/>
          <w:numId w:val="12"/>
        </w:numPr>
        <w:tabs>
          <w:tab w:val="left" w:pos="0"/>
          <w:tab w:val="left" w:pos="720"/>
        </w:tabs>
        <w:rPr>
          <w:rFonts w:eastAsiaTheme="minorEastAsia" w:cs="Arial"/>
          <w:color w:val="000000" w:themeColor="text1"/>
          <w:szCs w:val="24"/>
        </w:rPr>
      </w:pPr>
      <w:r w:rsidRPr="005A204B">
        <w:rPr>
          <w:rFonts w:eastAsia="Calibri" w:cs="Arial"/>
          <w:color w:val="000000" w:themeColor="text1"/>
          <w:szCs w:val="24"/>
        </w:rPr>
        <w:t>Chula Vista Fire Department</w:t>
      </w:r>
    </w:p>
    <w:p w14:paraId="6422AF5F" w14:textId="03F5C82A" w:rsidR="648F726E" w:rsidRPr="005A204B" w:rsidRDefault="648F726E" w:rsidP="648F726E">
      <w:pPr>
        <w:pStyle w:val="ListParagraph"/>
        <w:numPr>
          <w:ilvl w:val="2"/>
          <w:numId w:val="12"/>
        </w:numPr>
        <w:tabs>
          <w:tab w:val="left" w:pos="0"/>
          <w:tab w:val="left" w:pos="720"/>
        </w:tabs>
        <w:rPr>
          <w:rFonts w:eastAsiaTheme="minorEastAsia" w:cs="Arial"/>
          <w:color w:val="000000" w:themeColor="text1"/>
          <w:szCs w:val="24"/>
        </w:rPr>
      </w:pPr>
      <w:r w:rsidRPr="005A204B">
        <w:rPr>
          <w:rFonts w:eastAsia="Calibri" w:cs="Arial"/>
          <w:color w:val="000000" w:themeColor="text1"/>
          <w:szCs w:val="24"/>
        </w:rPr>
        <w:t>City of Santee</w:t>
      </w:r>
    </w:p>
    <w:p w14:paraId="01DBA750" w14:textId="65CC9E3B" w:rsidR="648F726E" w:rsidRPr="005A204B" w:rsidRDefault="648F726E" w:rsidP="648F726E">
      <w:pPr>
        <w:pStyle w:val="ListParagraph"/>
        <w:numPr>
          <w:ilvl w:val="2"/>
          <w:numId w:val="12"/>
        </w:numPr>
        <w:tabs>
          <w:tab w:val="left" w:pos="0"/>
          <w:tab w:val="left" w:pos="720"/>
        </w:tabs>
        <w:rPr>
          <w:rFonts w:eastAsiaTheme="minorEastAsia" w:cs="Arial"/>
          <w:color w:val="000000" w:themeColor="text1"/>
          <w:szCs w:val="24"/>
        </w:rPr>
      </w:pPr>
      <w:r w:rsidRPr="005A204B">
        <w:rPr>
          <w:rFonts w:eastAsia="Calibri" w:cs="Arial"/>
          <w:color w:val="000000" w:themeColor="text1"/>
          <w:szCs w:val="24"/>
        </w:rPr>
        <w:t>Encinitas Fire Department</w:t>
      </w:r>
    </w:p>
    <w:p w14:paraId="3890C5E3" w14:textId="01568BCB" w:rsidR="648F726E" w:rsidRPr="005A204B" w:rsidRDefault="648F726E" w:rsidP="648F726E">
      <w:pPr>
        <w:pStyle w:val="ListParagraph"/>
        <w:numPr>
          <w:ilvl w:val="2"/>
          <w:numId w:val="12"/>
        </w:numPr>
        <w:tabs>
          <w:tab w:val="left" w:pos="0"/>
          <w:tab w:val="left" w:pos="720"/>
        </w:tabs>
        <w:rPr>
          <w:rFonts w:eastAsiaTheme="minorEastAsia" w:cs="Arial"/>
          <w:color w:val="000000" w:themeColor="text1"/>
          <w:szCs w:val="24"/>
        </w:rPr>
      </w:pPr>
      <w:r w:rsidRPr="005A204B">
        <w:rPr>
          <w:rFonts w:eastAsia="Calibri" w:cs="Arial"/>
          <w:color w:val="000000" w:themeColor="text1"/>
          <w:szCs w:val="24"/>
        </w:rPr>
        <w:t>Escondido City Fire Department</w:t>
      </w:r>
    </w:p>
    <w:p w14:paraId="47E9A4D0" w14:textId="360ADBE2" w:rsidR="648F726E" w:rsidRPr="005A204B" w:rsidRDefault="648F726E" w:rsidP="648F726E">
      <w:pPr>
        <w:pStyle w:val="ListParagraph"/>
        <w:numPr>
          <w:ilvl w:val="2"/>
          <w:numId w:val="12"/>
        </w:numPr>
        <w:tabs>
          <w:tab w:val="left" w:pos="0"/>
          <w:tab w:val="left" w:pos="720"/>
        </w:tabs>
        <w:rPr>
          <w:rFonts w:eastAsiaTheme="minorEastAsia" w:cs="Arial"/>
          <w:color w:val="000000" w:themeColor="text1"/>
          <w:szCs w:val="24"/>
        </w:rPr>
      </w:pPr>
      <w:r w:rsidRPr="005A204B">
        <w:rPr>
          <w:rFonts w:eastAsia="Calibri" w:cs="Arial"/>
          <w:color w:val="000000" w:themeColor="text1"/>
          <w:szCs w:val="24"/>
        </w:rPr>
        <w:t>Lakeside Fire Protection District</w:t>
      </w:r>
    </w:p>
    <w:p w14:paraId="5DDDCD33" w14:textId="48339334" w:rsidR="648F726E" w:rsidRPr="005A204B" w:rsidRDefault="648F726E" w:rsidP="648F726E">
      <w:pPr>
        <w:pStyle w:val="ListParagraph"/>
        <w:numPr>
          <w:ilvl w:val="2"/>
          <w:numId w:val="12"/>
        </w:numPr>
        <w:tabs>
          <w:tab w:val="left" w:pos="0"/>
          <w:tab w:val="left" w:pos="720"/>
        </w:tabs>
        <w:rPr>
          <w:rFonts w:eastAsiaTheme="minorEastAsia" w:cs="Arial"/>
          <w:color w:val="000000" w:themeColor="text1"/>
          <w:szCs w:val="24"/>
        </w:rPr>
      </w:pPr>
      <w:r w:rsidRPr="005A204B">
        <w:rPr>
          <w:rFonts w:eastAsia="Calibri" w:cs="Arial"/>
          <w:color w:val="000000" w:themeColor="text1"/>
          <w:szCs w:val="24"/>
        </w:rPr>
        <w:t>North County Fire Department (Fallbrook)</w:t>
      </w:r>
    </w:p>
    <w:p w14:paraId="418475FB" w14:textId="10409B9D" w:rsidR="648F726E" w:rsidRPr="005A204B" w:rsidRDefault="648F726E" w:rsidP="648F726E">
      <w:pPr>
        <w:pStyle w:val="ListParagraph"/>
        <w:numPr>
          <w:ilvl w:val="2"/>
          <w:numId w:val="12"/>
        </w:numPr>
        <w:tabs>
          <w:tab w:val="left" w:pos="0"/>
          <w:tab w:val="left" w:pos="720"/>
        </w:tabs>
        <w:rPr>
          <w:rFonts w:eastAsiaTheme="minorEastAsia" w:cs="Arial"/>
          <w:color w:val="000000" w:themeColor="text1"/>
          <w:szCs w:val="24"/>
        </w:rPr>
      </w:pPr>
      <w:r w:rsidRPr="005A204B">
        <w:rPr>
          <w:rFonts w:eastAsia="Calibri" w:cs="Arial"/>
          <w:color w:val="000000" w:themeColor="text1"/>
          <w:szCs w:val="24"/>
        </w:rPr>
        <w:t>Oceanside Fire Department</w:t>
      </w:r>
    </w:p>
    <w:p w14:paraId="53BC24C3" w14:textId="0F6ED301" w:rsidR="648F726E" w:rsidRPr="005A204B" w:rsidRDefault="648F726E" w:rsidP="648F726E">
      <w:pPr>
        <w:pStyle w:val="ListParagraph"/>
        <w:numPr>
          <w:ilvl w:val="2"/>
          <w:numId w:val="12"/>
        </w:numPr>
        <w:tabs>
          <w:tab w:val="left" w:pos="0"/>
          <w:tab w:val="left" w:pos="720"/>
        </w:tabs>
        <w:rPr>
          <w:rFonts w:eastAsiaTheme="minorEastAsia" w:cs="Arial"/>
          <w:color w:val="000000" w:themeColor="text1"/>
          <w:szCs w:val="24"/>
        </w:rPr>
      </w:pPr>
      <w:r w:rsidRPr="005A204B">
        <w:rPr>
          <w:rFonts w:eastAsia="Calibri" w:cs="Arial"/>
          <w:color w:val="000000" w:themeColor="text1"/>
          <w:szCs w:val="24"/>
        </w:rPr>
        <w:t>Rancho Santa Fe Fire Department</w:t>
      </w:r>
    </w:p>
    <w:p w14:paraId="6D41B003" w14:textId="4E2AEEDD" w:rsidR="648F726E" w:rsidRPr="005A204B" w:rsidRDefault="648F726E" w:rsidP="648F726E">
      <w:pPr>
        <w:pStyle w:val="ListParagraph"/>
        <w:numPr>
          <w:ilvl w:val="2"/>
          <w:numId w:val="12"/>
        </w:numPr>
        <w:tabs>
          <w:tab w:val="left" w:pos="0"/>
          <w:tab w:val="left" w:pos="720"/>
        </w:tabs>
        <w:rPr>
          <w:rFonts w:eastAsiaTheme="minorEastAsia" w:cs="Arial"/>
          <w:color w:val="000000" w:themeColor="text1"/>
          <w:szCs w:val="24"/>
        </w:rPr>
      </w:pPr>
      <w:r w:rsidRPr="005A204B">
        <w:rPr>
          <w:rFonts w:eastAsia="Calibri" w:cs="Arial"/>
          <w:color w:val="000000" w:themeColor="text1"/>
          <w:szCs w:val="24"/>
        </w:rPr>
        <w:t>San Diego City Fire and Rescue</w:t>
      </w:r>
    </w:p>
    <w:p w14:paraId="792F9B8A" w14:textId="71052192" w:rsidR="648F726E" w:rsidRPr="00D26CD0" w:rsidRDefault="648F726E" w:rsidP="648F726E">
      <w:pPr>
        <w:pStyle w:val="ListParagraph"/>
        <w:numPr>
          <w:ilvl w:val="2"/>
          <w:numId w:val="12"/>
        </w:numPr>
        <w:tabs>
          <w:tab w:val="left" w:pos="0"/>
          <w:tab w:val="left" w:pos="720"/>
        </w:tabs>
        <w:rPr>
          <w:rFonts w:eastAsiaTheme="minorEastAsia" w:cs="Arial"/>
          <w:color w:val="000000" w:themeColor="text1"/>
          <w:szCs w:val="24"/>
        </w:rPr>
      </w:pPr>
      <w:r w:rsidRPr="005A204B">
        <w:rPr>
          <w:rFonts w:eastAsia="Calibri" w:cs="Arial"/>
          <w:color w:val="000000" w:themeColor="text1"/>
          <w:szCs w:val="24"/>
        </w:rPr>
        <w:t>San Diego County Fire Department</w:t>
      </w:r>
    </w:p>
    <w:p w14:paraId="6CE5DB64" w14:textId="7D5034C8" w:rsidR="00D26CD0" w:rsidRPr="00D26CD0" w:rsidRDefault="00D26CD0" w:rsidP="00D26CD0">
      <w:pPr>
        <w:pStyle w:val="ListParagraph"/>
        <w:numPr>
          <w:ilvl w:val="1"/>
          <w:numId w:val="12"/>
        </w:numPr>
        <w:tabs>
          <w:tab w:val="left" w:pos="0"/>
          <w:tab w:val="left" w:pos="720"/>
        </w:tabs>
        <w:rPr>
          <w:rFonts w:eastAsiaTheme="minorEastAsia" w:cs="Arial"/>
          <w:color w:val="000000" w:themeColor="text1"/>
          <w:szCs w:val="24"/>
        </w:rPr>
      </w:pPr>
      <w:r>
        <w:rPr>
          <w:rFonts w:eastAsia="Calibri" w:cs="Arial"/>
          <w:color w:val="000000" w:themeColor="text1"/>
          <w:szCs w:val="24"/>
        </w:rPr>
        <w:t xml:space="preserve">Safety Element Reviews </w:t>
      </w:r>
    </w:p>
    <w:p w14:paraId="0905C4E3" w14:textId="064DE29C" w:rsidR="00D26CD0" w:rsidRPr="005A204B" w:rsidRDefault="00D26CD0" w:rsidP="00D26CD0">
      <w:pPr>
        <w:pStyle w:val="ListParagraph"/>
        <w:numPr>
          <w:ilvl w:val="2"/>
          <w:numId w:val="12"/>
        </w:numPr>
        <w:tabs>
          <w:tab w:val="left" w:pos="0"/>
          <w:tab w:val="left" w:pos="720"/>
        </w:tabs>
        <w:rPr>
          <w:rFonts w:eastAsiaTheme="minorEastAsia" w:cs="Arial"/>
          <w:color w:val="000000" w:themeColor="text1"/>
          <w:szCs w:val="24"/>
        </w:rPr>
      </w:pPr>
      <w:r>
        <w:rPr>
          <w:rFonts w:eastAsia="Calibri" w:cs="Arial"/>
          <w:color w:val="000000" w:themeColor="text1"/>
          <w:szCs w:val="24"/>
        </w:rPr>
        <w:t>City of Palmdale</w:t>
      </w:r>
    </w:p>
    <w:p w14:paraId="4AE82A72" w14:textId="65EED269" w:rsidR="648F726E" w:rsidRDefault="648F726E" w:rsidP="648F726E">
      <w:pPr>
        <w:pStyle w:val="BodyText"/>
        <w:tabs>
          <w:tab w:val="left" w:pos="872"/>
        </w:tabs>
        <w:ind w:left="2312"/>
        <w:rPr>
          <w:rFonts w:cs="Arial"/>
        </w:rPr>
      </w:pPr>
    </w:p>
    <w:p w14:paraId="1E456AAA" w14:textId="017F909E" w:rsidR="00872693" w:rsidRPr="00B61237" w:rsidRDefault="00587D7D" w:rsidP="00872693">
      <w:bookmarkStart w:id="2"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xml:space="preserve">.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w:t>
      </w:r>
      <w:proofErr w:type="gramStart"/>
      <w:r w:rsidRPr="00B61237">
        <w:rPr>
          <w:rFonts w:eastAsia="Arial" w:cs="Arial"/>
          <w:spacing w:val="0"/>
        </w:rPr>
        <w:t>Committee</w:t>
      </w:r>
      <w:proofErr w:type="gramEnd"/>
      <w:r w:rsidRPr="00B61237">
        <w:rPr>
          <w:rFonts w:eastAsia="Arial" w:cs="Arial"/>
          <w:spacing w:val="0"/>
        </w:rPr>
        <w:t xml:space="preserve"> meeting will nonetheless remain on the Full Board agenda.</w:t>
      </w:r>
      <w:bookmarkEnd w:id="2"/>
      <w:r w:rsidRPr="00B61237">
        <w:br w:type="page"/>
      </w:r>
    </w:p>
    <w:bookmarkEnd w:id="1"/>
    <w:p w14:paraId="36111829" w14:textId="77777777" w:rsidR="005C1D5F" w:rsidRPr="00B61237" w:rsidRDefault="005C1D5F" w:rsidP="005C1D5F">
      <w:pPr>
        <w:widowControl w:val="0"/>
        <w:spacing w:after="240"/>
        <w:jc w:val="center"/>
        <w:outlineLvl w:val="0"/>
        <w:rPr>
          <w:b/>
          <w:spacing w:val="0"/>
          <w:szCs w:val="24"/>
          <w:u w:val="single" w:color="000000"/>
        </w:rPr>
      </w:pPr>
      <w:r w:rsidRPr="00B61237">
        <w:rPr>
          <w:b/>
          <w:spacing w:val="0"/>
          <w:szCs w:val="24"/>
          <w:u w:val="single"/>
        </w:rPr>
        <w:lastRenderedPageBreak/>
        <w:t xml:space="preserve">IMPORTANT </w:t>
      </w:r>
      <w:r w:rsidRPr="00B61237">
        <w:rPr>
          <w:b/>
          <w:spacing w:val="0"/>
          <w:szCs w:val="24"/>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0112368C" w:rsidR="005C1D5F" w:rsidRPr="00B61237" w:rsidRDefault="005C1D5F" w:rsidP="262E4E88">
      <w:pPr>
        <w:widowControl w:val="0"/>
        <w:rPr>
          <w:rFonts w:cs="Arial"/>
          <w:spacing w:val="0"/>
        </w:rPr>
      </w:pPr>
      <w:r w:rsidRPr="00B61237">
        <w:rPr>
          <w:rFonts w:cs="Arial"/>
          <w:spacing w:val="-1"/>
        </w:rPr>
        <w:t xml:space="preserve">Those requiring further information regarding this meeting notice may contact </w:t>
      </w:r>
      <w:r w:rsidR="00A455AE" w:rsidRPr="00B61237">
        <w:rPr>
          <w:rFonts w:cs="Arial"/>
          <w:spacing w:val="-1"/>
        </w:rPr>
        <w:t xml:space="preserve">Edith Hannigan, 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4"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5"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6">
        <w:r w:rsidRPr="00B61237">
          <w:rPr>
            <w:rFonts w:cs="Arial"/>
            <w:spacing w:val="0"/>
            <w:u w:val="single" w:color="0000FF"/>
          </w:rPr>
          <w:t>the Board's Website</w:t>
        </w:r>
      </w:hyperlink>
      <w:r w:rsidRPr="00B61237">
        <w:rPr>
          <w:rFonts w:cs="Arial"/>
          <w:spacing w:val="0"/>
        </w:rPr>
        <w:t xml:space="preserve"> (</w:t>
      </w:r>
      <w:hyperlink r:id="rId17" w:history="1">
        <w:r w:rsidR="000973BA" w:rsidRPr="00B61237">
          <w:rPr>
            <w:rStyle w:val="Hyperlink"/>
            <w:rFonts w:cs="Arial"/>
            <w:color w:val="auto"/>
            <w:spacing w:val="0"/>
          </w:rPr>
          <w:t>http://bof.fire.ca.gov</w:t>
        </w:r>
      </w:hyperlink>
      <w:r w:rsidRPr="00B61237">
        <w:rPr>
          <w:rFonts w:cs="Arial"/>
          <w:spacing w:val="0"/>
        </w:rPr>
        <w:t>).</w:t>
      </w:r>
    </w:p>
    <w:p w14:paraId="6C0144C7" w14:textId="77777777" w:rsidR="000973BA" w:rsidRPr="00B61237" w:rsidRDefault="000973BA" w:rsidP="000973BA">
      <w:pPr>
        <w:widowControl w:val="0"/>
        <w:spacing w:before="120"/>
        <w:outlineLvl w:val="1"/>
        <w:rPr>
          <w:rFonts w:eastAsia="Arial"/>
          <w:b/>
          <w:bCs/>
          <w:spacing w:val="0"/>
          <w:szCs w:val="22"/>
          <w:u w:color="000000"/>
        </w:rPr>
      </w:pPr>
      <w:r w:rsidRPr="00B61237">
        <w:rPr>
          <w:rFonts w:eastAsia="Arial"/>
          <w:b/>
          <w:bCs/>
          <w:spacing w:val="0"/>
          <w:szCs w:val="22"/>
          <w:u w:color="000000"/>
        </w:rPr>
        <w:t>WEBCAST</w:t>
      </w:r>
    </w:p>
    <w:p w14:paraId="07B87797" w14:textId="639FC12E" w:rsidR="000973BA" w:rsidRPr="00B61237" w:rsidRDefault="3D659E2F" w:rsidP="63C83598">
      <w:pPr>
        <w:widowControl w:val="0"/>
        <w:rPr>
          <w:rFonts w:eastAsia="Arial" w:cs="Arial"/>
          <w:spacing w:val="-1"/>
        </w:rPr>
      </w:pPr>
      <w:r w:rsidRPr="63C83598">
        <w:rPr>
          <w:rFonts w:eastAsia="Arial" w:cs="Arial"/>
          <w:spacing w:val="-1"/>
        </w:rPr>
        <w:t xml:space="preserve">The Full Board, Committee, and/or Workshop meetings will be accessible for viewing via live webcast. Except as authorized by Government Code section 11133, Board members will </w:t>
      </w:r>
      <w:proofErr w:type="gramStart"/>
      <w:r w:rsidRPr="63C83598">
        <w:rPr>
          <w:rFonts w:eastAsia="Arial" w:cs="Arial"/>
          <w:spacing w:val="-1"/>
        </w:rPr>
        <w:t>be in attendance at</w:t>
      </w:r>
      <w:proofErr w:type="gramEnd"/>
      <w:r w:rsidRPr="63C83598">
        <w:rPr>
          <w:rFonts w:eastAsia="Arial" w:cs="Arial"/>
          <w:spacing w:val="-1"/>
        </w:rPr>
        <w:t xml:space="preserve"> the meeting’s noticed locations, along with any members of the public that choose to attend. Members of the public may register for the webinar(s) at </w:t>
      </w:r>
      <w:hyperlink r:id="rId18" w:history="1">
        <w:r w:rsidRPr="63C83598">
          <w:rPr>
            <w:rFonts w:eastAsia="Arial" w:cs="Arial"/>
            <w:spacing w:val="-1"/>
            <w:u w:val="single" w:color="000000"/>
          </w:rPr>
          <w:t>the Board's Website</w:t>
        </w:r>
      </w:hyperlink>
      <w:r w:rsidRPr="63C83598">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5210E34D"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00A455AE" w:rsidRPr="00B61237">
        <w:rPr>
          <w:rFonts w:cs="Arial"/>
          <w:spacing w:val="-6"/>
        </w:rPr>
        <w:t>Edith Hannigan, Executive Officer,</w:t>
      </w:r>
      <w:r w:rsidR="4E132923" w:rsidRPr="00B61237">
        <w:rPr>
          <w:rFonts w:cs="Arial"/>
          <w:spacing w:val="-6"/>
        </w:rPr>
        <w:t xml:space="preserve"> at </w:t>
      </w:r>
      <w:hyperlink r:id="rId19"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77328C">
      <w:pPr>
        <w:widowControl w:val="0"/>
        <w:spacing w:before="4"/>
        <w:ind w:right="183"/>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pu</w:t>
      </w:r>
      <w:r w:rsidRPr="00B61237">
        <w:rPr>
          <w:rFonts w:cs="Arial"/>
          <w:spacing w:val="-1"/>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e</w:t>
      </w:r>
      <w:r w:rsidRPr="00B61237">
        <w:rPr>
          <w:rFonts w:cs="Arial"/>
          <w:spacing w:val="-1"/>
          <w:szCs w:val="24"/>
        </w:rPr>
        <w:t>n</w:t>
      </w:r>
      <w:r w:rsidRPr="00B61237">
        <w:rPr>
          <w:rFonts w:cs="Arial"/>
          <w:spacing w:val="0"/>
          <w:szCs w:val="24"/>
        </w:rPr>
        <w:t>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zCs w:val="24"/>
        </w:rPr>
        <w:t>e</w:t>
      </w:r>
      <w:r w:rsidRPr="00B61237">
        <w:rPr>
          <w:rFonts w:cs="Arial"/>
          <w:spacing w:val="0"/>
          <w:szCs w:val="24"/>
        </w:rPr>
        <w:t xml:space="preserve">d </w:t>
      </w:r>
      <w:r w:rsidRPr="00B61237">
        <w:rPr>
          <w:rFonts w:cs="Arial"/>
          <w:spacing w:val="1"/>
          <w:szCs w:val="24"/>
        </w:rPr>
        <w:t>t</w:t>
      </w:r>
      <w:r w:rsidRPr="00B61237">
        <w:rPr>
          <w:rFonts w:cs="Arial"/>
          <w:spacing w:val="0"/>
          <w:szCs w:val="24"/>
        </w:rPr>
        <w:t>o</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y</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w:t>
      </w:r>
      <w:r w:rsidRPr="00B61237">
        <w:rPr>
          <w:rFonts w:cs="Arial"/>
          <w:spacing w:val="-4"/>
          <w:szCs w:val="24"/>
        </w:rPr>
        <w:t>a</w:t>
      </w:r>
      <w:r w:rsidRPr="00B61237">
        <w:rPr>
          <w:rFonts w:cs="Arial"/>
          <w:spacing w:val="0"/>
          <w:szCs w:val="24"/>
        </w:rPr>
        <w:t>.</w:t>
      </w:r>
      <w:r w:rsidRPr="00B61237">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B61237">
        <w:rPr>
          <w:rFonts w:cs="Arial"/>
          <w:spacing w:val="2"/>
          <w:szCs w:val="24"/>
        </w:rPr>
        <w:t>allows for participation via webcast</w:t>
      </w:r>
      <w:r w:rsidRPr="00B61237">
        <w:rPr>
          <w:rFonts w:cs="Arial"/>
          <w:spacing w:val="2"/>
          <w:szCs w:val="24"/>
        </w:rPr>
        <w:t xml:space="preserve">, please register for the meeting and provide your comment in accordance with the instructions included herein. </w:t>
      </w:r>
      <w:r w:rsidRPr="00B61237">
        <w:rPr>
          <w:rFonts w:cs="Arial"/>
          <w:spacing w:val="-1"/>
          <w:szCs w:val="24"/>
        </w:rPr>
        <w:t>Y</w:t>
      </w:r>
      <w:r w:rsidRPr="00B61237">
        <w:rPr>
          <w:rFonts w:cs="Arial"/>
          <w:spacing w:val="0"/>
          <w:szCs w:val="24"/>
        </w:rPr>
        <w:t>ou</w:t>
      </w:r>
      <w:r w:rsidRPr="00B61237">
        <w:rPr>
          <w:rFonts w:cs="Arial"/>
          <w:spacing w:val="-2"/>
          <w:szCs w:val="24"/>
        </w:rPr>
        <w:t xml:space="preserve"> m</w:t>
      </w:r>
      <w:r w:rsidRPr="00B61237">
        <w:rPr>
          <w:rFonts w:cs="Arial"/>
          <w:spacing w:val="0"/>
          <w:szCs w:val="24"/>
        </w:rPr>
        <w:t>ay</w:t>
      </w:r>
      <w:r w:rsidRPr="00B61237">
        <w:rPr>
          <w:rFonts w:cs="Arial"/>
          <w:spacing w:val="-2"/>
          <w:szCs w:val="24"/>
        </w:rPr>
        <w:t xml:space="preserve"> </w:t>
      </w:r>
      <w:r w:rsidRPr="00B61237">
        <w:rPr>
          <w:rFonts w:cs="Arial"/>
          <w:spacing w:val="0"/>
          <w:szCs w:val="24"/>
        </w:rPr>
        <w:t>su</w:t>
      </w:r>
      <w:r w:rsidRPr="00B61237">
        <w:rPr>
          <w:rFonts w:cs="Arial"/>
          <w:spacing w:val="-1"/>
          <w:szCs w:val="24"/>
        </w:rPr>
        <w:t>b</w:t>
      </w:r>
      <w:r w:rsidRPr="00B61237">
        <w:rPr>
          <w:rFonts w:cs="Arial"/>
          <w:spacing w:val="0"/>
          <w:szCs w:val="24"/>
        </w:rPr>
        <w:t>m</w:t>
      </w:r>
      <w:r w:rsidRPr="00B61237">
        <w:rPr>
          <w:rFonts w:cs="Arial"/>
          <w:spacing w:val="-2"/>
          <w:szCs w:val="24"/>
        </w:rPr>
        <w:t>i</w:t>
      </w:r>
      <w:r w:rsidRPr="00B61237">
        <w:rPr>
          <w:rFonts w:cs="Arial"/>
          <w:spacing w:val="0"/>
          <w:szCs w:val="24"/>
        </w:rPr>
        <w:t>t</w:t>
      </w:r>
      <w:r w:rsidRPr="00B61237">
        <w:rPr>
          <w:rFonts w:cs="Arial"/>
          <w:spacing w:val="2"/>
          <w:szCs w:val="24"/>
        </w:rPr>
        <w:t xml:space="preserve"> </w:t>
      </w:r>
      <w:r w:rsidRPr="00B61237">
        <w:rPr>
          <w:rFonts w:cs="Arial"/>
          <w:szCs w:val="24"/>
        </w:rPr>
        <w:t>y</w:t>
      </w:r>
      <w:r w:rsidRPr="00B61237">
        <w:rPr>
          <w:rFonts w:cs="Arial"/>
          <w:spacing w:val="0"/>
          <w:szCs w:val="24"/>
        </w:rPr>
        <w:t>o</w:t>
      </w:r>
      <w:r w:rsidRPr="00B61237">
        <w:rPr>
          <w:rFonts w:cs="Arial"/>
          <w:spacing w:val="-1"/>
          <w:szCs w:val="24"/>
        </w:rPr>
        <w:t>u</w:t>
      </w:r>
      <w:r w:rsidRPr="00B61237">
        <w:rPr>
          <w:rFonts w:cs="Arial"/>
          <w:spacing w:val="0"/>
          <w:szCs w:val="24"/>
        </w:rPr>
        <w:t>r</w:t>
      </w:r>
      <w:r w:rsidRPr="00B61237">
        <w:rPr>
          <w:rFonts w:cs="Arial"/>
          <w:spacing w:val="5"/>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2"/>
          <w:szCs w:val="24"/>
        </w:rPr>
        <w:t>t</w:t>
      </w:r>
      <w:r w:rsidRPr="00B61237">
        <w:rPr>
          <w:rFonts w:cs="Arial"/>
          <w:spacing w:val="0"/>
          <w:szCs w:val="24"/>
        </w:rPr>
        <w:t>s</w:t>
      </w:r>
      <w:r w:rsidRPr="00B61237">
        <w:rPr>
          <w:rFonts w:cs="Arial"/>
          <w:spacing w:val="1"/>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 xml:space="preserve">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fo</w:t>
      </w:r>
      <w:r w:rsidRPr="00B61237">
        <w:rPr>
          <w:rFonts w:cs="Arial"/>
          <w:spacing w:val="-2"/>
          <w:szCs w:val="24"/>
        </w:rPr>
        <w:t>ll</w:t>
      </w:r>
      <w:r w:rsidRPr="00B61237">
        <w:rPr>
          <w:rFonts w:cs="Arial"/>
          <w:spacing w:val="0"/>
          <w:szCs w:val="24"/>
        </w:rPr>
        <w:t>o</w:t>
      </w:r>
      <w:r w:rsidRPr="00B61237">
        <w:rPr>
          <w:rFonts w:cs="Arial"/>
          <w:spacing w:val="-2"/>
          <w:szCs w:val="24"/>
        </w:rPr>
        <w:t>wi</w:t>
      </w:r>
      <w:r w:rsidRPr="00B61237">
        <w:rPr>
          <w:rFonts w:cs="Arial"/>
          <w:spacing w:val="0"/>
          <w:szCs w:val="24"/>
        </w:rPr>
        <w:t>ng methods</w:t>
      </w:r>
      <w:r w:rsidRPr="00B61237">
        <w:rPr>
          <w:rFonts w:cs="Arial"/>
          <w:spacing w:val="-4"/>
          <w:szCs w:val="24"/>
        </w:rPr>
        <w:t xml:space="preserve"> </w:t>
      </w:r>
      <w:r w:rsidRPr="00B61237">
        <w:rPr>
          <w:rFonts w:cs="Arial"/>
          <w:spacing w:val="0"/>
          <w:szCs w:val="24"/>
        </w:rPr>
        <w:t>(o</w:t>
      </w:r>
      <w:r w:rsidRPr="00B61237">
        <w:rPr>
          <w:rFonts w:cs="Arial"/>
          <w:spacing w:val="-1"/>
          <w:szCs w:val="24"/>
        </w:rPr>
        <w:t>n</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e is necess</w:t>
      </w:r>
      <w:r w:rsidRPr="00B61237">
        <w:rPr>
          <w:rFonts w:cs="Arial"/>
          <w:spacing w:val="-4"/>
          <w:szCs w:val="24"/>
        </w:rPr>
        <w:t>a</w:t>
      </w:r>
      <w:r w:rsidRPr="00B61237">
        <w:rPr>
          <w:rFonts w:cs="Arial"/>
          <w:spacing w:val="0"/>
          <w:szCs w:val="24"/>
        </w:rPr>
        <w:t>r</w:t>
      </w:r>
      <w:r w:rsidRPr="00B61237">
        <w:rPr>
          <w:rFonts w:cs="Arial"/>
          <w:szCs w:val="24"/>
        </w:rPr>
        <w:t>y</w:t>
      </w:r>
      <w:r w:rsidRPr="00B61237">
        <w:rPr>
          <w:rFonts w:cs="Arial"/>
          <w:spacing w:val="0"/>
          <w:szCs w:val="24"/>
        </w:rPr>
        <w:t xml:space="preserve">): </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5B4A95">
          <w:headerReference w:type="even" r:id="rId20"/>
          <w:headerReference w:type="default" r:id="rId21"/>
          <w:footerReference w:type="default" r:id="rId22"/>
          <w:headerReference w:type="first" r:id="rId23"/>
          <w:type w:val="continuous"/>
          <w:pgSz w:w="12240" w:h="15840"/>
          <w:pgMar w:top="920" w:right="620" w:bottom="740" w:left="1040" w:header="0" w:footer="551" w:gutter="0"/>
          <w:cols w:space="720"/>
        </w:sectPr>
      </w:pPr>
    </w:p>
    <w:p w14:paraId="34CB43E1" w14:textId="77777777" w:rsidR="005C1D5F" w:rsidRPr="00B61237" w:rsidRDefault="005C1D5F" w:rsidP="005C1D5F">
      <w:pPr>
        <w:widowControl w:val="0"/>
        <w:spacing w:before="360" w:line="275" w:lineRule="auto"/>
        <w:ind w:left="112" w:right="183"/>
        <w:rPr>
          <w:rFonts w:cs="Arial"/>
          <w:b/>
          <w:bCs/>
          <w:spacing w:val="2"/>
          <w:szCs w:val="24"/>
        </w:rPr>
      </w:pPr>
      <w:r w:rsidRPr="00B61237">
        <w:rPr>
          <w:rFonts w:cs="Arial"/>
          <w:b/>
          <w:bCs/>
          <w:spacing w:val="-1"/>
          <w:szCs w:val="24"/>
        </w:rPr>
        <w:t>E</w:t>
      </w:r>
      <w:r w:rsidRPr="00B61237">
        <w:rPr>
          <w:rFonts w:cs="Arial"/>
          <w:b/>
          <w:bCs/>
          <w:spacing w:val="0"/>
          <w:szCs w:val="24"/>
        </w:rPr>
        <w:t>-ma</w:t>
      </w:r>
      <w:r w:rsidRPr="00B61237">
        <w:rPr>
          <w:rFonts w:cs="Arial"/>
          <w:b/>
          <w:bCs/>
          <w:spacing w:val="-2"/>
          <w:szCs w:val="24"/>
        </w:rPr>
        <w:t>i</w:t>
      </w:r>
      <w:r w:rsidRPr="00B61237">
        <w:rPr>
          <w:rFonts w:cs="Arial"/>
          <w:b/>
          <w:bCs/>
          <w:spacing w:val="0"/>
          <w:szCs w:val="24"/>
        </w:rPr>
        <w:t>l:</w:t>
      </w:r>
      <w:r w:rsidRPr="00B61237">
        <w:rPr>
          <w:rFonts w:cs="Arial"/>
          <w:spacing w:val="0"/>
          <w:szCs w:val="24"/>
        </w:rPr>
        <w:t xml:space="preserve"> </w:t>
      </w:r>
      <w:hyperlink r:id="rId24" w:history="1">
        <w:r w:rsidRPr="00B61237">
          <w:rPr>
            <w:rFonts w:cs="Arial"/>
            <w:spacing w:val="0"/>
            <w:szCs w:val="24"/>
            <w:u w:val="single"/>
          </w:rPr>
          <w:t>publiccomments@bof.ca.gov</w:t>
        </w:r>
      </w:hyperlink>
    </w:p>
    <w:p w14:paraId="74F7E4D4" w14:textId="77777777" w:rsidR="005C1D5F" w:rsidRPr="00B61237" w:rsidRDefault="005C1D5F" w:rsidP="45522705">
      <w:pPr>
        <w:widowControl w:val="0"/>
        <w:spacing w:line="275" w:lineRule="auto"/>
        <w:ind w:left="112" w:right="183"/>
        <w:rPr>
          <w:rFonts w:cs="Arial"/>
          <w:b/>
          <w:bCs/>
          <w:spacing w:val="1"/>
        </w:rPr>
      </w:pPr>
    </w:p>
    <w:p w14:paraId="65128DE7" w14:textId="77777777" w:rsidR="005C1D5F" w:rsidRPr="00B61237" w:rsidRDefault="005C1D5F" w:rsidP="005C1D5F">
      <w:pPr>
        <w:widowControl w:val="0"/>
        <w:spacing w:before="360" w:line="275" w:lineRule="auto"/>
        <w:ind w:left="112" w:right="183"/>
        <w:rPr>
          <w:rFonts w:cs="Arial"/>
          <w:bCs/>
          <w:spacing w:val="0"/>
          <w:szCs w:val="24"/>
        </w:rPr>
      </w:pPr>
      <w:r w:rsidRPr="00B61237">
        <w:rPr>
          <w:rFonts w:cs="Arial"/>
          <w:b/>
          <w:bCs/>
          <w:spacing w:val="-2"/>
          <w:szCs w:val="24"/>
        </w:rPr>
        <w:br w:type="column"/>
      </w:r>
      <w:r w:rsidRPr="00B61237">
        <w:rPr>
          <w:rFonts w:cs="Arial"/>
          <w:b/>
          <w:bCs/>
          <w:spacing w:val="-2"/>
          <w:szCs w:val="24"/>
        </w:rPr>
        <w:t>U.</w:t>
      </w:r>
      <w:r w:rsidRPr="00B61237">
        <w:rPr>
          <w:rFonts w:cs="Arial"/>
          <w:b/>
          <w:bCs/>
          <w:spacing w:val="-1"/>
          <w:szCs w:val="24"/>
        </w:rPr>
        <w:t>S</w:t>
      </w:r>
      <w:r w:rsidRPr="00B61237">
        <w:rPr>
          <w:rFonts w:cs="Arial"/>
          <w:b/>
          <w:bCs/>
          <w:spacing w:val="0"/>
          <w:szCs w:val="24"/>
        </w:rPr>
        <w:t>.</w:t>
      </w:r>
      <w:r w:rsidRPr="00B61237">
        <w:rPr>
          <w:rFonts w:cs="Arial"/>
          <w:b/>
          <w:bCs/>
          <w:spacing w:val="2"/>
          <w:szCs w:val="24"/>
        </w:rPr>
        <w:t xml:space="preserve"> </w:t>
      </w:r>
      <w:r w:rsidRPr="00B61237">
        <w:rPr>
          <w:rFonts w:cs="Arial"/>
          <w:b/>
          <w:bCs/>
          <w:spacing w:val="0"/>
          <w:szCs w:val="24"/>
        </w:rPr>
        <w:t>m</w:t>
      </w:r>
      <w:r w:rsidRPr="00B61237">
        <w:rPr>
          <w:rFonts w:cs="Arial"/>
          <w:b/>
          <w:bCs/>
          <w:szCs w:val="24"/>
        </w:rPr>
        <w:t>a</w:t>
      </w:r>
      <w:r w:rsidRPr="00B61237">
        <w:rPr>
          <w:rFonts w:cs="Arial"/>
          <w:b/>
          <w:bCs/>
          <w:spacing w:val="0"/>
          <w:szCs w:val="24"/>
        </w:rPr>
        <w:t xml:space="preserve">il: </w:t>
      </w:r>
      <w:r w:rsidRPr="00B61237">
        <w:rPr>
          <w:rFonts w:cs="Arial"/>
          <w:bCs/>
          <w:spacing w:val="-2"/>
          <w:szCs w:val="24"/>
        </w:rPr>
        <w:t>B</w:t>
      </w:r>
      <w:r w:rsidRPr="00B61237">
        <w:rPr>
          <w:rFonts w:cs="Arial"/>
          <w:bCs/>
          <w:spacing w:val="0"/>
          <w:szCs w:val="24"/>
        </w:rPr>
        <w:t>o</w:t>
      </w:r>
      <w:r w:rsidRPr="00B61237">
        <w:rPr>
          <w:rFonts w:cs="Arial"/>
          <w:bCs/>
          <w:spacing w:val="-1"/>
          <w:szCs w:val="24"/>
        </w:rPr>
        <w:t>a</w:t>
      </w:r>
      <w:r w:rsidRPr="00B61237">
        <w:rPr>
          <w:rFonts w:cs="Arial"/>
          <w:bCs/>
          <w:spacing w:val="0"/>
          <w:szCs w:val="24"/>
        </w:rPr>
        <w:t>rd</w:t>
      </w:r>
      <w:r w:rsidRPr="00B61237">
        <w:rPr>
          <w:rFonts w:cs="Arial"/>
          <w:bCs/>
          <w:spacing w:val="-2"/>
          <w:szCs w:val="24"/>
        </w:rPr>
        <w:t xml:space="preserve"> </w:t>
      </w:r>
      <w:r w:rsidRPr="00B61237">
        <w:rPr>
          <w:rFonts w:cs="Arial"/>
          <w:bCs/>
          <w:spacing w:val="0"/>
          <w:szCs w:val="24"/>
        </w:rPr>
        <w:t>of</w:t>
      </w:r>
      <w:r w:rsidRPr="00B61237">
        <w:rPr>
          <w:rFonts w:cs="Arial"/>
          <w:bCs/>
          <w:spacing w:val="-1"/>
          <w:szCs w:val="24"/>
        </w:rPr>
        <w:t xml:space="preserve"> </w:t>
      </w:r>
      <w:r w:rsidRPr="00B61237">
        <w:rPr>
          <w:rFonts w:cs="Arial"/>
          <w:bCs/>
          <w:spacing w:val="0"/>
          <w:szCs w:val="24"/>
        </w:rPr>
        <w:t>F</w:t>
      </w:r>
      <w:r w:rsidRPr="00B61237">
        <w:rPr>
          <w:rFonts w:cs="Arial"/>
          <w:bCs/>
          <w:spacing w:val="-2"/>
          <w:szCs w:val="24"/>
        </w:rPr>
        <w:t>or</w:t>
      </w:r>
      <w:r w:rsidRPr="00B61237">
        <w:rPr>
          <w:rFonts w:cs="Arial"/>
          <w:bCs/>
          <w:spacing w:val="0"/>
          <w:szCs w:val="24"/>
        </w:rPr>
        <w:t>e</w:t>
      </w:r>
      <w:r w:rsidRPr="00B61237">
        <w:rPr>
          <w:rFonts w:cs="Arial"/>
          <w:bCs/>
          <w:spacing w:val="-1"/>
          <w:szCs w:val="24"/>
        </w:rPr>
        <w:t>s</w:t>
      </w:r>
      <w:r w:rsidRPr="00B61237">
        <w:rPr>
          <w:rFonts w:cs="Arial"/>
          <w:bCs/>
          <w:spacing w:val="0"/>
          <w:szCs w:val="24"/>
        </w:rPr>
        <w:t>try</w:t>
      </w:r>
      <w:r w:rsidRPr="00B61237">
        <w:rPr>
          <w:rFonts w:cs="Arial"/>
          <w:bCs/>
          <w:spacing w:val="-4"/>
          <w:szCs w:val="24"/>
        </w:rPr>
        <w:t xml:space="preserve"> </w:t>
      </w:r>
      <w:r w:rsidRPr="00B61237">
        <w:rPr>
          <w:rFonts w:cs="Arial"/>
          <w:bCs/>
          <w:spacing w:val="0"/>
          <w:szCs w:val="24"/>
        </w:rPr>
        <w:t>a</w:t>
      </w:r>
      <w:r w:rsidRPr="00B61237">
        <w:rPr>
          <w:rFonts w:cs="Arial"/>
          <w:bCs/>
          <w:spacing w:val="-1"/>
          <w:szCs w:val="24"/>
        </w:rPr>
        <w:t>n</w:t>
      </w:r>
      <w:r w:rsidRPr="00B61237">
        <w:rPr>
          <w:rFonts w:cs="Arial"/>
          <w:bCs/>
          <w:spacing w:val="0"/>
          <w:szCs w:val="24"/>
        </w:rPr>
        <w:t>d Fire</w:t>
      </w:r>
      <w:r w:rsidRPr="00B61237">
        <w:rPr>
          <w:rFonts w:cs="Arial"/>
          <w:bCs/>
          <w:spacing w:val="1"/>
          <w:szCs w:val="24"/>
        </w:rPr>
        <w:t xml:space="preserve"> </w:t>
      </w:r>
      <w:r w:rsidRPr="00B61237">
        <w:rPr>
          <w:rFonts w:cs="Arial"/>
          <w:bCs/>
          <w:spacing w:val="-2"/>
          <w:szCs w:val="24"/>
        </w:rPr>
        <w:t>P</w:t>
      </w:r>
      <w:r w:rsidRPr="00B61237">
        <w:rPr>
          <w:rFonts w:cs="Arial"/>
          <w:bCs/>
          <w:spacing w:val="0"/>
          <w:szCs w:val="24"/>
        </w:rPr>
        <w:t>rote</w:t>
      </w:r>
      <w:r w:rsidRPr="00B61237">
        <w:rPr>
          <w:rFonts w:cs="Arial"/>
          <w:bCs/>
          <w:spacing w:val="-4"/>
          <w:szCs w:val="24"/>
        </w:rPr>
        <w:t>c</w:t>
      </w:r>
      <w:r w:rsidRPr="00B61237">
        <w:rPr>
          <w:rFonts w:cs="Arial"/>
          <w:bCs/>
          <w:spacing w:val="0"/>
          <w:szCs w:val="24"/>
        </w:rPr>
        <w:t>t</w:t>
      </w:r>
      <w:r w:rsidRPr="00B61237">
        <w:rPr>
          <w:rFonts w:cs="Arial"/>
          <w:bCs/>
          <w:spacing w:val="-2"/>
          <w:szCs w:val="24"/>
        </w:rPr>
        <w:t>i</w:t>
      </w:r>
      <w:r w:rsidRPr="00B61237">
        <w:rPr>
          <w:rFonts w:cs="Arial"/>
          <w:bCs/>
          <w:spacing w:val="0"/>
          <w:szCs w:val="24"/>
        </w:rPr>
        <w:t>o</w:t>
      </w:r>
      <w:r w:rsidRPr="00B61237">
        <w:rPr>
          <w:rFonts w:cs="Arial"/>
          <w:bCs/>
          <w:spacing w:val="-1"/>
          <w:szCs w:val="24"/>
        </w:rPr>
        <w:t>n</w:t>
      </w:r>
      <w:r w:rsidRPr="00B61237">
        <w:rPr>
          <w:rFonts w:cs="Arial"/>
          <w:bCs/>
          <w:spacing w:val="2"/>
          <w:szCs w:val="24"/>
        </w:rPr>
        <w:t xml:space="preserve"> </w:t>
      </w:r>
    </w:p>
    <w:p w14:paraId="13DABE8C"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4"/>
          <w:szCs w:val="24"/>
        </w:rPr>
        <w:t>P</w:t>
      </w:r>
      <w:r w:rsidRPr="00B61237">
        <w:rPr>
          <w:rFonts w:cs="Arial"/>
          <w:bCs/>
          <w:spacing w:val="0"/>
          <w:szCs w:val="24"/>
        </w:rPr>
        <w:t>O</w:t>
      </w:r>
      <w:r w:rsidRPr="00B61237">
        <w:rPr>
          <w:rFonts w:cs="Arial"/>
          <w:bCs/>
          <w:spacing w:val="2"/>
          <w:szCs w:val="24"/>
        </w:rPr>
        <w:t xml:space="preserve"> </w:t>
      </w:r>
      <w:r w:rsidRPr="00B61237">
        <w:rPr>
          <w:rFonts w:cs="Arial"/>
          <w:bCs/>
          <w:spacing w:val="-2"/>
          <w:szCs w:val="24"/>
        </w:rPr>
        <w:t>B</w:t>
      </w:r>
      <w:r w:rsidRPr="00B61237">
        <w:rPr>
          <w:rFonts w:cs="Arial"/>
          <w:bCs/>
          <w:spacing w:val="0"/>
          <w:szCs w:val="24"/>
        </w:rPr>
        <w:t>ox 9</w:t>
      </w:r>
      <w:r w:rsidRPr="00B61237">
        <w:rPr>
          <w:rFonts w:cs="Arial"/>
          <w:bCs/>
          <w:spacing w:val="-1"/>
          <w:szCs w:val="24"/>
        </w:rPr>
        <w:t>4</w:t>
      </w:r>
      <w:r w:rsidRPr="00B61237">
        <w:rPr>
          <w:rFonts w:cs="Arial"/>
          <w:bCs/>
          <w:szCs w:val="24"/>
        </w:rPr>
        <w:t>4</w:t>
      </w:r>
      <w:r w:rsidRPr="00B61237">
        <w:rPr>
          <w:rFonts w:cs="Arial"/>
          <w:bCs/>
          <w:spacing w:val="0"/>
          <w:szCs w:val="24"/>
        </w:rPr>
        <w:t>2</w:t>
      </w:r>
      <w:r w:rsidRPr="00B61237">
        <w:rPr>
          <w:rFonts w:cs="Arial"/>
          <w:bCs/>
          <w:spacing w:val="-1"/>
          <w:szCs w:val="24"/>
        </w:rPr>
        <w:t>4</w:t>
      </w:r>
      <w:r w:rsidRPr="00B61237">
        <w:rPr>
          <w:rFonts w:cs="Arial"/>
          <w:bCs/>
          <w:spacing w:val="0"/>
          <w:szCs w:val="24"/>
        </w:rPr>
        <w:t xml:space="preserve">6 </w:t>
      </w:r>
    </w:p>
    <w:p w14:paraId="49CCBC5A"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0"/>
          <w:szCs w:val="24"/>
        </w:rPr>
        <w:t>Sa</w:t>
      </w:r>
      <w:r w:rsidRPr="00B61237">
        <w:rPr>
          <w:rFonts w:cs="Arial"/>
          <w:bCs/>
          <w:spacing w:val="-1"/>
          <w:szCs w:val="24"/>
        </w:rPr>
        <w:t>c</w:t>
      </w:r>
      <w:r w:rsidRPr="00B61237">
        <w:rPr>
          <w:rFonts w:cs="Arial"/>
          <w:bCs/>
          <w:spacing w:val="0"/>
          <w:szCs w:val="24"/>
        </w:rPr>
        <w:t>rament</w:t>
      </w:r>
      <w:r w:rsidRPr="00B61237">
        <w:rPr>
          <w:rFonts w:cs="Arial"/>
          <w:bCs/>
          <w:szCs w:val="24"/>
        </w:rPr>
        <w:t>o</w:t>
      </w:r>
      <w:r w:rsidRPr="00B61237">
        <w:rPr>
          <w:rFonts w:cs="Arial"/>
          <w:bCs/>
          <w:spacing w:val="0"/>
          <w:szCs w:val="24"/>
        </w:rPr>
        <w:t>,</w:t>
      </w:r>
      <w:r w:rsidRPr="00B61237">
        <w:rPr>
          <w:rFonts w:cs="Arial"/>
          <w:bCs/>
          <w:spacing w:val="2"/>
          <w:szCs w:val="24"/>
        </w:rPr>
        <w:t xml:space="preserve"> </w:t>
      </w:r>
      <w:r w:rsidRPr="00B61237">
        <w:rPr>
          <w:rFonts w:cs="Arial"/>
          <w:bCs/>
          <w:spacing w:val="1"/>
          <w:szCs w:val="24"/>
        </w:rPr>
        <w:t>C</w:t>
      </w:r>
      <w:r w:rsidRPr="00B61237">
        <w:rPr>
          <w:rFonts w:cs="Arial"/>
          <w:bCs/>
          <w:spacing w:val="0"/>
          <w:szCs w:val="24"/>
        </w:rPr>
        <w:t>A</w:t>
      </w:r>
      <w:r w:rsidRPr="00B61237">
        <w:rPr>
          <w:rFonts w:cs="Arial"/>
          <w:bCs/>
          <w:spacing w:val="-7"/>
          <w:szCs w:val="24"/>
        </w:rPr>
        <w:t xml:space="preserve"> </w:t>
      </w:r>
      <w:r w:rsidRPr="00B61237">
        <w:rPr>
          <w:rFonts w:cs="Arial"/>
          <w:bCs/>
          <w:spacing w:val="-1"/>
          <w:szCs w:val="24"/>
        </w:rPr>
        <w:t>94244</w:t>
      </w:r>
      <w:r w:rsidRPr="00B61237">
        <w:rPr>
          <w:rFonts w:cs="Arial"/>
          <w:bCs/>
          <w:spacing w:val="0"/>
          <w:szCs w:val="24"/>
        </w:rPr>
        <w:t>-</w:t>
      </w:r>
      <w:r w:rsidRPr="00B61237">
        <w:rPr>
          <w:rFonts w:cs="Arial"/>
          <w:bCs/>
          <w:spacing w:val="-1"/>
          <w:szCs w:val="24"/>
        </w:rPr>
        <w:t>246</w:t>
      </w:r>
      <w:r w:rsidRPr="00B61237">
        <w:rPr>
          <w:rFonts w:cs="Arial"/>
          <w:bCs/>
          <w:spacing w:val="0"/>
          <w:szCs w:val="24"/>
        </w:rPr>
        <w:t>0</w:t>
      </w:r>
    </w:p>
    <w:p w14:paraId="4E62AB13" w14:textId="77777777" w:rsidR="005C1D5F" w:rsidRPr="00B61237" w:rsidRDefault="005C1D5F" w:rsidP="005C1D5F">
      <w:pPr>
        <w:widowControl w:val="0"/>
        <w:spacing w:before="1"/>
        <w:ind w:left="112" w:right="264"/>
        <w:rPr>
          <w:rFonts w:cs="Arial"/>
          <w:b/>
          <w:spacing w:val="-4"/>
          <w:szCs w:val="24"/>
        </w:rPr>
        <w:sectPr w:rsidR="005C1D5F" w:rsidRPr="00B61237" w:rsidSect="005B4A95">
          <w:type w:val="continuous"/>
          <w:pgSz w:w="12240" w:h="15840"/>
          <w:pgMar w:top="920" w:right="620" w:bottom="740" w:left="1040" w:header="0" w:footer="551" w:gutter="0"/>
          <w:cols w:num="2" w:space="720"/>
        </w:sectPr>
      </w:pPr>
    </w:p>
    <w:p w14:paraId="3A49E4B3" w14:textId="0FA8D62B" w:rsidR="005C1D5F" w:rsidRPr="00B61237" w:rsidRDefault="4F62DDFC" w:rsidP="262E4E88">
      <w:pPr>
        <w:widowControl w:val="0"/>
        <w:spacing w:before="120"/>
        <w:ind w:left="112" w:right="264"/>
        <w:rPr>
          <w:rFonts w:cs="Arial"/>
          <w:b/>
          <w:bCs/>
          <w:spacing w:val="2"/>
        </w:rPr>
      </w:pPr>
      <w:r w:rsidRPr="00B61237">
        <w:rPr>
          <w:rFonts w:cs="Arial"/>
          <w:b/>
          <w:bCs/>
          <w:spacing w:val="-4"/>
        </w:rPr>
        <w:t xml:space="preserve">All written materials shall be due no later than 12:00 p.m. </w:t>
      </w:r>
      <w:r w:rsidR="006A4C24" w:rsidRPr="00B61237">
        <w:rPr>
          <w:rFonts w:cs="Arial"/>
          <w:b/>
          <w:bCs/>
          <w:spacing w:val="-4"/>
        </w:rPr>
        <w:t>on the Thursday preceding the meeting</w:t>
      </w:r>
      <w:r w:rsidRPr="00B61237">
        <w:rPr>
          <w:rFonts w:cs="Arial"/>
          <w:b/>
          <w:bCs/>
          <w:spacing w:val="-4"/>
        </w:rPr>
        <w:t xml:space="preserve">, unless there is a date specified on a specific hearing notice pursuant to the Administrative Procedures Act (Chapter 3.5 (commencing </w:t>
      </w:r>
      <w:r w:rsidRPr="00B61237">
        <w:rPr>
          <w:rFonts w:cs="Arial"/>
          <w:b/>
          <w:bCs/>
          <w:spacing w:val="-4"/>
        </w:rPr>
        <w:lastRenderedPageBreak/>
        <w:t xml:space="preserve">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B61237">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w:t>
      </w:r>
      <w:proofErr w:type="gramStart"/>
      <w:r w:rsidRPr="00B61237">
        <w:rPr>
          <w:rFonts w:cs="Arial"/>
          <w:b/>
          <w:bCs/>
          <w:spacing w:val="2"/>
        </w:rPr>
        <w:t>accepted, but</w:t>
      </w:r>
      <w:proofErr w:type="gramEnd"/>
      <w:r w:rsidRPr="00B61237">
        <w:rPr>
          <w:rFonts w:cs="Arial"/>
          <w:b/>
          <w:bCs/>
          <w:spacing w:val="2"/>
        </w:rPr>
        <w:t xml:space="preserve"> will not be posted to the Board’s website. </w:t>
      </w:r>
    </w:p>
    <w:p w14:paraId="42CD02BF" w14:textId="77777777" w:rsidR="003714A3" w:rsidRPr="00B61237" w:rsidRDefault="003714A3" w:rsidP="005C1D5F">
      <w:pPr>
        <w:widowControl w:val="0"/>
        <w:spacing w:before="120"/>
        <w:ind w:left="112" w:right="264"/>
        <w:rPr>
          <w:rFonts w:cs="Arial"/>
          <w:b/>
          <w:spacing w:val="2"/>
          <w:szCs w:val="24"/>
        </w:rPr>
      </w:pPr>
    </w:p>
    <w:p w14:paraId="3FD776FA" w14:textId="77777777" w:rsidR="005C1D5F" w:rsidRPr="00B61237" w:rsidRDefault="005C1D5F" w:rsidP="0077328C">
      <w:pPr>
        <w:widowControl w:val="0"/>
        <w:spacing w:before="120"/>
        <w:outlineLvl w:val="1"/>
        <w:rPr>
          <w:spacing w:val="0"/>
          <w:szCs w:val="22"/>
        </w:rPr>
      </w:pPr>
      <w:r w:rsidRPr="00B61237">
        <w:rPr>
          <w:b/>
          <w:bCs/>
          <w:spacing w:val="0"/>
          <w:szCs w:val="22"/>
        </w:rPr>
        <w:t>SPEAKING</w:t>
      </w:r>
      <w:r w:rsidRPr="00B61237">
        <w:rPr>
          <w:b/>
          <w:bCs/>
          <w:spacing w:val="3"/>
          <w:szCs w:val="22"/>
          <w:u w:color="000000"/>
        </w:rPr>
        <w:t xml:space="preserve"> </w:t>
      </w:r>
      <w:r w:rsidRPr="00B61237">
        <w:rPr>
          <w:b/>
          <w:bCs/>
          <w:spacing w:val="-6"/>
          <w:szCs w:val="22"/>
          <w:u w:color="000000"/>
        </w:rPr>
        <w:t>A</w:t>
      </w:r>
      <w:r w:rsidRPr="00B61237">
        <w:rPr>
          <w:b/>
          <w:bCs/>
          <w:spacing w:val="0"/>
          <w:szCs w:val="22"/>
          <w:u w:color="000000"/>
        </w:rPr>
        <w:t xml:space="preserve">T </w:t>
      </w:r>
      <w:r w:rsidRPr="00B61237">
        <w:rPr>
          <w:b/>
          <w:bCs/>
          <w:szCs w:val="22"/>
          <w:u w:color="000000"/>
        </w:rPr>
        <w:t>T</w:t>
      </w:r>
      <w:r w:rsidRPr="00B61237">
        <w:rPr>
          <w:b/>
          <w:bCs/>
          <w:spacing w:val="-2"/>
          <w:szCs w:val="22"/>
          <w:u w:color="000000"/>
        </w:rPr>
        <w:t>H</w:t>
      </w:r>
      <w:r w:rsidRPr="00B61237">
        <w:rPr>
          <w:b/>
          <w:bCs/>
          <w:spacing w:val="0"/>
          <w:szCs w:val="22"/>
          <w:u w:color="000000"/>
        </w:rPr>
        <w:t>E FULL BOARD M</w:t>
      </w:r>
      <w:r w:rsidRPr="00B61237">
        <w:rPr>
          <w:b/>
          <w:bCs/>
          <w:spacing w:val="-1"/>
          <w:szCs w:val="22"/>
          <w:u w:color="000000"/>
        </w:rPr>
        <w:t>EE</w:t>
      </w:r>
      <w:r w:rsidRPr="00B61237">
        <w:rPr>
          <w:b/>
          <w:bCs/>
          <w:szCs w:val="22"/>
          <w:u w:color="000000"/>
        </w:rPr>
        <w:t>T</w:t>
      </w:r>
      <w:r w:rsidRPr="00B61237">
        <w:rPr>
          <w:b/>
          <w:bCs/>
          <w:spacing w:val="0"/>
          <w:szCs w:val="22"/>
          <w:u w:color="000000"/>
        </w:rPr>
        <w:t>I</w:t>
      </w:r>
      <w:r w:rsidRPr="00B61237">
        <w:rPr>
          <w:b/>
          <w:bCs/>
          <w:spacing w:val="-2"/>
          <w:szCs w:val="22"/>
          <w:u w:color="000000"/>
        </w:rPr>
        <w:t>N</w:t>
      </w:r>
      <w:r w:rsidRPr="00B61237">
        <w:rPr>
          <w:b/>
          <w:bCs/>
          <w:spacing w:val="0"/>
          <w:szCs w:val="22"/>
          <w:u w:color="000000"/>
        </w:rPr>
        <w:t>G</w:t>
      </w:r>
    </w:p>
    <w:p w14:paraId="1196A36C" w14:textId="77777777" w:rsidR="000973BA" w:rsidRPr="00B61237" w:rsidRDefault="000973BA" w:rsidP="00832FC2">
      <w:pPr>
        <w:widowControl w:val="0"/>
        <w:tabs>
          <w:tab w:val="left" w:pos="1552"/>
        </w:tabs>
        <w:spacing w:before="60" w:after="120"/>
        <w:rPr>
          <w:rFonts w:cs="Arial"/>
          <w:spacing w:val="-2"/>
          <w:szCs w:val="24"/>
          <w:u w:val="single"/>
        </w:rPr>
      </w:pPr>
      <w:r w:rsidRPr="00B61237">
        <w:rPr>
          <w:rFonts w:cs="Arial"/>
          <w:spacing w:val="-2"/>
          <w:szCs w:val="24"/>
          <w:u w:val="single"/>
        </w:rPr>
        <w:t>Attendees at physical meeting location:</w:t>
      </w:r>
    </w:p>
    <w:p w14:paraId="5B0826E5" w14:textId="35F94A14" w:rsidR="000973BA" w:rsidRPr="00B61237" w:rsidRDefault="000973BA" w:rsidP="00832FC2">
      <w:pPr>
        <w:widowControl w:val="0"/>
        <w:tabs>
          <w:tab w:val="left" w:pos="1552"/>
        </w:tabs>
        <w:spacing w:before="60" w:after="120"/>
        <w:rPr>
          <w:rFonts w:cs="Arial"/>
          <w:spacing w:val="-2"/>
          <w:szCs w:val="24"/>
        </w:rPr>
      </w:pPr>
      <w:r w:rsidRPr="00B61237">
        <w:rPr>
          <w:rFonts w:cs="Arial"/>
          <w:spacing w:val="-2"/>
          <w:szCs w:val="24"/>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298C00E0" w14:textId="77777777" w:rsidR="00BD57FF" w:rsidRPr="00B61237" w:rsidRDefault="00BD57FF" w:rsidP="00BD57FF">
      <w:pPr>
        <w:widowControl w:val="0"/>
        <w:tabs>
          <w:tab w:val="left" w:pos="1552"/>
        </w:tabs>
        <w:spacing w:before="17" w:after="120" w:line="252" w:lineRule="exact"/>
        <w:ind w:right="444"/>
        <w:rPr>
          <w:rFonts w:cs="Arial"/>
          <w:spacing w:val="0"/>
          <w:szCs w:val="24"/>
        </w:rPr>
      </w:pPr>
      <w:r w:rsidRPr="00B61237">
        <w:rPr>
          <w:rFonts w:eastAsia="Arial" w:cs="Arial"/>
          <w:spacing w:val="-1"/>
          <w:szCs w:val="24"/>
        </w:rPr>
        <w:t>B</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era</w:t>
      </w:r>
      <w:r w:rsidRPr="00B61237">
        <w:rPr>
          <w:rFonts w:eastAsia="Arial" w:cs="Arial"/>
          <w:spacing w:val="2"/>
          <w:szCs w:val="24"/>
        </w:rPr>
        <w:t>g</w:t>
      </w:r>
      <w:r w:rsidRPr="00B61237">
        <w:rPr>
          <w:rFonts w:eastAsia="Arial" w:cs="Arial"/>
          <w:spacing w:val="0"/>
          <w:szCs w:val="24"/>
        </w:rPr>
        <w:t>es,</w:t>
      </w:r>
      <w:r w:rsidRPr="00B61237">
        <w:rPr>
          <w:rFonts w:eastAsia="Arial" w:cs="Arial"/>
          <w:szCs w:val="24"/>
        </w:rPr>
        <w:t xml:space="preserve"> </w:t>
      </w:r>
      <w:r w:rsidRPr="00B61237">
        <w:rPr>
          <w:rFonts w:eastAsia="Arial" w:cs="Arial"/>
          <w:spacing w:val="3"/>
          <w:szCs w:val="24"/>
        </w:rPr>
        <w:t>f</w:t>
      </w:r>
      <w:r w:rsidRPr="00B61237">
        <w:rPr>
          <w:rFonts w:eastAsia="Arial" w:cs="Arial"/>
          <w:spacing w:val="0"/>
          <w:szCs w:val="24"/>
        </w:rPr>
        <w:t>o</w:t>
      </w:r>
      <w:r w:rsidRPr="00B61237">
        <w:rPr>
          <w:rFonts w:eastAsia="Arial" w:cs="Arial"/>
          <w:spacing w:val="-1"/>
          <w:szCs w:val="24"/>
        </w:rPr>
        <w:t>o</w:t>
      </w:r>
      <w:r w:rsidRPr="00B61237">
        <w:rPr>
          <w:rFonts w:eastAsia="Arial" w:cs="Arial"/>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 xml:space="preserve">d </w:t>
      </w:r>
      <w:r w:rsidRPr="00B61237">
        <w:rPr>
          <w:rFonts w:eastAsia="Arial" w:cs="Arial"/>
          <w:spacing w:val="-2"/>
          <w:szCs w:val="24"/>
        </w:rPr>
        <w:t>s</w:t>
      </w:r>
      <w:r w:rsidRPr="00B61237">
        <w:rPr>
          <w:rFonts w:eastAsia="Arial" w:cs="Arial"/>
          <w:spacing w:val="0"/>
          <w:szCs w:val="24"/>
        </w:rPr>
        <w:t>t</w:t>
      </w:r>
      <w:r w:rsidRPr="00B61237">
        <w:rPr>
          <w:rFonts w:eastAsia="Arial" w:cs="Arial"/>
          <w:spacing w:val="-2"/>
          <w:szCs w:val="24"/>
        </w:rPr>
        <w:t>i</w:t>
      </w:r>
      <w:r w:rsidRPr="00B61237">
        <w:rPr>
          <w:rFonts w:eastAsia="Arial" w:cs="Arial"/>
          <w:spacing w:val="0"/>
          <w:szCs w:val="24"/>
        </w:rPr>
        <w:t>c</w:t>
      </w:r>
      <w:r w:rsidRPr="00B61237">
        <w:rPr>
          <w:rFonts w:eastAsia="Arial" w:cs="Arial"/>
          <w:spacing w:val="2"/>
          <w:szCs w:val="24"/>
        </w:rPr>
        <w:t>k</w:t>
      </w:r>
      <w:r w:rsidRPr="00B61237">
        <w:rPr>
          <w:rFonts w:eastAsia="Arial" w:cs="Arial"/>
          <w:spacing w:val="0"/>
          <w:szCs w:val="24"/>
        </w:rPr>
        <w:t>s</w:t>
      </w:r>
      <w:r w:rsidRPr="00B61237">
        <w:rPr>
          <w:rFonts w:eastAsia="Arial" w:cs="Arial"/>
          <w:spacing w:val="-2"/>
          <w:szCs w:val="24"/>
        </w:rPr>
        <w:t xml:space="preserve"> </w:t>
      </w:r>
      <w:r w:rsidRPr="00B61237">
        <w:rPr>
          <w:rFonts w:eastAsia="Arial" w:cs="Arial"/>
          <w:szCs w:val="24"/>
        </w:rPr>
        <w:t>o</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oth</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 xml:space="preserve">objects with </w:t>
      </w:r>
      <w:r w:rsidRPr="00B61237">
        <w:rPr>
          <w:rFonts w:eastAsia="Arial" w:cs="Arial"/>
          <w:spacing w:val="-1"/>
          <w:szCs w:val="24"/>
        </w:rPr>
        <w:t>handles</w:t>
      </w:r>
      <w:r w:rsidRPr="00B61237">
        <w:rPr>
          <w:rFonts w:eastAsia="Arial" w:cs="Arial"/>
          <w:spacing w:val="0"/>
          <w:szCs w:val="24"/>
        </w:rPr>
        <w:t xml:space="preserve"> are</w:t>
      </w:r>
      <w:r w:rsidRPr="00B61237">
        <w:rPr>
          <w:rFonts w:eastAsia="Arial" w:cs="Arial"/>
          <w:spacing w:val="-2"/>
          <w:szCs w:val="24"/>
        </w:rPr>
        <w:t xml:space="preserve"> </w:t>
      </w:r>
      <w:r w:rsidRPr="00B61237">
        <w:rPr>
          <w:rFonts w:eastAsia="Arial" w:cs="Arial"/>
          <w:spacing w:val="0"/>
          <w:szCs w:val="24"/>
        </w:rPr>
        <w:t>s</w:t>
      </w:r>
      <w:r w:rsidRPr="00B61237">
        <w:rPr>
          <w:rFonts w:eastAsia="Arial" w:cs="Arial"/>
          <w:spacing w:val="-2"/>
          <w:szCs w:val="24"/>
        </w:rPr>
        <w:t>t</w:t>
      </w:r>
      <w:r w:rsidRPr="00B61237">
        <w:rPr>
          <w:rFonts w:eastAsia="Arial" w:cs="Arial"/>
          <w:spacing w:val="0"/>
          <w:szCs w:val="24"/>
        </w:rPr>
        <w:t>r</w:t>
      </w:r>
      <w:r w:rsidRPr="00B61237">
        <w:rPr>
          <w:rFonts w:eastAsia="Arial" w:cs="Arial"/>
          <w:spacing w:val="-2"/>
          <w:szCs w:val="24"/>
        </w:rPr>
        <w:t>i</w:t>
      </w:r>
      <w:r w:rsidRPr="00B61237">
        <w:rPr>
          <w:rFonts w:eastAsia="Arial" w:cs="Arial"/>
          <w:spacing w:val="0"/>
          <w:szCs w:val="24"/>
        </w:rPr>
        <w:t>ct</w:t>
      </w:r>
      <w:r w:rsidRPr="00B61237">
        <w:rPr>
          <w:rFonts w:eastAsia="Arial" w:cs="Arial"/>
          <w:spacing w:val="-2"/>
          <w:szCs w:val="24"/>
        </w:rPr>
        <w:t>l</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proh</w:t>
      </w:r>
      <w:r w:rsidRPr="00B61237">
        <w:rPr>
          <w:rFonts w:eastAsia="Arial" w:cs="Arial"/>
          <w:spacing w:val="-2"/>
          <w:szCs w:val="24"/>
        </w:rPr>
        <w:t>i</w:t>
      </w:r>
      <w:r w:rsidRPr="00B61237">
        <w:rPr>
          <w:rFonts w:eastAsia="Arial" w:cs="Arial"/>
          <w:spacing w:val="0"/>
          <w:szCs w:val="24"/>
        </w:rPr>
        <w:t>b</w:t>
      </w:r>
      <w:r w:rsidRPr="00B61237">
        <w:rPr>
          <w:rFonts w:eastAsia="Arial" w:cs="Arial"/>
          <w:spacing w:val="-2"/>
          <w:szCs w:val="24"/>
        </w:rPr>
        <w:t>i</w:t>
      </w:r>
      <w:r w:rsidRPr="00B61237">
        <w:rPr>
          <w:rFonts w:eastAsia="Arial" w:cs="Arial"/>
          <w:spacing w:val="0"/>
          <w:szCs w:val="24"/>
        </w:rPr>
        <w:t>te</w:t>
      </w:r>
      <w:r w:rsidRPr="00B61237">
        <w:rPr>
          <w:rFonts w:eastAsia="Arial" w:cs="Arial"/>
          <w:spacing w:val="-1"/>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L</w:t>
      </w:r>
      <w:r w:rsidRPr="00B61237">
        <w:rPr>
          <w:rFonts w:eastAsia="Arial" w:cs="Arial"/>
          <w:spacing w:val="-1"/>
          <w:szCs w:val="24"/>
        </w:rPr>
        <w:t>a</w:t>
      </w:r>
      <w:r w:rsidRPr="00B61237">
        <w:rPr>
          <w:rFonts w:eastAsia="Arial" w:cs="Arial"/>
          <w:spacing w:val="-2"/>
          <w:szCs w:val="24"/>
        </w:rPr>
        <w:t>r</w:t>
      </w:r>
      <w:r w:rsidRPr="00B61237">
        <w:rPr>
          <w:rFonts w:eastAsia="Arial" w:cs="Arial"/>
          <w:spacing w:val="1"/>
          <w:szCs w:val="24"/>
        </w:rPr>
        <w:t>g</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w:t>
      </w:r>
      <w:r w:rsidRPr="00B61237">
        <w:rPr>
          <w:rFonts w:eastAsia="Arial" w:cs="Arial"/>
          <w:szCs w:val="24"/>
        </w:rPr>
        <w:t>s</w:t>
      </w:r>
      <w:r w:rsidRPr="00B61237">
        <w:rPr>
          <w:rFonts w:eastAsia="Arial" w:cs="Arial"/>
          <w:spacing w:val="0"/>
          <w:szCs w:val="24"/>
        </w:rPr>
        <w:t>, or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ns</w:t>
      </w:r>
      <w:r w:rsidRPr="00B61237">
        <w:rPr>
          <w:rFonts w:eastAsia="Arial" w:cs="Arial"/>
          <w:spacing w:val="-2"/>
          <w:szCs w:val="24"/>
        </w:rPr>
        <w:t xml:space="preserve"> </w:t>
      </w:r>
      <w:r w:rsidRPr="00B61237">
        <w:rPr>
          <w:rFonts w:eastAsia="Arial" w:cs="Arial"/>
          <w:spacing w:val="-4"/>
          <w:szCs w:val="24"/>
        </w:rPr>
        <w:t>w</w:t>
      </w:r>
      <w:r w:rsidRPr="00B61237">
        <w:rPr>
          <w:rFonts w:eastAsia="Arial" w:cs="Arial"/>
          <w:spacing w:val="-2"/>
          <w:szCs w:val="24"/>
        </w:rPr>
        <w:t>i</w:t>
      </w:r>
      <w:r w:rsidRPr="00B61237">
        <w:rPr>
          <w:rFonts w:eastAsia="Arial" w:cs="Arial"/>
          <w:spacing w:val="0"/>
          <w:szCs w:val="24"/>
        </w:rPr>
        <w:t>th han</w:t>
      </w:r>
      <w:r w:rsidRPr="00B61237">
        <w:rPr>
          <w:rFonts w:eastAsia="Arial" w:cs="Arial"/>
          <w:spacing w:val="-1"/>
          <w:szCs w:val="24"/>
        </w:rPr>
        <w:t>d</w:t>
      </w:r>
      <w:r w:rsidRPr="00B61237">
        <w:rPr>
          <w:rFonts w:eastAsia="Arial" w:cs="Arial"/>
          <w:spacing w:val="-2"/>
          <w:szCs w:val="24"/>
        </w:rPr>
        <w:t>l</w:t>
      </w:r>
      <w:r w:rsidRPr="00B61237">
        <w:rPr>
          <w:rFonts w:eastAsia="Arial" w:cs="Arial"/>
          <w:spacing w:val="0"/>
          <w:szCs w:val="24"/>
        </w:rPr>
        <w:t>es,</w:t>
      </w:r>
      <w:r w:rsidRPr="00B61237">
        <w:rPr>
          <w:rFonts w:eastAsia="Arial" w:cs="Arial"/>
          <w:spacing w:val="-1"/>
          <w:szCs w:val="24"/>
        </w:rPr>
        <w:t xml:space="preserve"> </w:t>
      </w:r>
      <w:r w:rsidRPr="00B61237">
        <w:rPr>
          <w:rFonts w:eastAsia="Arial" w:cs="Arial"/>
          <w:spacing w:val="-2"/>
          <w:szCs w:val="24"/>
        </w:rPr>
        <w:t>m</w:t>
      </w:r>
      <w:r w:rsidRPr="00B61237">
        <w:rPr>
          <w:rFonts w:eastAsia="Arial" w:cs="Arial"/>
          <w:spacing w:val="0"/>
          <w:szCs w:val="24"/>
        </w:rPr>
        <w:t>ay</w:t>
      </w:r>
      <w:r w:rsidRPr="00B61237">
        <w:rPr>
          <w:rFonts w:eastAsia="Arial" w:cs="Arial"/>
          <w:spacing w:val="-2"/>
          <w:szCs w:val="24"/>
        </w:rPr>
        <w:t xml:space="preserve"> </w:t>
      </w:r>
      <w:r w:rsidRPr="00B61237">
        <w:rPr>
          <w:rFonts w:eastAsia="Arial" w:cs="Arial"/>
          <w:spacing w:val="0"/>
          <w:szCs w:val="24"/>
        </w:rPr>
        <w:t xml:space="preserve">be </w:t>
      </w:r>
      <w:r w:rsidRPr="00B61237">
        <w:rPr>
          <w:rFonts w:eastAsia="Arial" w:cs="Arial"/>
          <w:spacing w:val="-2"/>
          <w:szCs w:val="24"/>
        </w:rPr>
        <w:t>l</w:t>
      </w:r>
      <w:r w:rsidRPr="00B61237">
        <w:rPr>
          <w:rFonts w:eastAsia="Arial" w:cs="Arial"/>
          <w:spacing w:val="0"/>
          <w:szCs w:val="24"/>
        </w:rPr>
        <w:t xml:space="preserve">eft </w:t>
      </w:r>
      <w:r w:rsidRPr="00B61237">
        <w:rPr>
          <w:rFonts w:eastAsia="Arial" w:cs="Arial"/>
          <w:spacing w:val="-2"/>
          <w:szCs w:val="24"/>
        </w:rPr>
        <w:t>i</w:t>
      </w:r>
      <w:r w:rsidRPr="00B61237">
        <w:rPr>
          <w:rFonts w:eastAsia="Arial" w:cs="Arial"/>
          <w:spacing w:val="0"/>
          <w:szCs w:val="24"/>
        </w:rPr>
        <w:t xml:space="preserve">n </w:t>
      </w:r>
      <w:r w:rsidRPr="00B61237">
        <w:rPr>
          <w:rFonts w:eastAsia="Arial" w:cs="Arial"/>
          <w:spacing w:val="1"/>
          <w:szCs w:val="24"/>
        </w:rPr>
        <w:t>t</w:t>
      </w:r>
      <w:r w:rsidRPr="00B61237">
        <w:rPr>
          <w:rFonts w:eastAsia="Arial" w:cs="Arial"/>
          <w:spacing w:val="0"/>
          <w:szCs w:val="24"/>
        </w:rPr>
        <w:t>he</w:t>
      </w:r>
      <w:r w:rsidRPr="00B61237">
        <w:rPr>
          <w:rFonts w:eastAsia="Arial" w:cs="Arial"/>
          <w:spacing w:val="-2"/>
          <w:szCs w:val="24"/>
        </w:rPr>
        <w:t xml:space="preserve"> </w:t>
      </w:r>
      <w:r w:rsidRPr="00B61237">
        <w:rPr>
          <w:rFonts w:eastAsia="Arial" w:cs="Arial"/>
          <w:spacing w:val="0"/>
          <w:szCs w:val="24"/>
        </w:rPr>
        <w:t>area</w:t>
      </w:r>
      <w:r w:rsidRPr="00B61237">
        <w:rPr>
          <w:rFonts w:eastAsia="Arial" w:cs="Arial"/>
          <w:spacing w:val="-2"/>
          <w:szCs w:val="24"/>
        </w:rPr>
        <w:t xml:space="preserve"> outside</w:t>
      </w:r>
      <w:r w:rsidRPr="00B61237">
        <w:rPr>
          <w:rFonts w:eastAsia="Arial" w:cs="Arial"/>
          <w:spacing w:val="0"/>
          <w:szCs w:val="24"/>
        </w:rPr>
        <w:t xml:space="preserve"> </w:t>
      </w:r>
      <w:r w:rsidRPr="00B61237">
        <w:rPr>
          <w:rFonts w:eastAsia="Arial" w:cs="Arial"/>
          <w:spacing w:val="1"/>
          <w:szCs w:val="24"/>
        </w:rPr>
        <w:t>t</w:t>
      </w:r>
      <w:r w:rsidRPr="00B61237">
        <w:rPr>
          <w:rFonts w:eastAsia="Arial" w:cs="Arial"/>
          <w:spacing w:val="0"/>
          <w:szCs w:val="24"/>
        </w:rPr>
        <w:t>he a</w:t>
      </w:r>
      <w:r w:rsidRPr="00B61237">
        <w:rPr>
          <w:rFonts w:eastAsia="Arial" w:cs="Arial"/>
          <w:spacing w:val="-1"/>
          <w:szCs w:val="24"/>
        </w:rPr>
        <w:t>u</w:t>
      </w:r>
      <w:r w:rsidRPr="00B61237">
        <w:rPr>
          <w:rFonts w:eastAsia="Arial" w:cs="Arial"/>
          <w:spacing w:val="0"/>
          <w:szCs w:val="24"/>
        </w:rPr>
        <w:t>d</w:t>
      </w:r>
      <w:r w:rsidRPr="00B61237">
        <w:rPr>
          <w:rFonts w:eastAsia="Arial" w:cs="Arial"/>
          <w:spacing w:val="-2"/>
          <w:szCs w:val="24"/>
        </w:rPr>
        <w:t>i</w:t>
      </w:r>
      <w:r w:rsidRPr="00B61237">
        <w:rPr>
          <w:rFonts w:eastAsia="Arial" w:cs="Arial"/>
          <w:spacing w:val="0"/>
          <w:szCs w:val="24"/>
        </w:rPr>
        <w:t>tori</w:t>
      </w:r>
      <w:r w:rsidRPr="00B61237">
        <w:rPr>
          <w:rFonts w:eastAsia="Arial" w:cs="Arial"/>
          <w:spacing w:val="-4"/>
          <w:szCs w:val="24"/>
        </w:rPr>
        <w:t>u</w:t>
      </w:r>
      <w:r w:rsidRPr="00B61237">
        <w:rPr>
          <w:rFonts w:eastAsia="Arial" w:cs="Arial"/>
          <w:spacing w:val="0"/>
          <w:szCs w:val="24"/>
        </w:rPr>
        <w:t>m</w:t>
      </w:r>
      <w:r w:rsidRPr="00B61237">
        <w:rPr>
          <w:rFonts w:eastAsia="Arial" w:cs="Arial"/>
          <w:spacing w:val="1"/>
          <w:szCs w:val="24"/>
        </w:rPr>
        <w:t xml:space="preserve"> </w:t>
      </w:r>
      <w:r w:rsidRPr="00B61237">
        <w:rPr>
          <w:rFonts w:eastAsia="Arial" w:cs="Arial"/>
          <w:spacing w:val="0"/>
          <w:szCs w:val="24"/>
        </w:rPr>
        <w:t>e</w:t>
      </w:r>
      <w:r w:rsidRPr="00B61237">
        <w:rPr>
          <w:rFonts w:eastAsia="Arial" w:cs="Arial"/>
          <w:spacing w:val="-4"/>
          <w:szCs w:val="24"/>
        </w:rPr>
        <w:t>n</w:t>
      </w:r>
      <w:r w:rsidRPr="00B61237">
        <w:rPr>
          <w:rFonts w:eastAsia="Arial" w:cs="Arial"/>
          <w:spacing w:val="0"/>
          <w:szCs w:val="24"/>
        </w:rPr>
        <w:t>t</w:t>
      </w:r>
      <w:r w:rsidRPr="00B61237">
        <w:rPr>
          <w:rFonts w:eastAsia="Arial" w:cs="Arial"/>
          <w:spacing w:val="-2"/>
          <w:szCs w:val="24"/>
        </w:rPr>
        <w:t>r</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ce for</w:t>
      </w:r>
      <w:r w:rsidRPr="00B61237">
        <w:rPr>
          <w:rFonts w:eastAsia="Arial" w:cs="Arial"/>
          <w:spacing w:val="-1"/>
          <w:szCs w:val="24"/>
        </w:rPr>
        <w:t xml:space="preserve"> </w:t>
      </w:r>
      <w:r w:rsidRPr="00B61237">
        <w:rPr>
          <w:rFonts w:eastAsia="Arial" w:cs="Arial"/>
          <w:spacing w:val="0"/>
          <w:szCs w:val="24"/>
        </w:rPr>
        <w:t>r</w:t>
      </w:r>
      <w:r w:rsidRPr="00B61237">
        <w:rPr>
          <w:rFonts w:eastAsia="Arial" w:cs="Arial"/>
          <w:szCs w:val="24"/>
        </w:rPr>
        <w:t>e</w:t>
      </w:r>
      <w:r w:rsidRPr="00B61237">
        <w:rPr>
          <w:rFonts w:eastAsia="Arial" w:cs="Arial"/>
          <w:spacing w:val="0"/>
          <w:szCs w:val="24"/>
        </w:rPr>
        <w:t>tr</w:t>
      </w:r>
      <w:r w:rsidRPr="00B61237">
        <w:rPr>
          <w:rFonts w:eastAsia="Arial" w:cs="Arial"/>
          <w:spacing w:val="-2"/>
          <w:szCs w:val="24"/>
        </w:rPr>
        <w:t>i</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al</w:t>
      </w:r>
      <w:r w:rsidRPr="00B61237">
        <w:rPr>
          <w:rFonts w:eastAsia="Arial" w:cs="Arial"/>
          <w:spacing w:val="-1"/>
          <w:szCs w:val="24"/>
        </w:rPr>
        <w:t xml:space="preserve"> </w:t>
      </w:r>
      <w:r w:rsidRPr="00B61237">
        <w:rPr>
          <w:rFonts w:eastAsia="Arial" w:cs="Arial"/>
          <w:szCs w:val="24"/>
        </w:rPr>
        <w:t>a</w:t>
      </w:r>
      <w:r w:rsidRPr="00B61237">
        <w:rPr>
          <w:rFonts w:eastAsia="Arial" w:cs="Arial"/>
          <w:spacing w:val="3"/>
          <w:szCs w:val="24"/>
        </w:rPr>
        <w:t>f</w:t>
      </w:r>
      <w:r w:rsidRPr="00B61237">
        <w:rPr>
          <w:rFonts w:eastAsia="Arial" w:cs="Arial"/>
          <w:spacing w:val="0"/>
          <w:szCs w:val="24"/>
        </w:rPr>
        <w:t>t</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the</w:t>
      </w:r>
      <w:r w:rsidRPr="00B61237">
        <w:rPr>
          <w:rFonts w:eastAsia="Arial" w:cs="Arial"/>
          <w:spacing w:val="-2"/>
          <w:szCs w:val="24"/>
        </w:rPr>
        <w:t xml:space="preserve"> </w:t>
      </w:r>
      <w:r w:rsidRPr="00B61237">
        <w:rPr>
          <w:rFonts w:eastAsia="Arial" w:cs="Arial"/>
          <w:spacing w:val="0"/>
          <w:szCs w:val="24"/>
        </w:rPr>
        <w:t>me</w:t>
      </w:r>
      <w:r w:rsidRPr="00B61237">
        <w:rPr>
          <w:rFonts w:eastAsia="Arial" w:cs="Arial"/>
          <w:spacing w:val="-1"/>
          <w:szCs w:val="24"/>
        </w:rPr>
        <w:t>e</w:t>
      </w:r>
      <w:r w:rsidRPr="00B61237">
        <w:rPr>
          <w:rFonts w:eastAsia="Arial" w:cs="Arial"/>
          <w:spacing w:val="0"/>
          <w:szCs w:val="24"/>
        </w:rPr>
        <w:t>t</w:t>
      </w:r>
      <w:r w:rsidRPr="00B61237">
        <w:rPr>
          <w:rFonts w:eastAsia="Arial" w:cs="Arial"/>
          <w:spacing w:val="-2"/>
          <w:szCs w:val="24"/>
        </w:rPr>
        <w:t>i</w:t>
      </w:r>
      <w:r w:rsidRPr="00B61237">
        <w:rPr>
          <w:rFonts w:eastAsia="Arial" w:cs="Arial"/>
          <w:szCs w:val="24"/>
        </w:rPr>
        <w:t>n</w:t>
      </w:r>
      <w:r w:rsidRPr="00B61237">
        <w:rPr>
          <w:rFonts w:eastAsia="Arial" w:cs="Arial"/>
          <w:spacing w:val="0"/>
          <w:szCs w:val="24"/>
        </w:rPr>
        <w:t>g.</w:t>
      </w:r>
    </w:p>
    <w:p w14:paraId="680F525C" w14:textId="77777777" w:rsidR="00832FC2" w:rsidRPr="00B61237" w:rsidRDefault="00832FC2" w:rsidP="00832FC2">
      <w:pPr>
        <w:widowControl w:val="0"/>
        <w:spacing w:before="4"/>
        <w:rPr>
          <w:rFonts w:cs="Arial"/>
          <w:spacing w:val="0"/>
          <w:szCs w:val="24"/>
          <w:u w:val="single"/>
        </w:rPr>
      </w:pPr>
      <w:r w:rsidRPr="00B61237">
        <w:rPr>
          <w:rFonts w:cs="Arial"/>
          <w:spacing w:val="0"/>
          <w:szCs w:val="24"/>
          <w:u w:val="single"/>
        </w:rPr>
        <w:t>Attendees viewing webcast:</w:t>
      </w:r>
    </w:p>
    <w:p w14:paraId="2ED77CC6" w14:textId="77777777" w:rsidR="00832FC2" w:rsidRPr="00B61237" w:rsidRDefault="00832FC2" w:rsidP="00832FC2">
      <w:pPr>
        <w:widowControl w:val="0"/>
        <w:spacing w:before="4"/>
        <w:rPr>
          <w:rFonts w:cs="Arial"/>
          <w:spacing w:val="0"/>
          <w:szCs w:val="24"/>
        </w:rPr>
      </w:pPr>
      <w:r w:rsidRPr="00B61237">
        <w:rPr>
          <w:rFonts w:cs="Arial"/>
          <w:spacing w:val="0"/>
          <w:szCs w:val="24"/>
        </w:rPr>
        <w:t xml:space="preserve">Although the Board is not required to do so, the Board generally attempts to accommodate webcast attendees who wish to speak on an agenda item, subject to any conditions imposed by the Board. </w:t>
      </w:r>
    </w:p>
    <w:p w14:paraId="1BDA7A3E" w14:textId="77777777" w:rsidR="00832FC2" w:rsidRPr="00B61237" w:rsidRDefault="00832FC2" w:rsidP="00832FC2">
      <w:pPr>
        <w:widowControl w:val="0"/>
        <w:spacing w:before="4"/>
        <w:rPr>
          <w:rFonts w:cs="Arial"/>
          <w:spacing w:val="0"/>
          <w:szCs w:val="24"/>
        </w:rPr>
      </w:pPr>
      <w:r w:rsidRPr="00B61237">
        <w:rPr>
          <w:rFonts w:cs="Arial"/>
          <w:spacing w:val="0"/>
          <w:szCs w:val="24"/>
        </w:rPr>
        <w:t>Webcast attendees will typically be recognized for such comments upon the conclusion of comments made by attendees at the physical meeting location.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w:t>
      </w:r>
    </w:p>
    <w:p w14:paraId="27906CD9" w14:textId="77777777" w:rsidR="00832FC2" w:rsidRPr="00B61237" w:rsidRDefault="00832FC2" w:rsidP="00832FC2">
      <w:pPr>
        <w:widowControl w:val="0"/>
        <w:spacing w:before="4"/>
        <w:rPr>
          <w:rFonts w:cs="Arial"/>
          <w:spacing w:val="0"/>
          <w:szCs w:val="24"/>
        </w:rPr>
      </w:pPr>
    </w:p>
    <w:p w14:paraId="6AAC8FE1" w14:textId="77777777" w:rsidR="00832FC2" w:rsidRPr="00B61237" w:rsidRDefault="00832FC2" w:rsidP="00832FC2">
      <w:pPr>
        <w:widowControl w:val="0"/>
        <w:spacing w:before="4"/>
        <w:rPr>
          <w:rFonts w:cs="Arial"/>
          <w:spacing w:val="0"/>
          <w:szCs w:val="24"/>
        </w:rPr>
      </w:pPr>
      <w:r w:rsidRPr="00B61237">
        <w:rPr>
          <w:rFonts w:cs="Arial"/>
          <w:b/>
          <w:bCs/>
          <w:u w:val="single"/>
        </w:rPr>
        <w:t xml:space="preserve">It is highly recommended that all GoToWebinar participants who wish to speak on an agenda item utilize either a landline or mobile phone for audio connection to assure the best connection and experience during GoToWebinar broadcasts.   </w:t>
      </w:r>
      <w:r w:rsidRPr="00B61237">
        <w:rPr>
          <w:rFonts w:cs="Arial"/>
          <w:spacing w:val="-1"/>
        </w:rPr>
        <w:t xml:space="preserve"> </w:t>
      </w:r>
    </w:p>
    <w:p w14:paraId="79189CC7" w14:textId="77777777" w:rsidR="00832FC2" w:rsidRPr="00B61237" w:rsidRDefault="00832FC2" w:rsidP="00832FC2">
      <w:pPr>
        <w:widowControl w:val="0"/>
        <w:spacing w:before="4"/>
        <w:rPr>
          <w:rFonts w:cs="Arial"/>
          <w:spacing w:val="0"/>
          <w:szCs w:val="24"/>
        </w:rPr>
      </w:pPr>
    </w:p>
    <w:p w14:paraId="404369AA" w14:textId="77777777" w:rsidR="00832FC2" w:rsidRPr="00B61237" w:rsidRDefault="00832FC2" w:rsidP="00832FC2">
      <w:pPr>
        <w:rPr>
          <w:rFonts w:cs="Arial"/>
          <w:spacing w:val="0"/>
          <w:szCs w:val="24"/>
        </w:rPr>
      </w:pPr>
      <w:r w:rsidRPr="00B61237">
        <w:rPr>
          <w:rFonts w:cs="Arial"/>
          <w:bCs/>
          <w:spacing w:val="-1"/>
          <w:szCs w:val="24"/>
          <w:u w:color="000000"/>
        </w:rPr>
        <w:t xml:space="preserve">During the meeting, all webcast participants are muted by the meeting organizer; it is unnecessary for you to mute your phone or device. To indicate your desire to verbally address the members, select the “Raise Hand” icon on the left-hand side of the </w:t>
      </w:r>
      <w:r w:rsidRPr="00B61237">
        <w:rPr>
          <w:rFonts w:cs="Arial"/>
          <w:bCs/>
          <w:spacing w:val="-1"/>
          <w:szCs w:val="24"/>
          <w:u w:color="000000"/>
        </w:rPr>
        <w:lastRenderedPageBreak/>
        <w:t xml:space="preserve">GoToWebinar interface. The meeting organizer will call you by name and unmute you so you can address the Board or Committee members. An example image of the GoToWebinar interface with the “Raise Hand” icon is in Figure 1 at the end of this agenda. If your comment relates to a particular agenda item, please use the “Raise Hand” tool indicate your request to comment at the beginning of or during the consideration of that agenda item </w:t>
      </w:r>
      <w:proofErr w:type="gramStart"/>
      <w:r w:rsidRPr="00B61237">
        <w:rPr>
          <w:rFonts w:cs="Arial"/>
          <w:bCs/>
          <w:spacing w:val="-1"/>
          <w:szCs w:val="24"/>
          <w:u w:color="000000"/>
        </w:rPr>
        <w:t>in order to</w:t>
      </w:r>
      <w:proofErr w:type="gramEnd"/>
      <w:r w:rsidRPr="00B61237">
        <w:rPr>
          <w:rFonts w:cs="Arial"/>
          <w:bCs/>
          <w:spacing w:val="-1"/>
          <w:szCs w:val="24"/>
          <w:u w:color="000000"/>
        </w:rPr>
        <w:t xml:space="preserve">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62C91607" w14:textId="74AF0624" w:rsidR="000973BA" w:rsidRPr="00B61237" w:rsidRDefault="00BD57FF" w:rsidP="000973BA">
      <w:pPr>
        <w:widowControl w:val="0"/>
        <w:tabs>
          <w:tab w:val="left" w:pos="1552"/>
        </w:tabs>
        <w:spacing w:before="60" w:after="120"/>
        <w:rPr>
          <w:rFonts w:cs="Arial"/>
          <w:spacing w:val="-2"/>
          <w:szCs w:val="24"/>
          <w:u w:val="single"/>
        </w:rPr>
      </w:pPr>
      <w:r w:rsidRPr="00B61237">
        <w:rPr>
          <w:rFonts w:cs="Arial"/>
          <w:spacing w:val="-2"/>
          <w:szCs w:val="24"/>
          <w:u w:val="single"/>
        </w:rPr>
        <w:t>Considerations applicable to all speakers:</w:t>
      </w:r>
    </w:p>
    <w:p w14:paraId="2F80079D" w14:textId="1CDE6792" w:rsidR="005C1D5F" w:rsidRPr="00B61237" w:rsidRDefault="005C1D5F" w:rsidP="00C1511E">
      <w:pPr>
        <w:widowControl w:val="0"/>
        <w:numPr>
          <w:ilvl w:val="0"/>
          <w:numId w:val="10"/>
        </w:numPr>
        <w:tabs>
          <w:tab w:val="left" w:pos="1552"/>
        </w:tabs>
        <w:spacing w:before="60" w:after="120"/>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2"/>
          <w:szCs w:val="24"/>
        </w:rPr>
        <w:t>i</w:t>
      </w:r>
      <w:r w:rsidRPr="00B61237">
        <w:rPr>
          <w:rFonts w:cs="Arial"/>
          <w:spacing w:val="0"/>
          <w:szCs w:val="24"/>
        </w:rPr>
        <w:t>th a</w:t>
      </w:r>
      <w:r w:rsidRPr="00B61237">
        <w:rPr>
          <w:rFonts w:cs="Arial"/>
          <w:spacing w:val="1"/>
          <w:szCs w:val="24"/>
        </w:rPr>
        <w:t xml:space="preserve"> </w:t>
      </w:r>
      <w:r w:rsidRPr="00B61237">
        <w:rPr>
          <w:rFonts w:cs="Arial"/>
          <w:spacing w:val="0"/>
          <w:szCs w:val="24"/>
        </w:rPr>
        <w:t>sh</w:t>
      </w:r>
      <w:r w:rsidRPr="00B61237">
        <w:rPr>
          <w:rFonts w:cs="Arial"/>
          <w:spacing w:val="-1"/>
          <w:szCs w:val="24"/>
        </w:rPr>
        <w:t>a</w:t>
      </w:r>
      <w:r w:rsidRPr="00B61237">
        <w:rPr>
          <w:rFonts w:cs="Arial"/>
          <w:spacing w:val="0"/>
          <w:szCs w:val="24"/>
        </w:rPr>
        <w:t>red</w:t>
      </w:r>
      <w:r w:rsidRPr="00B61237">
        <w:rPr>
          <w:rFonts w:cs="Arial"/>
          <w:spacing w:val="-2"/>
          <w:szCs w:val="24"/>
        </w:rPr>
        <w:t xml:space="preserve"> </w:t>
      </w:r>
      <w:r w:rsidRPr="00B61237">
        <w:rPr>
          <w:rFonts w:cs="Arial"/>
          <w:spacing w:val="0"/>
          <w:szCs w:val="24"/>
        </w:rPr>
        <w:t>p</w:t>
      </w:r>
      <w:r w:rsidRPr="00B61237">
        <w:rPr>
          <w:rFonts w:cs="Arial"/>
          <w:spacing w:val="-1"/>
          <w:szCs w:val="24"/>
        </w:rPr>
        <w:t>o</w:t>
      </w:r>
      <w:r w:rsidRPr="00B61237">
        <w:rPr>
          <w:rFonts w:cs="Arial"/>
          <w:spacing w:val="0"/>
          <w:szCs w:val="24"/>
        </w:rPr>
        <w:t>s</w:t>
      </w:r>
      <w:r w:rsidRPr="00B61237">
        <w:rPr>
          <w:rFonts w:cs="Arial"/>
          <w:spacing w:val="-2"/>
          <w:szCs w:val="24"/>
        </w:rPr>
        <w:t>i</w:t>
      </w:r>
      <w:r w:rsidRPr="00B61237">
        <w:rPr>
          <w:rFonts w:cs="Arial"/>
          <w:spacing w:val="0"/>
          <w:szCs w:val="24"/>
        </w:rPr>
        <w:t>t</w:t>
      </w:r>
      <w:r w:rsidRPr="00B61237">
        <w:rPr>
          <w:rFonts w:cs="Arial"/>
          <w:spacing w:val="-2"/>
          <w:szCs w:val="24"/>
        </w:rPr>
        <w:t>i</w:t>
      </w:r>
      <w:r w:rsidRPr="00B61237">
        <w:rPr>
          <w:rFonts w:cs="Arial"/>
          <w:spacing w:val="0"/>
          <w:szCs w:val="24"/>
        </w:rPr>
        <w:t xml:space="preserve">on </w:t>
      </w:r>
      <w:r w:rsidRPr="00B61237">
        <w:rPr>
          <w:rFonts w:cs="Arial"/>
          <w:szCs w:val="24"/>
        </w:rPr>
        <w:t>a</w:t>
      </w:r>
      <w:r w:rsidRPr="00B61237">
        <w:rPr>
          <w:rFonts w:cs="Arial"/>
          <w:spacing w:val="0"/>
          <w:szCs w:val="24"/>
        </w:rPr>
        <w:t>re enco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pacing w:val="0"/>
          <w:szCs w:val="24"/>
        </w:rPr>
        <w:t>ed</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w:t>
      </w:r>
      <w:r w:rsidRPr="00B61237">
        <w:rPr>
          <w:rFonts w:cs="Arial"/>
          <w:spacing w:val="-1"/>
          <w:szCs w:val="24"/>
        </w:rPr>
        <w:t xml:space="preserve"> </w:t>
      </w:r>
      <w:r w:rsidRPr="00B61237">
        <w:rPr>
          <w:rFonts w:cs="Arial"/>
          <w:spacing w:val="0"/>
          <w:szCs w:val="24"/>
        </w:rPr>
        <w:t>a sp</w:t>
      </w:r>
      <w:r w:rsidRPr="00B61237">
        <w:rPr>
          <w:rFonts w:cs="Arial"/>
          <w:szCs w:val="24"/>
        </w:rPr>
        <w:t>o</w:t>
      </w:r>
      <w:r w:rsidRPr="00B61237">
        <w:rPr>
          <w:rFonts w:cs="Arial"/>
          <w:spacing w:val="0"/>
          <w:szCs w:val="24"/>
        </w:rPr>
        <w:t>kes</w:t>
      </w:r>
      <w:r w:rsidRPr="00B61237">
        <w:rPr>
          <w:rFonts w:cs="Arial"/>
          <w:spacing w:val="-1"/>
          <w:szCs w:val="24"/>
        </w:rPr>
        <w:t>p</w:t>
      </w:r>
      <w:r w:rsidRPr="00B61237">
        <w:rPr>
          <w:rFonts w:cs="Arial"/>
          <w:spacing w:val="0"/>
          <w:szCs w:val="24"/>
        </w:rPr>
        <w:t>ers</w:t>
      </w:r>
      <w:r w:rsidRPr="00B61237">
        <w:rPr>
          <w:rFonts w:cs="Arial"/>
          <w:szCs w:val="24"/>
        </w:rPr>
        <w:t>o</w:t>
      </w:r>
      <w:r w:rsidRPr="00B61237">
        <w:rPr>
          <w:rFonts w:cs="Arial"/>
          <w:spacing w:val="0"/>
          <w:szCs w:val="24"/>
        </w:rPr>
        <w:t>n</w:t>
      </w:r>
      <w:r w:rsidRPr="00B61237">
        <w:rPr>
          <w:rFonts w:cs="Arial"/>
          <w:spacing w:val="-2"/>
          <w:szCs w:val="24"/>
        </w:rPr>
        <w:t xml:space="preserve"> </w:t>
      </w:r>
      <w:r w:rsidRPr="00B61237">
        <w:rPr>
          <w:rFonts w:cs="Arial"/>
          <w:spacing w:val="3"/>
          <w:szCs w:val="24"/>
        </w:rPr>
        <w:t>f</w:t>
      </w:r>
      <w:r w:rsidRPr="00B61237">
        <w:rPr>
          <w:rFonts w:cs="Arial"/>
          <w:szCs w:val="24"/>
        </w:rPr>
        <w:t>o</w:t>
      </w:r>
      <w:r w:rsidRPr="00B61237">
        <w:rPr>
          <w:rFonts w:cs="Arial"/>
          <w:spacing w:val="0"/>
          <w:szCs w:val="24"/>
        </w:rPr>
        <w:t>r</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group.</w:t>
      </w:r>
    </w:p>
    <w:p w14:paraId="5DB0D52B" w14:textId="77777777" w:rsidR="005C1D5F" w:rsidRPr="00B61237" w:rsidRDefault="005C1D5F" w:rsidP="00C1511E">
      <w:pPr>
        <w:widowControl w:val="0"/>
        <w:numPr>
          <w:ilvl w:val="0"/>
          <w:numId w:val="10"/>
        </w:numPr>
        <w:tabs>
          <w:tab w:val="left" w:pos="1552"/>
        </w:tabs>
        <w:spacing w:after="120" w:line="266" w:lineRule="exact"/>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0"/>
          <w:szCs w:val="24"/>
        </w:rPr>
        <w:t>ho s</w:t>
      </w:r>
      <w:r w:rsidRPr="00B61237">
        <w:rPr>
          <w:rFonts w:cs="Arial"/>
          <w:spacing w:val="-2"/>
          <w:szCs w:val="24"/>
        </w:rPr>
        <w:t>i</w:t>
      </w:r>
      <w:r w:rsidRPr="00B61237">
        <w:rPr>
          <w:rFonts w:cs="Arial"/>
          <w:spacing w:val="1"/>
          <w:szCs w:val="24"/>
        </w:rPr>
        <w:t>g</w:t>
      </w:r>
      <w:r w:rsidRPr="00B61237">
        <w:rPr>
          <w:rFonts w:cs="Arial"/>
          <w:spacing w:val="0"/>
          <w:szCs w:val="24"/>
        </w:rPr>
        <w:t>n up</w:t>
      </w:r>
      <w:r w:rsidRPr="00B61237">
        <w:rPr>
          <w:rFonts w:cs="Arial"/>
          <w:spacing w:val="-4"/>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the d</w:t>
      </w:r>
      <w:r w:rsidRPr="00B61237">
        <w:rPr>
          <w:rFonts w:cs="Arial"/>
          <w:spacing w:val="-1"/>
          <w:szCs w:val="24"/>
        </w:rPr>
        <w:t>e</w:t>
      </w:r>
      <w:r w:rsidRPr="00B61237">
        <w:rPr>
          <w:rFonts w:cs="Arial"/>
          <w:spacing w:val="0"/>
          <w:szCs w:val="24"/>
        </w:rPr>
        <w:t>a</w:t>
      </w:r>
      <w:r w:rsidRPr="00B61237">
        <w:rPr>
          <w:rFonts w:cs="Arial"/>
          <w:spacing w:val="-1"/>
          <w:szCs w:val="24"/>
        </w:rPr>
        <w:t>d</w:t>
      </w:r>
      <w:r w:rsidRPr="00B61237">
        <w:rPr>
          <w:rFonts w:cs="Arial"/>
          <w:spacing w:val="-2"/>
          <w:szCs w:val="24"/>
        </w:rPr>
        <w:t>li</w:t>
      </w:r>
      <w:r w:rsidRPr="00B61237">
        <w:rPr>
          <w:rFonts w:cs="Arial"/>
          <w:spacing w:val="0"/>
          <w:szCs w:val="24"/>
        </w:rPr>
        <w:t xml:space="preserve">ne </w:t>
      </w:r>
      <w:r w:rsidRPr="00B61237">
        <w:rPr>
          <w:rFonts w:cs="Arial"/>
          <w:spacing w:val="-4"/>
          <w:szCs w:val="24"/>
        </w:rPr>
        <w:t>w</w:t>
      </w:r>
      <w:r w:rsidRPr="00B61237">
        <w:rPr>
          <w:rFonts w:cs="Arial"/>
          <w:spacing w:val="-2"/>
          <w:szCs w:val="24"/>
        </w:rPr>
        <w:t>il</w:t>
      </w:r>
      <w:r w:rsidRPr="00B61237">
        <w:rPr>
          <w:rFonts w:cs="Arial"/>
          <w:spacing w:val="0"/>
          <w:szCs w:val="24"/>
        </w:rPr>
        <w:t>l h</w:t>
      </w:r>
      <w:r w:rsidRPr="00B61237">
        <w:rPr>
          <w:rFonts w:cs="Arial"/>
          <w:spacing w:val="1"/>
          <w:szCs w:val="24"/>
        </w:rPr>
        <w:t>a</w:t>
      </w:r>
      <w:r w:rsidRPr="00B61237">
        <w:rPr>
          <w:rFonts w:cs="Arial"/>
          <w:szCs w:val="24"/>
        </w:rPr>
        <w:t>v</w:t>
      </w:r>
      <w:r w:rsidRPr="00B61237">
        <w:rPr>
          <w:rFonts w:cs="Arial"/>
          <w:spacing w:val="0"/>
          <w:szCs w:val="24"/>
        </w:rPr>
        <w:t>e</w:t>
      </w:r>
      <w:r w:rsidRPr="00B61237">
        <w:rPr>
          <w:rFonts w:cs="Arial"/>
          <w:spacing w:val="2"/>
          <w:szCs w:val="24"/>
        </w:rPr>
        <w:t xml:space="preserve"> </w:t>
      </w:r>
      <w:r w:rsidRPr="00B61237">
        <w:rPr>
          <w:rFonts w:cs="Arial"/>
          <w:spacing w:val="0"/>
          <w:szCs w:val="24"/>
        </w:rPr>
        <w:t>a</w:t>
      </w:r>
      <w:r w:rsidRPr="00B61237">
        <w:rPr>
          <w:rFonts w:cs="Arial"/>
          <w:spacing w:val="-2"/>
          <w:szCs w:val="24"/>
        </w:rPr>
        <w:t xml:space="preserve"> </w:t>
      </w:r>
      <w:r w:rsidRPr="00B61237">
        <w:rPr>
          <w:rFonts w:cs="Arial"/>
          <w:spacing w:val="0"/>
          <w:szCs w:val="24"/>
        </w:rPr>
        <w:t>ma</w:t>
      </w:r>
      <w:r w:rsidRPr="00B61237">
        <w:rPr>
          <w:rFonts w:cs="Arial"/>
          <w:szCs w:val="24"/>
        </w:rPr>
        <w:t>x</w:t>
      </w:r>
      <w:r w:rsidRPr="00B61237">
        <w:rPr>
          <w:rFonts w:cs="Arial"/>
          <w:spacing w:val="-2"/>
          <w:szCs w:val="24"/>
        </w:rPr>
        <w:t>i</w:t>
      </w:r>
      <w:r w:rsidRPr="00B61237">
        <w:rPr>
          <w:rFonts w:cs="Arial"/>
          <w:spacing w:val="0"/>
          <w:szCs w:val="24"/>
        </w:rPr>
        <w:t>mum</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three</w:t>
      </w:r>
      <w:r w:rsidRPr="00B61237">
        <w:rPr>
          <w:rFonts w:cs="Arial"/>
          <w:spacing w:val="-4"/>
          <w:szCs w:val="24"/>
        </w:rPr>
        <w:t xml:space="preserve"> </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tes</w:t>
      </w:r>
      <w:r w:rsidRPr="00B61237">
        <w:rPr>
          <w:rFonts w:cs="Arial"/>
          <w:spacing w:val="-2"/>
          <w:szCs w:val="24"/>
        </w:rPr>
        <w:t xml:space="preserve"> </w:t>
      </w:r>
      <w:r w:rsidRPr="00B61237">
        <w:rPr>
          <w:rFonts w:cs="Arial"/>
          <w:spacing w:val="0"/>
          <w:szCs w:val="24"/>
        </w:rPr>
        <w:t xml:space="preserve">to </w:t>
      </w:r>
      <w:r w:rsidRPr="00B61237">
        <w:rPr>
          <w:rFonts w:cs="Arial"/>
          <w:spacing w:val="-2"/>
          <w:szCs w:val="24"/>
        </w:rPr>
        <w:t>s</w:t>
      </w:r>
      <w:r w:rsidRPr="00B61237">
        <w:rPr>
          <w:rFonts w:cs="Arial"/>
          <w:spacing w:val="0"/>
          <w:szCs w:val="24"/>
        </w:rPr>
        <w:t>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0"/>
          <w:szCs w:val="24"/>
        </w:rPr>
        <w:t>.</w:t>
      </w:r>
    </w:p>
    <w:p w14:paraId="63EEC93B" w14:textId="77777777" w:rsidR="005C1D5F" w:rsidRPr="00B61237" w:rsidRDefault="005C1D5F" w:rsidP="00C1511E">
      <w:pPr>
        <w:widowControl w:val="0"/>
        <w:numPr>
          <w:ilvl w:val="0"/>
          <w:numId w:val="10"/>
        </w:numPr>
        <w:spacing w:before="2" w:after="120" w:line="252" w:lineRule="exact"/>
        <w:ind w:left="720" w:right="308"/>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ree</w:t>
      </w:r>
      <w:r w:rsidRPr="00B61237">
        <w:rPr>
          <w:rFonts w:cs="Arial"/>
          <w:spacing w:val="-2"/>
          <w:szCs w:val="24"/>
        </w:rPr>
        <w:t>-</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4"/>
          <w:szCs w:val="24"/>
        </w:rPr>
        <w:t>i</w:t>
      </w:r>
      <w:r w:rsidRPr="00B61237">
        <w:rPr>
          <w:rFonts w:cs="Arial"/>
          <w:spacing w:val="0"/>
          <w:szCs w:val="24"/>
        </w:rPr>
        <w:t>ng t</w:t>
      </w:r>
      <w:r w:rsidRPr="00B61237">
        <w:rPr>
          <w:rFonts w:cs="Arial"/>
          <w:spacing w:val="-2"/>
          <w:szCs w:val="24"/>
        </w:rPr>
        <w:t>i</w:t>
      </w:r>
      <w:r w:rsidRPr="00B61237">
        <w:rPr>
          <w:rFonts w:cs="Arial"/>
          <w:spacing w:val="0"/>
          <w:szCs w:val="24"/>
        </w:rPr>
        <w:t>me</w:t>
      </w:r>
      <w:r w:rsidRPr="00B61237">
        <w:rPr>
          <w:rFonts w:cs="Arial"/>
          <w:spacing w:val="-4"/>
          <w:szCs w:val="24"/>
        </w:rPr>
        <w:t xml:space="preserve"> </w:t>
      </w:r>
      <w:r w:rsidRPr="00B61237">
        <w:rPr>
          <w:rFonts w:cs="Arial"/>
          <w:spacing w:val="0"/>
          <w:szCs w:val="24"/>
        </w:rPr>
        <w:t>may</w:t>
      </w:r>
      <w:r w:rsidRPr="00B61237">
        <w:rPr>
          <w:rFonts w:cs="Arial"/>
          <w:spacing w:val="-2"/>
          <w:szCs w:val="24"/>
        </w:rPr>
        <w:t xml:space="preserve"> </w:t>
      </w:r>
      <w:r w:rsidRPr="00B61237">
        <w:rPr>
          <w:rFonts w:cs="Arial"/>
          <w:spacing w:val="0"/>
          <w:szCs w:val="24"/>
        </w:rPr>
        <w:t>be amended</w:t>
      </w:r>
      <w:r w:rsidRPr="00B61237">
        <w:rPr>
          <w:rFonts w:cs="Arial"/>
          <w:spacing w:val="-2"/>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 xml:space="preserve">the </w:t>
      </w:r>
      <w:r w:rsidRPr="00B61237">
        <w:rPr>
          <w:rFonts w:cs="Arial"/>
          <w:spacing w:val="-2"/>
          <w:szCs w:val="24"/>
        </w:rPr>
        <w:t>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2"/>
          <w:szCs w:val="24"/>
        </w:rPr>
        <w:t>r</w:t>
      </w:r>
      <w:r w:rsidRPr="00B61237">
        <w:rPr>
          <w:rFonts w:cs="Arial"/>
          <w:spacing w:val="0"/>
          <w:szCs w:val="24"/>
        </w:rPr>
        <w:t>,</w:t>
      </w:r>
      <w:r w:rsidRPr="00B61237">
        <w:rPr>
          <w:rFonts w:cs="Arial"/>
          <w:spacing w:val="2"/>
          <w:szCs w:val="24"/>
        </w:rPr>
        <w:t xml:space="preserve"> </w:t>
      </w:r>
      <w:r w:rsidRPr="00B61237">
        <w:rPr>
          <w:rFonts w:cs="Arial"/>
          <w:spacing w:val="0"/>
          <w:szCs w:val="24"/>
        </w:rPr>
        <w:t>d</w:t>
      </w:r>
      <w:r w:rsidRPr="00B61237">
        <w:rPr>
          <w:rFonts w:cs="Arial"/>
          <w:spacing w:val="-1"/>
          <w:szCs w:val="24"/>
        </w:rPr>
        <w:t>e</w:t>
      </w:r>
      <w:r w:rsidRPr="00B61237">
        <w:rPr>
          <w:rFonts w:cs="Arial"/>
          <w:spacing w:val="0"/>
          <w:szCs w:val="24"/>
        </w:rPr>
        <w:t>p</w:t>
      </w:r>
      <w:r w:rsidRPr="00B61237">
        <w:rPr>
          <w:rFonts w:cs="Arial"/>
          <w:spacing w:val="-1"/>
          <w:szCs w:val="24"/>
        </w:rPr>
        <w:t>e</w:t>
      </w:r>
      <w:r w:rsidRPr="00B61237">
        <w:rPr>
          <w:rFonts w:cs="Arial"/>
          <w:szCs w:val="24"/>
        </w:rPr>
        <w:t>n</w:t>
      </w:r>
      <w:r w:rsidRPr="00B61237">
        <w:rPr>
          <w:rFonts w:cs="Arial"/>
          <w:spacing w:val="0"/>
          <w:szCs w:val="24"/>
        </w:rPr>
        <w:t>d</w:t>
      </w:r>
      <w:r w:rsidRPr="00B61237">
        <w:rPr>
          <w:rFonts w:cs="Arial"/>
          <w:spacing w:val="-2"/>
          <w:szCs w:val="24"/>
        </w:rPr>
        <w:t>i</w:t>
      </w:r>
      <w:r w:rsidRPr="00B61237">
        <w:rPr>
          <w:rFonts w:cs="Arial"/>
          <w:spacing w:val="0"/>
          <w:szCs w:val="24"/>
        </w:rPr>
        <w:t>ng on</w:t>
      </w:r>
      <w:r w:rsidRPr="00B61237">
        <w:rPr>
          <w:rFonts w:cs="Arial"/>
          <w:spacing w:val="-2"/>
          <w:szCs w:val="24"/>
        </w:rPr>
        <w:t xml:space="preserve"> </w:t>
      </w:r>
      <w:r w:rsidRPr="00B61237">
        <w:rPr>
          <w:rFonts w:cs="Arial"/>
          <w:spacing w:val="0"/>
          <w:szCs w:val="24"/>
        </w:rPr>
        <w:t>the n</w:t>
      </w:r>
      <w:r w:rsidRPr="00B61237">
        <w:rPr>
          <w:rFonts w:cs="Arial"/>
          <w:spacing w:val="-4"/>
          <w:szCs w:val="24"/>
        </w:rPr>
        <w:t>u</w:t>
      </w:r>
      <w:r w:rsidRPr="00B61237">
        <w:rPr>
          <w:rFonts w:cs="Arial"/>
          <w:spacing w:val="0"/>
          <w:szCs w:val="24"/>
        </w:rPr>
        <w:t>mb</w:t>
      </w:r>
      <w:r w:rsidRPr="00B61237">
        <w:rPr>
          <w:rFonts w:cs="Arial"/>
          <w:spacing w:val="-1"/>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 sp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w:t>
      </w:r>
      <w:r w:rsidRPr="00B61237">
        <w:rPr>
          <w:rFonts w:cs="Arial"/>
          <w:szCs w:val="24"/>
        </w:rPr>
        <w:t>s</w:t>
      </w:r>
      <w:r w:rsidRPr="00B61237">
        <w:rPr>
          <w:rFonts w:cs="Arial"/>
          <w:spacing w:val="0"/>
          <w:szCs w:val="24"/>
        </w:rPr>
        <w:t>.</w:t>
      </w:r>
      <w:r w:rsidRPr="00B61237">
        <w:rPr>
          <w:rFonts w:cs="Arial"/>
          <w:spacing w:val="61"/>
          <w:szCs w:val="24"/>
        </w:rPr>
        <w:t xml:space="preserve"> </w:t>
      </w:r>
      <w:r w:rsidRPr="00B61237">
        <w:rPr>
          <w:rFonts w:cs="Arial"/>
          <w:spacing w:val="0"/>
          <w:szCs w:val="24"/>
        </w:rPr>
        <w:t>A 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pacing w:val="0"/>
          <w:szCs w:val="24"/>
        </w:rPr>
        <w:t>m</w:t>
      </w:r>
      <w:r w:rsidRPr="00B61237">
        <w:rPr>
          <w:rFonts w:cs="Arial"/>
          <w:szCs w:val="24"/>
        </w:rPr>
        <w:t>a</w:t>
      </w:r>
      <w:r w:rsidRPr="00B61237">
        <w:rPr>
          <w:rFonts w:cs="Arial"/>
          <w:spacing w:val="0"/>
          <w:szCs w:val="24"/>
        </w:rPr>
        <w:t>y</w:t>
      </w:r>
      <w:r w:rsidRPr="00B61237">
        <w:rPr>
          <w:rFonts w:cs="Arial"/>
          <w:spacing w:val="-2"/>
          <w:szCs w:val="24"/>
        </w:rPr>
        <w:t xml:space="preserve"> </w:t>
      </w:r>
      <w:r w:rsidRPr="00B61237">
        <w:rPr>
          <w:rFonts w:cs="Arial"/>
          <w:spacing w:val="0"/>
          <w:szCs w:val="24"/>
        </w:rPr>
        <w:t>n</w:t>
      </w:r>
      <w:r w:rsidRPr="00B61237">
        <w:rPr>
          <w:rFonts w:cs="Arial"/>
          <w:spacing w:val="-1"/>
          <w:szCs w:val="24"/>
        </w:rPr>
        <w:t>o</w:t>
      </w:r>
      <w:r w:rsidRPr="00B61237">
        <w:rPr>
          <w:rFonts w:cs="Arial"/>
          <w:spacing w:val="0"/>
          <w:szCs w:val="24"/>
        </w:rPr>
        <w:t>t</w:t>
      </w:r>
      <w:r w:rsidRPr="00B61237">
        <w:rPr>
          <w:rFonts w:cs="Arial"/>
          <w:spacing w:val="2"/>
          <w:szCs w:val="24"/>
        </w:rPr>
        <w:t xml:space="preserve"> </w:t>
      </w:r>
      <w:r w:rsidRPr="00B61237">
        <w:rPr>
          <w:rFonts w:cs="Arial"/>
          <w:spacing w:val="0"/>
          <w:szCs w:val="24"/>
        </w:rPr>
        <w:t>ce</w:t>
      </w:r>
      <w:r w:rsidRPr="00B61237">
        <w:rPr>
          <w:rFonts w:cs="Arial"/>
          <w:spacing w:val="-1"/>
          <w:szCs w:val="24"/>
        </w:rPr>
        <w:t>d</w:t>
      </w:r>
      <w:r w:rsidRPr="00B61237">
        <w:rPr>
          <w:rFonts w:cs="Arial"/>
          <w:spacing w:val="0"/>
          <w:szCs w:val="24"/>
        </w:rPr>
        <w:t>e</w:t>
      </w:r>
      <w:r w:rsidRPr="00B61237">
        <w:rPr>
          <w:rFonts w:cs="Arial"/>
          <w:spacing w:val="-2"/>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zCs w:val="24"/>
        </w:rPr>
        <w:t>o</w:t>
      </w:r>
      <w:r w:rsidRPr="00B61237">
        <w:rPr>
          <w:rFonts w:cs="Arial"/>
          <w:spacing w:val="0"/>
          <w:szCs w:val="24"/>
        </w:rPr>
        <w:t>t</w:t>
      </w:r>
      <w:r w:rsidRPr="00B61237">
        <w:rPr>
          <w:rFonts w:cs="Arial"/>
          <w:szCs w:val="24"/>
        </w:rPr>
        <w:t>h</w:t>
      </w:r>
      <w:r w:rsidRPr="00B61237">
        <w:rPr>
          <w:rFonts w:cs="Arial"/>
          <w:spacing w:val="0"/>
          <w:szCs w:val="24"/>
        </w:rPr>
        <w:t>er</w:t>
      </w:r>
      <w:r w:rsidRPr="00B61237">
        <w:rPr>
          <w:rFonts w:cs="Arial"/>
          <w:spacing w:val="1"/>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59"/>
          <w:szCs w:val="24"/>
        </w:rPr>
        <w:t xml:space="preserve"> </w:t>
      </w:r>
      <w:r w:rsidRPr="00B61237">
        <w:rPr>
          <w:rFonts w:cs="Arial"/>
          <w:spacing w:val="0"/>
          <w:szCs w:val="24"/>
        </w:rPr>
        <w:t>T</w:t>
      </w:r>
      <w:r w:rsidRPr="00B61237">
        <w:rPr>
          <w:rFonts w:cs="Arial"/>
          <w:spacing w:val="-1"/>
          <w:szCs w:val="24"/>
        </w:rPr>
        <w:t>h</w:t>
      </w:r>
      <w:r w:rsidRPr="00B61237">
        <w:rPr>
          <w:rFonts w:cs="Arial"/>
          <w:spacing w:val="0"/>
          <w:szCs w:val="24"/>
        </w:rPr>
        <w:t>e</w:t>
      </w:r>
      <w:r w:rsidRPr="00B61237">
        <w:rPr>
          <w:rFonts w:cs="Arial"/>
          <w:spacing w:val="-2"/>
          <w:szCs w:val="24"/>
        </w:rPr>
        <w:t xml:space="preserve"> </w:t>
      </w:r>
      <w:r w:rsidRPr="00B61237">
        <w:rPr>
          <w:rFonts w:cs="Arial"/>
          <w:spacing w:val="0"/>
          <w:szCs w:val="24"/>
        </w:rPr>
        <w:t xml:space="preserve">total </w:t>
      </w:r>
      <w:r w:rsidRPr="00B61237">
        <w:rPr>
          <w:rFonts w:cs="Arial"/>
          <w:szCs w:val="24"/>
        </w:rPr>
        <w:t>a</w:t>
      </w:r>
      <w:r w:rsidRPr="00B61237">
        <w:rPr>
          <w:rFonts w:cs="Arial"/>
          <w:spacing w:val="-2"/>
          <w:szCs w:val="24"/>
        </w:rPr>
        <w:t>m</w:t>
      </w:r>
      <w:r w:rsidRPr="00B61237">
        <w:rPr>
          <w:rFonts w:cs="Arial"/>
          <w:spacing w:val="0"/>
          <w:szCs w:val="24"/>
        </w:rPr>
        <w:t>o</w:t>
      </w:r>
      <w:r w:rsidRPr="00B61237">
        <w:rPr>
          <w:rFonts w:cs="Arial"/>
          <w:spacing w:val="-1"/>
          <w:szCs w:val="24"/>
        </w:rPr>
        <w:t>u</w:t>
      </w:r>
      <w:r w:rsidRPr="00B61237">
        <w:rPr>
          <w:rFonts w:cs="Arial"/>
          <w:spacing w:val="0"/>
          <w:szCs w:val="24"/>
        </w:rPr>
        <w:t>nt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be a</w:t>
      </w:r>
      <w:r w:rsidRPr="00B61237">
        <w:rPr>
          <w:rFonts w:cs="Arial"/>
          <w:spacing w:val="-2"/>
          <w:szCs w:val="24"/>
        </w:rPr>
        <w:t>ll</w:t>
      </w:r>
      <w:r w:rsidRPr="00B61237">
        <w:rPr>
          <w:rFonts w:cs="Arial"/>
          <w:spacing w:val="0"/>
          <w:szCs w:val="24"/>
        </w:rPr>
        <w:t>ot</w:t>
      </w:r>
      <w:r w:rsidRPr="00B61237">
        <w:rPr>
          <w:rFonts w:cs="Arial"/>
          <w:spacing w:val="1"/>
          <w:szCs w:val="24"/>
        </w:rPr>
        <w:t>t</w:t>
      </w:r>
      <w:r w:rsidRPr="00B61237">
        <w:rPr>
          <w:rFonts w:cs="Arial"/>
          <w:spacing w:val="0"/>
          <w:szCs w:val="24"/>
        </w:rPr>
        <w:t xml:space="preserve">ed </w:t>
      </w:r>
      <w:r w:rsidRPr="00B61237">
        <w:rPr>
          <w:rFonts w:cs="Arial"/>
          <w:spacing w:val="-2"/>
          <w:szCs w:val="24"/>
        </w:rPr>
        <w:t>t</w:t>
      </w:r>
      <w:r w:rsidRPr="00B61237">
        <w:rPr>
          <w:rFonts w:cs="Arial"/>
          <w:spacing w:val="0"/>
          <w:szCs w:val="24"/>
        </w:rPr>
        <w:t>o a</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e</w:t>
      </w:r>
      <w:r w:rsidRPr="00B61237">
        <w:rPr>
          <w:rFonts w:cs="Arial"/>
          <w:spacing w:val="0"/>
          <w:szCs w:val="24"/>
        </w:rPr>
        <w:t>r</w:t>
      </w:r>
      <w:r w:rsidRPr="00B61237">
        <w:rPr>
          <w:rFonts w:cs="Arial"/>
          <w:spacing w:val="-2"/>
          <w:szCs w:val="24"/>
        </w:rPr>
        <w:t>i</w:t>
      </w:r>
      <w:r w:rsidRPr="00B61237">
        <w:rPr>
          <w:rFonts w:cs="Arial"/>
          <w:spacing w:val="0"/>
          <w:szCs w:val="24"/>
        </w:rPr>
        <w:t xml:space="preserve">od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u</w:t>
      </w:r>
      <w:r w:rsidRPr="00B61237">
        <w:rPr>
          <w:rFonts w:cs="Arial"/>
          <w:spacing w:val="-1"/>
          <w:szCs w:val="24"/>
        </w:rPr>
        <w:t>p</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n</w:t>
      </w:r>
      <w:r w:rsidRPr="00B61237">
        <w:rPr>
          <w:rFonts w:cs="Arial"/>
          <w:spacing w:val="0"/>
          <w:szCs w:val="24"/>
        </w:rPr>
        <w:t>umber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w:t>
      </w:r>
      <w:r w:rsidRPr="00B61237">
        <w:rPr>
          <w:rFonts w:cs="Arial"/>
          <w:spacing w:val="-4"/>
          <w:szCs w:val="24"/>
        </w:rPr>
        <w:t>o</w:t>
      </w:r>
      <w:r w:rsidRPr="00B61237">
        <w:rPr>
          <w:rFonts w:cs="Arial"/>
          <w:spacing w:val="0"/>
          <w:szCs w:val="24"/>
        </w:rPr>
        <w:t xml:space="preserve">se </w:t>
      </w:r>
      <w:r w:rsidRPr="00B61237">
        <w:rPr>
          <w:rFonts w:cs="Arial"/>
          <w:szCs w:val="24"/>
        </w:rPr>
        <w:t>w</w:t>
      </w:r>
      <w:r w:rsidRPr="00B61237">
        <w:rPr>
          <w:rFonts w:cs="Arial"/>
          <w:spacing w:val="-2"/>
          <w:szCs w:val="24"/>
        </w:rPr>
        <w:t>i</w:t>
      </w:r>
      <w:r w:rsidRPr="00B61237">
        <w:rPr>
          <w:rFonts w:cs="Arial"/>
          <w:spacing w:val="0"/>
          <w:szCs w:val="24"/>
        </w:rPr>
        <w:t>sh</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t</w:t>
      </w:r>
      <w:r w:rsidRPr="00B61237">
        <w:rPr>
          <w:rFonts w:cs="Arial"/>
          <w:spacing w:val="0"/>
          <w:szCs w:val="24"/>
        </w:rPr>
        <w:t xml:space="preserve">o </w:t>
      </w:r>
      <w:proofErr w:type="gramStart"/>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d</w:t>
      </w:r>
      <w:proofErr w:type="gramEnd"/>
      <w:r w:rsidRPr="00B61237">
        <w:rPr>
          <w:rFonts w:cs="Arial"/>
          <w:spacing w:val="0"/>
          <w:szCs w:val="24"/>
        </w:rPr>
        <w:t xml:space="preserve"> </w:t>
      </w:r>
      <w:r w:rsidRPr="00B61237">
        <w:rPr>
          <w:rFonts w:cs="Arial"/>
          <w:spacing w:val="-2"/>
          <w:szCs w:val="24"/>
        </w:rPr>
        <w:t>wil</w:t>
      </w:r>
      <w:r w:rsidRPr="00B61237">
        <w:rPr>
          <w:rFonts w:cs="Arial"/>
          <w:spacing w:val="0"/>
          <w:szCs w:val="24"/>
        </w:rPr>
        <w:t>l be a</w:t>
      </w:r>
      <w:r w:rsidRPr="00B61237">
        <w:rPr>
          <w:rFonts w:cs="Arial"/>
          <w:spacing w:val="-1"/>
          <w:szCs w:val="24"/>
        </w:rPr>
        <w:t>n</w:t>
      </w:r>
      <w:r w:rsidRPr="00B61237">
        <w:rPr>
          <w:rFonts w:cs="Arial"/>
          <w:spacing w:val="0"/>
          <w:szCs w:val="24"/>
        </w:rPr>
        <w:t>n</w:t>
      </w:r>
      <w:r w:rsidRPr="00B61237">
        <w:rPr>
          <w:rFonts w:cs="Arial"/>
          <w:spacing w:val="-1"/>
          <w:szCs w:val="24"/>
        </w:rPr>
        <w:t>o</w:t>
      </w:r>
      <w:r w:rsidRPr="00B61237">
        <w:rPr>
          <w:rFonts w:cs="Arial"/>
          <w:spacing w:val="0"/>
          <w:szCs w:val="24"/>
        </w:rPr>
        <w:t>u</w:t>
      </w:r>
      <w:r w:rsidRPr="00B61237">
        <w:rPr>
          <w:rFonts w:cs="Arial"/>
          <w:spacing w:val="-1"/>
          <w:szCs w:val="24"/>
        </w:rPr>
        <w:t>n</w:t>
      </w:r>
      <w:r w:rsidRPr="00B61237">
        <w:rPr>
          <w:rFonts w:cs="Arial"/>
          <w:spacing w:val="0"/>
          <w:szCs w:val="24"/>
        </w:rPr>
        <w:t>ced by</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zCs w:val="24"/>
        </w:rPr>
        <w:t>p</w:t>
      </w:r>
      <w:r w:rsidRPr="00B61237">
        <w:rPr>
          <w:rFonts w:cs="Arial"/>
          <w:spacing w:val="0"/>
          <w:szCs w:val="24"/>
        </w:rPr>
        <w:t>r</w:t>
      </w:r>
      <w:r w:rsidRPr="00B61237">
        <w:rPr>
          <w:rFonts w:cs="Arial"/>
          <w:spacing w:val="-2"/>
          <w:szCs w:val="24"/>
        </w:rPr>
        <w:t>i</w:t>
      </w:r>
      <w:r w:rsidRPr="00B61237">
        <w:rPr>
          <w:rFonts w:cs="Arial"/>
          <w:spacing w:val="0"/>
          <w:szCs w:val="24"/>
        </w:rPr>
        <w:t>or</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3"/>
          <w:szCs w:val="24"/>
        </w:rPr>
        <w:t>n</w:t>
      </w:r>
      <w:r w:rsidRPr="00B61237">
        <w:rPr>
          <w:rFonts w:cs="Arial"/>
          <w:szCs w:val="24"/>
        </w:rPr>
        <w:t>n</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1"/>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p</w:t>
      </w:r>
      <w:r w:rsidRPr="00B61237">
        <w:rPr>
          <w:rFonts w:cs="Arial"/>
          <w:spacing w:val="-1"/>
          <w:szCs w:val="24"/>
        </w:rPr>
        <w:t>e</w:t>
      </w:r>
      <w:r w:rsidRPr="00B61237">
        <w:rPr>
          <w:rFonts w:cs="Arial"/>
          <w:spacing w:val="0"/>
          <w:szCs w:val="24"/>
        </w:rPr>
        <w:t>r</w:t>
      </w:r>
      <w:r w:rsidRPr="00B61237">
        <w:rPr>
          <w:rFonts w:cs="Arial"/>
          <w:spacing w:val="-2"/>
          <w:szCs w:val="24"/>
        </w:rPr>
        <w:t>i</w:t>
      </w:r>
      <w:r w:rsidRPr="00B61237">
        <w:rPr>
          <w:rFonts w:cs="Arial"/>
          <w:szCs w:val="24"/>
        </w:rPr>
        <w:t>o</w:t>
      </w:r>
      <w:r w:rsidRPr="00B61237">
        <w:rPr>
          <w:rFonts w:cs="Arial"/>
          <w:spacing w:val="0"/>
          <w:szCs w:val="24"/>
        </w:rPr>
        <w:t>d.</w:t>
      </w:r>
    </w:p>
    <w:p w14:paraId="5AAACAE0" w14:textId="77777777" w:rsidR="005C1D5F" w:rsidRPr="00B61237" w:rsidRDefault="005C1D5F" w:rsidP="00C1511E">
      <w:pPr>
        <w:widowControl w:val="0"/>
        <w:numPr>
          <w:ilvl w:val="0"/>
          <w:numId w:val="10"/>
        </w:numPr>
        <w:tabs>
          <w:tab w:val="left" w:pos="1552"/>
        </w:tabs>
        <w:spacing w:before="17" w:after="120" w:line="252" w:lineRule="exact"/>
        <w:ind w:left="720" w:right="211"/>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ord</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kers</w:t>
      </w:r>
      <w:r w:rsidRPr="00B61237">
        <w:rPr>
          <w:rFonts w:cs="Arial"/>
          <w:spacing w:val="-1"/>
          <w:szCs w:val="24"/>
        </w:rPr>
        <w:t xml:space="preserve"> </w:t>
      </w:r>
      <w:r w:rsidRPr="00B61237">
        <w:rPr>
          <w:rFonts w:cs="Arial"/>
          <w:spacing w:val="-4"/>
          <w:szCs w:val="24"/>
        </w:rPr>
        <w:t>w</w:t>
      </w:r>
      <w:r w:rsidRPr="00B61237">
        <w:rPr>
          <w:rFonts w:cs="Arial"/>
          <w:spacing w:val="1"/>
          <w:szCs w:val="24"/>
        </w:rPr>
        <w:t>i</w:t>
      </w:r>
      <w:r w:rsidRPr="00B61237">
        <w:rPr>
          <w:rFonts w:cs="Arial"/>
          <w:spacing w:val="-2"/>
          <w:szCs w:val="24"/>
        </w:rPr>
        <w:t>l</w:t>
      </w:r>
      <w:r w:rsidRPr="00B61237">
        <w:rPr>
          <w:rFonts w:cs="Arial"/>
          <w:spacing w:val="0"/>
          <w:szCs w:val="24"/>
        </w:rPr>
        <w:t xml:space="preserve">l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be 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ra</w:t>
      </w:r>
      <w:r w:rsidRPr="00B61237">
        <w:rPr>
          <w:rFonts w:cs="Arial"/>
          <w:spacing w:val="-1"/>
          <w:szCs w:val="24"/>
        </w:rPr>
        <w:t>n</w:t>
      </w:r>
      <w:r w:rsidRPr="00B61237">
        <w:rPr>
          <w:rFonts w:cs="Arial"/>
          <w:spacing w:val="0"/>
          <w:szCs w:val="24"/>
        </w:rPr>
        <w:t>d</w:t>
      </w:r>
      <w:r w:rsidRPr="00B61237">
        <w:rPr>
          <w:rFonts w:cs="Arial"/>
          <w:spacing w:val="-1"/>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ecti</w:t>
      </w:r>
      <w:r w:rsidRPr="00B61237">
        <w:rPr>
          <w:rFonts w:cs="Arial"/>
          <w:spacing w:val="-1"/>
          <w:szCs w:val="24"/>
        </w:rPr>
        <w:t>o</w:t>
      </w:r>
      <w:r w:rsidRPr="00B61237">
        <w:rPr>
          <w:rFonts w:cs="Arial"/>
          <w:szCs w:val="24"/>
        </w:rPr>
        <w:t>n</w:t>
      </w:r>
      <w:r w:rsidRPr="00B61237">
        <w:rPr>
          <w:rFonts w:cs="Arial"/>
          <w:spacing w:val="0"/>
          <w:szCs w:val="24"/>
        </w:rPr>
        <w:t>,</w:t>
      </w:r>
      <w:r w:rsidRPr="00B61237">
        <w:rPr>
          <w:rFonts w:cs="Arial"/>
          <w:spacing w:val="2"/>
          <w:szCs w:val="24"/>
        </w:rPr>
        <w:t xml:space="preserve"> </w:t>
      </w:r>
      <w:r w:rsidRPr="00B61237">
        <w:rPr>
          <w:rFonts w:cs="Arial"/>
          <w:spacing w:val="0"/>
          <w:szCs w:val="24"/>
        </w:rPr>
        <w:t>b</w:t>
      </w:r>
      <w:r w:rsidRPr="00B61237">
        <w:rPr>
          <w:rFonts w:cs="Arial"/>
          <w:spacing w:val="-4"/>
          <w:szCs w:val="24"/>
        </w:rPr>
        <w:t>u</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u</w:t>
      </w:r>
      <w:r w:rsidRPr="00B61237">
        <w:rPr>
          <w:rFonts w:cs="Arial"/>
          <w:spacing w:val="0"/>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3"/>
          <w:szCs w:val="24"/>
        </w:rPr>
        <w:t>f</w:t>
      </w:r>
      <w:r w:rsidRPr="00B61237">
        <w:rPr>
          <w:rFonts w:cs="Arial"/>
          <w:spacing w:val="-2"/>
          <w:szCs w:val="24"/>
        </w:rPr>
        <w:t>i</w:t>
      </w:r>
      <w:r w:rsidRPr="00B61237">
        <w:rPr>
          <w:rFonts w:cs="Arial"/>
          <w:spacing w:val="0"/>
          <w:szCs w:val="24"/>
        </w:rPr>
        <w:t>c</w:t>
      </w:r>
      <w:r w:rsidRPr="00B61237">
        <w:rPr>
          <w:rFonts w:cs="Arial"/>
          <w:spacing w:val="-2"/>
          <w:szCs w:val="24"/>
        </w:rPr>
        <w:t>i</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2"/>
          <w:szCs w:val="24"/>
        </w:rPr>
        <w:t xml:space="preserve"> </w:t>
      </w:r>
      <w:r w:rsidRPr="00B61237">
        <w:rPr>
          <w:rFonts w:cs="Arial"/>
          <w:spacing w:val="0"/>
          <w:szCs w:val="24"/>
        </w:rPr>
        <w:t>may be t</w:t>
      </w:r>
      <w:r w:rsidRPr="00B61237">
        <w:rPr>
          <w:rFonts w:cs="Arial"/>
          <w:szCs w:val="24"/>
        </w:rPr>
        <w:t>a</w:t>
      </w:r>
      <w:r w:rsidRPr="00B61237">
        <w:rPr>
          <w:rFonts w:cs="Arial"/>
          <w:spacing w:val="2"/>
          <w:szCs w:val="24"/>
        </w:rPr>
        <w:t>k</w:t>
      </w:r>
      <w:r w:rsidRPr="00B61237">
        <w:rPr>
          <w:rFonts w:cs="Arial"/>
          <w:spacing w:val="0"/>
          <w:szCs w:val="24"/>
        </w:rPr>
        <w:t>en</w:t>
      </w:r>
      <w:r w:rsidRPr="00B61237">
        <w:rPr>
          <w:rFonts w:cs="Arial"/>
          <w:spacing w:val="-2"/>
          <w:szCs w:val="24"/>
        </w:rPr>
        <w:t xml:space="preserve"> </w:t>
      </w:r>
      <w:r w:rsidRPr="00B61237">
        <w:rPr>
          <w:rFonts w:cs="Arial"/>
          <w:spacing w:val="0"/>
          <w:szCs w:val="24"/>
        </w:rPr>
        <w:t>o</w:t>
      </w:r>
      <w:r w:rsidRPr="00B61237">
        <w:rPr>
          <w:rFonts w:cs="Arial"/>
          <w:spacing w:val="-1"/>
          <w:szCs w:val="24"/>
        </w:rPr>
        <w:t>u</w:t>
      </w:r>
      <w:r w:rsidRPr="00B61237">
        <w:rPr>
          <w:rFonts w:cs="Arial"/>
          <w:spacing w:val="0"/>
          <w:szCs w:val="24"/>
        </w:rPr>
        <w:t>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zCs w:val="24"/>
        </w:rPr>
        <w:t>o</w:t>
      </w:r>
      <w:r w:rsidRPr="00B61237">
        <w:rPr>
          <w:rFonts w:cs="Arial"/>
          <w:spacing w:val="0"/>
          <w:szCs w:val="24"/>
        </w:rPr>
        <w:t>rd</w:t>
      </w:r>
      <w:r w:rsidRPr="00B61237">
        <w:rPr>
          <w:rFonts w:cs="Arial"/>
          <w:spacing w:val="-1"/>
          <w:szCs w:val="24"/>
        </w:rPr>
        <w:t>e</w:t>
      </w:r>
      <w:r w:rsidRPr="00B61237">
        <w:rPr>
          <w:rFonts w:cs="Arial"/>
          <w:spacing w:val="-2"/>
          <w:szCs w:val="24"/>
        </w:rPr>
        <w:t>r</w:t>
      </w:r>
      <w:r w:rsidRPr="00B61237">
        <w:rPr>
          <w:rFonts w:cs="Arial"/>
          <w:spacing w:val="0"/>
          <w:szCs w:val="24"/>
        </w:rPr>
        <w:t>.</w:t>
      </w:r>
    </w:p>
    <w:p w14:paraId="6535E989" w14:textId="77777777" w:rsidR="005C1D5F" w:rsidRPr="00B61237" w:rsidRDefault="005C1D5F" w:rsidP="00C1511E">
      <w:pPr>
        <w:widowControl w:val="0"/>
        <w:numPr>
          <w:ilvl w:val="0"/>
          <w:numId w:val="10"/>
        </w:numPr>
        <w:tabs>
          <w:tab w:val="left" w:pos="1552"/>
        </w:tabs>
        <w:spacing w:before="17" w:after="120" w:line="252" w:lineRule="exact"/>
        <w:ind w:left="720" w:right="444"/>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ns</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 xml:space="preserve">e </w:t>
      </w:r>
      <w:r w:rsidRPr="00B61237">
        <w:rPr>
          <w:rFonts w:cs="Arial"/>
          <w:spacing w:val="1"/>
          <w:szCs w:val="24"/>
        </w:rPr>
        <w:t>r</w:t>
      </w:r>
      <w:r w:rsidRPr="00B61237">
        <w:rPr>
          <w:rFonts w:cs="Arial"/>
          <w:spacing w:val="-4"/>
          <w:szCs w:val="24"/>
        </w:rPr>
        <w:t>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w:t>
      </w:r>
      <w:r w:rsidRPr="00B61237">
        <w:rPr>
          <w:rFonts w:cs="Arial"/>
          <w:spacing w:val="-2"/>
          <w:szCs w:val="24"/>
        </w:rPr>
        <w:t>t</w:t>
      </w:r>
      <w:r w:rsidRPr="00B61237">
        <w:rPr>
          <w:rFonts w:cs="Arial"/>
          <w:spacing w:val="0"/>
          <w:szCs w:val="24"/>
        </w:rPr>
        <w:t>op a</w:t>
      </w:r>
      <w:r w:rsidRPr="00B61237">
        <w:rPr>
          <w:rFonts w:cs="Arial"/>
          <w:spacing w:val="-1"/>
          <w:szCs w:val="24"/>
        </w:rPr>
        <w:t>n</w:t>
      </w:r>
      <w:r w:rsidRPr="00B61237">
        <w:rPr>
          <w:rFonts w:cs="Arial"/>
          <w:spacing w:val="0"/>
          <w:szCs w:val="24"/>
        </w:rPr>
        <w:t>y</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w:t>
      </w:r>
      <w:r w:rsidRPr="00B61237">
        <w:rPr>
          <w:rFonts w:cs="Arial"/>
          <w:spacing w:val="1"/>
          <w:szCs w:val="24"/>
        </w:rPr>
        <w:t xml:space="preserve"> </w:t>
      </w:r>
      <w:r w:rsidRPr="00B61237">
        <w:rPr>
          <w:rFonts w:cs="Arial"/>
          <w:spacing w:val="-4"/>
          <w:szCs w:val="24"/>
        </w:rPr>
        <w:t>w</w:t>
      </w:r>
      <w:r w:rsidRPr="00B61237">
        <w:rPr>
          <w:rFonts w:cs="Arial"/>
          <w:spacing w:val="0"/>
          <w:szCs w:val="24"/>
        </w:rPr>
        <w:t>ho ra</w:t>
      </w:r>
      <w:r w:rsidRPr="00B61237">
        <w:rPr>
          <w:rFonts w:cs="Arial"/>
          <w:spacing w:val="-2"/>
          <w:szCs w:val="24"/>
        </w:rPr>
        <w:t>i</w:t>
      </w:r>
      <w:r w:rsidRPr="00B61237">
        <w:rPr>
          <w:rFonts w:cs="Arial"/>
          <w:spacing w:val="0"/>
          <w:szCs w:val="24"/>
        </w:rPr>
        <w:t>ses an</w:t>
      </w:r>
      <w:r w:rsidRPr="00B61237">
        <w:rPr>
          <w:rFonts w:cs="Arial"/>
          <w:spacing w:val="-2"/>
          <w:szCs w:val="24"/>
        </w:rPr>
        <w:t xml:space="preserve"> i</w:t>
      </w:r>
      <w:r w:rsidRPr="00B61237">
        <w:rPr>
          <w:rFonts w:cs="Arial"/>
          <w:spacing w:val="0"/>
          <w:szCs w:val="24"/>
        </w:rPr>
        <w:t>ssue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at</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n</w:t>
      </w:r>
      <w:r w:rsidRPr="00B61237">
        <w:rPr>
          <w:rFonts w:cs="Arial"/>
          <w:spacing w:val="-4"/>
          <w:szCs w:val="24"/>
        </w:rPr>
        <w:t>o</w:t>
      </w:r>
      <w:r w:rsidRPr="00B61237">
        <w:rPr>
          <w:rFonts w:cs="Arial"/>
          <w:spacing w:val="0"/>
          <w:szCs w:val="24"/>
        </w:rPr>
        <w:t>t</w:t>
      </w:r>
      <w:r w:rsidRPr="00B61237">
        <w:rPr>
          <w:rFonts w:cs="Arial"/>
          <w:spacing w:val="-1"/>
          <w:szCs w:val="24"/>
        </w:rPr>
        <w:t xml:space="preserve"> </w:t>
      </w:r>
      <w:r w:rsidRPr="00B61237">
        <w:rPr>
          <w:rFonts w:cs="Arial"/>
          <w:spacing w:val="0"/>
          <w:szCs w:val="24"/>
        </w:rPr>
        <w:t>u</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 xml:space="preserve">r the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2"/>
          <w:szCs w:val="24"/>
        </w:rPr>
        <w:t>r</w:t>
      </w:r>
      <w:r w:rsidRPr="00B61237">
        <w:rPr>
          <w:rFonts w:cs="Arial"/>
          <w:spacing w:val="0"/>
          <w:szCs w:val="24"/>
        </w:rPr>
        <w:t>d</w:t>
      </w:r>
      <w:r w:rsidRPr="00B61237">
        <w:rPr>
          <w:rFonts w:cs="Arial"/>
          <w:spacing w:val="-2"/>
          <w:szCs w:val="24"/>
        </w:rPr>
        <w:t>’</w:t>
      </w:r>
      <w:r w:rsidRPr="00B61237">
        <w:rPr>
          <w:rFonts w:cs="Arial"/>
          <w:spacing w:val="0"/>
          <w:szCs w:val="24"/>
        </w:rPr>
        <w:t>s</w:t>
      </w:r>
      <w:r w:rsidRPr="00B61237">
        <w:rPr>
          <w:rFonts w:cs="Arial"/>
          <w:spacing w:val="1"/>
          <w:szCs w:val="24"/>
        </w:rPr>
        <w:t xml:space="preserve"> </w:t>
      </w:r>
      <w:r w:rsidRPr="00B61237">
        <w:rPr>
          <w:rFonts w:cs="Arial"/>
          <w:spacing w:val="-2"/>
          <w:szCs w:val="24"/>
        </w:rPr>
        <w:t>j</w:t>
      </w:r>
      <w:r w:rsidRPr="00B61237">
        <w:rPr>
          <w:rFonts w:cs="Arial"/>
          <w:spacing w:val="0"/>
          <w:szCs w:val="24"/>
        </w:rPr>
        <w:t>uris</w:t>
      </w:r>
      <w:r w:rsidRPr="00B61237">
        <w:rPr>
          <w:rFonts w:cs="Arial"/>
          <w:spacing w:val="-1"/>
          <w:szCs w:val="24"/>
        </w:rPr>
        <w:t>d</w:t>
      </w:r>
      <w:r w:rsidRPr="00B61237">
        <w:rPr>
          <w:rFonts w:cs="Arial"/>
          <w:spacing w:val="-2"/>
          <w:szCs w:val="24"/>
        </w:rPr>
        <w:t>i</w:t>
      </w:r>
      <w:r w:rsidRPr="00B61237">
        <w:rPr>
          <w:rFonts w:cs="Arial"/>
          <w:spacing w:val="0"/>
          <w:szCs w:val="24"/>
        </w:rPr>
        <w:t>ct</w:t>
      </w:r>
      <w:r w:rsidRPr="00B61237">
        <w:rPr>
          <w:rFonts w:cs="Arial"/>
          <w:spacing w:val="-2"/>
          <w:szCs w:val="24"/>
        </w:rPr>
        <w:t>i</w:t>
      </w:r>
      <w:r w:rsidRPr="00B61237">
        <w:rPr>
          <w:rFonts w:cs="Arial"/>
          <w:spacing w:val="0"/>
          <w:szCs w:val="24"/>
        </w:rPr>
        <w:t>on.</w:t>
      </w:r>
    </w:p>
    <w:p w14:paraId="604D17C4" w14:textId="77777777" w:rsidR="005C1D5F" w:rsidRPr="00B61237" w:rsidRDefault="005C1D5F" w:rsidP="00C1511E">
      <w:pPr>
        <w:widowControl w:val="0"/>
        <w:numPr>
          <w:ilvl w:val="0"/>
          <w:numId w:val="10"/>
        </w:numPr>
        <w:spacing w:before="2" w:after="120" w:line="252" w:lineRule="exact"/>
        <w:ind w:left="720"/>
        <w:rPr>
          <w:rFonts w:cs="Arial"/>
          <w:spacing w:val="0"/>
          <w:szCs w:val="24"/>
        </w:rPr>
      </w:pPr>
      <w:r w:rsidRPr="00B61237">
        <w:rPr>
          <w:rFonts w:cs="Arial"/>
          <w:spacing w:val="-1"/>
          <w:szCs w:val="24"/>
        </w:rPr>
        <w:t>S</w:t>
      </w:r>
      <w:r w:rsidRPr="00B61237">
        <w:rPr>
          <w:rFonts w:cs="Arial"/>
          <w:spacing w:val="0"/>
          <w:szCs w:val="24"/>
        </w:rPr>
        <w:t>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rs</w:t>
      </w:r>
      <w:r w:rsidRPr="00B61237">
        <w:rPr>
          <w:rFonts w:cs="Arial"/>
          <w:spacing w:val="-2"/>
          <w:szCs w:val="24"/>
        </w:rPr>
        <w:t xml:space="preserve"> </w:t>
      </w:r>
      <w:r w:rsidRPr="00B61237">
        <w:rPr>
          <w:rFonts w:cs="Arial"/>
          <w:spacing w:val="0"/>
          <w:szCs w:val="24"/>
        </w:rPr>
        <w:t>may</w:t>
      </w:r>
      <w:r w:rsidRPr="00B61237">
        <w:rPr>
          <w:rFonts w:cs="Arial"/>
          <w:spacing w:val="-2"/>
          <w:szCs w:val="24"/>
        </w:rPr>
        <w:t xml:space="preserve"> provide </w:t>
      </w:r>
      <w:r w:rsidRPr="00B61237">
        <w:rPr>
          <w:rFonts w:cs="Arial"/>
          <w:spacing w:val="-4"/>
          <w:szCs w:val="24"/>
        </w:rPr>
        <w:t>w</w:t>
      </w:r>
      <w:r w:rsidRPr="00B61237">
        <w:rPr>
          <w:rFonts w:cs="Arial"/>
          <w:spacing w:val="0"/>
          <w:szCs w:val="24"/>
        </w:rPr>
        <w:t>r</w:t>
      </w:r>
      <w:r w:rsidRPr="00B61237">
        <w:rPr>
          <w:rFonts w:cs="Arial"/>
          <w:spacing w:val="-2"/>
          <w:szCs w:val="24"/>
        </w:rPr>
        <w:t>i</w:t>
      </w:r>
      <w:r w:rsidRPr="00B61237">
        <w:rPr>
          <w:rFonts w:cs="Arial"/>
          <w:spacing w:val="0"/>
          <w:szCs w:val="24"/>
        </w:rPr>
        <w:t>t</w:t>
      </w:r>
      <w:r w:rsidRPr="00B61237">
        <w:rPr>
          <w:rFonts w:cs="Arial"/>
          <w:spacing w:val="-2"/>
          <w:szCs w:val="24"/>
        </w:rPr>
        <w:t>t</w:t>
      </w:r>
      <w:r w:rsidRPr="00B61237">
        <w:rPr>
          <w:rFonts w:cs="Arial"/>
          <w:spacing w:val="0"/>
          <w:szCs w:val="24"/>
        </w:rPr>
        <w:t>en co</w:t>
      </w:r>
      <w:r w:rsidRPr="00B61237">
        <w:rPr>
          <w:rFonts w:cs="Arial"/>
          <w:spacing w:val="-1"/>
          <w:szCs w:val="24"/>
        </w:rPr>
        <w:t>p</w:t>
      </w:r>
      <w:r w:rsidRPr="00B61237">
        <w:rPr>
          <w:rFonts w:cs="Arial"/>
          <w:spacing w:val="-2"/>
          <w:szCs w:val="24"/>
        </w:rPr>
        <w:t>i</w:t>
      </w:r>
      <w:r w:rsidRPr="00B61237">
        <w:rPr>
          <w:rFonts w:cs="Arial"/>
          <w:spacing w:val="0"/>
          <w:szCs w:val="24"/>
        </w:rPr>
        <w:t xml:space="preserve">es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o</w:t>
      </w:r>
      <w:r w:rsidRPr="00B61237">
        <w:rPr>
          <w:rFonts w:cs="Arial"/>
          <w:spacing w:val="-4"/>
          <w:szCs w:val="24"/>
        </w:rPr>
        <w:t>w</w:t>
      </w:r>
      <w:r w:rsidRPr="00B61237">
        <w:rPr>
          <w:rFonts w:cs="Arial"/>
          <w:spacing w:val="0"/>
          <w:szCs w:val="24"/>
        </w:rPr>
        <w:t>n c</w:t>
      </w:r>
      <w:r w:rsidRPr="00B61237">
        <w:rPr>
          <w:rFonts w:cs="Arial"/>
          <w:szCs w:val="24"/>
        </w:rPr>
        <w:t>o</w:t>
      </w:r>
      <w:r w:rsidRPr="00B61237">
        <w:rPr>
          <w:rFonts w:cs="Arial"/>
          <w:spacing w:val="0"/>
          <w:szCs w:val="24"/>
        </w:rPr>
        <w:t>mme</w:t>
      </w:r>
      <w:r w:rsidRPr="00B61237">
        <w:rPr>
          <w:rFonts w:cs="Arial"/>
          <w:spacing w:val="-4"/>
          <w:szCs w:val="24"/>
        </w:rPr>
        <w:t>n</w:t>
      </w:r>
      <w:r w:rsidRPr="00B61237">
        <w:rPr>
          <w:rFonts w:cs="Arial"/>
          <w:spacing w:val="0"/>
          <w:szCs w:val="24"/>
        </w:rPr>
        <w:t>ts</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2"/>
          <w:szCs w:val="24"/>
        </w:rPr>
        <w:t>ti</w:t>
      </w:r>
      <w:r w:rsidRPr="00B61237">
        <w:rPr>
          <w:rFonts w:cs="Arial"/>
          <w:spacing w:val="0"/>
          <w:szCs w:val="24"/>
        </w:rPr>
        <w:t>ng for d</w:t>
      </w:r>
      <w:r w:rsidRPr="00B61237">
        <w:rPr>
          <w:rFonts w:cs="Arial"/>
          <w:spacing w:val="-2"/>
          <w:szCs w:val="24"/>
        </w:rPr>
        <w:t>i</w:t>
      </w:r>
      <w:r w:rsidRPr="00B61237">
        <w:rPr>
          <w:rFonts w:cs="Arial"/>
          <w:spacing w:val="0"/>
          <w:szCs w:val="24"/>
        </w:rPr>
        <w:t>str</w:t>
      </w:r>
      <w:r w:rsidRPr="00B61237">
        <w:rPr>
          <w:rFonts w:cs="Arial"/>
          <w:spacing w:val="-2"/>
          <w:szCs w:val="24"/>
        </w:rPr>
        <w:t>i</w:t>
      </w:r>
      <w:r w:rsidRPr="00B61237">
        <w:rPr>
          <w:rFonts w:cs="Arial"/>
          <w:spacing w:val="0"/>
          <w:szCs w:val="24"/>
        </w:rPr>
        <w:t>b</w:t>
      </w:r>
      <w:r w:rsidRPr="00B61237">
        <w:rPr>
          <w:rFonts w:cs="Arial"/>
          <w:spacing w:val="-1"/>
          <w:szCs w:val="24"/>
        </w:rPr>
        <w:t>u</w:t>
      </w:r>
      <w:r w:rsidRPr="00B61237">
        <w:rPr>
          <w:rFonts w:cs="Arial"/>
          <w:spacing w:val="0"/>
          <w:szCs w:val="24"/>
        </w:rPr>
        <w:t>t</w:t>
      </w:r>
      <w:r w:rsidRPr="00B61237">
        <w:rPr>
          <w:rFonts w:cs="Arial"/>
          <w:spacing w:val="-2"/>
          <w:szCs w:val="24"/>
        </w:rPr>
        <w:t>i</w:t>
      </w:r>
      <w:r w:rsidRPr="00B61237">
        <w:rPr>
          <w:rFonts w:cs="Arial"/>
          <w:spacing w:val="0"/>
          <w:szCs w:val="24"/>
        </w:rPr>
        <w:t>on</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 xml:space="preserve">the </w:t>
      </w:r>
      <w:r w:rsidRPr="00B61237">
        <w:rPr>
          <w:rFonts w:cs="Arial"/>
          <w:spacing w:val="-4"/>
          <w:szCs w:val="24"/>
        </w:rPr>
        <w:t>M</w:t>
      </w:r>
      <w:r w:rsidRPr="00B61237">
        <w:rPr>
          <w:rFonts w:cs="Arial"/>
          <w:spacing w:val="0"/>
          <w:szCs w:val="24"/>
        </w:rPr>
        <w:t>em</w:t>
      </w:r>
      <w:r w:rsidRPr="00B61237">
        <w:rPr>
          <w:rFonts w:cs="Arial"/>
          <w:szCs w:val="24"/>
        </w:rPr>
        <w:t>b</w:t>
      </w:r>
      <w:r w:rsidRPr="00B61237">
        <w:rPr>
          <w:rFonts w:cs="Arial"/>
          <w:spacing w:val="0"/>
          <w:szCs w:val="24"/>
        </w:rPr>
        <w:t>ers</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  Please see the Submission of Written Materials section above.</w:t>
      </w:r>
    </w:p>
    <w:p w14:paraId="0895A2BB" w14:textId="77777777" w:rsidR="005C1D5F" w:rsidRPr="00B61237" w:rsidRDefault="005C1D5F" w:rsidP="00C1511E">
      <w:pPr>
        <w:widowControl w:val="0"/>
        <w:numPr>
          <w:ilvl w:val="0"/>
          <w:numId w:val="10"/>
        </w:numPr>
        <w:tabs>
          <w:tab w:val="left" w:pos="1552"/>
        </w:tabs>
        <w:spacing w:after="120" w:line="267" w:lineRule="exact"/>
        <w:ind w:left="720"/>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 xml:space="preserve">ns </w:t>
      </w: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r</w:t>
      </w:r>
      <w:r w:rsidRPr="00B61237">
        <w:rPr>
          <w:rFonts w:cs="Arial"/>
          <w:spacing w:val="-4"/>
          <w:szCs w:val="24"/>
        </w:rPr>
        <w:t>i</w:t>
      </w:r>
      <w:r w:rsidRPr="00B61237">
        <w:rPr>
          <w:rFonts w:cs="Arial"/>
          <w:spacing w:val="0"/>
          <w:szCs w:val="24"/>
        </w:rPr>
        <w:t>g</w:t>
      </w:r>
      <w:r w:rsidRPr="00B61237">
        <w:rPr>
          <w:rFonts w:cs="Arial"/>
          <w:spacing w:val="-1"/>
          <w:szCs w:val="24"/>
        </w:rPr>
        <w:t>h</w:t>
      </w:r>
      <w:r w:rsidRPr="00B61237">
        <w:rPr>
          <w:rFonts w:cs="Arial"/>
          <w:spacing w:val="0"/>
          <w:szCs w:val="24"/>
        </w:rPr>
        <w:t>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remo</w:t>
      </w:r>
      <w:r w:rsidRPr="00B61237">
        <w:rPr>
          <w:rFonts w:cs="Arial"/>
          <w:szCs w:val="24"/>
        </w:rPr>
        <w:t>v</w:t>
      </w:r>
      <w:r w:rsidRPr="00B61237">
        <w:rPr>
          <w:rFonts w:cs="Arial"/>
          <w:spacing w:val="0"/>
          <w:szCs w:val="24"/>
        </w:rPr>
        <w:t>e d</w:t>
      </w:r>
      <w:r w:rsidRPr="00B61237">
        <w:rPr>
          <w:rFonts w:cs="Arial"/>
          <w:spacing w:val="-1"/>
          <w:szCs w:val="24"/>
        </w:rPr>
        <w:t>i</w:t>
      </w:r>
      <w:r w:rsidRPr="00B61237">
        <w:rPr>
          <w:rFonts w:cs="Arial"/>
          <w:spacing w:val="0"/>
          <w:szCs w:val="24"/>
        </w:rPr>
        <w:t>sru</w:t>
      </w:r>
      <w:r w:rsidRPr="00B61237">
        <w:rPr>
          <w:rFonts w:cs="Arial"/>
          <w:spacing w:val="-4"/>
          <w:szCs w:val="24"/>
        </w:rPr>
        <w:t>p</w:t>
      </w:r>
      <w:r w:rsidRPr="00B61237">
        <w:rPr>
          <w:rFonts w:cs="Arial"/>
          <w:spacing w:val="0"/>
          <w:szCs w:val="24"/>
        </w:rPr>
        <w:t>t</w:t>
      </w:r>
      <w:r w:rsidRPr="00B61237">
        <w:rPr>
          <w:rFonts w:cs="Arial"/>
          <w:spacing w:val="-2"/>
          <w:szCs w:val="24"/>
        </w:rPr>
        <w:t>i</w:t>
      </w:r>
      <w:r w:rsidRPr="00B61237">
        <w:rPr>
          <w:rFonts w:cs="Arial"/>
          <w:szCs w:val="24"/>
        </w:rPr>
        <w:t>v</w:t>
      </w:r>
      <w:r w:rsidRPr="00B61237">
        <w:rPr>
          <w:rFonts w:cs="Arial"/>
          <w:spacing w:val="0"/>
          <w:szCs w:val="24"/>
        </w:rPr>
        <w:t>e a</w:t>
      </w:r>
      <w:r w:rsidRPr="00B61237">
        <w:rPr>
          <w:rFonts w:cs="Arial"/>
          <w:spacing w:val="1"/>
          <w:szCs w:val="24"/>
        </w:rPr>
        <w:t>t</w:t>
      </w:r>
      <w:r w:rsidRPr="00B61237">
        <w:rPr>
          <w:rFonts w:cs="Arial"/>
          <w:spacing w:val="0"/>
          <w:szCs w:val="24"/>
        </w:rPr>
        <w:t>te</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es</w:t>
      </w:r>
      <w:r w:rsidRPr="00B61237">
        <w:rPr>
          <w:rFonts w:cs="Arial"/>
          <w:spacing w:val="-4"/>
          <w:szCs w:val="24"/>
        </w:rPr>
        <w:t xml:space="preserve"> </w:t>
      </w:r>
      <w:r w:rsidRPr="00B61237">
        <w:rPr>
          <w:rFonts w:cs="Arial"/>
          <w:spacing w:val="0"/>
          <w:szCs w:val="24"/>
        </w:rPr>
        <w:t>fr</w:t>
      </w:r>
      <w:r w:rsidRPr="00B61237">
        <w:rPr>
          <w:rFonts w:cs="Arial"/>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zCs w:val="24"/>
        </w:rPr>
        <w:t>n</w:t>
      </w:r>
      <w:r w:rsidRPr="00B61237">
        <w:rPr>
          <w:rFonts w:cs="Arial"/>
          <w:spacing w:val="1"/>
          <w:szCs w:val="24"/>
        </w:rPr>
        <w:t>g</w:t>
      </w:r>
      <w:r w:rsidRPr="00B61237">
        <w:rPr>
          <w:rFonts w:cs="Arial"/>
          <w:spacing w:val="0"/>
          <w:szCs w:val="24"/>
        </w:rPr>
        <w:t>.</w:t>
      </w:r>
    </w:p>
    <w:p w14:paraId="6F90A251" w14:textId="3515989E" w:rsidR="005C1D5F" w:rsidRPr="00B61237" w:rsidRDefault="005C1D5F" w:rsidP="00C1511E">
      <w:pPr>
        <w:widowControl w:val="0"/>
        <w:numPr>
          <w:ilvl w:val="0"/>
          <w:numId w:val="10"/>
        </w:numPr>
        <w:tabs>
          <w:tab w:val="left" w:pos="1552"/>
        </w:tabs>
        <w:spacing w:before="15" w:after="120" w:line="254" w:lineRule="exact"/>
        <w:ind w:left="720" w:right="605"/>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res</w:t>
      </w:r>
      <w:r w:rsidRPr="00B61237">
        <w:rPr>
          <w:rFonts w:cs="Arial"/>
          <w:spacing w:val="-4"/>
          <w:szCs w:val="24"/>
        </w:rPr>
        <w:t>e</w:t>
      </w:r>
      <w:r w:rsidRPr="00B61237">
        <w:rPr>
          <w:rFonts w:cs="Arial"/>
          <w:spacing w:val="0"/>
          <w:szCs w:val="24"/>
        </w:rPr>
        <w:t>r</w:t>
      </w:r>
      <w:r w:rsidRPr="00B61237">
        <w:rPr>
          <w:rFonts w:cs="Arial"/>
          <w:szCs w:val="24"/>
        </w:rPr>
        <w:t>v</w:t>
      </w:r>
      <w:r w:rsidRPr="00B61237">
        <w:rPr>
          <w:rFonts w:cs="Arial"/>
          <w:spacing w:val="0"/>
          <w:szCs w:val="24"/>
        </w:rPr>
        <w:t xml:space="preserve">es </w:t>
      </w:r>
      <w:r w:rsidRPr="00B61237">
        <w:rPr>
          <w:rFonts w:cs="Arial"/>
          <w:spacing w:val="1"/>
          <w:szCs w:val="24"/>
        </w:rPr>
        <w:t>t</w:t>
      </w:r>
      <w:r w:rsidRPr="00B61237">
        <w:rPr>
          <w:rFonts w:cs="Arial"/>
          <w:spacing w:val="0"/>
          <w:szCs w:val="24"/>
        </w:rPr>
        <w:t>he</w:t>
      </w:r>
      <w:r w:rsidRPr="00B61237">
        <w:rPr>
          <w:rFonts w:cs="Arial"/>
          <w:spacing w:val="-2"/>
          <w:szCs w:val="24"/>
        </w:rPr>
        <w:t xml:space="preserve"> ri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o</w:t>
      </w:r>
      <w:r w:rsidRPr="00B61237">
        <w:rPr>
          <w:rFonts w:cs="Arial"/>
          <w:szCs w:val="24"/>
        </w:rPr>
        <w:t>v</w:t>
      </w:r>
      <w:r w:rsidRPr="00B61237">
        <w:rPr>
          <w:rFonts w:cs="Arial"/>
          <w:spacing w:val="0"/>
          <w:szCs w:val="24"/>
        </w:rPr>
        <w:t>er</w:t>
      </w:r>
      <w:r w:rsidRPr="00B61237">
        <w:rPr>
          <w:rFonts w:cs="Arial"/>
          <w:spacing w:val="1"/>
          <w:szCs w:val="24"/>
        </w:rPr>
        <w:t>r</w:t>
      </w:r>
      <w:r w:rsidRPr="00B61237">
        <w:rPr>
          <w:rFonts w:cs="Arial"/>
          <w:spacing w:val="-2"/>
          <w:szCs w:val="24"/>
        </w:rPr>
        <w:t>i</w:t>
      </w:r>
      <w:r w:rsidRPr="00B61237">
        <w:rPr>
          <w:rFonts w:cs="Arial"/>
          <w:spacing w:val="0"/>
          <w:szCs w:val="24"/>
        </w:rPr>
        <w:t>de</w:t>
      </w:r>
      <w:r w:rsidRPr="00B61237">
        <w:rPr>
          <w:rFonts w:cs="Arial"/>
          <w:spacing w:val="-2"/>
          <w:szCs w:val="24"/>
        </w:rPr>
        <w:t xml:space="preserve"> </w:t>
      </w:r>
      <w:r w:rsidRPr="00B61237">
        <w:rPr>
          <w:rFonts w:cs="Arial"/>
          <w:spacing w:val="0"/>
          <w:szCs w:val="24"/>
        </w:rPr>
        <w:t>the a</w:t>
      </w:r>
      <w:r w:rsidRPr="00B61237">
        <w:rPr>
          <w:rFonts w:cs="Arial"/>
          <w:spacing w:val="-1"/>
          <w:szCs w:val="24"/>
        </w:rPr>
        <w:t>b</w:t>
      </w:r>
      <w:r w:rsidRPr="00B61237">
        <w:rPr>
          <w:rFonts w:cs="Arial"/>
          <w:spacing w:val="0"/>
          <w:szCs w:val="24"/>
        </w:rPr>
        <w:t>o</w:t>
      </w:r>
      <w:r w:rsidRPr="00B61237">
        <w:rPr>
          <w:rFonts w:cs="Arial"/>
          <w:spacing w:val="-6"/>
          <w:szCs w:val="24"/>
        </w:rPr>
        <w:t>v</w:t>
      </w:r>
      <w:r w:rsidRPr="00B61237">
        <w:rPr>
          <w:rFonts w:cs="Arial"/>
          <w:spacing w:val="0"/>
          <w:szCs w:val="24"/>
        </w:rPr>
        <w:t xml:space="preserve">e </w:t>
      </w:r>
      <w:r w:rsidRPr="00B61237">
        <w:rPr>
          <w:rFonts w:cs="Arial"/>
          <w:spacing w:val="1"/>
          <w:szCs w:val="24"/>
        </w:rPr>
        <w:t>r</w:t>
      </w:r>
      <w:r w:rsidRPr="00B61237">
        <w:rPr>
          <w:rFonts w:cs="Arial"/>
          <w:spacing w:val="0"/>
          <w:szCs w:val="24"/>
        </w:rPr>
        <w:t>u</w:t>
      </w:r>
      <w:r w:rsidRPr="00B61237">
        <w:rPr>
          <w:rFonts w:cs="Arial"/>
          <w:spacing w:val="-2"/>
          <w:szCs w:val="24"/>
        </w:rPr>
        <w:t>l</w:t>
      </w:r>
      <w:r w:rsidRPr="00B61237">
        <w:rPr>
          <w:rFonts w:cs="Arial"/>
          <w:spacing w:val="0"/>
          <w:szCs w:val="24"/>
        </w:rPr>
        <w:t>es in</w:t>
      </w:r>
      <w:r w:rsidRPr="00B61237">
        <w:rPr>
          <w:rFonts w:cs="Arial"/>
          <w:spacing w:val="-2"/>
          <w:szCs w:val="24"/>
        </w:rPr>
        <w:t xml:space="preserve"> </w:t>
      </w:r>
      <w:r w:rsidRPr="00B61237">
        <w:rPr>
          <w:rFonts w:cs="Arial"/>
          <w:spacing w:val="0"/>
          <w:szCs w:val="24"/>
        </w:rPr>
        <w:t>case</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em</w:t>
      </w:r>
      <w:r w:rsidRPr="00B61237">
        <w:rPr>
          <w:rFonts w:cs="Arial"/>
          <w:szCs w:val="24"/>
        </w:rPr>
        <w:t>e</w:t>
      </w:r>
      <w:r w:rsidRPr="00B61237">
        <w:rPr>
          <w:rFonts w:cs="Arial"/>
          <w:spacing w:val="-2"/>
          <w:szCs w:val="24"/>
        </w:rPr>
        <w:t>r</w:t>
      </w:r>
      <w:r w:rsidRPr="00B61237">
        <w:rPr>
          <w:rFonts w:cs="Arial"/>
          <w:spacing w:val="0"/>
          <w:szCs w:val="24"/>
        </w:rPr>
        <w:t>g</w:t>
      </w:r>
      <w:r w:rsidRPr="00B61237">
        <w:rPr>
          <w:rFonts w:cs="Arial"/>
          <w:spacing w:val="-1"/>
          <w:szCs w:val="24"/>
        </w:rPr>
        <w:t>e</w:t>
      </w:r>
      <w:r w:rsidRPr="00B61237">
        <w:rPr>
          <w:rFonts w:cs="Arial"/>
          <w:spacing w:val="0"/>
          <w:szCs w:val="24"/>
        </w:rPr>
        <w:t>ncy</w:t>
      </w:r>
      <w:r w:rsidRPr="00B61237">
        <w:rPr>
          <w:rFonts w:cs="Arial"/>
          <w:spacing w:val="-2"/>
          <w:szCs w:val="24"/>
        </w:rPr>
        <w:t xml:space="preserve"> </w:t>
      </w:r>
      <w:r w:rsidRPr="00B61237">
        <w:rPr>
          <w:rFonts w:cs="Arial"/>
          <w:spacing w:val="0"/>
          <w:szCs w:val="24"/>
        </w:rPr>
        <w:t>or</w:t>
      </w:r>
      <w:r w:rsidRPr="00B61237">
        <w:rPr>
          <w:rFonts w:cs="Arial"/>
          <w:spacing w:val="1"/>
          <w:szCs w:val="24"/>
        </w:rPr>
        <w:t xml:space="preserve"> </w:t>
      </w:r>
      <w:r w:rsidRPr="00B61237">
        <w:rPr>
          <w:rFonts w:cs="Arial"/>
          <w:spacing w:val="0"/>
          <w:szCs w:val="24"/>
        </w:rPr>
        <w:t>ot</w:t>
      </w:r>
      <w:r w:rsidRPr="00B61237">
        <w:rPr>
          <w:rFonts w:cs="Arial"/>
          <w:szCs w:val="24"/>
        </w:rPr>
        <w:t>h</w:t>
      </w:r>
      <w:r w:rsidRPr="00B61237">
        <w:rPr>
          <w:rFonts w:cs="Arial"/>
          <w:spacing w:val="0"/>
          <w:szCs w:val="24"/>
        </w:rPr>
        <w:t>er u</w:t>
      </w:r>
      <w:r w:rsidRPr="00B61237">
        <w:rPr>
          <w:rFonts w:cs="Arial"/>
          <w:spacing w:val="-4"/>
          <w:szCs w:val="24"/>
        </w:rPr>
        <w:t>n</w:t>
      </w:r>
      <w:r w:rsidRPr="00B61237">
        <w:rPr>
          <w:rFonts w:cs="Arial"/>
          <w:spacing w:val="3"/>
          <w:szCs w:val="24"/>
        </w:rPr>
        <w:t>f</w:t>
      </w:r>
      <w:r w:rsidRPr="00B61237">
        <w:rPr>
          <w:rFonts w:cs="Arial"/>
          <w:spacing w:val="0"/>
          <w:szCs w:val="24"/>
        </w:rPr>
        <w:t>oreseen</w:t>
      </w:r>
      <w:r w:rsidRPr="00B61237">
        <w:rPr>
          <w:rFonts w:cs="Arial"/>
          <w:szCs w:val="24"/>
        </w:rPr>
        <w:t xml:space="preserve"> </w:t>
      </w:r>
      <w:r w:rsidRPr="00B61237">
        <w:rPr>
          <w:rFonts w:cs="Arial"/>
          <w:spacing w:val="0"/>
          <w:szCs w:val="24"/>
        </w:rPr>
        <w:t>c</w:t>
      </w:r>
      <w:r w:rsidRPr="00B61237">
        <w:rPr>
          <w:rFonts w:cs="Arial"/>
          <w:spacing w:val="-2"/>
          <w:szCs w:val="24"/>
        </w:rPr>
        <w:t>i</w:t>
      </w:r>
      <w:r w:rsidRPr="00B61237">
        <w:rPr>
          <w:rFonts w:cs="Arial"/>
          <w:spacing w:val="0"/>
          <w:szCs w:val="24"/>
        </w:rPr>
        <w:t>rc</w:t>
      </w:r>
      <w:r w:rsidRPr="00B61237">
        <w:rPr>
          <w:rFonts w:cs="Arial"/>
          <w:szCs w:val="24"/>
        </w:rPr>
        <w:t>u</w:t>
      </w:r>
      <w:r w:rsidRPr="00B61237">
        <w:rPr>
          <w:rFonts w:cs="Arial"/>
          <w:spacing w:val="0"/>
          <w:szCs w:val="24"/>
        </w:rPr>
        <w:t>m</w:t>
      </w:r>
      <w:r w:rsidRPr="00B61237">
        <w:rPr>
          <w:rFonts w:cs="Arial"/>
          <w:szCs w:val="24"/>
        </w:rPr>
        <w:t>s</w:t>
      </w:r>
      <w:r w:rsidRPr="00B61237">
        <w:rPr>
          <w:rFonts w:cs="Arial"/>
          <w:spacing w:val="0"/>
          <w:szCs w:val="24"/>
        </w:rPr>
        <w:t>ta</w:t>
      </w:r>
      <w:r w:rsidRPr="00B61237">
        <w:rPr>
          <w:rFonts w:cs="Arial"/>
          <w:spacing w:val="-1"/>
          <w:szCs w:val="24"/>
        </w:rPr>
        <w:t>n</w:t>
      </w:r>
      <w:r w:rsidRPr="00B61237">
        <w:rPr>
          <w:rFonts w:cs="Arial"/>
          <w:szCs w:val="24"/>
        </w:rPr>
        <w:t>c</w:t>
      </w:r>
      <w:r w:rsidRPr="00B61237">
        <w:rPr>
          <w:rFonts w:cs="Arial"/>
          <w:spacing w:val="0"/>
          <w:szCs w:val="24"/>
        </w:rPr>
        <w:t>es.</w:t>
      </w:r>
    </w:p>
    <w:p w14:paraId="188CC6A8" w14:textId="41E91639" w:rsidR="0077328C" w:rsidRPr="00B61237" w:rsidRDefault="00143F4C" w:rsidP="00143F4C">
      <w:pPr>
        <w:widowControl w:val="0"/>
        <w:tabs>
          <w:tab w:val="left" w:pos="6390"/>
        </w:tabs>
        <w:spacing w:before="15" w:after="120" w:line="254" w:lineRule="exact"/>
        <w:ind w:left="360" w:right="605"/>
        <w:rPr>
          <w:rFonts w:cs="Arial"/>
          <w:spacing w:val="0"/>
          <w:szCs w:val="24"/>
        </w:rPr>
      </w:pPr>
      <w:r w:rsidRPr="00B61237">
        <w:rPr>
          <w:rFonts w:cs="Arial"/>
          <w:spacing w:val="0"/>
          <w:szCs w:val="24"/>
        </w:rPr>
        <w:tab/>
      </w:r>
    </w:p>
    <w:p w14:paraId="1AAFFB15" w14:textId="77777777" w:rsidR="005C1D5F" w:rsidRPr="00B61237" w:rsidRDefault="005C1D5F" w:rsidP="005C1D5F">
      <w:pPr>
        <w:widowControl w:val="0"/>
        <w:spacing w:before="120"/>
        <w:outlineLvl w:val="1"/>
        <w:rPr>
          <w:spacing w:val="0"/>
          <w:szCs w:val="22"/>
        </w:rPr>
      </w:pPr>
      <w:r w:rsidRPr="00B61237">
        <w:rPr>
          <w:b/>
          <w:bCs/>
          <w:spacing w:val="0"/>
          <w:szCs w:val="22"/>
          <w:u w:color="000000"/>
        </w:rPr>
        <w:t>WH</w:t>
      </w:r>
      <w:r w:rsidRPr="00B61237">
        <w:rPr>
          <w:b/>
          <w:bCs/>
          <w:spacing w:val="-2"/>
          <w:szCs w:val="22"/>
          <w:u w:color="000000"/>
        </w:rPr>
        <w:t>E</w:t>
      </w:r>
      <w:r w:rsidRPr="00B61237">
        <w:rPr>
          <w:b/>
          <w:bCs/>
          <w:spacing w:val="0"/>
          <w:szCs w:val="22"/>
          <w:u w:color="000000"/>
        </w:rPr>
        <w:t>N</w:t>
      </w:r>
      <w:r w:rsidRPr="00B61237">
        <w:rPr>
          <w:b/>
          <w:bCs/>
          <w:spacing w:val="-1"/>
          <w:szCs w:val="22"/>
          <w:u w:color="000000"/>
        </w:rPr>
        <w:t xml:space="preserve"> </w:t>
      </w:r>
      <w:r w:rsidRPr="00B61237">
        <w:rPr>
          <w:b/>
          <w:bCs/>
          <w:spacing w:val="0"/>
          <w:szCs w:val="22"/>
        </w:rPr>
        <w:t>WILL</w:t>
      </w:r>
      <w:r w:rsidRPr="00B61237">
        <w:rPr>
          <w:b/>
          <w:bCs/>
          <w:spacing w:val="-5"/>
          <w:szCs w:val="22"/>
          <w:u w:color="000000"/>
        </w:rPr>
        <w:t xml:space="preserve"> </w:t>
      </w:r>
      <w:r w:rsidRPr="00B61237">
        <w:rPr>
          <w:b/>
          <w:bCs/>
          <w:spacing w:val="0"/>
          <w:szCs w:val="22"/>
          <w:u w:color="000000"/>
        </w:rPr>
        <w:t>MY</w:t>
      </w:r>
      <w:r w:rsidRPr="00B61237">
        <w:rPr>
          <w:b/>
          <w:bCs/>
          <w:spacing w:val="2"/>
          <w:szCs w:val="22"/>
          <w:u w:color="000000"/>
        </w:rPr>
        <w:t xml:space="preserve"> </w:t>
      </w:r>
      <w:r w:rsidRPr="00B61237">
        <w:rPr>
          <w:b/>
          <w:bCs/>
          <w:spacing w:val="-9"/>
          <w:szCs w:val="22"/>
          <w:u w:color="000000"/>
        </w:rPr>
        <w:t>A</w:t>
      </w:r>
      <w:r w:rsidRPr="00B61237">
        <w:rPr>
          <w:b/>
          <w:bCs/>
          <w:spacing w:val="0"/>
          <w:szCs w:val="22"/>
          <w:u w:color="000000"/>
        </w:rPr>
        <w:t>G</w:t>
      </w:r>
      <w:r w:rsidRPr="00B61237">
        <w:rPr>
          <w:b/>
          <w:bCs/>
          <w:spacing w:val="-1"/>
          <w:szCs w:val="22"/>
          <w:u w:color="000000"/>
        </w:rPr>
        <w:t>E</w:t>
      </w:r>
      <w:r w:rsidRPr="00B61237">
        <w:rPr>
          <w:b/>
          <w:bCs/>
          <w:spacing w:val="1"/>
          <w:szCs w:val="22"/>
          <w:u w:color="000000"/>
        </w:rPr>
        <w:t>ND</w:t>
      </w:r>
      <w:r w:rsidRPr="00B61237">
        <w:rPr>
          <w:b/>
          <w:bCs/>
          <w:spacing w:val="0"/>
          <w:szCs w:val="22"/>
          <w:u w:color="000000"/>
        </w:rPr>
        <w:t>A</w:t>
      </w:r>
      <w:r w:rsidRPr="00B61237">
        <w:rPr>
          <w:b/>
          <w:bCs/>
          <w:spacing w:val="-5"/>
          <w:szCs w:val="22"/>
          <w:u w:color="000000"/>
        </w:rPr>
        <w:t xml:space="preserve"> </w:t>
      </w:r>
      <w:r w:rsidRPr="00B61237">
        <w:rPr>
          <w:b/>
          <w:bCs/>
          <w:spacing w:val="0"/>
          <w:szCs w:val="22"/>
          <w:u w:color="000000"/>
        </w:rPr>
        <w:t>IT</w:t>
      </w:r>
      <w:r w:rsidRPr="00B61237">
        <w:rPr>
          <w:b/>
          <w:bCs/>
          <w:spacing w:val="-2"/>
          <w:szCs w:val="22"/>
          <w:u w:color="000000"/>
        </w:rPr>
        <w:t>E</w:t>
      </w:r>
      <w:r w:rsidRPr="00B61237">
        <w:rPr>
          <w:b/>
          <w:bCs/>
          <w:spacing w:val="0"/>
          <w:szCs w:val="22"/>
          <w:u w:color="000000"/>
        </w:rPr>
        <w:t>M</w:t>
      </w:r>
      <w:r w:rsidRPr="00B61237">
        <w:rPr>
          <w:b/>
          <w:bCs/>
          <w:spacing w:val="1"/>
          <w:szCs w:val="22"/>
          <w:u w:color="000000"/>
        </w:rPr>
        <w:t xml:space="preserve"> </w:t>
      </w:r>
      <w:r w:rsidRPr="00B61237">
        <w:rPr>
          <w:b/>
          <w:bCs/>
          <w:spacing w:val="-2"/>
          <w:szCs w:val="22"/>
          <w:u w:color="000000"/>
        </w:rPr>
        <w:t>B</w:t>
      </w:r>
      <w:r w:rsidRPr="00B61237">
        <w:rPr>
          <w:b/>
          <w:bCs/>
          <w:spacing w:val="0"/>
          <w:szCs w:val="22"/>
          <w:u w:color="000000"/>
        </w:rPr>
        <w:t xml:space="preserve">E </w:t>
      </w:r>
      <w:r w:rsidRPr="00B61237">
        <w:rPr>
          <w:b/>
          <w:bCs/>
          <w:spacing w:val="-2"/>
          <w:szCs w:val="22"/>
          <w:u w:color="000000"/>
        </w:rPr>
        <w:t>H</w:t>
      </w:r>
      <w:r w:rsidRPr="00B61237">
        <w:rPr>
          <w:b/>
          <w:bCs/>
          <w:spacing w:val="1"/>
          <w:szCs w:val="22"/>
          <w:u w:color="000000"/>
        </w:rPr>
        <w:t>E</w:t>
      </w:r>
      <w:r w:rsidRPr="00B61237">
        <w:rPr>
          <w:b/>
          <w:bCs/>
          <w:spacing w:val="-6"/>
          <w:szCs w:val="22"/>
          <w:u w:color="000000"/>
        </w:rPr>
        <w:t>A</w:t>
      </w:r>
      <w:r w:rsidRPr="00B61237">
        <w:rPr>
          <w:b/>
          <w:bCs/>
          <w:spacing w:val="-2"/>
          <w:szCs w:val="22"/>
          <w:u w:color="000000"/>
        </w:rPr>
        <w:t>RD</w:t>
      </w:r>
      <w:r w:rsidRPr="00B61237">
        <w:rPr>
          <w:b/>
          <w:bCs/>
          <w:spacing w:val="0"/>
          <w:szCs w:val="22"/>
          <w:u w:color="000000"/>
        </w:rPr>
        <w:t>?</w:t>
      </w:r>
    </w:p>
    <w:p w14:paraId="6C401FA1" w14:textId="0E894571" w:rsidR="005C1D5F" w:rsidRPr="00B61237" w:rsidRDefault="005C1D5F" w:rsidP="0077328C">
      <w:pPr>
        <w:widowControl w:val="0"/>
        <w:spacing w:before="1" w:line="239" w:lineRule="auto"/>
        <w:ind w:right="149"/>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0"/>
          <w:szCs w:val="24"/>
        </w:rPr>
        <w:t>ns each</w:t>
      </w:r>
      <w:r w:rsidRPr="00B61237">
        <w:rPr>
          <w:rFonts w:cs="Arial"/>
          <w:spacing w:val="-2"/>
          <w:szCs w:val="24"/>
        </w:rPr>
        <w:t xml:space="preserve"> </w:t>
      </w:r>
      <w:r w:rsidRPr="00B61237">
        <w:rPr>
          <w:rFonts w:cs="Arial"/>
          <w:szCs w:val="24"/>
        </w:rPr>
        <w:t>s</w:t>
      </w:r>
      <w:r w:rsidRPr="00B61237">
        <w:rPr>
          <w:rFonts w:cs="Arial"/>
          <w:spacing w:val="0"/>
          <w:szCs w:val="24"/>
        </w:rPr>
        <w:t>ess</w:t>
      </w:r>
      <w:r w:rsidRPr="00B61237">
        <w:rPr>
          <w:rFonts w:cs="Arial"/>
          <w:spacing w:val="-2"/>
          <w:szCs w:val="24"/>
        </w:rPr>
        <w:t>i</w:t>
      </w:r>
      <w:r w:rsidRPr="00B61237">
        <w:rPr>
          <w:rFonts w:cs="Arial"/>
          <w:spacing w:val="0"/>
          <w:szCs w:val="24"/>
        </w:rPr>
        <w:t>on at</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t</w:t>
      </w:r>
      <w:r w:rsidRPr="00B61237">
        <w:rPr>
          <w:rFonts w:cs="Arial"/>
          <w:spacing w:val="-4"/>
          <w:szCs w:val="24"/>
        </w:rPr>
        <w:t>i</w:t>
      </w:r>
      <w:r w:rsidRPr="00B61237">
        <w:rPr>
          <w:rFonts w:cs="Arial"/>
          <w:spacing w:val="0"/>
          <w:szCs w:val="24"/>
        </w:rPr>
        <w:t>me l</w:t>
      </w:r>
      <w:r w:rsidRPr="00B61237">
        <w:rPr>
          <w:rFonts w:cs="Arial"/>
          <w:spacing w:val="-2"/>
          <w:szCs w:val="24"/>
        </w:rPr>
        <w:t>i</w:t>
      </w:r>
      <w:r w:rsidRPr="00B61237">
        <w:rPr>
          <w:rFonts w:cs="Arial"/>
          <w:spacing w:val="0"/>
          <w:szCs w:val="24"/>
        </w:rPr>
        <w:t>sted</w:t>
      </w:r>
      <w:r w:rsidRPr="00B61237">
        <w:rPr>
          <w:rFonts w:cs="Arial"/>
          <w:spacing w:val="-5"/>
          <w:szCs w:val="24"/>
        </w:rPr>
        <w:t xml:space="preserve"> </w:t>
      </w:r>
      <w:r w:rsidRPr="00B61237">
        <w:rPr>
          <w:rFonts w:cs="Arial"/>
          <w:spacing w:val="0"/>
          <w:szCs w:val="24"/>
        </w:rPr>
        <w:t>on the</w:t>
      </w:r>
      <w:r w:rsidRPr="00B61237">
        <w:rPr>
          <w:rFonts w:cs="Arial"/>
          <w:spacing w:val="-2"/>
          <w:szCs w:val="24"/>
        </w:rPr>
        <w:t xml:space="preserve"> </w:t>
      </w:r>
      <w:r w:rsidRPr="00B61237">
        <w:rPr>
          <w:rFonts w:cs="Arial"/>
          <w:spacing w:val="-4"/>
          <w:szCs w:val="24"/>
        </w:rPr>
        <w:t>M</w:t>
      </w:r>
      <w:r w:rsidRPr="00B61237">
        <w:rPr>
          <w:rFonts w:cs="Arial"/>
          <w:spacing w:val="0"/>
          <w:szCs w:val="24"/>
        </w:rPr>
        <w:t>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N</w:t>
      </w:r>
      <w:r w:rsidRPr="00B61237">
        <w:rPr>
          <w:rFonts w:cs="Arial"/>
          <w:spacing w:val="0"/>
          <w:szCs w:val="24"/>
        </w:rPr>
        <w:t>otice</w:t>
      </w:r>
      <w:r w:rsidRPr="00B61237">
        <w:rPr>
          <w:rFonts w:cs="Arial"/>
          <w:spacing w:val="-2"/>
          <w:szCs w:val="24"/>
        </w:rPr>
        <w:t xml:space="preserve"> </w:t>
      </w:r>
      <w:r w:rsidRPr="00B61237">
        <w:rPr>
          <w:rFonts w:cs="Arial"/>
          <w:spacing w:val="0"/>
          <w:szCs w:val="24"/>
        </w:rPr>
        <w:t>a</w:t>
      </w:r>
      <w:r w:rsidRPr="00B61237">
        <w:rPr>
          <w:rFonts w:cs="Arial"/>
          <w:spacing w:val="-4"/>
          <w:szCs w:val="24"/>
        </w:rPr>
        <w:t>n</w:t>
      </w:r>
      <w:r w:rsidRPr="00B61237">
        <w:rPr>
          <w:rFonts w:cs="Arial"/>
          <w:spacing w:val="0"/>
          <w:szCs w:val="24"/>
        </w:rPr>
        <w:t>d</w:t>
      </w:r>
      <w:r w:rsidRPr="00B61237">
        <w:rPr>
          <w:rFonts w:cs="Arial"/>
          <w:spacing w:val="-2"/>
          <w:szCs w:val="24"/>
        </w:rPr>
        <w:t xml:space="preserve">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co</w:t>
      </w:r>
      <w:r w:rsidRPr="00B61237">
        <w:rPr>
          <w:rFonts w:cs="Arial"/>
          <w:spacing w:val="-1"/>
          <w:szCs w:val="24"/>
        </w:rPr>
        <w:t>n</w:t>
      </w:r>
      <w:r w:rsidRPr="00B61237">
        <w:rPr>
          <w:rFonts w:cs="Arial"/>
          <w:spacing w:val="0"/>
          <w:szCs w:val="24"/>
        </w:rPr>
        <w:t>s</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rs</w:t>
      </w:r>
      <w:r w:rsidRPr="00B61237">
        <w:rPr>
          <w:rFonts w:cs="Arial"/>
          <w:spacing w:val="1"/>
          <w:szCs w:val="24"/>
        </w:rPr>
        <w:t xml:space="preserve"> </w:t>
      </w:r>
      <w:r w:rsidRPr="00B61237">
        <w:rPr>
          <w:rFonts w:cs="Arial"/>
          <w:spacing w:val="0"/>
          <w:szCs w:val="24"/>
        </w:rPr>
        <w:t>e</w:t>
      </w:r>
      <w:r w:rsidRPr="00B61237">
        <w:rPr>
          <w:rFonts w:cs="Arial"/>
          <w:spacing w:val="-4"/>
          <w:szCs w:val="24"/>
        </w:rPr>
        <w:t>a</w:t>
      </w:r>
      <w:r w:rsidRPr="00B61237">
        <w:rPr>
          <w:rFonts w:cs="Arial"/>
          <w:spacing w:val="0"/>
          <w:szCs w:val="24"/>
        </w:rPr>
        <w:t>ch 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da</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2"/>
          <w:szCs w:val="24"/>
        </w:rPr>
        <w:t>i</w:t>
      </w:r>
      <w:r w:rsidRPr="00B61237">
        <w:rPr>
          <w:rFonts w:cs="Arial"/>
          <w:spacing w:val="0"/>
          <w:szCs w:val="24"/>
        </w:rPr>
        <w:t>n</w:t>
      </w:r>
      <w:r w:rsidRPr="00B61237">
        <w:rPr>
          <w:rFonts w:cs="Arial"/>
          <w:spacing w:val="-2"/>
          <w:szCs w:val="24"/>
        </w:rPr>
        <w:t xml:space="preserve"> </w:t>
      </w:r>
      <w:r w:rsidRPr="00B61237">
        <w:rPr>
          <w:rFonts w:cs="Arial"/>
          <w:spacing w:val="0"/>
          <w:szCs w:val="24"/>
        </w:rPr>
        <w:t xml:space="preserve">the </w:t>
      </w:r>
      <w:r w:rsidRPr="00B61237">
        <w:rPr>
          <w:rFonts w:cs="Arial"/>
          <w:szCs w:val="24"/>
        </w:rPr>
        <w:t>se</w:t>
      </w:r>
      <w:r w:rsidRPr="00B61237">
        <w:rPr>
          <w:rFonts w:cs="Arial"/>
          <w:spacing w:val="1"/>
          <w:szCs w:val="24"/>
        </w:rPr>
        <w:t>q</w:t>
      </w:r>
      <w:r w:rsidRPr="00B61237">
        <w:rPr>
          <w:rFonts w:cs="Arial"/>
          <w:szCs w:val="24"/>
        </w:rPr>
        <w:t>u</w:t>
      </w:r>
      <w:r w:rsidRPr="00B61237">
        <w:rPr>
          <w:rFonts w:cs="Arial"/>
          <w:spacing w:val="0"/>
          <w:szCs w:val="24"/>
        </w:rPr>
        <w:t>e</w:t>
      </w:r>
      <w:r w:rsidRPr="00B61237">
        <w:rPr>
          <w:rFonts w:cs="Arial"/>
          <w:spacing w:val="-1"/>
          <w:szCs w:val="24"/>
        </w:rPr>
        <w:t>n</w:t>
      </w:r>
      <w:r w:rsidRPr="00B61237">
        <w:rPr>
          <w:rFonts w:cs="Arial"/>
          <w:spacing w:val="0"/>
          <w:szCs w:val="24"/>
        </w:rPr>
        <w:t>ce l</w:t>
      </w:r>
      <w:r w:rsidRPr="00B61237">
        <w:rPr>
          <w:rFonts w:cs="Arial"/>
          <w:spacing w:val="-2"/>
          <w:szCs w:val="24"/>
        </w:rPr>
        <w:t>i</w:t>
      </w:r>
      <w:r w:rsidRPr="00B61237">
        <w:rPr>
          <w:rFonts w:cs="Arial"/>
          <w:spacing w:val="0"/>
          <w:szCs w:val="24"/>
        </w:rPr>
        <w:t>ste</w:t>
      </w:r>
      <w:r w:rsidRPr="00B61237">
        <w:rPr>
          <w:rFonts w:cs="Arial"/>
          <w:spacing w:val="-1"/>
          <w:szCs w:val="24"/>
        </w:rPr>
        <w:t>d</w:t>
      </w:r>
      <w:r w:rsidRPr="00B61237">
        <w:rPr>
          <w:rFonts w:cs="Arial"/>
          <w:spacing w:val="0"/>
          <w:szCs w:val="24"/>
        </w:rPr>
        <w:t>;</w:t>
      </w:r>
      <w:r w:rsidRPr="00B61237">
        <w:rPr>
          <w:rFonts w:cs="Arial"/>
          <w:spacing w:val="2"/>
          <w:szCs w:val="24"/>
        </w:rPr>
        <w:t xml:space="preserve"> </w:t>
      </w:r>
      <w:r w:rsidRPr="00B61237">
        <w:rPr>
          <w:rFonts w:cs="Arial"/>
          <w:spacing w:val="0"/>
          <w:szCs w:val="24"/>
        </w:rPr>
        <w:t>h</w:t>
      </w:r>
      <w:r w:rsidRPr="00B61237">
        <w:rPr>
          <w:rFonts w:cs="Arial"/>
          <w:spacing w:val="-1"/>
          <w:szCs w:val="24"/>
        </w:rPr>
        <w:t>o</w:t>
      </w:r>
      <w:r w:rsidRPr="00B61237">
        <w:rPr>
          <w:rFonts w:cs="Arial"/>
          <w:spacing w:val="-4"/>
          <w:szCs w:val="24"/>
        </w:rPr>
        <w:t>w</w:t>
      </w:r>
      <w:r w:rsidRPr="00B61237">
        <w:rPr>
          <w:rFonts w:cs="Arial"/>
          <w:spacing w:val="0"/>
          <w:szCs w:val="24"/>
        </w:rPr>
        <w:t>e</w:t>
      </w:r>
      <w:r w:rsidRPr="00B61237">
        <w:rPr>
          <w:rFonts w:cs="Arial"/>
          <w:szCs w:val="24"/>
        </w:rPr>
        <w:t>v</w:t>
      </w:r>
      <w:r w:rsidRPr="00B61237">
        <w:rPr>
          <w:rFonts w:cs="Arial"/>
          <w:spacing w:val="0"/>
          <w:szCs w:val="24"/>
        </w:rPr>
        <w:t>er, 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8"/>
          <w:szCs w:val="24"/>
        </w:rPr>
        <w:t xml:space="preserve"> </w:t>
      </w:r>
      <w:r w:rsidRPr="00B61237">
        <w:rPr>
          <w:rFonts w:cs="Arial"/>
          <w:spacing w:val="-2"/>
          <w:szCs w:val="24"/>
        </w:rPr>
        <w:t>t</w:t>
      </w:r>
      <w:r w:rsidRPr="00B61237">
        <w:rPr>
          <w:rFonts w:cs="Arial"/>
          <w:spacing w:val="-6"/>
          <w:szCs w:val="24"/>
        </w:rPr>
        <w:t>a</w:t>
      </w:r>
      <w:r w:rsidRPr="00B61237">
        <w:rPr>
          <w:rFonts w:cs="Arial"/>
          <w:szCs w:val="24"/>
        </w:rPr>
        <w:t>k</w:t>
      </w:r>
      <w:r w:rsidRPr="00B61237">
        <w:rPr>
          <w:rFonts w:cs="Arial"/>
          <w:spacing w:val="0"/>
          <w:szCs w:val="24"/>
        </w:rPr>
        <w:t>e</w:t>
      </w:r>
      <w:r w:rsidRPr="00B61237">
        <w:rPr>
          <w:rFonts w:cs="Arial"/>
          <w:spacing w:val="-7"/>
          <w:szCs w:val="24"/>
        </w:rPr>
        <w:t xml:space="preserve"> </w:t>
      </w:r>
      <w:r w:rsidRPr="00B61237">
        <w:rPr>
          <w:rFonts w:cs="Arial"/>
          <w:szCs w:val="24"/>
        </w:rPr>
        <w:t>an</w:t>
      </w:r>
      <w:r w:rsidRPr="00B61237">
        <w:rPr>
          <w:rFonts w:cs="Arial"/>
          <w:spacing w:val="0"/>
          <w:szCs w:val="24"/>
        </w:rPr>
        <w:t>y</w:t>
      </w:r>
      <w:r w:rsidRPr="00B61237">
        <w:rPr>
          <w:rFonts w:cs="Arial"/>
          <w:spacing w:val="-6"/>
          <w:szCs w:val="24"/>
        </w:rPr>
        <w:t xml:space="preserve"> no</w:t>
      </w:r>
      <w:r w:rsidRPr="00B61237">
        <w:rPr>
          <w:rFonts w:cs="Arial"/>
          <w:szCs w:val="24"/>
        </w:rPr>
        <w:t>n</w:t>
      </w:r>
      <w:r w:rsidRPr="00B61237">
        <w:rPr>
          <w:rFonts w:cs="Arial"/>
          <w:spacing w:val="-2"/>
          <w:szCs w:val="24"/>
        </w:rPr>
        <w:t>-</w:t>
      </w:r>
      <w:r w:rsidRPr="00B61237">
        <w:rPr>
          <w:rFonts w:cs="Arial"/>
          <w:spacing w:val="-6"/>
          <w:szCs w:val="24"/>
        </w:rPr>
        <w:t>h</w:t>
      </w:r>
      <w:r w:rsidRPr="00B61237">
        <w:rPr>
          <w:rFonts w:cs="Arial"/>
          <w:szCs w:val="24"/>
        </w:rPr>
        <w:t>e</w:t>
      </w:r>
      <w:r w:rsidRPr="00B61237">
        <w:rPr>
          <w:rFonts w:cs="Arial"/>
          <w:spacing w:val="-6"/>
          <w:szCs w:val="24"/>
        </w:rPr>
        <w:t>a</w:t>
      </w:r>
      <w:r w:rsidRPr="00B61237">
        <w:rPr>
          <w:rFonts w:cs="Arial"/>
          <w:spacing w:val="-2"/>
          <w:szCs w:val="24"/>
        </w:rPr>
        <w:t>r</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w:t>
      </w:r>
      <w:r w:rsidRPr="00B61237">
        <w:rPr>
          <w:rFonts w:cs="Arial"/>
          <w:spacing w:val="0"/>
          <w:szCs w:val="24"/>
        </w:rPr>
        <w:t>a</w:t>
      </w:r>
      <w:r w:rsidRPr="00B61237">
        <w:rPr>
          <w:rFonts w:cs="Arial"/>
          <w:spacing w:val="-7"/>
          <w:szCs w:val="24"/>
        </w:rPr>
        <w:t xml:space="preserve"> </w:t>
      </w:r>
      <w:r w:rsidRPr="00B61237">
        <w:rPr>
          <w:rFonts w:cs="Arial"/>
          <w:spacing w:val="-6"/>
          <w:szCs w:val="24"/>
        </w:rPr>
        <w:t>i</w:t>
      </w:r>
      <w:r w:rsidRPr="00B61237">
        <w:rPr>
          <w:rFonts w:cs="Arial"/>
          <w:spacing w:val="-2"/>
          <w:szCs w:val="24"/>
        </w:rPr>
        <w:t>t</w:t>
      </w:r>
      <w:r w:rsidRPr="00B61237">
        <w:rPr>
          <w:rFonts w:cs="Arial"/>
          <w:spacing w:val="-6"/>
          <w:szCs w:val="24"/>
        </w:rPr>
        <w:t>e</w:t>
      </w:r>
      <w:r w:rsidRPr="00B61237">
        <w:rPr>
          <w:rFonts w:cs="Arial"/>
          <w:spacing w:val="0"/>
          <w:szCs w:val="24"/>
        </w:rPr>
        <w:t>m</w:t>
      </w:r>
      <w:r w:rsidRPr="00B61237">
        <w:rPr>
          <w:rFonts w:cs="Arial"/>
          <w:spacing w:val="-6"/>
          <w:szCs w:val="24"/>
        </w:rPr>
        <w:t xml:space="preserve"> </w:t>
      </w:r>
      <w:r w:rsidRPr="00B61237">
        <w:rPr>
          <w:rFonts w:cs="Arial"/>
          <w:szCs w:val="24"/>
        </w:rPr>
        <w:t>o</w:t>
      </w:r>
      <w:r w:rsidRPr="00B61237">
        <w:rPr>
          <w:rFonts w:cs="Arial"/>
          <w:spacing w:val="-6"/>
          <w:szCs w:val="24"/>
        </w:rPr>
        <w:t>u</w:t>
      </w:r>
      <w:r w:rsidRPr="00B61237">
        <w:rPr>
          <w:rFonts w:cs="Arial"/>
          <w:spacing w:val="0"/>
          <w:szCs w:val="24"/>
        </w:rPr>
        <w:t>t</w:t>
      </w:r>
      <w:r w:rsidRPr="00B61237">
        <w:rPr>
          <w:rFonts w:cs="Arial"/>
          <w:spacing w:val="-5"/>
          <w:szCs w:val="24"/>
        </w:rPr>
        <w:t xml:space="preserve"> </w:t>
      </w:r>
      <w:r w:rsidRPr="00B61237">
        <w:rPr>
          <w:rFonts w:cs="Arial"/>
          <w:spacing w:val="-6"/>
          <w:szCs w:val="24"/>
        </w:rPr>
        <w:t>o</w:t>
      </w:r>
      <w:r w:rsidRPr="00B61237">
        <w:rPr>
          <w:rFonts w:cs="Arial"/>
          <w:spacing w:val="0"/>
          <w:szCs w:val="24"/>
        </w:rPr>
        <w:t xml:space="preserve">f </w:t>
      </w:r>
      <w:r w:rsidRPr="00B61237">
        <w:rPr>
          <w:rFonts w:cs="Arial"/>
          <w:szCs w:val="24"/>
        </w:rPr>
        <w:t>o</w:t>
      </w:r>
      <w:r w:rsidRPr="00B61237">
        <w:rPr>
          <w:rFonts w:cs="Arial"/>
          <w:spacing w:val="-2"/>
          <w:szCs w:val="24"/>
        </w:rPr>
        <w:t>r</w:t>
      </w:r>
      <w:r w:rsidRPr="00B61237">
        <w:rPr>
          <w:rFonts w:cs="Arial"/>
          <w:spacing w:val="-6"/>
          <w:szCs w:val="24"/>
        </w:rPr>
        <w:t>d</w:t>
      </w:r>
      <w:r w:rsidRPr="00B61237">
        <w:rPr>
          <w:rFonts w:cs="Arial"/>
          <w:szCs w:val="24"/>
        </w:rPr>
        <w:t>e</w:t>
      </w:r>
      <w:r w:rsidRPr="00B61237">
        <w:rPr>
          <w:rFonts w:cs="Arial"/>
          <w:spacing w:val="0"/>
          <w:szCs w:val="24"/>
        </w:rPr>
        <w:t>r</w:t>
      </w:r>
      <w:r w:rsidRPr="00B61237">
        <w:rPr>
          <w:rFonts w:cs="Arial"/>
          <w:spacing w:val="-6"/>
          <w:szCs w:val="24"/>
        </w:rPr>
        <w:t xml:space="preserve"> a</w:t>
      </w:r>
      <w:r w:rsidRPr="00B61237">
        <w:rPr>
          <w:rFonts w:cs="Arial"/>
          <w:spacing w:val="0"/>
          <w:szCs w:val="24"/>
        </w:rPr>
        <w:t>s</w:t>
      </w:r>
      <w:r w:rsidRPr="00B61237">
        <w:rPr>
          <w:rFonts w:cs="Arial"/>
          <w:spacing w:val="-6"/>
          <w:szCs w:val="24"/>
        </w:rPr>
        <w:t xml:space="preserve"> </w:t>
      </w:r>
      <w:r w:rsidRPr="00B61237">
        <w:rPr>
          <w:rFonts w:cs="Arial"/>
          <w:spacing w:val="-2"/>
          <w:szCs w:val="24"/>
        </w:rPr>
        <w:t>t</w:t>
      </w:r>
      <w:r w:rsidRPr="00B61237">
        <w:rPr>
          <w:rFonts w:cs="Arial"/>
          <w:spacing w:val="-6"/>
          <w:szCs w:val="24"/>
        </w:rPr>
        <w:t>i</w:t>
      </w:r>
      <w:r w:rsidRPr="00B61237">
        <w:rPr>
          <w:rFonts w:cs="Arial"/>
          <w:spacing w:val="-2"/>
          <w:szCs w:val="24"/>
        </w:rPr>
        <w:t>m</w:t>
      </w:r>
      <w:r w:rsidRPr="00B61237">
        <w:rPr>
          <w:rFonts w:cs="Arial"/>
          <w:spacing w:val="0"/>
          <w:szCs w:val="24"/>
        </w:rPr>
        <w:t>e</w:t>
      </w:r>
      <w:r w:rsidRPr="00B61237">
        <w:rPr>
          <w:rFonts w:cs="Arial"/>
          <w:spacing w:val="-7"/>
          <w:szCs w:val="24"/>
        </w:rPr>
        <w:t xml:space="preserve"> </w:t>
      </w:r>
      <w:r w:rsidRPr="00B61237">
        <w:rPr>
          <w:rFonts w:cs="Arial"/>
          <w:spacing w:val="-6"/>
          <w:szCs w:val="24"/>
        </w:rPr>
        <w:t>p</w:t>
      </w:r>
      <w:r w:rsidRPr="00B61237">
        <w:rPr>
          <w:rFonts w:cs="Arial"/>
          <w:szCs w:val="24"/>
        </w:rPr>
        <w:t>e</w:t>
      </w:r>
      <w:r w:rsidRPr="00B61237">
        <w:rPr>
          <w:rFonts w:cs="Arial"/>
          <w:spacing w:val="-4"/>
          <w:szCs w:val="24"/>
        </w:rPr>
        <w:t>r</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5"/>
          <w:szCs w:val="24"/>
        </w:rPr>
        <w:t>s</w:t>
      </w:r>
      <w:r w:rsidRPr="00B61237">
        <w:rPr>
          <w:rFonts w:cs="Arial"/>
          <w:spacing w:val="0"/>
          <w:szCs w:val="24"/>
        </w:rPr>
        <w:t>.</w:t>
      </w:r>
      <w:r w:rsidRPr="00B61237">
        <w:rPr>
          <w:rFonts w:cs="Arial"/>
          <w:spacing w:val="50"/>
          <w:szCs w:val="24"/>
        </w:rPr>
        <w:t xml:space="preserve"> </w:t>
      </w:r>
      <w:r w:rsidRPr="00B61237">
        <w:rPr>
          <w:rFonts w:cs="Arial"/>
          <w:spacing w:val="0"/>
          <w:szCs w:val="24"/>
        </w:rPr>
        <w:t>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5"/>
          <w:szCs w:val="24"/>
        </w:rPr>
        <w:t xml:space="preserve"> </w:t>
      </w:r>
      <w:r w:rsidRPr="00B61237">
        <w:rPr>
          <w:rFonts w:cs="Arial"/>
          <w:szCs w:val="24"/>
        </w:rPr>
        <w:t>a</w:t>
      </w:r>
      <w:r w:rsidRPr="00B61237">
        <w:rPr>
          <w:rFonts w:cs="Arial"/>
          <w:spacing w:val="-4"/>
          <w:szCs w:val="24"/>
        </w:rPr>
        <w:t>l</w:t>
      </w:r>
      <w:r w:rsidRPr="00B61237">
        <w:rPr>
          <w:rFonts w:cs="Arial"/>
          <w:spacing w:val="-5"/>
          <w:szCs w:val="24"/>
        </w:rPr>
        <w:t>s</w:t>
      </w:r>
      <w:r w:rsidRPr="00B61237">
        <w:rPr>
          <w:rFonts w:cs="Arial"/>
          <w:spacing w:val="0"/>
          <w:szCs w:val="24"/>
        </w:rPr>
        <w:t>o</w:t>
      </w:r>
      <w:r w:rsidRPr="00B61237">
        <w:rPr>
          <w:rFonts w:cs="Arial"/>
          <w:spacing w:val="-7"/>
          <w:szCs w:val="24"/>
        </w:rPr>
        <w:t xml:space="preserve"> </w:t>
      </w:r>
      <w:r w:rsidRPr="00B61237">
        <w:rPr>
          <w:rFonts w:cs="Arial"/>
          <w:szCs w:val="24"/>
        </w:rPr>
        <w:t>a</w:t>
      </w:r>
      <w:r w:rsidRPr="00B61237">
        <w:rPr>
          <w:rFonts w:cs="Arial"/>
          <w:spacing w:val="-5"/>
          <w:szCs w:val="24"/>
        </w:rPr>
        <w:t>c</w:t>
      </w:r>
      <w:r w:rsidRPr="00B61237">
        <w:rPr>
          <w:rFonts w:cs="Arial"/>
          <w:spacing w:val="0"/>
          <w:szCs w:val="24"/>
        </w:rPr>
        <w:t>t</w:t>
      </w:r>
      <w:r w:rsidRPr="00B61237">
        <w:rPr>
          <w:rFonts w:cs="Arial"/>
          <w:spacing w:val="-5"/>
          <w:szCs w:val="24"/>
        </w:rPr>
        <w:t xml:space="preserve"> </w:t>
      </w:r>
      <w:r w:rsidRPr="00B61237">
        <w:rPr>
          <w:rFonts w:cs="Arial"/>
          <w:szCs w:val="24"/>
        </w:rPr>
        <w:t>o</w:t>
      </w:r>
      <w:r w:rsidRPr="00B61237">
        <w:rPr>
          <w:rFonts w:cs="Arial"/>
          <w:spacing w:val="0"/>
          <w:szCs w:val="24"/>
        </w:rPr>
        <w:t>n</w:t>
      </w:r>
      <w:r w:rsidRPr="00B61237">
        <w:rPr>
          <w:rFonts w:cs="Arial"/>
          <w:spacing w:val="-9"/>
          <w:szCs w:val="24"/>
        </w:rPr>
        <w:t xml:space="preserve"> </w:t>
      </w:r>
      <w:r w:rsidRPr="00B61237">
        <w:rPr>
          <w:rFonts w:cs="Arial"/>
          <w:spacing w:val="-4"/>
          <w:szCs w:val="24"/>
        </w:rPr>
        <w:t>r</w:t>
      </w:r>
      <w:r w:rsidRPr="00B61237">
        <w:rPr>
          <w:rFonts w:cs="Arial"/>
          <w:szCs w:val="24"/>
        </w:rPr>
        <w:t>ec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on</w:t>
      </w:r>
      <w:r w:rsidRPr="00B61237">
        <w:rPr>
          <w:rFonts w:cs="Arial"/>
          <w:spacing w:val="0"/>
          <w:szCs w:val="24"/>
        </w:rPr>
        <w:t>s</w:t>
      </w:r>
      <w:r w:rsidRPr="00B61237">
        <w:rPr>
          <w:rFonts w:cs="Arial"/>
          <w:spacing w:val="-6"/>
          <w:szCs w:val="24"/>
        </w:rPr>
        <w:t xml:space="preserve"> </w:t>
      </w:r>
      <w:r w:rsidRPr="00B61237">
        <w:rPr>
          <w:rFonts w:cs="Arial"/>
          <w:szCs w:val="24"/>
        </w:rPr>
        <w:t>b</w:t>
      </w:r>
      <w:r w:rsidRPr="00B61237">
        <w:rPr>
          <w:rFonts w:cs="Arial"/>
          <w:spacing w:val="0"/>
          <w:szCs w:val="24"/>
        </w:rPr>
        <w:t>y</w:t>
      </w:r>
      <w:r w:rsidRPr="00B61237">
        <w:rPr>
          <w:rFonts w:cs="Arial"/>
          <w:spacing w:val="-9"/>
          <w:szCs w:val="24"/>
        </w:rPr>
        <w:t xml:space="preserve"> </w:t>
      </w:r>
      <w:r w:rsidRPr="00B61237">
        <w:rPr>
          <w:rFonts w:cs="Arial"/>
          <w:spacing w:val="-4"/>
          <w:szCs w:val="24"/>
        </w:rPr>
        <w:t>it</w:t>
      </w:r>
      <w:r w:rsidRPr="00B61237">
        <w:rPr>
          <w:rFonts w:cs="Arial"/>
          <w:spacing w:val="0"/>
          <w:szCs w:val="24"/>
        </w:rPr>
        <w:t>s</w:t>
      </w:r>
      <w:r w:rsidRPr="00B61237">
        <w:rPr>
          <w:rFonts w:cs="Arial"/>
          <w:spacing w:val="-6"/>
          <w:szCs w:val="24"/>
        </w:rPr>
        <w:t xml:space="preserve"> </w:t>
      </w:r>
      <w:r w:rsidRPr="00B61237">
        <w:rPr>
          <w:rFonts w:cs="Arial"/>
          <w:spacing w:val="-5"/>
          <w:szCs w:val="24"/>
        </w:rPr>
        <w:t>c</w:t>
      </w:r>
      <w:r w:rsidRPr="00B61237">
        <w:rPr>
          <w:rFonts w:cs="Arial"/>
          <w:szCs w:val="24"/>
        </w:rPr>
        <w:t>o</w:t>
      </w:r>
      <w:r w:rsidRPr="00B61237">
        <w:rPr>
          <w:rFonts w:cs="Arial"/>
          <w:spacing w:val="-4"/>
          <w:szCs w:val="24"/>
        </w:rPr>
        <w:t>m</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4"/>
          <w:szCs w:val="24"/>
        </w:rPr>
        <w:t>t</w:t>
      </w:r>
      <w:r w:rsidRPr="00B61237">
        <w:rPr>
          <w:rFonts w:cs="Arial"/>
          <w:szCs w:val="24"/>
        </w:rPr>
        <w:t>ee</w:t>
      </w:r>
      <w:r w:rsidRPr="00B61237">
        <w:rPr>
          <w:rFonts w:cs="Arial"/>
          <w:spacing w:val="0"/>
          <w:szCs w:val="24"/>
        </w:rPr>
        <w:t>s</w:t>
      </w:r>
      <w:r w:rsidRPr="00B61237">
        <w:rPr>
          <w:rFonts w:cs="Arial"/>
          <w:spacing w:val="-6"/>
          <w:szCs w:val="24"/>
        </w:rPr>
        <w:t xml:space="preserve"> o</w:t>
      </w:r>
      <w:r w:rsidRPr="00B61237">
        <w:rPr>
          <w:rFonts w:cs="Arial"/>
          <w:spacing w:val="0"/>
          <w:szCs w:val="24"/>
        </w:rPr>
        <w:t>n</w:t>
      </w:r>
      <w:r w:rsidRPr="00B61237">
        <w:rPr>
          <w:rFonts w:cs="Arial"/>
          <w:spacing w:val="-7"/>
          <w:szCs w:val="24"/>
        </w:rPr>
        <w:t xml:space="preserve"> </w:t>
      </w:r>
      <w:r w:rsidRPr="00B61237">
        <w:rPr>
          <w:rFonts w:cs="Arial"/>
          <w:spacing w:val="-4"/>
          <w:szCs w:val="24"/>
        </w:rPr>
        <w:t>i</w:t>
      </w:r>
      <w:r w:rsidRPr="00B61237">
        <w:rPr>
          <w:rFonts w:cs="Arial"/>
          <w:spacing w:val="-2"/>
          <w:szCs w:val="24"/>
        </w:rPr>
        <w:t>t</w:t>
      </w:r>
      <w:r w:rsidRPr="00B61237">
        <w:rPr>
          <w:rFonts w:cs="Arial"/>
          <w:spacing w:val="-6"/>
          <w:szCs w:val="24"/>
        </w:rPr>
        <w:t>e</w:t>
      </w:r>
      <w:r w:rsidRPr="00B61237">
        <w:rPr>
          <w:rFonts w:cs="Arial"/>
          <w:spacing w:val="-4"/>
          <w:szCs w:val="24"/>
        </w:rPr>
        <w:t>m</w:t>
      </w:r>
      <w:r w:rsidRPr="00B61237">
        <w:rPr>
          <w:rFonts w:cs="Arial"/>
          <w:spacing w:val="0"/>
          <w:szCs w:val="24"/>
        </w:rPr>
        <w:t>s</w:t>
      </w:r>
      <w:r w:rsidRPr="00B61237">
        <w:rPr>
          <w:rFonts w:cs="Arial"/>
          <w:spacing w:val="-6"/>
          <w:szCs w:val="24"/>
        </w:rPr>
        <w:t xml:space="preserve"> </w:t>
      </w:r>
      <w:r w:rsidRPr="00B61237">
        <w:rPr>
          <w:rFonts w:cs="Arial"/>
          <w:spacing w:val="-4"/>
          <w:szCs w:val="24"/>
        </w:rPr>
        <w:t>li</w:t>
      </w:r>
      <w:r w:rsidRPr="00B61237">
        <w:rPr>
          <w:rFonts w:cs="Arial"/>
          <w:szCs w:val="24"/>
        </w:rPr>
        <w:t>s</w:t>
      </w:r>
      <w:r w:rsidRPr="00B61237">
        <w:rPr>
          <w:rFonts w:cs="Arial"/>
          <w:spacing w:val="-4"/>
          <w:szCs w:val="24"/>
        </w:rPr>
        <w:t>t</w:t>
      </w:r>
      <w:r w:rsidRPr="00B61237">
        <w:rPr>
          <w:rFonts w:cs="Arial"/>
          <w:szCs w:val="24"/>
        </w:rPr>
        <w:t>e</w:t>
      </w:r>
      <w:r w:rsidRPr="00B61237">
        <w:rPr>
          <w:rFonts w:cs="Arial"/>
          <w:spacing w:val="0"/>
          <w:szCs w:val="24"/>
        </w:rPr>
        <w:t>d</w:t>
      </w:r>
      <w:r w:rsidRPr="00B61237">
        <w:rPr>
          <w:rFonts w:cs="Arial"/>
          <w:spacing w:val="-7"/>
          <w:szCs w:val="24"/>
        </w:rPr>
        <w:t xml:space="preserve"> </w:t>
      </w:r>
      <w:r w:rsidRPr="00B61237">
        <w:rPr>
          <w:rFonts w:cs="Arial"/>
          <w:spacing w:val="-4"/>
          <w:szCs w:val="24"/>
        </w:rPr>
        <w:t>i</w:t>
      </w:r>
      <w:r w:rsidRPr="00B61237">
        <w:rPr>
          <w:rFonts w:cs="Arial"/>
          <w:spacing w:val="0"/>
          <w:szCs w:val="24"/>
        </w:rPr>
        <w:t>n</w:t>
      </w:r>
      <w:r w:rsidRPr="00B61237">
        <w:rPr>
          <w:rFonts w:cs="Arial"/>
          <w:spacing w:val="-7"/>
          <w:szCs w:val="24"/>
        </w:rPr>
        <w:t xml:space="preserve"> </w:t>
      </w:r>
      <w:r w:rsidRPr="00B61237">
        <w:rPr>
          <w:rFonts w:cs="Arial"/>
          <w:spacing w:val="-4"/>
          <w:szCs w:val="24"/>
        </w:rPr>
        <w:t>t</w:t>
      </w:r>
      <w:r w:rsidRPr="00B61237">
        <w:rPr>
          <w:rFonts w:cs="Arial"/>
          <w:szCs w:val="24"/>
        </w:rPr>
        <w:t>he</w:t>
      </w:r>
      <w:r w:rsidRPr="00B61237">
        <w:rPr>
          <w:rFonts w:cs="Arial"/>
          <w:spacing w:val="-6"/>
          <w:szCs w:val="24"/>
        </w:rPr>
        <w:t>i</w:t>
      </w:r>
      <w:r w:rsidRPr="00B61237">
        <w:rPr>
          <w:rFonts w:cs="Arial"/>
          <w:spacing w:val="0"/>
          <w:szCs w:val="24"/>
        </w:rPr>
        <w:t xml:space="preserve">r </w:t>
      </w:r>
      <w:r w:rsidRPr="00B61237">
        <w:rPr>
          <w:rFonts w:cs="Arial"/>
          <w:spacing w:val="-2"/>
          <w:szCs w:val="24"/>
        </w:rPr>
        <w:t>r</w:t>
      </w:r>
      <w:r w:rsidRPr="00B61237">
        <w:rPr>
          <w:rFonts w:cs="Arial"/>
          <w:szCs w:val="24"/>
        </w:rPr>
        <w:t>e</w:t>
      </w:r>
      <w:r w:rsidRPr="00B61237">
        <w:rPr>
          <w:rFonts w:cs="Arial"/>
          <w:spacing w:val="-5"/>
          <w:szCs w:val="24"/>
        </w:rPr>
        <w:t>s</w:t>
      </w:r>
      <w:r w:rsidRPr="00B61237">
        <w:rPr>
          <w:rFonts w:cs="Arial"/>
          <w:szCs w:val="24"/>
        </w:rPr>
        <w:t>pe</w:t>
      </w:r>
      <w:r w:rsidRPr="00B61237">
        <w:rPr>
          <w:rFonts w:cs="Arial"/>
          <w:spacing w:val="-5"/>
          <w:szCs w:val="24"/>
        </w:rPr>
        <w:t>c</w:t>
      </w:r>
      <w:r w:rsidRPr="00B61237">
        <w:rPr>
          <w:rFonts w:cs="Arial"/>
          <w:spacing w:val="-2"/>
          <w:szCs w:val="24"/>
        </w:rPr>
        <w:t>t</w:t>
      </w:r>
      <w:r w:rsidRPr="00B61237">
        <w:rPr>
          <w:rFonts w:cs="Arial"/>
          <w:spacing w:val="-4"/>
          <w:szCs w:val="24"/>
        </w:rPr>
        <w:t>i</w:t>
      </w:r>
      <w:r w:rsidRPr="00B61237">
        <w:rPr>
          <w:rFonts w:cs="Arial"/>
          <w:spacing w:val="-5"/>
          <w:szCs w:val="24"/>
        </w:rPr>
        <w:t>v</w:t>
      </w:r>
      <w:r w:rsidRPr="00B61237">
        <w:rPr>
          <w:rFonts w:cs="Arial"/>
          <w:spacing w:val="0"/>
          <w:szCs w:val="24"/>
        </w:rPr>
        <w:t>e</w:t>
      </w:r>
      <w:r w:rsidRPr="00B61237">
        <w:rPr>
          <w:rFonts w:cs="Arial"/>
          <w:spacing w:val="-7"/>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nda</w:t>
      </w:r>
      <w:r w:rsidRPr="00B61237">
        <w:rPr>
          <w:rFonts w:cs="Arial"/>
          <w:spacing w:val="-5"/>
          <w:szCs w:val="24"/>
        </w:rPr>
        <w:t>s</w:t>
      </w:r>
      <w:r w:rsidRPr="00B61237">
        <w:rPr>
          <w:rFonts w:cs="Arial"/>
          <w:spacing w:val="0"/>
          <w:szCs w:val="24"/>
        </w:rPr>
        <w:t>,</w:t>
      </w:r>
      <w:r w:rsidRPr="00B61237">
        <w:rPr>
          <w:rFonts w:cs="Arial"/>
          <w:spacing w:val="-5"/>
          <w:szCs w:val="24"/>
        </w:rPr>
        <w:t xml:space="preserve"> </w:t>
      </w:r>
      <w:r w:rsidRPr="00B61237">
        <w:rPr>
          <w:rFonts w:cs="Arial"/>
          <w:spacing w:val="-4"/>
          <w:szCs w:val="24"/>
        </w:rPr>
        <w:t>i</w:t>
      </w:r>
      <w:r w:rsidRPr="00B61237">
        <w:rPr>
          <w:rFonts w:cs="Arial"/>
          <w:spacing w:val="-6"/>
          <w:szCs w:val="24"/>
        </w:rPr>
        <w:t>n</w:t>
      </w:r>
      <w:r w:rsidRPr="00B61237">
        <w:rPr>
          <w:rFonts w:cs="Arial"/>
          <w:szCs w:val="24"/>
        </w:rPr>
        <w:t>c</w:t>
      </w:r>
      <w:r w:rsidRPr="00B61237">
        <w:rPr>
          <w:rFonts w:cs="Arial"/>
          <w:spacing w:val="-4"/>
          <w:szCs w:val="24"/>
        </w:rPr>
        <w:t>l</w:t>
      </w:r>
      <w:r w:rsidRPr="00B61237">
        <w:rPr>
          <w:rFonts w:cs="Arial"/>
          <w:spacing w:val="-6"/>
          <w:szCs w:val="24"/>
        </w:rPr>
        <w:t>u</w:t>
      </w:r>
      <w:r w:rsidRPr="00B61237">
        <w:rPr>
          <w:rFonts w:cs="Arial"/>
          <w:szCs w:val="24"/>
        </w:rPr>
        <w:t>d</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2"/>
          <w:szCs w:val="24"/>
        </w:rPr>
        <w:t>r</w:t>
      </w:r>
      <w:r w:rsidRPr="00B61237">
        <w:rPr>
          <w:rFonts w:cs="Arial"/>
          <w:spacing w:val="-6"/>
          <w:szCs w:val="24"/>
        </w:rPr>
        <w:t>e</w:t>
      </w:r>
      <w:r w:rsidRPr="00B61237">
        <w:rPr>
          <w:rFonts w:cs="Arial"/>
          <w:szCs w:val="24"/>
        </w:rPr>
        <w:t>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w:t>
      </w:r>
      <w:r w:rsidRPr="00B61237">
        <w:rPr>
          <w:rFonts w:cs="Arial"/>
          <w:spacing w:val="-6"/>
          <w:szCs w:val="24"/>
        </w:rPr>
        <w:t>n</w:t>
      </w:r>
      <w:r w:rsidRPr="00B61237">
        <w:rPr>
          <w:rFonts w:cs="Arial"/>
          <w:spacing w:val="0"/>
          <w:szCs w:val="24"/>
        </w:rPr>
        <w:t>s</w:t>
      </w:r>
      <w:r w:rsidRPr="00B61237">
        <w:rPr>
          <w:rFonts w:cs="Arial"/>
          <w:spacing w:val="-6"/>
          <w:szCs w:val="24"/>
        </w:rPr>
        <w:t xml:space="preserve"> </w:t>
      </w:r>
      <w:r w:rsidRPr="00B61237">
        <w:rPr>
          <w:rFonts w:cs="Arial"/>
          <w:spacing w:val="-2"/>
          <w:szCs w:val="24"/>
        </w:rPr>
        <w:t>f</w:t>
      </w:r>
      <w:r w:rsidRPr="00B61237">
        <w:rPr>
          <w:rFonts w:cs="Arial"/>
          <w:spacing w:val="-6"/>
          <w:szCs w:val="24"/>
        </w:rPr>
        <w:t>o</w:t>
      </w:r>
      <w:r w:rsidRPr="00B61237">
        <w:rPr>
          <w:rFonts w:cs="Arial"/>
          <w:spacing w:val="0"/>
          <w:szCs w:val="24"/>
        </w:rPr>
        <w:t>r</w:t>
      </w:r>
      <w:r w:rsidRPr="00B61237">
        <w:rPr>
          <w:rFonts w:cs="Arial"/>
          <w:spacing w:val="-6"/>
          <w:szCs w:val="24"/>
        </w:rPr>
        <w:t xml:space="preserve"> </w:t>
      </w:r>
      <w:r w:rsidRPr="00B61237">
        <w:rPr>
          <w:rFonts w:cs="Arial"/>
          <w:szCs w:val="24"/>
        </w:rPr>
        <w:t>n</w:t>
      </w:r>
      <w:r w:rsidRPr="00B61237">
        <w:rPr>
          <w:rFonts w:cs="Arial"/>
          <w:spacing w:val="-6"/>
          <w:szCs w:val="24"/>
        </w:rPr>
        <w:t>o</w:t>
      </w:r>
      <w:r w:rsidRPr="00B61237">
        <w:rPr>
          <w:rFonts w:cs="Arial"/>
          <w:spacing w:val="-2"/>
          <w:szCs w:val="24"/>
        </w:rPr>
        <w:t>t</w:t>
      </w:r>
      <w:r w:rsidRPr="00B61237">
        <w:rPr>
          <w:rFonts w:cs="Arial"/>
          <w:spacing w:val="-4"/>
          <w:szCs w:val="24"/>
        </w:rPr>
        <w:t>i</w:t>
      </w:r>
      <w:r w:rsidRPr="00B61237">
        <w:rPr>
          <w:rFonts w:cs="Arial"/>
          <w:szCs w:val="24"/>
        </w:rPr>
        <w:t>c</w:t>
      </w:r>
      <w:r w:rsidRPr="00B61237">
        <w:rPr>
          <w:rFonts w:cs="Arial"/>
          <w:spacing w:val="0"/>
          <w:szCs w:val="24"/>
        </w:rPr>
        <w:t>e</w:t>
      </w:r>
      <w:r w:rsidRPr="00B61237">
        <w:rPr>
          <w:rFonts w:cs="Arial"/>
          <w:spacing w:val="-7"/>
          <w:szCs w:val="24"/>
        </w:rPr>
        <w:t xml:space="preserve"> </w:t>
      </w:r>
      <w:r w:rsidRPr="00B61237">
        <w:rPr>
          <w:rFonts w:cs="Arial"/>
          <w:spacing w:val="-6"/>
          <w:szCs w:val="24"/>
        </w:rPr>
        <w:t>o</w:t>
      </w:r>
      <w:r w:rsidRPr="00B61237">
        <w:rPr>
          <w:rFonts w:cs="Arial"/>
          <w:spacing w:val="0"/>
          <w:szCs w:val="24"/>
        </w:rPr>
        <w:t>f</w:t>
      </w:r>
      <w:r w:rsidRPr="00B61237">
        <w:rPr>
          <w:rFonts w:cs="Arial"/>
          <w:spacing w:val="-5"/>
          <w:szCs w:val="24"/>
        </w:rPr>
        <w:t xml:space="preserve"> </w:t>
      </w:r>
      <w:r w:rsidRPr="00B61237">
        <w:rPr>
          <w:rFonts w:cs="Arial"/>
          <w:spacing w:val="-4"/>
          <w:szCs w:val="24"/>
        </w:rPr>
        <w:t>r</w:t>
      </w:r>
      <w:r w:rsidRPr="00B61237">
        <w:rPr>
          <w:rFonts w:cs="Arial"/>
          <w:szCs w:val="24"/>
        </w:rPr>
        <w:t>u</w:t>
      </w:r>
      <w:r w:rsidRPr="00B61237">
        <w:rPr>
          <w:rFonts w:cs="Arial"/>
          <w:spacing w:val="-4"/>
          <w:szCs w:val="24"/>
        </w:rPr>
        <w:t>l</w:t>
      </w:r>
      <w:r w:rsidRPr="00B61237">
        <w:rPr>
          <w:rFonts w:cs="Arial"/>
          <w:spacing w:val="-6"/>
          <w:szCs w:val="24"/>
        </w:rPr>
        <w:t>e</w:t>
      </w:r>
      <w:r w:rsidRPr="00B61237">
        <w:rPr>
          <w:rFonts w:cs="Arial"/>
          <w:spacing w:val="-2"/>
          <w:szCs w:val="24"/>
        </w:rPr>
        <w:t>m</w:t>
      </w:r>
      <w:r w:rsidRPr="00B61237">
        <w:rPr>
          <w:rFonts w:cs="Arial"/>
          <w:spacing w:val="-6"/>
          <w:szCs w:val="24"/>
        </w:rPr>
        <w:t>a</w:t>
      </w:r>
      <w:r w:rsidRPr="00B61237">
        <w:rPr>
          <w:rFonts w:cs="Arial"/>
          <w:szCs w:val="24"/>
        </w:rPr>
        <w:t>k</w:t>
      </w:r>
      <w:r w:rsidRPr="00B61237">
        <w:rPr>
          <w:rFonts w:cs="Arial"/>
          <w:spacing w:val="-4"/>
          <w:szCs w:val="24"/>
        </w:rPr>
        <w:t>i</w:t>
      </w:r>
      <w:r w:rsidRPr="00B61237">
        <w:rPr>
          <w:rFonts w:cs="Arial"/>
          <w:spacing w:val="-6"/>
          <w:szCs w:val="24"/>
        </w:rPr>
        <w:t>n</w:t>
      </w:r>
      <w:r w:rsidRPr="00B61237">
        <w:rPr>
          <w:rFonts w:cs="Arial"/>
          <w:szCs w:val="24"/>
        </w:rPr>
        <w:t>g</w:t>
      </w:r>
      <w:r w:rsidRPr="00B61237">
        <w:rPr>
          <w:rFonts w:cs="Arial"/>
          <w:spacing w:val="0"/>
          <w:szCs w:val="24"/>
        </w:rPr>
        <w:t>.</w:t>
      </w:r>
    </w:p>
    <w:p w14:paraId="4339B27A" w14:textId="77777777" w:rsidR="009E4D6E" w:rsidRPr="00B61237" w:rsidRDefault="009E4D6E" w:rsidP="0077328C">
      <w:pPr>
        <w:widowControl w:val="0"/>
        <w:spacing w:before="1" w:line="239" w:lineRule="auto"/>
        <w:ind w:right="149"/>
        <w:rPr>
          <w:rFonts w:cs="Arial"/>
          <w:spacing w:val="0"/>
          <w:szCs w:val="24"/>
        </w:rPr>
      </w:pPr>
    </w:p>
    <w:p w14:paraId="730A5CDF" w14:textId="77777777" w:rsidR="005C1D5F" w:rsidRPr="00B61237" w:rsidRDefault="005C1D5F" w:rsidP="005C1D5F">
      <w:pPr>
        <w:widowControl w:val="0"/>
        <w:spacing w:before="120"/>
        <w:outlineLvl w:val="1"/>
        <w:rPr>
          <w:spacing w:val="0"/>
          <w:szCs w:val="22"/>
        </w:rPr>
      </w:pPr>
      <w:r w:rsidRPr="00B61237">
        <w:rPr>
          <w:b/>
          <w:bCs/>
          <w:spacing w:val="-1"/>
          <w:szCs w:val="22"/>
          <w:u w:color="000000"/>
        </w:rPr>
        <w:t>V</w:t>
      </w:r>
      <w:r w:rsidRPr="00B61237">
        <w:rPr>
          <w:b/>
          <w:bCs/>
          <w:spacing w:val="0"/>
          <w:szCs w:val="22"/>
          <w:u w:color="000000"/>
        </w:rPr>
        <w:t>I</w:t>
      </w:r>
      <w:r w:rsidRPr="00B61237">
        <w:rPr>
          <w:b/>
          <w:bCs/>
          <w:spacing w:val="-1"/>
          <w:szCs w:val="22"/>
          <w:u w:color="000000"/>
        </w:rPr>
        <w:t>S</w:t>
      </w:r>
      <w:r w:rsidRPr="00B61237">
        <w:rPr>
          <w:b/>
          <w:bCs/>
          <w:spacing w:val="1"/>
          <w:szCs w:val="22"/>
          <w:u w:color="000000"/>
        </w:rPr>
        <w:t>U</w:t>
      </w:r>
      <w:r w:rsidRPr="00B61237">
        <w:rPr>
          <w:b/>
          <w:bCs/>
          <w:spacing w:val="-6"/>
          <w:szCs w:val="22"/>
          <w:u w:color="000000"/>
        </w:rPr>
        <w:t>A</w:t>
      </w:r>
      <w:r w:rsidRPr="00B61237">
        <w:rPr>
          <w:b/>
          <w:bCs/>
          <w:spacing w:val="0"/>
          <w:szCs w:val="22"/>
          <w:u w:color="000000"/>
        </w:rPr>
        <w:t xml:space="preserve">L </w:t>
      </w:r>
      <w:r w:rsidRPr="00B61237">
        <w:rPr>
          <w:b/>
          <w:bCs/>
          <w:spacing w:val="0"/>
          <w:szCs w:val="22"/>
        </w:rPr>
        <w:t>PRESENTATIONS</w:t>
      </w:r>
    </w:p>
    <w:p w14:paraId="218A684D" w14:textId="27D2151E" w:rsidR="0077328C" w:rsidRPr="00B61237" w:rsidRDefault="005C1D5F" w:rsidP="00B7275B">
      <w:pPr>
        <w:widowControl w:val="0"/>
        <w:spacing w:before="1" w:after="480"/>
        <w:rPr>
          <w:rFonts w:cs="Arial"/>
          <w:spacing w:val="0"/>
          <w:szCs w:val="24"/>
        </w:rPr>
      </w:pPr>
      <w:r w:rsidRPr="00B61237">
        <w:rPr>
          <w:rFonts w:cs="Arial"/>
          <w:spacing w:val="-1"/>
          <w:szCs w:val="24"/>
        </w:rPr>
        <w:t>P</w:t>
      </w:r>
      <w:r w:rsidRPr="00B61237">
        <w:rPr>
          <w:rFonts w:cs="Arial"/>
          <w:spacing w:val="0"/>
          <w:szCs w:val="24"/>
        </w:rPr>
        <w:t>o</w:t>
      </w:r>
      <w:r w:rsidRPr="00B61237">
        <w:rPr>
          <w:rFonts w:cs="Arial"/>
          <w:spacing w:val="-4"/>
          <w:szCs w:val="24"/>
        </w:rPr>
        <w:t>w</w:t>
      </w:r>
      <w:r w:rsidRPr="00B61237">
        <w:rPr>
          <w:rFonts w:cs="Arial"/>
          <w:spacing w:val="0"/>
          <w:szCs w:val="24"/>
        </w:rPr>
        <w:t>erP</w:t>
      </w:r>
      <w:r w:rsidRPr="00B61237">
        <w:rPr>
          <w:rFonts w:cs="Arial"/>
          <w:spacing w:val="-1"/>
          <w:szCs w:val="24"/>
        </w:rPr>
        <w:t>o</w:t>
      </w:r>
      <w:r w:rsidRPr="00B61237">
        <w:rPr>
          <w:rFonts w:cs="Arial"/>
          <w:spacing w:val="-2"/>
          <w:szCs w:val="24"/>
        </w:rPr>
        <w:t>i</w:t>
      </w:r>
      <w:r w:rsidRPr="00B61237">
        <w:rPr>
          <w:rFonts w:cs="Arial"/>
          <w:spacing w:val="0"/>
          <w:szCs w:val="24"/>
        </w:rPr>
        <w:t>nt</w:t>
      </w:r>
      <w:r w:rsidRPr="00B61237">
        <w:rPr>
          <w:rFonts w:cs="Arial"/>
          <w:spacing w:val="1"/>
          <w:szCs w:val="24"/>
        </w:rPr>
        <w:t xml:space="preserve"> </w:t>
      </w:r>
      <w:r w:rsidRPr="00B61237">
        <w:rPr>
          <w:rFonts w:cs="Arial"/>
          <w:spacing w:val="0"/>
          <w:szCs w:val="24"/>
        </w:rPr>
        <w:t>present</w:t>
      </w:r>
      <w:r w:rsidRPr="00B61237">
        <w:rPr>
          <w:rFonts w:cs="Arial"/>
          <w:szCs w:val="24"/>
        </w:rPr>
        <w:t>a</w:t>
      </w:r>
      <w:r w:rsidRPr="00B61237">
        <w:rPr>
          <w:rFonts w:cs="Arial"/>
          <w:spacing w:val="0"/>
          <w:szCs w:val="24"/>
        </w:rPr>
        <w:t>t</w:t>
      </w:r>
      <w:r w:rsidRPr="00B61237">
        <w:rPr>
          <w:rFonts w:cs="Arial"/>
          <w:spacing w:val="-2"/>
          <w:szCs w:val="24"/>
        </w:rPr>
        <w:t>i</w:t>
      </w:r>
      <w:r w:rsidRPr="00B61237">
        <w:rPr>
          <w:rFonts w:cs="Arial"/>
          <w:spacing w:val="0"/>
          <w:szCs w:val="24"/>
        </w:rPr>
        <w:t>o</w:t>
      </w:r>
      <w:r w:rsidRPr="00B61237">
        <w:rPr>
          <w:rFonts w:cs="Arial"/>
          <w:spacing w:val="-1"/>
          <w:szCs w:val="24"/>
        </w:rPr>
        <w:t>n</w:t>
      </w:r>
      <w:r w:rsidRPr="00B61237">
        <w:rPr>
          <w:rFonts w:cs="Arial"/>
          <w:spacing w:val="0"/>
          <w:szCs w:val="24"/>
        </w:rPr>
        <w:t>s</w:t>
      </w:r>
      <w:r w:rsidRPr="00B61237">
        <w:rPr>
          <w:rFonts w:cs="Arial"/>
          <w:spacing w:val="1"/>
          <w:szCs w:val="24"/>
        </w:rPr>
        <w:t xml:space="preserve"> </w:t>
      </w:r>
      <w:r w:rsidRPr="00B61237">
        <w:rPr>
          <w:rFonts w:cs="Arial"/>
          <w:spacing w:val="0"/>
          <w:szCs w:val="24"/>
        </w:rPr>
        <w:t>m</w:t>
      </w:r>
      <w:r w:rsidRPr="00B61237">
        <w:rPr>
          <w:rFonts w:cs="Arial"/>
          <w:szCs w:val="24"/>
        </w:rPr>
        <w:t>u</w:t>
      </w:r>
      <w:r w:rsidRPr="00B61237">
        <w:rPr>
          <w:rFonts w:cs="Arial"/>
          <w:spacing w:val="0"/>
          <w:szCs w:val="24"/>
        </w:rPr>
        <w:t>st</w:t>
      </w:r>
      <w:r w:rsidRPr="00B61237">
        <w:rPr>
          <w:rFonts w:cs="Arial"/>
          <w:spacing w:val="-1"/>
          <w:szCs w:val="24"/>
        </w:rPr>
        <w:t xml:space="preserve"> </w:t>
      </w:r>
      <w:r w:rsidRPr="00B61237">
        <w:rPr>
          <w:rFonts w:cs="Arial"/>
          <w:spacing w:val="0"/>
          <w:szCs w:val="24"/>
        </w:rPr>
        <w:t xml:space="preserve">be </w:t>
      </w:r>
      <w:r w:rsidRPr="00B61237">
        <w:rPr>
          <w:rFonts w:cs="Arial"/>
          <w:szCs w:val="24"/>
        </w:rPr>
        <w:t>p</w:t>
      </w:r>
      <w:r w:rsidRPr="00B61237">
        <w:rPr>
          <w:rFonts w:cs="Arial"/>
          <w:spacing w:val="0"/>
          <w:szCs w:val="24"/>
        </w:rPr>
        <w:t>ro</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 xml:space="preserve">d via electronic mail to </w:t>
      </w:r>
      <w:hyperlink r:id="rId25" w:history="1">
        <w:r w:rsidRPr="00B61237">
          <w:rPr>
            <w:rStyle w:val="Hyperlink"/>
            <w:rFonts w:cs="Arial"/>
            <w:color w:val="auto"/>
            <w:spacing w:val="0"/>
            <w:szCs w:val="24"/>
          </w:rPr>
          <w:t>publiccomments@bof.ca.gov</w:t>
        </w:r>
      </w:hyperlink>
      <w:r w:rsidR="00A35785" w:rsidRPr="00B61237">
        <w:rPr>
          <w:rFonts w:cs="Arial"/>
          <w:spacing w:val="0"/>
          <w:szCs w:val="24"/>
        </w:rPr>
        <w:t xml:space="preserve"> no later 12:00 pm the Thursday prior to the Board Meeting</w:t>
      </w:r>
      <w:r w:rsidRPr="00B61237">
        <w:rPr>
          <w:rFonts w:cs="Arial"/>
          <w:spacing w:val="0"/>
          <w:szCs w:val="24"/>
        </w:rPr>
        <w:t xml:space="preserve">. </w:t>
      </w:r>
      <w:r w:rsidRPr="00B61237">
        <w:rPr>
          <w:rFonts w:cs="Arial"/>
          <w:b/>
          <w:bCs/>
          <w:spacing w:val="-9"/>
          <w:szCs w:val="24"/>
          <w:u w:val="single"/>
        </w:rPr>
        <w:t>A</w:t>
      </w:r>
      <w:r w:rsidRPr="00B61237">
        <w:rPr>
          <w:rFonts w:cs="Arial"/>
          <w:b/>
          <w:bCs/>
          <w:spacing w:val="0"/>
          <w:szCs w:val="24"/>
          <w:u w:val="single"/>
        </w:rPr>
        <w:t>ll pre</w:t>
      </w:r>
      <w:r w:rsidRPr="00B61237">
        <w:rPr>
          <w:rFonts w:cs="Arial"/>
          <w:b/>
          <w:bCs/>
          <w:spacing w:val="-1"/>
          <w:szCs w:val="24"/>
          <w:u w:val="single"/>
        </w:rPr>
        <w:t>s</w:t>
      </w:r>
      <w:r w:rsidRPr="00B61237">
        <w:rPr>
          <w:rFonts w:cs="Arial"/>
          <w:b/>
          <w:bCs/>
          <w:spacing w:val="0"/>
          <w:szCs w:val="24"/>
          <w:u w:val="single"/>
        </w:rPr>
        <w:t>e</w:t>
      </w:r>
      <w:r w:rsidRPr="00B61237">
        <w:rPr>
          <w:rFonts w:cs="Arial"/>
          <w:b/>
          <w:bCs/>
          <w:spacing w:val="-1"/>
          <w:szCs w:val="24"/>
          <w:u w:val="single"/>
        </w:rPr>
        <w:t>n</w:t>
      </w:r>
      <w:r w:rsidRPr="00B61237">
        <w:rPr>
          <w:rFonts w:cs="Arial"/>
          <w:b/>
          <w:bCs/>
          <w:spacing w:val="0"/>
          <w:szCs w:val="24"/>
          <w:u w:val="single"/>
        </w:rPr>
        <w:t>ta</w:t>
      </w:r>
      <w:r w:rsidRPr="00B61237">
        <w:rPr>
          <w:rFonts w:cs="Arial"/>
          <w:b/>
          <w:bCs/>
          <w:spacing w:val="-2"/>
          <w:szCs w:val="24"/>
          <w:u w:val="single"/>
        </w:rPr>
        <w:t>t</w:t>
      </w:r>
      <w:r w:rsidRPr="00B61237">
        <w:rPr>
          <w:rFonts w:cs="Arial"/>
          <w:b/>
          <w:bCs/>
          <w:spacing w:val="0"/>
          <w:szCs w:val="24"/>
          <w:u w:val="single"/>
        </w:rPr>
        <w:t>io</w:t>
      </w:r>
      <w:r w:rsidRPr="00B61237">
        <w:rPr>
          <w:rFonts w:cs="Arial"/>
          <w:b/>
          <w:bCs/>
          <w:spacing w:val="-2"/>
          <w:szCs w:val="24"/>
          <w:u w:val="single"/>
        </w:rPr>
        <w:t>n</w:t>
      </w:r>
      <w:r w:rsidRPr="00B61237">
        <w:rPr>
          <w:rFonts w:cs="Arial"/>
          <w:b/>
          <w:bCs/>
          <w:spacing w:val="0"/>
          <w:szCs w:val="24"/>
          <w:u w:val="single"/>
        </w:rPr>
        <w:t xml:space="preserve">s </w:t>
      </w:r>
      <w:r w:rsidRPr="00B61237">
        <w:rPr>
          <w:rFonts w:cs="Arial"/>
          <w:b/>
          <w:bCs/>
          <w:szCs w:val="24"/>
          <w:u w:val="single"/>
        </w:rPr>
        <w:t>a</w:t>
      </w:r>
      <w:r w:rsidRPr="00B61237">
        <w:rPr>
          <w:rFonts w:cs="Arial"/>
          <w:b/>
          <w:bCs/>
          <w:spacing w:val="0"/>
          <w:szCs w:val="24"/>
          <w:u w:val="single"/>
        </w:rPr>
        <w:t>re c</w:t>
      </w:r>
      <w:r w:rsidRPr="00B61237">
        <w:rPr>
          <w:rFonts w:cs="Arial"/>
          <w:b/>
          <w:bCs/>
          <w:spacing w:val="-1"/>
          <w:szCs w:val="24"/>
          <w:u w:val="single"/>
        </w:rPr>
        <w:t>o</w:t>
      </w:r>
      <w:r w:rsidRPr="00B61237">
        <w:rPr>
          <w:rFonts w:cs="Arial"/>
          <w:b/>
          <w:bCs/>
          <w:spacing w:val="0"/>
          <w:szCs w:val="24"/>
          <w:u w:val="single"/>
        </w:rPr>
        <w:t>n</w:t>
      </w:r>
      <w:r w:rsidRPr="00B61237">
        <w:rPr>
          <w:rFonts w:cs="Arial"/>
          <w:b/>
          <w:bCs/>
          <w:spacing w:val="-4"/>
          <w:szCs w:val="24"/>
          <w:u w:val="single"/>
        </w:rPr>
        <w:t>s</w:t>
      </w:r>
      <w:r w:rsidRPr="00B61237">
        <w:rPr>
          <w:rFonts w:cs="Arial"/>
          <w:b/>
          <w:bCs/>
          <w:spacing w:val="0"/>
          <w:szCs w:val="24"/>
          <w:u w:val="single"/>
        </w:rPr>
        <w:t>id</w:t>
      </w:r>
      <w:r w:rsidRPr="00B61237">
        <w:rPr>
          <w:rFonts w:cs="Arial"/>
          <w:b/>
          <w:bCs/>
          <w:spacing w:val="-1"/>
          <w:szCs w:val="24"/>
          <w:u w:val="single"/>
        </w:rPr>
        <w:t>e</w:t>
      </w:r>
      <w:r w:rsidRPr="00B61237">
        <w:rPr>
          <w:rFonts w:cs="Arial"/>
          <w:b/>
          <w:bCs/>
          <w:spacing w:val="0"/>
          <w:szCs w:val="24"/>
          <w:u w:val="single"/>
        </w:rPr>
        <w:t>red p</w:t>
      </w:r>
      <w:r w:rsidRPr="00B61237">
        <w:rPr>
          <w:rFonts w:cs="Arial"/>
          <w:b/>
          <w:bCs/>
          <w:szCs w:val="24"/>
          <w:u w:val="single"/>
        </w:rPr>
        <w:t>a</w:t>
      </w:r>
      <w:r w:rsidRPr="00B61237">
        <w:rPr>
          <w:rFonts w:cs="Arial"/>
          <w:b/>
          <w:bCs/>
          <w:spacing w:val="0"/>
          <w:szCs w:val="24"/>
          <w:u w:val="single"/>
        </w:rPr>
        <w:t>rt</w:t>
      </w:r>
      <w:r w:rsidRPr="00B61237">
        <w:rPr>
          <w:rFonts w:cs="Arial"/>
          <w:b/>
          <w:bCs/>
          <w:spacing w:val="-1"/>
          <w:szCs w:val="24"/>
          <w:u w:val="single"/>
        </w:rPr>
        <w:t xml:space="preserve"> </w:t>
      </w:r>
      <w:r w:rsidRPr="00B61237">
        <w:rPr>
          <w:rFonts w:cs="Arial"/>
          <w:b/>
          <w:bCs/>
          <w:spacing w:val="0"/>
          <w:szCs w:val="24"/>
          <w:u w:val="single"/>
        </w:rPr>
        <w:t>of</w:t>
      </w:r>
      <w:r w:rsidRPr="00B61237">
        <w:rPr>
          <w:rFonts w:cs="Arial"/>
          <w:b/>
          <w:bCs/>
          <w:spacing w:val="-2"/>
          <w:szCs w:val="24"/>
          <w:u w:val="single"/>
        </w:rPr>
        <w:t xml:space="preserve"> </w:t>
      </w:r>
      <w:r w:rsidRPr="00B61237">
        <w:rPr>
          <w:rFonts w:cs="Arial"/>
          <w:b/>
          <w:bCs/>
          <w:spacing w:val="0"/>
          <w:szCs w:val="24"/>
          <w:u w:val="single"/>
        </w:rPr>
        <w:t>the</w:t>
      </w:r>
      <w:r w:rsidRPr="00B61237">
        <w:rPr>
          <w:rFonts w:cs="Arial"/>
          <w:b/>
          <w:bCs/>
          <w:szCs w:val="24"/>
          <w:u w:val="single"/>
        </w:rPr>
        <w:t xml:space="preserve"> </w:t>
      </w:r>
      <w:r w:rsidRPr="00B61237">
        <w:rPr>
          <w:rFonts w:cs="Arial"/>
          <w:b/>
          <w:bCs/>
          <w:spacing w:val="0"/>
          <w:szCs w:val="24"/>
          <w:u w:val="single"/>
        </w:rPr>
        <w:t>p</w:t>
      </w:r>
      <w:r w:rsidRPr="00B61237">
        <w:rPr>
          <w:rFonts w:cs="Arial"/>
          <w:b/>
          <w:bCs/>
          <w:spacing w:val="-2"/>
          <w:szCs w:val="24"/>
          <w:u w:val="single"/>
        </w:rPr>
        <w:t>u</w:t>
      </w:r>
      <w:r w:rsidRPr="00B61237">
        <w:rPr>
          <w:rFonts w:cs="Arial"/>
          <w:b/>
          <w:bCs/>
          <w:spacing w:val="0"/>
          <w:szCs w:val="24"/>
          <w:u w:val="single"/>
        </w:rPr>
        <w:t>b</w:t>
      </w:r>
      <w:r w:rsidRPr="00B61237">
        <w:rPr>
          <w:rFonts w:cs="Arial"/>
          <w:b/>
          <w:bCs/>
          <w:spacing w:val="-2"/>
          <w:szCs w:val="24"/>
          <w:u w:val="single"/>
        </w:rPr>
        <w:t>li</w:t>
      </w:r>
      <w:r w:rsidRPr="00B61237">
        <w:rPr>
          <w:rFonts w:cs="Arial"/>
          <w:b/>
          <w:bCs/>
          <w:spacing w:val="0"/>
          <w:szCs w:val="24"/>
          <w:u w:val="single"/>
        </w:rPr>
        <w:t>c re</w:t>
      </w:r>
      <w:r w:rsidRPr="00B61237">
        <w:rPr>
          <w:rFonts w:cs="Arial"/>
          <w:b/>
          <w:bCs/>
          <w:spacing w:val="-1"/>
          <w:szCs w:val="24"/>
          <w:u w:val="single"/>
        </w:rPr>
        <w:t>c</w:t>
      </w:r>
      <w:r w:rsidRPr="00B61237">
        <w:rPr>
          <w:rFonts w:cs="Arial"/>
          <w:b/>
          <w:bCs/>
          <w:spacing w:val="0"/>
          <w:szCs w:val="24"/>
          <w:u w:val="single"/>
        </w:rPr>
        <w:t>or</w:t>
      </w:r>
      <w:r w:rsidRPr="00B61237">
        <w:rPr>
          <w:rFonts w:cs="Arial"/>
          <w:b/>
          <w:bCs/>
          <w:spacing w:val="-1"/>
          <w:szCs w:val="24"/>
          <w:u w:val="single"/>
        </w:rPr>
        <w:t>d</w:t>
      </w:r>
      <w:r w:rsidRPr="00B61237">
        <w:rPr>
          <w:rFonts w:cs="Arial"/>
          <w:spacing w:val="0"/>
          <w:szCs w:val="24"/>
        </w:rPr>
        <w:t xml:space="preserve">. </w:t>
      </w:r>
      <w:r w:rsidRPr="00B61237">
        <w:rPr>
          <w:rFonts w:cs="Arial"/>
          <w:spacing w:val="-1"/>
          <w:szCs w:val="24"/>
        </w:rPr>
        <w:t>A</w:t>
      </w:r>
      <w:r w:rsidRPr="00B61237">
        <w:rPr>
          <w:rFonts w:cs="Arial"/>
          <w:spacing w:val="-2"/>
          <w:szCs w:val="24"/>
        </w:rPr>
        <w:t>l</w:t>
      </w:r>
      <w:r w:rsidRPr="00B61237">
        <w:rPr>
          <w:rFonts w:cs="Arial"/>
          <w:spacing w:val="0"/>
          <w:szCs w:val="24"/>
        </w:rPr>
        <w:t>l e</w:t>
      </w:r>
      <w:r w:rsidRPr="00B61237">
        <w:rPr>
          <w:rFonts w:cs="Arial"/>
          <w:spacing w:val="-2"/>
          <w:szCs w:val="24"/>
        </w:rPr>
        <w:t>l</w:t>
      </w:r>
      <w:r w:rsidRPr="00B61237">
        <w:rPr>
          <w:rFonts w:cs="Arial"/>
          <w:spacing w:val="0"/>
          <w:szCs w:val="24"/>
        </w:rPr>
        <w:t>ect</w:t>
      </w:r>
      <w:r w:rsidRPr="00B61237">
        <w:rPr>
          <w:rFonts w:cs="Arial"/>
          <w:spacing w:val="1"/>
          <w:szCs w:val="24"/>
        </w:rPr>
        <w:t>r</w:t>
      </w:r>
      <w:r w:rsidRPr="00B61237">
        <w:rPr>
          <w:rFonts w:cs="Arial"/>
          <w:spacing w:val="0"/>
          <w:szCs w:val="24"/>
        </w:rPr>
        <w:t>o</w:t>
      </w:r>
      <w:r w:rsidRPr="00B61237">
        <w:rPr>
          <w:rFonts w:cs="Arial"/>
          <w:spacing w:val="-1"/>
          <w:szCs w:val="24"/>
        </w:rPr>
        <w:t>n</w:t>
      </w:r>
      <w:r w:rsidRPr="00B61237">
        <w:rPr>
          <w:rFonts w:cs="Arial"/>
          <w:spacing w:val="-2"/>
          <w:szCs w:val="24"/>
        </w:rPr>
        <w:t>i</w:t>
      </w:r>
      <w:r w:rsidRPr="00B61237">
        <w:rPr>
          <w:rFonts w:cs="Arial"/>
          <w:spacing w:val="0"/>
          <w:szCs w:val="24"/>
        </w:rPr>
        <w:t>c</w:t>
      </w:r>
      <w:r w:rsidRPr="00B61237">
        <w:rPr>
          <w:rFonts w:cs="Arial"/>
          <w:spacing w:val="-4"/>
          <w:szCs w:val="24"/>
        </w:rPr>
        <w:t xml:space="preserve"> </w:t>
      </w:r>
      <w:r w:rsidRPr="00B61237">
        <w:rPr>
          <w:rFonts w:cs="Arial"/>
          <w:spacing w:val="0"/>
          <w:szCs w:val="24"/>
        </w:rPr>
        <w:lastRenderedPageBreak/>
        <w:t>for</w:t>
      </w:r>
      <w:r w:rsidRPr="00B61237">
        <w:rPr>
          <w:rFonts w:cs="Arial"/>
          <w:spacing w:val="1"/>
          <w:szCs w:val="24"/>
        </w:rPr>
        <w:t>m</w:t>
      </w:r>
      <w:r w:rsidRPr="00B61237">
        <w:rPr>
          <w:rFonts w:cs="Arial"/>
          <w:szCs w:val="24"/>
        </w:rPr>
        <w:t>a</w:t>
      </w:r>
      <w:r w:rsidRPr="00B61237">
        <w:rPr>
          <w:rFonts w:cs="Arial"/>
          <w:spacing w:val="0"/>
          <w:szCs w:val="24"/>
        </w:rPr>
        <w:t>ts</w:t>
      </w:r>
      <w:r w:rsidRPr="00B61237">
        <w:rPr>
          <w:rFonts w:cs="Arial"/>
          <w:spacing w:val="-2"/>
          <w:szCs w:val="24"/>
        </w:rPr>
        <w:t xml:space="preserve"> </w:t>
      </w:r>
      <w:r w:rsidRPr="00B61237">
        <w:rPr>
          <w:rFonts w:cs="Arial"/>
          <w:spacing w:val="0"/>
          <w:szCs w:val="24"/>
        </w:rPr>
        <w:t>mu</w:t>
      </w:r>
      <w:r w:rsidRPr="00B61237">
        <w:rPr>
          <w:rFonts w:cs="Arial"/>
          <w:szCs w:val="24"/>
        </w:rPr>
        <w:t>s</w:t>
      </w:r>
      <w:r w:rsidRPr="00B61237">
        <w:rPr>
          <w:rFonts w:cs="Arial"/>
          <w:spacing w:val="0"/>
          <w:szCs w:val="24"/>
        </w:rPr>
        <w:t>t</w:t>
      </w:r>
      <w:r w:rsidRPr="00B61237">
        <w:rPr>
          <w:rFonts w:cs="Arial"/>
          <w:spacing w:val="2"/>
          <w:szCs w:val="24"/>
        </w:rPr>
        <w:t xml:space="preserve"> </w:t>
      </w:r>
      <w:r w:rsidRPr="00B61237">
        <w:rPr>
          <w:rFonts w:cs="Arial"/>
          <w:spacing w:val="0"/>
          <w:szCs w:val="24"/>
        </w:rPr>
        <w:t>be</w:t>
      </w:r>
      <w:r w:rsidRPr="00B61237">
        <w:rPr>
          <w:rFonts w:cs="Arial"/>
          <w:spacing w:val="-7"/>
          <w:szCs w:val="24"/>
        </w:rPr>
        <w:t xml:space="preserve"> </w:t>
      </w:r>
      <w:r w:rsidRPr="00B61237">
        <w:rPr>
          <w:rFonts w:cs="Arial"/>
          <w:spacing w:val="7"/>
          <w:szCs w:val="24"/>
        </w:rPr>
        <w:t>W</w:t>
      </w:r>
      <w:r w:rsidRPr="00B61237">
        <w:rPr>
          <w:rFonts w:cs="Arial"/>
          <w:spacing w:val="-4"/>
          <w:szCs w:val="24"/>
        </w:rPr>
        <w:t>i</w:t>
      </w:r>
      <w:r w:rsidRPr="00B61237">
        <w:rPr>
          <w:rFonts w:cs="Arial"/>
          <w:spacing w:val="0"/>
          <w:szCs w:val="24"/>
        </w:rPr>
        <w:t>n</w:t>
      </w:r>
      <w:r w:rsidRPr="00B61237">
        <w:rPr>
          <w:rFonts w:cs="Arial"/>
          <w:spacing w:val="-1"/>
          <w:szCs w:val="24"/>
        </w:rPr>
        <w:t>d</w:t>
      </w:r>
      <w:r w:rsidRPr="00B61237">
        <w:rPr>
          <w:rFonts w:cs="Arial"/>
          <w:spacing w:val="0"/>
          <w:szCs w:val="24"/>
        </w:rPr>
        <w:t>o</w:t>
      </w:r>
      <w:r w:rsidRPr="00B61237">
        <w:rPr>
          <w:rFonts w:cs="Arial"/>
          <w:spacing w:val="-4"/>
          <w:szCs w:val="24"/>
        </w:rPr>
        <w:t>w</w:t>
      </w:r>
      <w:r w:rsidRPr="00B61237">
        <w:rPr>
          <w:rFonts w:cs="Arial"/>
          <w:spacing w:val="0"/>
          <w:szCs w:val="24"/>
        </w:rPr>
        <w:t>s</w:t>
      </w:r>
      <w:r w:rsidRPr="00B61237">
        <w:rPr>
          <w:rFonts w:cs="Arial"/>
          <w:spacing w:val="1"/>
          <w:szCs w:val="24"/>
        </w:rPr>
        <w:t xml:space="preserve"> </w:t>
      </w:r>
      <w:r w:rsidRPr="00B61237">
        <w:rPr>
          <w:rFonts w:cs="Arial"/>
          <w:spacing w:val="-1"/>
          <w:szCs w:val="24"/>
        </w:rPr>
        <w:t>P</w:t>
      </w:r>
      <w:r w:rsidRPr="00B61237">
        <w:rPr>
          <w:rFonts w:cs="Arial"/>
          <w:spacing w:val="0"/>
          <w:szCs w:val="24"/>
        </w:rPr>
        <w:t>C compat</w:t>
      </w:r>
      <w:r w:rsidRPr="00B61237">
        <w:rPr>
          <w:rFonts w:cs="Arial"/>
          <w:spacing w:val="-2"/>
          <w:szCs w:val="24"/>
        </w:rPr>
        <w:t>i</w:t>
      </w:r>
      <w:r w:rsidRPr="00B61237">
        <w:rPr>
          <w:rFonts w:cs="Arial"/>
          <w:spacing w:val="0"/>
          <w:szCs w:val="24"/>
        </w:rPr>
        <w:t>b</w:t>
      </w:r>
      <w:r w:rsidRPr="00B61237">
        <w:rPr>
          <w:rFonts w:cs="Arial"/>
          <w:spacing w:val="-2"/>
          <w:szCs w:val="24"/>
        </w:rPr>
        <w:t>l</w:t>
      </w:r>
      <w:r w:rsidRPr="00B61237">
        <w:rPr>
          <w:rFonts w:cs="Arial"/>
          <w:spacing w:val="0"/>
          <w:szCs w:val="24"/>
        </w:rPr>
        <w:t>e.</w:t>
      </w:r>
      <w:r w:rsidRPr="00B61237">
        <w:rPr>
          <w:rFonts w:cs="Arial"/>
          <w:spacing w:val="59"/>
          <w:szCs w:val="24"/>
        </w:rPr>
        <w:t xml:space="preserve"> </w:t>
      </w:r>
      <w:r w:rsidRPr="00B61237">
        <w:rPr>
          <w:rFonts w:cs="Arial"/>
          <w:spacing w:val="0"/>
          <w:szCs w:val="24"/>
        </w:rPr>
        <w:t xml:space="preserve">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w:t>
      </w:r>
      <w:proofErr w:type="gramStart"/>
      <w:r w:rsidRPr="00B61237">
        <w:rPr>
          <w:rFonts w:cs="Arial"/>
          <w:spacing w:val="0"/>
          <w:szCs w:val="24"/>
        </w:rPr>
        <w:t>accepted, but</w:t>
      </w:r>
      <w:proofErr w:type="gramEnd"/>
      <w:r w:rsidRPr="00B61237">
        <w:rPr>
          <w:rFonts w:cs="Arial"/>
          <w:spacing w:val="0"/>
          <w:szCs w:val="24"/>
        </w:rPr>
        <w:t xml:space="preserve"> will not be posted to the Board’s website.</w:t>
      </w:r>
    </w:p>
    <w:p w14:paraId="6395340B" w14:textId="7CBA183C" w:rsidR="00B7275B" w:rsidRPr="00B61237" w:rsidRDefault="005C1D5F" w:rsidP="31898389">
      <w:pPr>
        <w:spacing w:after="160"/>
        <w:rPr>
          <w:rFonts w:cs="Arial"/>
          <w:b/>
          <w:bCs/>
        </w:rPr>
      </w:pPr>
      <w:r w:rsidRPr="00B61237">
        <w:rPr>
          <w:rFonts w:cs="Arial"/>
          <w:b/>
          <w:bCs/>
        </w:rPr>
        <w:t>Figure 1. Participant View of GoToWebinar interface.</w:t>
      </w:r>
      <w:r w:rsidRPr="00B61237">
        <w:rPr>
          <w:rFonts w:cs="Arial"/>
        </w:rPr>
        <w:t xml:space="preserve"> T</w:t>
      </w:r>
      <w:r w:rsidR="00B7275B" w:rsidRPr="00B61237">
        <w:rPr>
          <w:rFonts w:cs="Arial"/>
        </w:rPr>
        <w:t xml:space="preserve">o submit a verbal comment, select the “Raise Hand” icon - it is circled below. Please refrain from submitting written comments via the “Questions" pane (it is in a bold box in the graphic below), as meeting organizers monitor that pane primarily for questions pertaining to technical difficulties with the webcast.  </w:t>
      </w:r>
    </w:p>
    <w:p w14:paraId="67BA0D6B" w14:textId="087DF7B9" w:rsidR="005C1D5F" w:rsidRPr="00B61237" w:rsidRDefault="005C1D5F" w:rsidP="005C1D5F">
      <w:pPr>
        <w:rPr>
          <w:rFonts w:cs="Arial"/>
          <w:szCs w:val="24"/>
        </w:rPr>
        <w:sectPr w:rsidR="005C1D5F" w:rsidRPr="00B61237" w:rsidSect="00872693">
          <w:headerReference w:type="even" r:id="rId26"/>
          <w:headerReference w:type="default" r:id="rId27"/>
          <w:headerReference w:type="first" r:id="rId28"/>
          <w:type w:val="continuous"/>
          <w:pgSz w:w="12240" w:h="15840"/>
          <w:pgMar w:top="1440" w:right="1440" w:bottom="1440" w:left="1440" w:header="720" w:footer="720" w:gutter="0"/>
          <w:cols w:space="720"/>
          <w:titlePg/>
          <w:docGrid w:linePitch="360"/>
        </w:sectPr>
      </w:pPr>
    </w:p>
    <w:p w14:paraId="41F9DF5F" w14:textId="49C8CFC1" w:rsidR="00084069" w:rsidRPr="00B61237" w:rsidRDefault="005C1D5F" w:rsidP="006D53F2">
      <w:pPr>
        <w:rPr>
          <w:rFonts w:cs="Arial"/>
          <w:szCs w:val="24"/>
        </w:rPr>
      </w:pPr>
      <w:r w:rsidRPr="00B61237">
        <w:rPr>
          <w:rFonts w:cs="Arial"/>
          <w:noProof/>
          <w:szCs w:val="24"/>
        </w:rPr>
        <w:drawing>
          <wp:anchor distT="0" distB="0" distL="114300" distR="114300" simplePos="0" relativeHeight="251658242" behindDoc="0" locked="0" layoutInCell="1" allowOverlap="1" wp14:anchorId="096E121F" wp14:editId="7F227317">
            <wp:simplePos x="657225" y="1438275"/>
            <wp:positionH relativeFrom="column">
              <wp:align>left</wp:align>
            </wp:positionH>
            <wp:positionV relativeFrom="paragraph">
              <wp:align>top</wp:align>
            </wp:positionV>
            <wp:extent cx="2714625" cy="4895850"/>
            <wp:effectExtent l="0" t="0" r="9525"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40AD36C2" w14:textId="77777777" w:rsidR="00084069" w:rsidRPr="00B61237" w:rsidRDefault="00084069" w:rsidP="00084069">
      <w:pPr>
        <w:rPr>
          <w:rFonts w:cs="Arial"/>
          <w:szCs w:val="24"/>
        </w:rPr>
      </w:pPr>
    </w:p>
    <w:p w14:paraId="23E5E65C" w14:textId="77777777" w:rsidR="00084069" w:rsidRPr="00B61237" w:rsidRDefault="00084069" w:rsidP="00084069">
      <w:pPr>
        <w:rPr>
          <w:rFonts w:cs="Arial"/>
          <w:szCs w:val="24"/>
        </w:rPr>
      </w:pPr>
    </w:p>
    <w:p w14:paraId="6A573F41" w14:textId="77777777" w:rsidR="00084069" w:rsidRPr="00B61237" w:rsidRDefault="00084069" w:rsidP="00084069">
      <w:pPr>
        <w:rPr>
          <w:rFonts w:cs="Arial"/>
          <w:szCs w:val="24"/>
        </w:rPr>
      </w:pPr>
    </w:p>
    <w:p w14:paraId="386CA709" w14:textId="77777777" w:rsidR="00084069" w:rsidRPr="00B61237" w:rsidRDefault="00084069" w:rsidP="00084069">
      <w:pPr>
        <w:rPr>
          <w:rFonts w:cs="Arial"/>
          <w:szCs w:val="24"/>
        </w:rPr>
      </w:pPr>
    </w:p>
    <w:p w14:paraId="2512D020" w14:textId="77777777" w:rsidR="00084069" w:rsidRPr="00B61237" w:rsidRDefault="00084069" w:rsidP="00084069">
      <w:pPr>
        <w:rPr>
          <w:rFonts w:cs="Arial"/>
          <w:szCs w:val="24"/>
        </w:rPr>
      </w:pPr>
    </w:p>
    <w:p w14:paraId="37D6F030" w14:textId="04E6EE61" w:rsidR="00084069" w:rsidRPr="00B61237" w:rsidRDefault="00084069" w:rsidP="00084069">
      <w:pPr>
        <w:rPr>
          <w:rFonts w:cs="Arial"/>
          <w:szCs w:val="24"/>
        </w:rPr>
      </w:pPr>
    </w:p>
    <w:p w14:paraId="2A53A561" w14:textId="2333ED16" w:rsidR="00084069" w:rsidRPr="00B61237" w:rsidRDefault="00084069" w:rsidP="00084069">
      <w:pPr>
        <w:rPr>
          <w:rFonts w:cs="Arial"/>
          <w:szCs w:val="24"/>
        </w:rPr>
      </w:pPr>
    </w:p>
    <w:p w14:paraId="1A1B176C" w14:textId="77777777" w:rsidR="00B255CC" w:rsidRPr="00B61237" w:rsidRDefault="00B255CC" w:rsidP="00084069">
      <w:pPr>
        <w:jc w:val="center"/>
        <w:rPr>
          <w:rFonts w:cs="Arial"/>
          <w:szCs w:val="24"/>
        </w:rPr>
      </w:pPr>
    </w:p>
    <w:sectPr w:rsidR="00B255CC" w:rsidRPr="00B61237" w:rsidSect="005C1D5F">
      <w:headerReference w:type="even" r:id="rId30"/>
      <w:headerReference w:type="default" r:id="rId31"/>
      <w:headerReference w:type="first" r:id="rId32"/>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BD75C" w14:textId="77777777" w:rsidR="00444C5C" w:rsidRDefault="00444C5C" w:rsidP="005F6B90">
      <w:r>
        <w:separator/>
      </w:r>
    </w:p>
  </w:endnote>
  <w:endnote w:type="continuationSeparator" w:id="0">
    <w:p w14:paraId="6DE0B490" w14:textId="77777777" w:rsidR="00444C5C" w:rsidRDefault="00444C5C" w:rsidP="005F6B90">
      <w:r>
        <w:continuationSeparator/>
      </w:r>
    </w:p>
  </w:endnote>
  <w:endnote w:type="continuationNotice" w:id="1">
    <w:p w14:paraId="0B4ADC1F" w14:textId="77777777" w:rsidR="00444C5C" w:rsidRDefault="00444C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09971" w14:textId="77777777" w:rsidR="00444C5C" w:rsidRDefault="00444C5C" w:rsidP="005F6B90">
      <w:r>
        <w:separator/>
      </w:r>
    </w:p>
  </w:footnote>
  <w:footnote w:type="continuationSeparator" w:id="0">
    <w:p w14:paraId="20599C01" w14:textId="77777777" w:rsidR="00444C5C" w:rsidRDefault="00444C5C" w:rsidP="005F6B90">
      <w:r>
        <w:continuationSeparator/>
      </w:r>
    </w:p>
  </w:footnote>
  <w:footnote w:type="continuationNotice" w:id="1">
    <w:p w14:paraId="4D7DADC5" w14:textId="77777777" w:rsidR="00444C5C" w:rsidRDefault="00444C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DA57F5"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3E3B45FE">
          <wp:simplePos x="0" y="0"/>
          <wp:positionH relativeFrom="column">
            <wp:posOffset>6058549</wp:posOffset>
          </wp:positionH>
          <wp:positionV relativeFrom="paragraph">
            <wp:posOffset>9835</wp:posOffset>
          </wp:positionV>
          <wp:extent cx="558165" cy="549275"/>
          <wp:effectExtent l="0" t="0" r="0"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DA57F5"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72609AE0">
          <wp:simplePos x="0" y="0"/>
          <wp:positionH relativeFrom="column">
            <wp:posOffset>5186934</wp:posOffset>
          </wp:positionH>
          <wp:positionV relativeFrom="paragraph">
            <wp:posOffset>140970</wp:posOffset>
          </wp:positionV>
          <wp:extent cx="558165" cy="549275"/>
          <wp:effectExtent l="0" t="0" r="0" b="317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DA57F5">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3" w:name="code"/>
    <w:bookmarkEnd w:id="3"/>
  </w:p>
  <w:p w14:paraId="7FCA2EF6" w14:textId="77777777" w:rsidR="008652F0" w:rsidRDefault="00DA57F5"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47103FD3">
              <wp:simplePos x="0" y="0"/>
              <wp:positionH relativeFrom="margin">
                <wp:align>center</wp:align>
              </wp:positionH>
              <wp:positionV relativeFrom="margin">
                <wp:align>center</wp:align>
              </wp:positionV>
              <wp:extent cx="5985510" cy="2393950"/>
              <wp:effectExtent l="0" t="0" r="0" b="0"/>
              <wp:wrapNone/>
              <wp:docPr id="11"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alt="&quot;&quot;"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556D68C1">
              <wp:simplePos x="0" y="0"/>
              <wp:positionH relativeFrom="margin">
                <wp:align>center</wp:align>
              </wp:positionH>
              <wp:positionV relativeFrom="margin">
                <wp:align>center</wp:align>
              </wp:positionV>
              <wp:extent cx="5985510" cy="2393950"/>
              <wp:effectExtent l="0" t="0" r="0" b="0"/>
              <wp:wrapNone/>
              <wp:docPr id="8"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alt="&quot;&quot;"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80C3" w14:textId="7B8309D6" w:rsidR="008652F0" w:rsidRDefault="00DA57F5"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61588B8E">
          <wp:simplePos x="0" y="0"/>
          <wp:positionH relativeFrom="column">
            <wp:posOffset>5186680</wp:posOffset>
          </wp:positionH>
          <wp:positionV relativeFrom="paragraph">
            <wp:posOffset>140970</wp:posOffset>
          </wp:positionV>
          <wp:extent cx="558038" cy="549275"/>
          <wp:effectExtent l="0" t="0" r="0" b="3175"/>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DA57F5">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DA57F5"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1CEE9F74">
              <wp:simplePos x="0" y="0"/>
              <wp:positionH relativeFrom="margin">
                <wp:align>center</wp:align>
              </wp:positionH>
              <wp:positionV relativeFrom="margin">
                <wp:align>center</wp:align>
              </wp:positionV>
              <wp:extent cx="5985510" cy="2393950"/>
              <wp:effectExtent l="0" t="1619250" r="0" b="1311275"/>
              <wp:wrapNone/>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alt="&quot;&quot;"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0967E8F4">
              <wp:simplePos x="0" y="0"/>
              <wp:positionH relativeFrom="margin">
                <wp:align>center</wp:align>
              </wp:positionH>
              <wp:positionV relativeFrom="margin">
                <wp:align>center</wp:align>
              </wp:positionV>
              <wp:extent cx="5985510" cy="2393950"/>
              <wp:effectExtent l="0" t="1619250" r="0" b="1311275"/>
              <wp:wrapNone/>
              <wp:docPr id="3"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alt="&quot;&quot;"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1AFB"/>
    <w:multiLevelType w:val="hybridMultilevel"/>
    <w:tmpl w:val="89BED74A"/>
    <w:lvl w:ilvl="0" w:tplc="E15E5208">
      <w:start w:val="1"/>
      <w:numFmt w:val="decimal"/>
      <w:lvlText w:val="%1."/>
      <w:lvlJc w:val="left"/>
      <w:pPr>
        <w:ind w:left="720" w:hanging="360"/>
      </w:pPr>
      <w:rPr>
        <w:rFonts w:ascii="Arial" w:hAnsi="Arial" w:cs="Arial" w:hint="default"/>
      </w:rPr>
    </w:lvl>
    <w:lvl w:ilvl="1" w:tplc="6122C5CA">
      <w:start w:val="1"/>
      <w:numFmt w:val="lowerLetter"/>
      <w:lvlText w:val="%2)"/>
      <w:lvlJc w:val="left"/>
      <w:pPr>
        <w:ind w:left="1440" w:hanging="360"/>
      </w:pPr>
      <w:rPr>
        <w:rFonts w:ascii="Arial"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3" w15:restartNumberingAfterBreak="0">
    <w:nsid w:val="18744136"/>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BF93A95"/>
    <w:multiLevelType w:val="hybridMultilevel"/>
    <w:tmpl w:val="4A0AD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DC11A8"/>
    <w:multiLevelType w:val="hybridMultilevel"/>
    <w:tmpl w:val="9974729E"/>
    <w:lvl w:ilvl="0" w:tplc="F9968BAA">
      <w:start w:val="1"/>
      <w:numFmt w:val="lowerLetter"/>
      <w:lvlText w:val="%1)"/>
      <w:lvlJc w:val="left"/>
      <w:pPr>
        <w:ind w:left="1080" w:hanging="360"/>
      </w:pPr>
      <w:rPr>
        <w:rFonts w:hint="default"/>
      </w:rPr>
    </w:lvl>
    <w:lvl w:ilvl="1" w:tplc="AA305E6C">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25627EE"/>
    <w:multiLevelType w:val="hybridMultilevel"/>
    <w:tmpl w:val="5DBA1970"/>
    <w:lvl w:ilvl="0" w:tplc="2AC6735A">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57D0526"/>
    <w:multiLevelType w:val="hybridMultilevel"/>
    <w:tmpl w:val="928C8B8C"/>
    <w:lvl w:ilvl="0" w:tplc="FFFFFFFF">
      <w:start w:val="1"/>
      <w:numFmt w:val="decimal"/>
      <w:lvlText w:val="%1."/>
      <w:lvlJc w:val="left"/>
      <w:pPr>
        <w:ind w:hanging="361"/>
      </w:pPr>
      <w:rPr>
        <w:rFonts w:ascii="Arial" w:hAnsi="Arial" w:hint="default"/>
        <w:b w:val="0"/>
        <w:spacing w:val="-3"/>
        <w:sz w:val="24"/>
        <w:szCs w:val="24"/>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8"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9"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10" w15:restartNumberingAfterBreak="0">
    <w:nsid w:val="4A985CBB"/>
    <w:multiLevelType w:val="hybridMultilevel"/>
    <w:tmpl w:val="296A2446"/>
    <w:lvl w:ilvl="0" w:tplc="0C9E49B2">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CF0E9A"/>
    <w:multiLevelType w:val="hybridMultilevel"/>
    <w:tmpl w:val="D714BBAE"/>
    <w:lvl w:ilvl="0" w:tplc="FFFFFFFF">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026B84"/>
    <w:multiLevelType w:val="hybridMultilevel"/>
    <w:tmpl w:val="CD246A28"/>
    <w:lvl w:ilvl="0" w:tplc="4F5E4958">
      <w:start w:val="17"/>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29269B5"/>
    <w:multiLevelType w:val="hybridMultilevel"/>
    <w:tmpl w:val="B5CE5776"/>
    <w:lvl w:ilvl="0" w:tplc="FFFFFFFF">
      <w:start w:val="1"/>
      <w:numFmt w:val="lowerLetter"/>
      <w:lvlText w:val="%1)"/>
      <w:lvlJc w:val="left"/>
      <w:pPr>
        <w:ind w:left="1080" w:hanging="360"/>
      </w:pPr>
    </w:lvl>
    <w:lvl w:ilvl="1" w:tplc="AA305E6C">
      <w:start w:val="1"/>
      <w:numFmt w:val="lowerRoman"/>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6EA16B4"/>
    <w:multiLevelType w:val="hybridMultilevel"/>
    <w:tmpl w:val="432E9A88"/>
    <w:lvl w:ilvl="0" w:tplc="4F5E4958">
      <w:start w:val="17"/>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6C1114"/>
    <w:multiLevelType w:val="hybridMultilevel"/>
    <w:tmpl w:val="D65AECC2"/>
    <w:lvl w:ilvl="0" w:tplc="9AB226BE">
      <w:start w:val="1"/>
      <w:numFmt w:val="decimal"/>
      <w:lvlText w:val="%1."/>
      <w:lvlJc w:val="left"/>
      <w:pPr>
        <w:ind w:left="1080" w:hanging="360"/>
      </w:pPr>
      <w:rPr>
        <w:rFonts w:ascii="Arial" w:hAnsi="Arial"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9671131"/>
    <w:multiLevelType w:val="hybridMultilevel"/>
    <w:tmpl w:val="4A5C31D2"/>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19"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20" w15:restartNumberingAfterBreak="0">
    <w:nsid w:val="664E03C0"/>
    <w:multiLevelType w:val="hybridMultilevel"/>
    <w:tmpl w:val="1B1EA7A6"/>
    <w:lvl w:ilvl="0" w:tplc="2D5EEA52">
      <w:start w:val="16"/>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A72CD1"/>
    <w:multiLevelType w:val="hybridMultilevel"/>
    <w:tmpl w:val="EE3E49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23" w15:restartNumberingAfterBreak="0">
    <w:nsid w:val="77F24CB3"/>
    <w:multiLevelType w:val="hybridMultilevel"/>
    <w:tmpl w:val="F97A4CE6"/>
    <w:lvl w:ilvl="0" w:tplc="92C4ED76">
      <w:start w:val="1"/>
      <w:numFmt w:val="decimal"/>
      <w:lvlText w:val="%1."/>
      <w:lvlJc w:val="left"/>
      <w:pPr>
        <w:ind w:left="1232" w:hanging="360"/>
      </w:pPr>
      <w:rPr>
        <w:rFonts w:ascii="Arial" w:hAnsi="Arial" w:cs="Arial" w:hint="default"/>
        <w:sz w:val="24"/>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24" w15:restartNumberingAfterBreak="0">
    <w:nsid w:val="7B2D4950"/>
    <w:multiLevelType w:val="hybridMultilevel"/>
    <w:tmpl w:val="7A1C1730"/>
    <w:lvl w:ilvl="0" w:tplc="ED6AA586">
      <w:start w:val="1"/>
      <w:numFmt w:val="bullet"/>
      <w:lvlText w:val=""/>
      <w:lvlJc w:val="left"/>
      <w:pPr>
        <w:ind w:left="720" w:hanging="360"/>
      </w:pPr>
      <w:rPr>
        <w:rFonts w:ascii="Symbol" w:hAnsi="Symbol" w:hint="default"/>
      </w:rPr>
    </w:lvl>
    <w:lvl w:ilvl="1" w:tplc="87F42C66">
      <w:start w:val="1"/>
      <w:numFmt w:val="bullet"/>
      <w:lvlText w:val="o"/>
      <w:lvlJc w:val="left"/>
      <w:pPr>
        <w:ind w:left="1440" w:hanging="360"/>
      </w:pPr>
      <w:rPr>
        <w:rFonts w:ascii="Courier New" w:hAnsi="Courier New" w:hint="default"/>
      </w:rPr>
    </w:lvl>
    <w:lvl w:ilvl="2" w:tplc="D102B190">
      <w:start w:val="1"/>
      <w:numFmt w:val="bullet"/>
      <w:lvlText w:val=""/>
      <w:lvlJc w:val="left"/>
      <w:pPr>
        <w:ind w:left="2160" w:hanging="360"/>
      </w:pPr>
      <w:rPr>
        <w:rFonts w:ascii="Wingdings" w:hAnsi="Wingdings" w:hint="default"/>
      </w:rPr>
    </w:lvl>
    <w:lvl w:ilvl="3" w:tplc="5E1CD13C">
      <w:start w:val="1"/>
      <w:numFmt w:val="bullet"/>
      <w:lvlText w:val=""/>
      <w:lvlJc w:val="left"/>
      <w:pPr>
        <w:ind w:left="2880" w:hanging="360"/>
      </w:pPr>
      <w:rPr>
        <w:rFonts w:ascii="Symbol" w:hAnsi="Symbol" w:hint="default"/>
      </w:rPr>
    </w:lvl>
    <w:lvl w:ilvl="4" w:tplc="735AE370">
      <w:start w:val="1"/>
      <w:numFmt w:val="bullet"/>
      <w:lvlText w:val="o"/>
      <w:lvlJc w:val="left"/>
      <w:pPr>
        <w:ind w:left="3600" w:hanging="360"/>
      </w:pPr>
      <w:rPr>
        <w:rFonts w:ascii="Courier New" w:hAnsi="Courier New" w:hint="default"/>
      </w:rPr>
    </w:lvl>
    <w:lvl w:ilvl="5" w:tplc="DBF4B800">
      <w:start w:val="1"/>
      <w:numFmt w:val="bullet"/>
      <w:lvlText w:val=""/>
      <w:lvlJc w:val="left"/>
      <w:pPr>
        <w:ind w:left="4320" w:hanging="360"/>
      </w:pPr>
      <w:rPr>
        <w:rFonts w:ascii="Wingdings" w:hAnsi="Wingdings" w:hint="default"/>
      </w:rPr>
    </w:lvl>
    <w:lvl w:ilvl="6" w:tplc="85EE5DA0">
      <w:start w:val="1"/>
      <w:numFmt w:val="bullet"/>
      <w:lvlText w:val=""/>
      <w:lvlJc w:val="left"/>
      <w:pPr>
        <w:ind w:left="5040" w:hanging="360"/>
      </w:pPr>
      <w:rPr>
        <w:rFonts w:ascii="Symbol" w:hAnsi="Symbol" w:hint="default"/>
      </w:rPr>
    </w:lvl>
    <w:lvl w:ilvl="7" w:tplc="5D607E76">
      <w:start w:val="1"/>
      <w:numFmt w:val="bullet"/>
      <w:lvlText w:val="o"/>
      <w:lvlJc w:val="left"/>
      <w:pPr>
        <w:ind w:left="5760" w:hanging="360"/>
      </w:pPr>
      <w:rPr>
        <w:rFonts w:ascii="Courier New" w:hAnsi="Courier New" w:hint="default"/>
      </w:rPr>
    </w:lvl>
    <w:lvl w:ilvl="8" w:tplc="061CDFD0">
      <w:start w:val="1"/>
      <w:numFmt w:val="bullet"/>
      <w:lvlText w:val=""/>
      <w:lvlJc w:val="left"/>
      <w:pPr>
        <w:ind w:left="6480" w:hanging="360"/>
      </w:pPr>
      <w:rPr>
        <w:rFonts w:ascii="Wingdings" w:hAnsi="Wingdings" w:hint="default"/>
      </w:rPr>
    </w:lvl>
  </w:abstractNum>
  <w:abstractNum w:abstractNumId="25" w15:restartNumberingAfterBreak="0">
    <w:nsid w:val="7DE76A89"/>
    <w:multiLevelType w:val="hybridMultilevel"/>
    <w:tmpl w:val="BAC80294"/>
    <w:lvl w:ilvl="0" w:tplc="CCB4BD94">
      <w:start w:val="1"/>
      <w:numFmt w:val="decimal"/>
      <w:lvlText w:val="%1."/>
      <w:lvlJc w:val="left"/>
      <w:pPr>
        <w:ind w:left="872" w:hanging="360"/>
      </w:pPr>
      <w:rPr>
        <w:rFonts w:ascii="Arial" w:hAnsi="Arial" w:cs="Arial" w:hint="default"/>
      </w:r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16cid:durableId="165101604">
    <w:abstractNumId w:val="24"/>
  </w:num>
  <w:num w:numId="2" w16cid:durableId="1632634796">
    <w:abstractNumId w:val="7"/>
  </w:num>
  <w:num w:numId="3" w16cid:durableId="1331102403">
    <w:abstractNumId w:val="1"/>
  </w:num>
  <w:num w:numId="4" w16cid:durableId="1898935976">
    <w:abstractNumId w:val="8"/>
  </w:num>
  <w:num w:numId="5" w16cid:durableId="1631857974">
    <w:abstractNumId w:val="9"/>
  </w:num>
  <w:num w:numId="6" w16cid:durableId="168955876">
    <w:abstractNumId w:val="13"/>
  </w:num>
  <w:num w:numId="7" w16cid:durableId="1373991430">
    <w:abstractNumId w:val="18"/>
  </w:num>
  <w:num w:numId="8" w16cid:durableId="1572891610">
    <w:abstractNumId w:val="22"/>
  </w:num>
  <w:num w:numId="9" w16cid:durableId="844592201">
    <w:abstractNumId w:val="7"/>
  </w:num>
  <w:num w:numId="10" w16cid:durableId="1482114973">
    <w:abstractNumId w:val="2"/>
  </w:num>
  <w:num w:numId="11" w16cid:durableId="1767993463">
    <w:abstractNumId w:val="5"/>
  </w:num>
  <w:num w:numId="12" w16cid:durableId="113987975">
    <w:abstractNumId w:val="25"/>
  </w:num>
  <w:num w:numId="13" w16cid:durableId="1587227539">
    <w:abstractNumId w:val="14"/>
  </w:num>
  <w:num w:numId="14" w16cid:durableId="495845734">
    <w:abstractNumId w:val="3"/>
  </w:num>
  <w:num w:numId="15" w16cid:durableId="1192956775">
    <w:abstractNumId w:val="23"/>
  </w:num>
  <w:num w:numId="16" w16cid:durableId="1833374955">
    <w:abstractNumId w:val="19"/>
  </w:num>
  <w:num w:numId="17" w16cid:durableId="493449405">
    <w:abstractNumId w:val="6"/>
  </w:num>
  <w:num w:numId="18" w16cid:durableId="106243514">
    <w:abstractNumId w:val="21"/>
  </w:num>
  <w:num w:numId="19" w16cid:durableId="149564213">
    <w:abstractNumId w:val="11"/>
  </w:num>
  <w:num w:numId="20" w16cid:durableId="1314867227">
    <w:abstractNumId w:val="17"/>
  </w:num>
  <w:num w:numId="21" w16cid:durableId="888031718">
    <w:abstractNumId w:val="4"/>
  </w:num>
  <w:num w:numId="22" w16cid:durableId="389961835">
    <w:abstractNumId w:val="10"/>
  </w:num>
  <w:num w:numId="23" w16cid:durableId="1884517236">
    <w:abstractNumId w:val="0"/>
  </w:num>
  <w:num w:numId="24" w16cid:durableId="1203514535">
    <w:abstractNumId w:val="16"/>
  </w:num>
  <w:num w:numId="25" w16cid:durableId="1533574850">
    <w:abstractNumId w:val="15"/>
  </w:num>
  <w:num w:numId="26" w16cid:durableId="569536124">
    <w:abstractNumId w:val="12"/>
  </w:num>
  <w:num w:numId="27" w16cid:durableId="1941252702">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T3mN+JpYcsIlm776c1JewLqDCPx7CzFbo8+yPsSmhUprVNzQAF7m6ZyeVBt/Zx6Mkefyit3m1A49o7myvofWEg==" w:salt="gWqO6qfHG/9R5MYoPhlqSQ=="/>
  <w:defaultTabStop w:val="720"/>
  <w:characterSpacingControl w:val="doNotCompress"/>
  <w:hdrShapeDefaults>
    <o:shapedefaults v:ext="edit" spidmax="2066"/>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2F65"/>
    <w:rsid w:val="00004E8B"/>
    <w:rsid w:val="000052E0"/>
    <w:rsid w:val="0000539C"/>
    <w:rsid w:val="00006213"/>
    <w:rsid w:val="00007A63"/>
    <w:rsid w:val="00011D8A"/>
    <w:rsid w:val="00013275"/>
    <w:rsid w:val="00013CEF"/>
    <w:rsid w:val="00022879"/>
    <w:rsid w:val="000300EA"/>
    <w:rsid w:val="0003112C"/>
    <w:rsid w:val="00031148"/>
    <w:rsid w:val="0003412E"/>
    <w:rsid w:val="00036839"/>
    <w:rsid w:val="000378E1"/>
    <w:rsid w:val="00050C5B"/>
    <w:rsid w:val="00051505"/>
    <w:rsid w:val="000529A5"/>
    <w:rsid w:val="00052D0A"/>
    <w:rsid w:val="0005329B"/>
    <w:rsid w:val="00054F7E"/>
    <w:rsid w:val="0005536A"/>
    <w:rsid w:val="000559EC"/>
    <w:rsid w:val="000574AC"/>
    <w:rsid w:val="00066E77"/>
    <w:rsid w:val="000675F2"/>
    <w:rsid w:val="00074094"/>
    <w:rsid w:val="00074B73"/>
    <w:rsid w:val="000752C8"/>
    <w:rsid w:val="00084069"/>
    <w:rsid w:val="000861DA"/>
    <w:rsid w:val="0008653E"/>
    <w:rsid w:val="00087280"/>
    <w:rsid w:val="0009431C"/>
    <w:rsid w:val="00095689"/>
    <w:rsid w:val="0009671E"/>
    <w:rsid w:val="000973BA"/>
    <w:rsid w:val="00097A0B"/>
    <w:rsid w:val="000A2476"/>
    <w:rsid w:val="000A641A"/>
    <w:rsid w:val="000A6E8C"/>
    <w:rsid w:val="000A7800"/>
    <w:rsid w:val="000B01CB"/>
    <w:rsid w:val="000B248A"/>
    <w:rsid w:val="000B2C00"/>
    <w:rsid w:val="000B3F55"/>
    <w:rsid w:val="000B4376"/>
    <w:rsid w:val="000B655B"/>
    <w:rsid w:val="000B701D"/>
    <w:rsid w:val="000B7460"/>
    <w:rsid w:val="000C28D4"/>
    <w:rsid w:val="000C2E24"/>
    <w:rsid w:val="000C3F53"/>
    <w:rsid w:val="000C4CF9"/>
    <w:rsid w:val="000D0526"/>
    <w:rsid w:val="000D0A79"/>
    <w:rsid w:val="000D3C4D"/>
    <w:rsid w:val="000D4BC5"/>
    <w:rsid w:val="000D52DA"/>
    <w:rsid w:val="000D76CE"/>
    <w:rsid w:val="000E3C4F"/>
    <w:rsid w:val="000F1ACB"/>
    <w:rsid w:val="000F6CED"/>
    <w:rsid w:val="000F6EF9"/>
    <w:rsid w:val="00107812"/>
    <w:rsid w:val="001113F5"/>
    <w:rsid w:val="00112ECB"/>
    <w:rsid w:val="00116503"/>
    <w:rsid w:val="00117926"/>
    <w:rsid w:val="0012274B"/>
    <w:rsid w:val="00122CB4"/>
    <w:rsid w:val="00123A41"/>
    <w:rsid w:val="0012438C"/>
    <w:rsid w:val="0012518E"/>
    <w:rsid w:val="00125927"/>
    <w:rsid w:val="0013148F"/>
    <w:rsid w:val="00132F5C"/>
    <w:rsid w:val="00133013"/>
    <w:rsid w:val="0013381F"/>
    <w:rsid w:val="00133F8F"/>
    <w:rsid w:val="001363F3"/>
    <w:rsid w:val="0013730F"/>
    <w:rsid w:val="001401DB"/>
    <w:rsid w:val="001419D4"/>
    <w:rsid w:val="00141E61"/>
    <w:rsid w:val="00143F4C"/>
    <w:rsid w:val="00144E7B"/>
    <w:rsid w:val="0014720D"/>
    <w:rsid w:val="001474F5"/>
    <w:rsid w:val="001477F3"/>
    <w:rsid w:val="0014796B"/>
    <w:rsid w:val="0015055A"/>
    <w:rsid w:val="00151C88"/>
    <w:rsid w:val="0015419B"/>
    <w:rsid w:val="00154E1B"/>
    <w:rsid w:val="00160E2F"/>
    <w:rsid w:val="00161AF9"/>
    <w:rsid w:val="00162E5B"/>
    <w:rsid w:val="00165D43"/>
    <w:rsid w:val="001731FB"/>
    <w:rsid w:val="00174790"/>
    <w:rsid w:val="0017531E"/>
    <w:rsid w:val="00175BE0"/>
    <w:rsid w:val="001767C0"/>
    <w:rsid w:val="001769D6"/>
    <w:rsid w:val="00181368"/>
    <w:rsid w:val="001843E9"/>
    <w:rsid w:val="0018513C"/>
    <w:rsid w:val="00185B02"/>
    <w:rsid w:val="001873DE"/>
    <w:rsid w:val="0019123D"/>
    <w:rsid w:val="001937D7"/>
    <w:rsid w:val="001946EF"/>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D01C9"/>
    <w:rsid w:val="001D0B10"/>
    <w:rsid w:val="001D1351"/>
    <w:rsid w:val="001D1597"/>
    <w:rsid w:val="001D3021"/>
    <w:rsid w:val="001D749F"/>
    <w:rsid w:val="001E3EAD"/>
    <w:rsid w:val="001E7FC0"/>
    <w:rsid w:val="001F0A0C"/>
    <w:rsid w:val="001F59F6"/>
    <w:rsid w:val="001F5DDB"/>
    <w:rsid w:val="001F61C6"/>
    <w:rsid w:val="001F661B"/>
    <w:rsid w:val="001F7CF5"/>
    <w:rsid w:val="00205A9A"/>
    <w:rsid w:val="002062F7"/>
    <w:rsid w:val="00206427"/>
    <w:rsid w:val="00206D8A"/>
    <w:rsid w:val="00206DE6"/>
    <w:rsid w:val="00210764"/>
    <w:rsid w:val="00210A1E"/>
    <w:rsid w:val="002129E4"/>
    <w:rsid w:val="00212AFF"/>
    <w:rsid w:val="002155BF"/>
    <w:rsid w:val="00215DAC"/>
    <w:rsid w:val="0021603B"/>
    <w:rsid w:val="00216998"/>
    <w:rsid w:val="002174C0"/>
    <w:rsid w:val="002222A1"/>
    <w:rsid w:val="002236DE"/>
    <w:rsid w:val="00223A96"/>
    <w:rsid w:val="00224EDB"/>
    <w:rsid w:val="00225FB6"/>
    <w:rsid w:val="00227086"/>
    <w:rsid w:val="002279A5"/>
    <w:rsid w:val="00232FDD"/>
    <w:rsid w:val="00233548"/>
    <w:rsid w:val="002363AD"/>
    <w:rsid w:val="0024545B"/>
    <w:rsid w:val="00251DBE"/>
    <w:rsid w:val="00252CDF"/>
    <w:rsid w:val="00255043"/>
    <w:rsid w:val="00255842"/>
    <w:rsid w:val="002560A1"/>
    <w:rsid w:val="00261FDD"/>
    <w:rsid w:val="00263323"/>
    <w:rsid w:val="0026475C"/>
    <w:rsid w:val="0026552F"/>
    <w:rsid w:val="00270386"/>
    <w:rsid w:val="002716C4"/>
    <w:rsid w:val="00272547"/>
    <w:rsid w:val="00272BEF"/>
    <w:rsid w:val="0027683F"/>
    <w:rsid w:val="00281209"/>
    <w:rsid w:val="00282335"/>
    <w:rsid w:val="00282AAB"/>
    <w:rsid w:val="00283D62"/>
    <w:rsid w:val="00283D66"/>
    <w:rsid w:val="00285EEF"/>
    <w:rsid w:val="00286A0F"/>
    <w:rsid w:val="002915E9"/>
    <w:rsid w:val="00294B0F"/>
    <w:rsid w:val="00295A21"/>
    <w:rsid w:val="00296271"/>
    <w:rsid w:val="002967FA"/>
    <w:rsid w:val="0029769C"/>
    <w:rsid w:val="002A0884"/>
    <w:rsid w:val="002A12FE"/>
    <w:rsid w:val="002A3698"/>
    <w:rsid w:val="002A4855"/>
    <w:rsid w:val="002A490A"/>
    <w:rsid w:val="002A6D4D"/>
    <w:rsid w:val="002B0870"/>
    <w:rsid w:val="002B0B56"/>
    <w:rsid w:val="002B4307"/>
    <w:rsid w:val="002B6C4A"/>
    <w:rsid w:val="002B7343"/>
    <w:rsid w:val="002B7394"/>
    <w:rsid w:val="002C2ED6"/>
    <w:rsid w:val="002C61CD"/>
    <w:rsid w:val="002C621A"/>
    <w:rsid w:val="002C78E9"/>
    <w:rsid w:val="002D127C"/>
    <w:rsid w:val="002D13DA"/>
    <w:rsid w:val="002D2166"/>
    <w:rsid w:val="002D3C05"/>
    <w:rsid w:val="002D5DD9"/>
    <w:rsid w:val="002D6C2D"/>
    <w:rsid w:val="002E1B71"/>
    <w:rsid w:val="002E4953"/>
    <w:rsid w:val="002E5655"/>
    <w:rsid w:val="002E7F96"/>
    <w:rsid w:val="002F1CF7"/>
    <w:rsid w:val="002F40B7"/>
    <w:rsid w:val="002F4410"/>
    <w:rsid w:val="002F67E7"/>
    <w:rsid w:val="0030170E"/>
    <w:rsid w:val="003074B5"/>
    <w:rsid w:val="003105B2"/>
    <w:rsid w:val="00311969"/>
    <w:rsid w:val="003128D0"/>
    <w:rsid w:val="00313FB9"/>
    <w:rsid w:val="00314134"/>
    <w:rsid w:val="003156B6"/>
    <w:rsid w:val="00315F73"/>
    <w:rsid w:val="00316D19"/>
    <w:rsid w:val="00321803"/>
    <w:rsid w:val="00322912"/>
    <w:rsid w:val="003232DB"/>
    <w:rsid w:val="00323E23"/>
    <w:rsid w:val="003244C1"/>
    <w:rsid w:val="0032632D"/>
    <w:rsid w:val="00326EC8"/>
    <w:rsid w:val="00331303"/>
    <w:rsid w:val="003317D8"/>
    <w:rsid w:val="00331F28"/>
    <w:rsid w:val="00333ABB"/>
    <w:rsid w:val="00337426"/>
    <w:rsid w:val="00341CAA"/>
    <w:rsid w:val="00342A51"/>
    <w:rsid w:val="003437BD"/>
    <w:rsid w:val="00346238"/>
    <w:rsid w:val="00352D99"/>
    <w:rsid w:val="00354299"/>
    <w:rsid w:val="00357A2B"/>
    <w:rsid w:val="00357AAE"/>
    <w:rsid w:val="00361417"/>
    <w:rsid w:val="003629B7"/>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4CB9"/>
    <w:rsid w:val="003B5859"/>
    <w:rsid w:val="003B7C1D"/>
    <w:rsid w:val="003C1AD2"/>
    <w:rsid w:val="003C46D5"/>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A64"/>
    <w:rsid w:val="00403C0D"/>
    <w:rsid w:val="00406835"/>
    <w:rsid w:val="0040E228"/>
    <w:rsid w:val="00411924"/>
    <w:rsid w:val="00411C6C"/>
    <w:rsid w:val="00414F88"/>
    <w:rsid w:val="00416B89"/>
    <w:rsid w:val="00416BB8"/>
    <w:rsid w:val="00417957"/>
    <w:rsid w:val="00420E90"/>
    <w:rsid w:val="00423ADF"/>
    <w:rsid w:val="004252B6"/>
    <w:rsid w:val="004258BC"/>
    <w:rsid w:val="00425FB1"/>
    <w:rsid w:val="00427618"/>
    <w:rsid w:val="00432C28"/>
    <w:rsid w:val="00433792"/>
    <w:rsid w:val="00433D41"/>
    <w:rsid w:val="0043503E"/>
    <w:rsid w:val="00436BCB"/>
    <w:rsid w:val="004433D9"/>
    <w:rsid w:val="00443A5B"/>
    <w:rsid w:val="00444AE8"/>
    <w:rsid w:val="00444C5C"/>
    <w:rsid w:val="00445E1B"/>
    <w:rsid w:val="0044605D"/>
    <w:rsid w:val="00446843"/>
    <w:rsid w:val="00451415"/>
    <w:rsid w:val="00451A48"/>
    <w:rsid w:val="00452563"/>
    <w:rsid w:val="004553AA"/>
    <w:rsid w:val="00456DA4"/>
    <w:rsid w:val="004573FD"/>
    <w:rsid w:val="004601D2"/>
    <w:rsid w:val="00462B40"/>
    <w:rsid w:val="00464062"/>
    <w:rsid w:val="00466F2D"/>
    <w:rsid w:val="0046DAFF"/>
    <w:rsid w:val="0047053A"/>
    <w:rsid w:val="00471BAD"/>
    <w:rsid w:val="00471CF7"/>
    <w:rsid w:val="004726CD"/>
    <w:rsid w:val="00472BD4"/>
    <w:rsid w:val="0047482C"/>
    <w:rsid w:val="00474D75"/>
    <w:rsid w:val="0047565F"/>
    <w:rsid w:val="00476979"/>
    <w:rsid w:val="00476C03"/>
    <w:rsid w:val="0048031F"/>
    <w:rsid w:val="004808EB"/>
    <w:rsid w:val="004843D3"/>
    <w:rsid w:val="00486861"/>
    <w:rsid w:val="00487010"/>
    <w:rsid w:val="00490127"/>
    <w:rsid w:val="004901D0"/>
    <w:rsid w:val="0049227C"/>
    <w:rsid w:val="0049624E"/>
    <w:rsid w:val="004A2257"/>
    <w:rsid w:val="004A293B"/>
    <w:rsid w:val="004A6C7C"/>
    <w:rsid w:val="004B1667"/>
    <w:rsid w:val="004B2689"/>
    <w:rsid w:val="004B6867"/>
    <w:rsid w:val="004C5FB5"/>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30AE"/>
    <w:rsid w:val="004F4149"/>
    <w:rsid w:val="005029E2"/>
    <w:rsid w:val="00503597"/>
    <w:rsid w:val="005036B3"/>
    <w:rsid w:val="005076AF"/>
    <w:rsid w:val="00510E66"/>
    <w:rsid w:val="00510F97"/>
    <w:rsid w:val="0052066D"/>
    <w:rsid w:val="00522092"/>
    <w:rsid w:val="005229F7"/>
    <w:rsid w:val="0052573B"/>
    <w:rsid w:val="00525B92"/>
    <w:rsid w:val="00530703"/>
    <w:rsid w:val="00534D25"/>
    <w:rsid w:val="00536F2F"/>
    <w:rsid w:val="00537193"/>
    <w:rsid w:val="00537483"/>
    <w:rsid w:val="00537F8F"/>
    <w:rsid w:val="0054007C"/>
    <w:rsid w:val="00542055"/>
    <w:rsid w:val="0054433D"/>
    <w:rsid w:val="00544F74"/>
    <w:rsid w:val="005467A5"/>
    <w:rsid w:val="0055165D"/>
    <w:rsid w:val="00552CD3"/>
    <w:rsid w:val="0055331F"/>
    <w:rsid w:val="00553F4A"/>
    <w:rsid w:val="005541FB"/>
    <w:rsid w:val="00555416"/>
    <w:rsid w:val="00562847"/>
    <w:rsid w:val="00563ED7"/>
    <w:rsid w:val="005729A5"/>
    <w:rsid w:val="005733A0"/>
    <w:rsid w:val="0057460A"/>
    <w:rsid w:val="00574C04"/>
    <w:rsid w:val="0057690E"/>
    <w:rsid w:val="00580460"/>
    <w:rsid w:val="00581342"/>
    <w:rsid w:val="005847B2"/>
    <w:rsid w:val="00584F32"/>
    <w:rsid w:val="00585865"/>
    <w:rsid w:val="00585A6A"/>
    <w:rsid w:val="005861F0"/>
    <w:rsid w:val="00587D7D"/>
    <w:rsid w:val="005923B5"/>
    <w:rsid w:val="00592BFB"/>
    <w:rsid w:val="0059797D"/>
    <w:rsid w:val="005A204B"/>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53DC"/>
    <w:rsid w:val="005C63EC"/>
    <w:rsid w:val="005D258D"/>
    <w:rsid w:val="005D3B3F"/>
    <w:rsid w:val="005D3CEA"/>
    <w:rsid w:val="005D7E32"/>
    <w:rsid w:val="005E12FE"/>
    <w:rsid w:val="005E413A"/>
    <w:rsid w:val="005E4BF2"/>
    <w:rsid w:val="005F0D2C"/>
    <w:rsid w:val="005F202A"/>
    <w:rsid w:val="005F3CCA"/>
    <w:rsid w:val="005F3FFD"/>
    <w:rsid w:val="005F67AA"/>
    <w:rsid w:val="005F6B90"/>
    <w:rsid w:val="005F7D11"/>
    <w:rsid w:val="00604812"/>
    <w:rsid w:val="0060614D"/>
    <w:rsid w:val="0061046D"/>
    <w:rsid w:val="0061125B"/>
    <w:rsid w:val="0061157D"/>
    <w:rsid w:val="006121D2"/>
    <w:rsid w:val="0061288A"/>
    <w:rsid w:val="00614A48"/>
    <w:rsid w:val="0061645A"/>
    <w:rsid w:val="00632A89"/>
    <w:rsid w:val="00634960"/>
    <w:rsid w:val="00636037"/>
    <w:rsid w:val="0063797A"/>
    <w:rsid w:val="00641AD0"/>
    <w:rsid w:val="00642244"/>
    <w:rsid w:val="00645250"/>
    <w:rsid w:val="006457A7"/>
    <w:rsid w:val="00645D0D"/>
    <w:rsid w:val="00645EF8"/>
    <w:rsid w:val="0065177E"/>
    <w:rsid w:val="006536EB"/>
    <w:rsid w:val="006551A9"/>
    <w:rsid w:val="006558E8"/>
    <w:rsid w:val="00656194"/>
    <w:rsid w:val="0065658D"/>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EE3"/>
    <w:rsid w:val="006D7AF9"/>
    <w:rsid w:val="006E0030"/>
    <w:rsid w:val="006E19FA"/>
    <w:rsid w:val="006E3DDB"/>
    <w:rsid w:val="006E6E04"/>
    <w:rsid w:val="006F3A6C"/>
    <w:rsid w:val="006F3D5C"/>
    <w:rsid w:val="006F4A52"/>
    <w:rsid w:val="006F7218"/>
    <w:rsid w:val="006F7CF8"/>
    <w:rsid w:val="00700DFB"/>
    <w:rsid w:val="00701A96"/>
    <w:rsid w:val="00701D86"/>
    <w:rsid w:val="007046B7"/>
    <w:rsid w:val="00704A06"/>
    <w:rsid w:val="00705658"/>
    <w:rsid w:val="0070718C"/>
    <w:rsid w:val="0070768E"/>
    <w:rsid w:val="007139EF"/>
    <w:rsid w:val="00713C77"/>
    <w:rsid w:val="00715630"/>
    <w:rsid w:val="0071608A"/>
    <w:rsid w:val="007164C5"/>
    <w:rsid w:val="00717AC1"/>
    <w:rsid w:val="0072125B"/>
    <w:rsid w:val="0072204B"/>
    <w:rsid w:val="0072291F"/>
    <w:rsid w:val="007236AC"/>
    <w:rsid w:val="00724DCF"/>
    <w:rsid w:val="00727E52"/>
    <w:rsid w:val="0073159C"/>
    <w:rsid w:val="00733C6F"/>
    <w:rsid w:val="00735A21"/>
    <w:rsid w:val="007360EB"/>
    <w:rsid w:val="007401E5"/>
    <w:rsid w:val="00742BAF"/>
    <w:rsid w:val="00742D5B"/>
    <w:rsid w:val="00743FD8"/>
    <w:rsid w:val="007441D6"/>
    <w:rsid w:val="00746EBC"/>
    <w:rsid w:val="007514F1"/>
    <w:rsid w:val="0075177E"/>
    <w:rsid w:val="00751868"/>
    <w:rsid w:val="00752191"/>
    <w:rsid w:val="007527CF"/>
    <w:rsid w:val="00752EA7"/>
    <w:rsid w:val="00753A2F"/>
    <w:rsid w:val="00753C3B"/>
    <w:rsid w:val="00754F7A"/>
    <w:rsid w:val="007561D6"/>
    <w:rsid w:val="00761CD3"/>
    <w:rsid w:val="00762F4F"/>
    <w:rsid w:val="00763327"/>
    <w:rsid w:val="00765A41"/>
    <w:rsid w:val="007664E0"/>
    <w:rsid w:val="00767B0A"/>
    <w:rsid w:val="0077127D"/>
    <w:rsid w:val="0077328A"/>
    <w:rsid w:val="0077328C"/>
    <w:rsid w:val="0077361D"/>
    <w:rsid w:val="0077363D"/>
    <w:rsid w:val="00776651"/>
    <w:rsid w:val="007767A5"/>
    <w:rsid w:val="00776D3F"/>
    <w:rsid w:val="007772A6"/>
    <w:rsid w:val="00777422"/>
    <w:rsid w:val="00777A23"/>
    <w:rsid w:val="007810F2"/>
    <w:rsid w:val="00781829"/>
    <w:rsid w:val="0078198D"/>
    <w:rsid w:val="00781C18"/>
    <w:rsid w:val="007835E0"/>
    <w:rsid w:val="00784B41"/>
    <w:rsid w:val="00784E70"/>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34A0"/>
    <w:rsid w:val="007C3628"/>
    <w:rsid w:val="007C4E5B"/>
    <w:rsid w:val="007C6CF5"/>
    <w:rsid w:val="007C735D"/>
    <w:rsid w:val="007C9029"/>
    <w:rsid w:val="007D2AE4"/>
    <w:rsid w:val="007D46B8"/>
    <w:rsid w:val="007D49EB"/>
    <w:rsid w:val="007D4D81"/>
    <w:rsid w:val="007D6272"/>
    <w:rsid w:val="007E12D6"/>
    <w:rsid w:val="007E1B4C"/>
    <w:rsid w:val="007E3D50"/>
    <w:rsid w:val="007E644F"/>
    <w:rsid w:val="007F1C5A"/>
    <w:rsid w:val="007F2C68"/>
    <w:rsid w:val="007F2FC3"/>
    <w:rsid w:val="007F3DEA"/>
    <w:rsid w:val="007F3E6A"/>
    <w:rsid w:val="007F4F96"/>
    <w:rsid w:val="007F6EF3"/>
    <w:rsid w:val="00800092"/>
    <w:rsid w:val="008018A3"/>
    <w:rsid w:val="008052AC"/>
    <w:rsid w:val="00806768"/>
    <w:rsid w:val="00806B02"/>
    <w:rsid w:val="008140B5"/>
    <w:rsid w:val="00815F45"/>
    <w:rsid w:val="00817148"/>
    <w:rsid w:val="0082085B"/>
    <w:rsid w:val="0082191D"/>
    <w:rsid w:val="0082244A"/>
    <w:rsid w:val="00826C94"/>
    <w:rsid w:val="0082709C"/>
    <w:rsid w:val="0082721B"/>
    <w:rsid w:val="00827C44"/>
    <w:rsid w:val="008307F1"/>
    <w:rsid w:val="00830B35"/>
    <w:rsid w:val="00830C3D"/>
    <w:rsid w:val="00831AC9"/>
    <w:rsid w:val="00831F42"/>
    <w:rsid w:val="00832CC3"/>
    <w:rsid w:val="00832FC2"/>
    <w:rsid w:val="00834468"/>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6A59"/>
    <w:rsid w:val="0087A0E5"/>
    <w:rsid w:val="008823E6"/>
    <w:rsid w:val="00883D32"/>
    <w:rsid w:val="008847B1"/>
    <w:rsid w:val="0088540F"/>
    <w:rsid w:val="0088692E"/>
    <w:rsid w:val="00886E21"/>
    <w:rsid w:val="008871D1"/>
    <w:rsid w:val="00887A51"/>
    <w:rsid w:val="00887BF8"/>
    <w:rsid w:val="008906B7"/>
    <w:rsid w:val="00891133"/>
    <w:rsid w:val="0089771D"/>
    <w:rsid w:val="008A03EE"/>
    <w:rsid w:val="008A0C01"/>
    <w:rsid w:val="008A0C83"/>
    <w:rsid w:val="008A2003"/>
    <w:rsid w:val="008A2D44"/>
    <w:rsid w:val="008A3BCF"/>
    <w:rsid w:val="008A5480"/>
    <w:rsid w:val="008B2377"/>
    <w:rsid w:val="008B3932"/>
    <w:rsid w:val="008B4711"/>
    <w:rsid w:val="008B53F4"/>
    <w:rsid w:val="008B5FB3"/>
    <w:rsid w:val="008B675B"/>
    <w:rsid w:val="008C1783"/>
    <w:rsid w:val="008C2445"/>
    <w:rsid w:val="008C3B87"/>
    <w:rsid w:val="008C4E2A"/>
    <w:rsid w:val="008C6884"/>
    <w:rsid w:val="008C6E89"/>
    <w:rsid w:val="008C6E8D"/>
    <w:rsid w:val="008C7320"/>
    <w:rsid w:val="008D0581"/>
    <w:rsid w:val="008D2C79"/>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CC1"/>
    <w:rsid w:val="00910012"/>
    <w:rsid w:val="00910B97"/>
    <w:rsid w:val="00911063"/>
    <w:rsid w:val="00914369"/>
    <w:rsid w:val="00914BA6"/>
    <w:rsid w:val="00915514"/>
    <w:rsid w:val="00916137"/>
    <w:rsid w:val="00916B40"/>
    <w:rsid w:val="00917EF9"/>
    <w:rsid w:val="00920DBE"/>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6ECC"/>
    <w:rsid w:val="009612A3"/>
    <w:rsid w:val="009617B4"/>
    <w:rsid w:val="00961AC6"/>
    <w:rsid w:val="009645CA"/>
    <w:rsid w:val="00970779"/>
    <w:rsid w:val="00970830"/>
    <w:rsid w:val="00970BEB"/>
    <w:rsid w:val="0097126D"/>
    <w:rsid w:val="0097139E"/>
    <w:rsid w:val="00972D8B"/>
    <w:rsid w:val="00974C20"/>
    <w:rsid w:val="00975F30"/>
    <w:rsid w:val="0098122B"/>
    <w:rsid w:val="0098164C"/>
    <w:rsid w:val="00985050"/>
    <w:rsid w:val="009867D2"/>
    <w:rsid w:val="00986A6C"/>
    <w:rsid w:val="00986C4C"/>
    <w:rsid w:val="00991814"/>
    <w:rsid w:val="00992665"/>
    <w:rsid w:val="00992E51"/>
    <w:rsid w:val="009931A9"/>
    <w:rsid w:val="00994371"/>
    <w:rsid w:val="00994569"/>
    <w:rsid w:val="00997821"/>
    <w:rsid w:val="009A38C3"/>
    <w:rsid w:val="009A5859"/>
    <w:rsid w:val="009A6CCE"/>
    <w:rsid w:val="009B146F"/>
    <w:rsid w:val="009B22F3"/>
    <w:rsid w:val="009B2C86"/>
    <w:rsid w:val="009B4522"/>
    <w:rsid w:val="009B7849"/>
    <w:rsid w:val="009C6E5E"/>
    <w:rsid w:val="009C7A5A"/>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33F8"/>
    <w:rsid w:val="009F5497"/>
    <w:rsid w:val="009F5842"/>
    <w:rsid w:val="00A032D1"/>
    <w:rsid w:val="00A03567"/>
    <w:rsid w:val="00A03CDB"/>
    <w:rsid w:val="00A06D93"/>
    <w:rsid w:val="00A077DE"/>
    <w:rsid w:val="00A07992"/>
    <w:rsid w:val="00A10103"/>
    <w:rsid w:val="00A10B3F"/>
    <w:rsid w:val="00A10BFC"/>
    <w:rsid w:val="00A1246C"/>
    <w:rsid w:val="00A125CA"/>
    <w:rsid w:val="00A13C25"/>
    <w:rsid w:val="00A16212"/>
    <w:rsid w:val="00A16567"/>
    <w:rsid w:val="00A17E87"/>
    <w:rsid w:val="00A2041B"/>
    <w:rsid w:val="00A2091D"/>
    <w:rsid w:val="00A232C1"/>
    <w:rsid w:val="00A30D35"/>
    <w:rsid w:val="00A31496"/>
    <w:rsid w:val="00A3191A"/>
    <w:rsid w:val="00A34F9D"/>
    <w:rsid w:val="00A35785"/>
    <w:rsid w:val="00A358F9"/>
    <w:rsid w:val="00A373EF"/>
    <w:rsid w:val="00A4038B"/>
    <w:rsid w:val="00A405E5"/>
    <w:rsid w:val="00A4241F"/>
    <w:rsid w:val="00A43E81"/>
    <w:rsid w:val="00A455AE"/>
    <w:rsid w:val="00A4643F"/>
    <w:rsid w:val="00A46ED6"/>
    <w:rsid w:val="00A53A11"/>
    <w:rsid w:val="00A54364"/>
    <w:rsid w:val="00A570AB"/>
    <w:rsid w:val="00A613E2"/>
    <w:rsid w:val="00A66F15"/>
    <w:rsid w:val="00A673B2"/>
    <w:rsid w:val="00A67A39"/>
    <w:rsid w:val="00A71211"/>
    <w:rsid w:val="00A732BE"/>
    <w:rsid w:val="00A733D4"/>
    <w:rsid w:val="00A734E0"/>
    <w:rsid w:val="00A74EAB"/>
    <w:rsid w:val="00A75495"/>
    <w:rsid w:val="00A777D8"/>
    <w:rsid w:val="00A81763"/>
    <w:rsid w:val="00A82469"/>
    <w:rsid w:val="00A82EA6"/>
    <w:rsid w:val="00A83170"/>
    <w:rsid w:val="00A8347E"/>
    <w:rsid w:val="00A8355B"/>
    <w:rsid w:val="00A85004"/>
    <w:rsid w:val="00A86C81"/>
    <w:rsid w:val="00A94812"/>
    <w:rsid w:val="00A96A85"/>
    <w:rsid w:val="00A96EA9"/>
    <w:rsid w:val="00A96FED"/>
    <w:rsid w:val="00A975DC"/>
    <w:rsid w:val="00AA0FDF"/>
    <w:rsid w:val="00AA4F94"/>
    <w:rsid w:val="00AA6429"/>
    <w:rsid w:val="00AA67E0"/>
    <w:rsid w:val="00AA6B75"/>
    <w:rsid w:val="00AA7558"/>
    <w:rsid w:val="00AA7A3A"/>
    <w:rsid w:val="00AB1332"/>
    <w:rsid w:val="00AB64D4"/>
    <w:rsid w:val="00AC0815"/>
    <w:rsid w:val="00AC085D"/>
    <w:rsid w:val="00AC2B75"/>
    <w:rsid w:val="00AC3935"/>
    <w:rsid w:val="00AC3C91"/>
    <w:rsid w:val="00AC3CF5"/>
    <w:rsid w:val="00AC3D32"/>
    <w:rsid w:val="00AC7958"/>
    <w:rsid w:val="00AC7B8B"/>
    <w:rsid w:val="00AC8827"/>
    <w:rsid w:val="00AD7321"/>
    <w:rsid w:val="00AE0A01"/>
    <w:rsid w:val="00AE30B2"/>
    <w:rsid w:val="00AE402C"/>
    <w:rsid w:val="00AF0BC3"/>
    <w:rsid w:val="00AF1B71"/>
    <w:rsid w:val="00B00941"/>
    <w:rsid w:val="00B02048"/>
    <w:rsid w:val="00B024A1"/>
    <w:rsid w:val="00B05D34"/>
    <w:rsid w:val="00B0712D"/>
    <w:rsid w:val="00B109DE"/>
    <w:rsid w:val="00B11634"/>
    <w:rsid w:val="00B11A18"/>
    <w:rsid w:val="00B20AC1"/>
    <w:rsid w:val="00B22015"/>
    <w:rsid w:val="00B255CC"/>
    <w:rsid w:val="00B26810"/>
    <w:rsid w:val="00B32DED"/>
    <w:rsid w:val="00B348B1"/>
    <w:rsid w:val="00B3F22C"/>
    <w:rsid w:val="00B40F18"/>
    <w:rsid w:val="00B410C2"/>
    <w:rsid w:val="00B419A8"/>
    <w:rsid w:val="00B41EED"/>
    <w:rsid w:val="00B41FE3"/>
    <w:rsid w:val="00B42235"/>
    <w:rsid w:val="00B461A2"/>
    <w:rsid w:val="00B46415"/>
    <w:rsid w:val="00B46A9E"/>
    <w:rsid w:val="00B4723F"/>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686F"/>
    <w:rsid w:val="00B76DD6"/>
    <w:rsid w:val="00B76EFE"/>
    <w:rsid w:val="00B810FC"/>
    <w:rsid w:val="00B8307E"/>
    <w:rsid w:val="00B84445"/>
    <w:rsid w:val="00B8669F"/>
    <w:rsid w:val="00B86B44"/>
    <w:rsid w:val="00B92EE8"/>
    <w:rsid w:val="00B93296"/>
    <w:rsid w:val="00B961D7"/>
    <w:rsid w:val="00B979EF"/>
    <w:rsid w:val="00BA04EF"/>
    <w:rsid w:val="00BA0BB3"/>
    <w:rsid w:val="00BA1A62"/>
    <w:rsid w:val="00BA4D8C"/>
    <w:rsid w:val="00BA4F67"/>
    <w:rsid w:val="00BA601F"/>
    <w:rsid w:val="00BA6F6A"/>
    <w:rsid w:val="00BA73EA"/>
    <w:rsid w:val="00BB58C5"/>
    <w:rsid w:val="00BB6859"/>
    <w:rsid w:val="00BB6E61"/>
    <w:rsid w:val="00BB77D8"/>
    <w:rsid w:val="00BC07BD"/>
    <w:rsid w:val="00BC186D"/>
    <w:rsid w:val="00BC2AD9"/>
    <w:rsid w:val="00BC3B4A"/>
    <w:rsid w:val="00BC4AF5"/>
    <w:rsid w:val="00BD0156"/>
    <w:rsid w:val="00BD3C7A"/>
    <w:rsid w:val="00BD42F0"/>
    <w:rsid w:val="00BD4814"/>
    <w:rsid w:val="00BD4DE2"/>
    <w:rsid w:val="00BD57FF"/>
    <w:rsid w:val="00BD6003"/>
    <w:rsid w:val="00BE1B0D"/>
    <w:rsid w:val="00BE4ED7"/>
    <w:rsid w:val="00BF1941"/>
    <w:rsid w:val="00BF3CB3"/>
    <w:rsid w:val="00BF536B"/>
    <w:rsid w:val="00BF7291"/>
    <w:rsid w:val="00BF78D8"/>
    <w:rsid w:val="00C005D6"/>
    <w:rsid w:val="00C00A44"/>
    <w:rsid w:val="00C00E94"/>
    <w:rsid w:val="00C021EB"/>
    <w:rsid w:val="00C04F35"/>
    <w:rsid w:val="00C056F8"/>
    <w:rsid w:val="00C066E9"/>
    <w:rsid w:val="00C10868"/>
    <w:rsid w:val="00C1511E"/>
    <w:rsid w:val="00C17709"/>
    <w:rsid w:val="00C20281"/>
    <w:rsid w:val="00C203B0"/>
    <w:rsid w:val="00C212E6"/>
    <w:rsid w:val="00C2137F"/>
    <w:rsid w:val="00C21B4A"/>
    <w:rsid w:val="00C25215"/>
    <w:rsid w:val="00C2634A"/>
    <w:rsid w:val="00C277AF"/>
    <w:rsid w:val="00C35165"/>
    <w:rsid w:val="00C406FC"/>
    <w:rsid w:val="00C40BC4"/>
    <w:rsid w:val="00C41458"/>
    <w:rsid w:val="00C4151B"/>
    <w:rsid w:val="00C42BEC"/>
    <w:rsid w:val="00C4301A"/>
    <w:rsid w:val="00C4658B"/>
    <w:rsid w:val="00C46D20"/>
    <w:rsid w:val="00C471FD"/>
    <w:rsid w:val="00C5058A"/>
    <w:rsid w:val="00C50E6B"/>
    <w:rsid w:val="00C5185C"/>
    <w:rsid w:val="00C556AD"/>
    <w:rsid w:val="00C56393"/>
    <w:rsid w:val="00C600F5"/>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85537"/>
    <w:rsid w:val="00C9101E"/>
    <w:rsid w:val="00C91E71"/>
    <w:rsid w:val="00C92025"/>
    <w:rsid w:val="00C96B3C"/>
    <w:rsid w:val="00C97BB5"/>
    <w:rsid w:val="00CA0B04"/>
    <w:rsid w:val="00CA2C70"/>
    <w:rsid w:val="00CA2F90"/>
    <w:rsid w:val="00CA335A"/>
    <w:rsid w:val="00CA3D87"/>
    <w:rsid w:val="00CA69FF"/>
    <w:rsid w:val="00CA6A10"/>
    <w:rsid w:val="00CB0476"/>
    <w:rsid w:val="00CB12B9"/>
    <w:rsid w:val="00CB2385"/>
    <w:rsid w:val="00CB468F"/>
    <w:rsid w:val="00CC470E"/>
    <w:rsid w:val="00CC50B5"/>
    <w:rsid w:val="00CC5566"/>
    <w:rsid w:val="00CC5840"/>
    <w:rsid w:val="00CC6E76"/>
    <w:rsid w:val="00CD315D"/>
    <w:rsid w:val="00CD3697"/>
    <w:rsid w:val="00CD3C8F"/>
    <w:rsid w:val="00CD4BD2"/>
    <w:rsid w:val="00CD4F1E"/>
    <w:rsid w:val="00CD559B"/>
    <w:rsid w:val="00CD6C9C"/>
    <w:rsid w:val="00CE10B8"/>
    <w:rsid w:val="00CE1E2E"/>
    <w:rsid w:val="00CE2D6A"/>
    <w:rsid w:val="00CE6005"/>
    <w:rsid w:val="00CE726B"/>
    <w:rsid w:val="00CF43F7"/>
    <w:rsid w:val="00CF598D"/>
    <w:rsid w:val="00D0076B"/>
    <w:rsid w:val="00D007AF"/>
    <w:rsid w:val="00D02583"/>
    <w:rsid w:val="00D0439A"/>
    <w:rsid w:val="00D0522C"/>
    <w:rsid w:val="00D05A3D"/>
    <w:rsid w:val="00D0740B"/>
    <w:rsid w:val="00D07B74"/>
    <w:rsid w:val="00D10CB9"/>
    <w:rsid w:val="00D12969"/>
    <w:rsid w:val="00D1298F"/>
    <w:rsid w:val="00D1429B"/>
    <w:rsid w:val="00D21B1C"/>
    <w:rsid w:val="00D26A82"/>
    <w:rsid w:val="00D26CD0"/>
    <w:rsid w:val="00D26DD0"/>
    <w:rsid w:val="00D310ED"/>
    <w:rsid w:val="00D31B0A"/>
    <w:rsid w:val="00D33429"/>
    <w:rsid w:val="00D34F12"/>
    <w:rsid w:val="00D35360"/>
    <w:rsid w:val="00D410B5"/>
    <w:rsid w:val="00D41403"/>
    <w:rsid w:val="00D42CF5"/>
    <w:rsid w:val="00D4719E"/>
    <w:rsid w:val="00D52475"/>
    <w:rsid w:val="00D54449"/>
    <w:rsid w:val="00D57B3C"/>
    <w:rsid w:val="00D641EA"/>
    <w:rsid w:val="00D65F99"/>
    <w:rsid w:val="00D666A9"/>
    <w:rsid w:val="00D717FD"/>
    <w:rsid w:val="00D72050"/>
    <w:rsid w:val="00D756FE"/>
    <w:rsid w:val="00D76D92"/>
    <w:rsid w:val="00D76FBF"/>
    <w:rsid w:val="00D77199"/>
    <w:rsid w:val="00D80E91"/>
    <w:rsid w:val="00D834E5"/>
    <w:rsid w:val="00D84230"/>
    <w:rsid w:val="00D8554F"/>
    <w:rsid w:val="00D857C0"/>
    <w:rsid w:val="00D86337"/>
    <w:rsid w:val="00D86DD8"/>
    <w:rsid w:val="00D91694"/>
    <w:rsid w:val="00D92527"/>
    <w:rsid w:val="00D931D3"/>
    <w:rsid w:val="00D937C9"/>
    <w:rsid w:val="00D972B7"/>
    <w:rsid w:val="00DA0404"/>
    <w:rsid w:val="00DA0CCF"/>
    <w:rsid w:val="00DA0F46"/>
    <w:rsid w:val="00DA3039"/>
    <w:rsid w:val="00DA4C73"/>
    <w:rsid w:val="00DA57F5"/>
    <w:rsid w:val="00DA7930"/>
    <w:rsid w:val="00DB02AA"/>
    <w:rsid w:val="00DB3F68"/>
    <w:rsid w:val="00DB4047"/>
    <w:rsid w:val="00DB40B8"/>
    <w:rsid w:val="00DB470C"/>
    <w:rsid w:val="00DB6E83"/>
    <w:rsid w:val="00DC144E"/>
    <w:rsid w:val="00DC18A0"/>
    <w:rsid w:val="00DC2355"/>
    <w:rsid w:val="00DC52A7"/>
    <w:rsid w:val="00DC74C9"/>
    <w:rsid w:val="00DD2091"/>
    <w:rsid w:val="00DD4040"/>
    <w:rsid w:val="00DD6F55"/>
    <w:rsid w:val="00DD737D"/>
    <w:rsid w:val="00DD7520"/>
    <w:rsid w:val="00DD7FB0"/>
    <w:rsid w:val="00DE1079"/>
    <w:rsid w:val="00DE1526"/>
    <w:rsid w:val="00DE2C81"/>
    <w:rsid w:val="00DE39C6"/>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34BB"/>
    <w:rsid w:val="00E10078"/>
    <w:rsid w:val="00E111FE"/>
    <w:rsid w:val="00E128D0"/>
    <w:rsid w:val="00E12AEF"/>
    <w:rsid w:val="00E130EE"/>
    <w:rsid w:val="00E16C04"/>
    <w:rsid w:val="00E211C6"/>
    <w:rsid w:val="00E21965"/>
    <w:rsid w:val="00E22B5C"/>
    <w:rsid w:val="00E22E7C"/>
    <w:rsid w:val="00E301A4"/>
    <w:rsid w:val="00E359E7"/>
    <w:rsid w:val="00E41C46"/>
    <w:rsid w:val="00E41DA3"/>
    <w:rsid w:val="00E42306"/>
    <w:rsid w:val="00E454B3"/>
    <w:rsid w:val="00E45CDE"/>
    <w:rsid w:val="00E46386"/>
    <w:rsid w:val="00E50CFF"/>
    <w:rsid w:val="00E60250"/>
    <w:rsid w:val="00E60556"/>
    <w:rsid w:val="00E65658"/>
    <w:rsid w:val="00E67040"/>
    <w:rsid w:val="00E6790C"/>
    <w:rsid w:val="00E7096E"/>
    <w:rsid w:val="00E72D85"/>
    <w:rsid w:val="00E74619"/>
    <w:rsid w:val="00E80A67"/>
    <w:rsid w:val="00E81D56"/>
    <w:rsid w:val="00E8261E"/>
    <w:rsid w:val="00E84478"/>
    <w:rsid w:val="00E87CD4"/>
    <w:rsid w:val="00E9000D"/>
    <w:rsid w:val="00E911D9"/>
    <w:rsid w:val="00E917EF"/>
    <w:rsid w:val="00E92FAB"/>
    <w:rsid w:val="00E9589B"/>
    <w:rsid w:val="00E958E0"/>
    <w:rsid w:val="00E95B22"/>
    <w:rsid w:val="00E96C47"/>
    <w:rsid w:val="00E978E4"/>
    <w:rsid w:val="00EA05A6"/>
    <w:rsid w:val="00EA12BC"/>
    <w:rsid w:val="00EA1A9A"/>
    <w:rsid w:val="00EA28E9"/>
    <w:rsid w:val="00EA29E2"/>
    <w:rsid w:val="00EA440A"/>
    <w:rsid w:val="00EA4C19"/>
    <w:rsid w:val="00EB314F"/>
    <w:rsid w:val="00EB7744"/>
    <w:rsid w:val="00EC7AA2"/>
    <w:rsid w:val="00ED1866"/>
    <w:rsid w:val="00ED5842"/>
    <w:rsid w:val="00ED62A1"/>
    <w:rsid w:val="00ED7A1C"/>
    <w:rsid w:val="00EE11AA"/>
    <w:rsid w:val="00EE2249"/>
    <w:rsid w:val="00EE2976"/>
    <w:rsid w:val="00EE477E"/>
    <w:rsid w:val="00EE71A0"/>
    <w:rsid w:val="00EF042C"/>
    <w:rsid w:val="00EF562D"/>
    <w:rsid w:val="00EF76C2"/>
    <w:rsid w:val="00F03B5A"/>
    <w:rsid w:val="00F045FE"/>
    <w:rsid w:val="00F10EB1"/>
    <w:rsid w:val="00F12059"/>
    <w:rsid w:val="00F132DB"/>
    <w:rsid w:val="00F133B4"/>
    <w:rsid w:val="00F15054"/>
    <w:rsid w:val="00F15602"/>
    <w:rsid w:val="00F1597E"/>
    <w:rsid w:val="00F173B2"/>
    <w:rsid w:val="00F20212"/>
    <w:rsid w:val="00F20EE2"/>
    <w:rsid w:val="00F20EF5"/>
    <w:rsid w:val="00F238DB"/>
    <w:rsid w:val="00F305AA"/>
    <w:rsid w:val="00F31C28"/>
    <w:rsid w:val="00F33B99"/>
    <w:rsid w:val="00F36CB8"/>
    <w:rsid w:val="00F42851"/>
    <w:rsid w:val="00F438EF"/>
    <w:rsid w:val="00F43EF1"/>
    <w:rsid w:val="00F52357"/>
    <w:rsid w:val="00F523C8"/>
    <w:rsid w:val="00F57273"/>
    <w:rsid w:val="00F57769"/>
    <w:rsid w:val="00F5797E"/>
    <w:rsid w:val="00F63F7A"/>
    <w:rsid w:val="00F6562A"/>
    <w:rsid w:val="00F661A4"/>
    <w:rsid w:val="00F761A1"/>
    <w:rsid w:val="00F76C9F"/>
    <w:rsid w:val="00F76EC1"/>
    <w:rsid w:val="00F77B26"/>
    <w:rsid w:val="00F84573"/>
    <w:rsid w:val="00F85804"/>
    <w:rsid w:val="00F87084"/>
    <w:rsid w:val="00F90F8E"/>
    <w:rsid w:val="00F92A30"/>
    <w:rsid w:val="00F92ECA"/>
    <w:rsid w:val="00F9408D"/>
    <w:rsid w:val="00F964AE"/>
    <w:rsid w:val="00F9732E"/>
    <w:rsid w:val="00FA1CC7"/>
    <w:rsid w:val="00FA3090"/>
    <w:rsid w:val="00FA3F52"/>
    <w:rsid w:val="00FA5086"/>
    <w:rsid w:val="00FB0B84"/>
    <w:rsid w:val="00FB6057"/>
    <w:rsid w:val="00FB6634"/>
    <w:rsid w:val="00FB74D8"/>
    <w:rsid w:val="00FC10B2"/>
    <w:rsid w:val="00FC3A50"/>
    <w:rsid w:val="00FC5FD8"/>
    <w:rsid w:val="00FC7D2D"/>
    <w:rsid w:val="00FD05F2"/>
    <w:rsid w:val="00FD4103"/>
    <w:rsid w:val="00FD45E3"/>
    <w:rsid w:val="00FD597A"/>
    <w:rsid w:val="00FD6079"/>
    <w:rsid w:val="00FE12E8"/>
    <w:rsid w:val="00FE15C2"/>
    <w:rsid w:val="00FE1D51"/>
    <w:rsid w:val="00FE373D"/>
    <w:rsid w:val="00FE69A1"/>
    <w:rsid w:val="00FE7909"/>
    <w:rsid w:val="00FF0BE3"/>
    <w:rsid w:val="00FF0D79"/>
    <w:rsid w:val="00FF23F5"/>
    <w:rsid w:val="00FF7EAE"/>
    <w:rsid w:val="00FFC671"/>
    <w:rsid w:val="010E5881"/>
    <w:rsid w:val="011C6179"/>
    <w:rsid w:val="019236CA"/>
    <w:rsid w:val="019E8DF9"/>
    <w:rsid w:val="01C79971"/>
    <w:rsid w:val="020A48E9"/>
    <w:rsid w:val="02177268"/>
    <w:rsid w:val="02207F12"/>
    <w:rsid w:val="02370F93"/>
    <w:rsid w:val="026FD8F8"/>
    <w:rsid w:val="02FE6297"/>
    <w:rsid w:val="030E0359"/>
    <w:rsid w:val="031CC211"/>
    <w:rsid w:val="0333A31C"/>
    <w:rsid w:val="034656BC"/>
    <w:rsid w:val="0349A79C"/>
    <w:rsid w:val="039A086D"/>
    <w:rsid w:val="03A45192"/>
    <w:rsid w:val="03B342C9"/>
    <w:rsid w:val="03BF41A7"/>
    <w:rsid w:val="03F9BB5A"/>
    <w:rsid w:val="03FFFB8B"/>
    <w:rsid w:val="04406B09"/>
    <w:rsid w:val="045F83FD"/>
    <w:rsid w:val="04850AA5"/>
    <w:rsid w:val="04B46504"/>
    <w:rsid w:val="04B845D5"/>
    <w:rsid w:val="04C45CE0"/>
    <w:rsid w:val="04CFD0C8"/>
    <w:rsid w:val="04F7CBDC"/>
    <w:rsid w:val="05051DEE"/>
    <w:rsid w:val="050B1456"/>
    <w:rsid w:val="050C7C60"/>
    <w:rsid w:val="05298C20"/>
    <w:rsid w:val="056161A6"/>
    <w:rsid w:val="05875818"/>
    <w:rsid w:val="05EB271B"/>
    <w:rsid w:val="0601C9CE"/>
    <w:rsid w:val="0616A9C9"/>
    <w:rsid w:val="06271EEC"/>
    <w:rsid w:val="063CBDA6"/>
    <w:rsid w:val="06755C9F"/>
    <w:rsid w:val="0677F2FB"/>
    <w:rsid w:val="068649A8"/>
    <w:rsid w:val="06895693"/>
    <w:rsid w:val="068A1696"/>
    <w:rsid w:val="06D7D195"/>
    <w:rsid w:val="06F4F3B4"/>
    <w:rsid w:val="074559D6"/>
    <w:rsid w:val="074A6934"/>
    <w:rsid w:val="0770C31F"/>
    <w:rsid w:val="078BCF83"/>
    <w:rsid w:val="0796449E"/>
    <w:rsid w:val="07AA4D98"/>
    <w:rsid w:val="07AAE837"/>
    <w:rsid w:val="07B5E714"/>
    <w:rsid w:val="07BCC28A"/>
    <w:rsid w:val="07EBF7C7"/>
    <w:rsid w:val="07F34D9F"/>
    <w:rsid w:val="0832CBB0"/>
    <w:rsid w:val="0873A1F6"/>
    <w:rsid w:val="0884AAC2"/>
    <w:rsid w:val="088818D4"/>
    <w:rsid w:val="08904071"/>
    <w:rsid w:val="08905CCD"/>
    <w:rsid w:val="08A88AC7"/>
    <w:rsid w:val="08AA6903"/>
    <w:rsid w:val="08AF95D2"/>
    <w:rsid w:val="08CA0F0A"/>
    <w:rsid w:val="08D81E37"/>
    <w:rsid w:val="08EB64C1"/>
    <w:rsid w:val="0902A3C6"/>
    <w:rsid w:val="0924F97A"/>
    <w:rsid w:val="094D4649"/>
    <w:rsid w:val="094ECA1C"/>
    <w:rsid w:val="0954F30A"/>
    <w:rsid w:val="0972F3A8"/>
    <w:rsid w:val="098BDFB0"/>
    <w:rsid w:val="09DA60A3"/>
    <w:rsid w:val="09DF4B70"/>
    <w:rsid w:val="09EBEF45"/>
    <w:rsid w:val="0A0A4A12"/>
    <w:rsid w:val="0A3A24CD"/>
    <w:rsid w:val="0A516CC7"/>
    <w:rsid w:val="0A6948BB"/>
    <w:rsid w:val="0A6A6587"/>
    <w:rsid w:val="0AAA664A"/>
    <w:rsid w:val="0AAADCD5"/>
    <w:rsid w:val="0AB999EB"/>
    <w:rsid w:val="0AF39450"/>
    <w:rsid w:val="0B01BDA1"/>
    <w:rsid w:val="0B04AC09"/>
    <w:rsid w:val="0B445A06"/>
    <w:rsid w:val="0B45DD51"/>
    <w:rsid w:val="0B552E10"/>
    <w:rsid w:val="0BE05465"/>
    <w:rsid w:val="0BE8DAC0"/>
    <w:rsid w:val="0C0FBEF9"/>
    <w:rsid w:val="0C6AFBC7"/>
    <w:rsid w:val="0C7A44EF"/>
    <w:rsid w:val="0C83BFD4"/>
    <w:rsid w:val="0C84B24E"/>
    <w:rsid w:val="0CC2D627"/>
    <w:rsid w:val="0CD31DB8"/>
    <w:rsid w:val="0D16C6EB"/>
    <w:rsid w:val="0D1B26AD"/>
    <w:rsid w:val="0D1F796D"/>
    <w:rsid w:val="0D589D32"/>
    <w:rsid w:val="0D5E166D"/>
    <w:rsid w:val="0D77BFFA"/>
    <w:rsid w:val="0DBD6092"/>
    <w:rsid w:val="0DF2A54E"/>
    <w:rsid w:val="0E0E4ECA"/>
    <w:rsid w:val="0E0FA17D"/>
    <w:rsid w:val="0E2DCFCE"/>
    <w:rsid w:val="0E4E82A1"/>
    <w:rsid w:val="0E705239"/>
    <w:rsid w:val="0E762951"/>
    <w:rsid w:val="0EA38E69"/>
    <w:rsid w:val="0EB4F256"/>
    <w:rsid w:val="0EDF248B"/>
    <w:rsid w:val="0F2BEBAF"/>
    <w:rsid w:val="0F3D5214"/>
    <w:rsid w:val="0F46F5B8"/>
    <w:rsid w:val="0F543CFC"/>
    <w:rsid w:val="0F651AD3"/>
    <w:rsid w:val="0FD5B02A"/>
    <w:rsid w:val="0FEC145F"/>
    <w:rsid w:val="1015DBAB"/>
    <w:rsid w:val="1015E9F6"/>
    <w:rsid w:val="1027ECDE"/>
    <w:rsid w:val="102FEB35"/>
    <w:rsid w:val="10352AF7"/>
    <w:rsid w:val="10382A85"/>
    <w:rsid w:val="106379CC"/>
    <w:rsid w:val="10673535"/>
    <w:rsid w:val="107657DF"/>
    <w:rsid w:val="10A22687"/>
    <w:rsid w:val="10B6BA65"/>
    <w:rsid w:val="10C87C62"/>
    <w:rsid w:val="10D957D8"/>
    <w:rsid w:val="10FF29FB"/>
    <w:rsid w:val="114190D8"/>
    <w:rsid w:val="11425B08"/>
    <w:rsid w:val="11643DC6"/>
    <w:rsid w:val="117B4E8C"/>
    <w:rsid w:val="117C74A3"/>
    <w:rsid w:val="11823EB0"/>
    <w:rsid w:val="1190D153"/>
    <w:rsid w:val="119C202D"/>
    <w:rsid w:val="11A976B6"/>
    <w:rsid w:val="11C0C8B5"/>
    <w:rsid w:val="11CA7899"/>
    <w:rsid w:val="121EE060"/>
    <w:rsid w:val="12221CC4"/>
    <w:rsid w:val="122F5EF8"/>
    <w:rsid w:val="123644B0"/>
    <w:rsid w:val="126D6C95"/>
    <w:rsid w:val="128E8AC6"/>
    <w:rsid w:val="12EC46DF"/>
    <w:rsid w:val="12F92B2D"/>
    <w:rsid w:val="12FB8B9C"/>
    <w:rsid w:val="132EB46E"/>
    <w:rsid w:val="13606842"/>
    <w:rsid w:val="13933940"/>
    <w:rsid w:val="1399D082"/>
    <w:rsid w:val="13AC69F3"/>
    <w:rsid w:val="13D6CC7E"/>
    <w:rsid w:val="13F1ED63"/>
    <w:rsid w:val="141DFDD4"/>
    <w:rsid w:val="143E9992"/>
    <w:rsid w:val="1446ED6E"/>
    <w:rsid w:val="147637E1"/>
    <w:rsid w:val="147D7DD7"/>
    <w:rsid w:val="14837002"/>
    <w:rsid w:val="149A68A8"/>
    <w:rsid w:val="14E43D6C"/>
    <w:rsid w:val="150A8736"/>
    <w:rsid w:val="151B4A8E"/>
    <w:rsid w:val="1523F88C"/>
    <w:rsid w:val="157694A9"/>
    <w:rsid w:val="15E14E50"/>
    <w:rsid w:val="1633898B"/>
    <w:rsid w:val="1645C14F"/>
    <w:rsid w:val="165F4AFF"/>
    <w:rsid w:val="16640BDD"/>
    <w:rsid w:val="16C70D14"/>
    <w:rsid w:val="16DBC445"/>
    <w:rsid w:val="1741FC54"/>
    <w:rsid w:val="17778520"/>
    <w:rsid w:val="1778CA9F"/>
    <w:rsid w:val="1786597D"/>
    <w:rsid w:val="178C0E7E"/>
    <w:rsid w:val="17B0A0C9"/>
    <w:rsid w:val="17F573B5"/>
    <w:rsid w:val="181C27E2"/>
    <w:rsid w:val="1847CAE0"/>
    <w:rsid w:val="185A0E34"/>
    <w:rsid w:val="18BBE35E"/>
    <w:rsid w:val="18C6E320"/>
    <w:rsid w:val="18CEF76B"/>
    <w:rsid w:val="18CF1436"/>
    <w:rsid w:val="18DB8049"/>
    <w:rsid w:val="190B7066"/>
    <w:rsid w:val="190EB297"/>
    <w:rsid w:val="1934C533"/>
    <w:rsid w:val="193DA0C4"/>
    <w:rsid w:val="1967769B"/>
    <w:rsid w:val="1984480D"/>
    <w:rsid w:val="19FE43E6"/>
    <w:rsid w:val="1A04C7B7"/>
    <w:rsid w:val="1A08A1E2"/>
    <w:rsid w:val="1A20B4B1"/>
    <w:rsid w:val="1A2D534D"/>
    <w:rsid w:val="1A3B1895"/>
    <w:rsid w:val="1A8CE3E4"/>
    <w:rsid w:val="1A8F48C5"/>
    <w:rsid w:val="1A906523"/>
    <w:rsid w:val="1AA54095"/>
    <w:rsid w:val="1ABBF7F5"/>
    <w:rsid w:val="1AC26A9A"/>
    <w:rsid w:val="1ADB1F0B"/>
    <w:rsid w:val="1AEFAA57"/>
    <w:rsid w:val="1AF0A5B8"/>
    <w:rsid w:val="1AF5937E"/>
    <w:rsid w:val="1B291EB9"/>
    <w:rsid w:val="1B3DD367"/>
    <w:rsid w:val="1B430273"/>
    <w:rsid w:val="1B5143D0"/>
    <w:rsid w:val="1B82BFAE"/>
    <w:rsid w:val="1BBC7FEB"/>
    <w:rsid w:val="1C274C3B"/>
    <w:rsid w:val="1C3C227E"/>
    <w:rsid w:val="1C3D3C7A"/>
    <w:rsid w:val="1C4E4619"/>
    <w:rsid w:val="1C54B1FC"/>
    <w:rsid w:val="1C65CB71"/>
    <w:rsid w:val="1C8ABA6B"/>
    <w:rsid w:val="1CA2F85B"/>
    <w:rsid w:val="1CB6B0EE"/>
    <w:rsid w:val="1CBB9F52"/>
    <w:rsid w:val="1CC6B38E"/>
    <w:rsid w:val="1CC7E1CC"/>
    <w:rsid w:val="1CEB1176"/>
    <w:rsid w:val="1D2081B0"/>
    <w:rsid w:val="1D26D7CB"/>
    <w:rsid w:val="1D368E78"/>
    <w:rsid w:val="1D4CC256"/>
    <w:rsid w:val="1D54E2F7"/>
    <w:rsid w:val="1D808410"/>
    <w:rsid w:val="1D8A6492"/>
    <w:rsid w:val="1E00185C"/>
    <w:rsid w:val="1E0F907B"/>
    <w:rsid w:val="1E3F0EBA"/>
    <w:rsid w:val="1E576FB3"/>
    <w:rsid w:val="1E8FE65E"/>
    <w:rsid w:val="1E968190"/>
    <w:rsid w:val="1EA0B39F"/>
    <w:rsid w:val="1EAC847E"/>
    <w:rsid w:val="1EF6A53B"/>
    <w:rsid w:val="1F01E3DA"/>
    <w:rsid w:val="1F4C1B3B"/>
    <w:rsid w:val="1F5DD443"/>
    <w:rsid w:val="1F5E438D"/>
    <w:rsid w:val="1FB16FCA"/>
    <w:rsid w:val="1FC13C03"/>
    <w:rsid w:val="1FC917EB"/>
    <w:rsid w:val="205B3B58"/>
    <w:rsid w:val="20899998"/>
    <w:rsid w:val="20D17091"/>
    <w:rsid w:val="20D4CBB5"/>
    <w:rsid w:val="20FC98BE"/>
    <w:rsid w:val="2107CC95"/>
    <w:rsid w:val="2127C65A"/>
    <w:rsid w:val="213252FF"/>
    <w:rsid w:val="2134F9A5"/>
    <w:rsid w:val="213CFBCF"/>
    <w:rsid w:val="214BEF29"/>
    <w:rsid w:val="2157215B"/>
    <w:rsid w:val="215D4121"/>
    <w:rsid w:val="21653999"/>
    <w:rsid w:val="216A49F6"/>
    <w:rsid w:val="219A24B1"/>
    <w:rsid w:val="21AB9137"/>
    <w:rsid w:val="21AE36EB"/>
    <w:rsid w:val="21B274A5"/>
    <w:rsid w:val="22351A6E"/>
    <w:rsid w:val="22690CED"/>
    <w:rsid w:val="226F9B83"/>
    <w:rsid w:val="2278F7B6"/>
    <w:rsid w:val="2281EF32"/>
    <w:rsid w:val="22A54308"/>
    <w:rsid w:val="230DFE76"/>
    <w:rsid w:val="2317517E"/>
    <w:rsid w:val="231A31CB"/>
    <w:rsid w:val="233C5864"/>
    <w:rsid w:val="2365C164"/>
    <w:rsid w:val="236C8F1C"/>
    <w:rsid w:val="23C3070D"/>
    <w:rsid w:val="23E3BFB8"/>
    <w:rsid w:val="240C7658"/>
    <w:rsid w:val="241251B0"/>
    <w:rsid w:val="24269F8F"/>
    <w:rsid w:val="242C7659"/>
    <w:rsid w:val="24411369"/>
    <w:rsid w:val="245BCBF0"/>
    <w:rsid w:val="2462607D"/>
    <w:rsid w:val="2465F893"/>
    <w:rsid w:val="24879A85"/>
    <w:rsid w:val="24F4655F"/>
    <w:rsid w:val="25028899"/>
    <w:rsid w:val="253360A1"/>
    <w:rsid w:val="2545964D"/>
    <w:rsid w:val="256DC604"/>
    <w:rsid w:val="258BF6C2"/>
    <w:rsid w:val="25AD1176"/>
    <w:rsid w:val="25B50624"/>
    <w:rsid w:val="25F1E398"/>
    <w:rsid w:val="261FE2D2"/>
    <w:rsid w:val="26203DA0"/>
    <w:rsid w:val="262B6B8A"/>
    <w:rsid w:val="262DDBC0"/>
    <w:rsid w:val="262E4E88"/>
    <w:rsid w:val="2639B806"/>
    <w:rsid w:val="2639DC73"/>
    <w:rsid w:val="26628198"/>
    <w:rsid w:val="267669B3"/>
    <w:rsid w:val="268A106C"/>
    <w:rsid w:val="26C1F954"/>
    <w:rsid w:val="26D59371"/>
    <w:rsid w:val="26E84119"/>
    <w:rsid w:val="274A396C"/>
    <w:rsid w:val="27675984"/>
    <w:rsid w:val="276D55E9"/>
    <w:rsid w:val="2782E43D"/>
    <w:rsid w:val="27BC5B26"/>
    <w:rsid w:val="27DDFC0A"/>
    <w:rsid w:val="27E5AB02"/>
    <w:rsid w:val="28161501"/>
    <w:rsid w:val="28671F9F"/>
    <w:rsid w:val="28A655F6"/>
    <w:rsid w:val="28CDE954"/>
    <w:rsid w:val="29602F8D"/>
    <w:rsid w:val="2960BC94"/>
    <w:rsid w:val="29610101"/>
    <w:rsid w:val="297CB67A"/>
    <w:rsid w:val="29AB02C5"/>
    <w:rsid w:val="29AC1B05"/>
    <w:rsid w:val="29CAE392"/>
    <w:rsid w:val="2A0529A2"/>
    <w:rsid w:val="2A64311C"/>
    <w:rsid w:val="2A6D50D0"/>
    <w:rsid w:val="2A73CC80"/>
    <w:rsid w:val="2A8C634C"/>
    <w:rsid w:val="2ACC8EF7"/>
    <w:rsid w:val="2AD9A188"/>
    <w:rsid w:val="2AFC8CF5"/>
    <w:rsid w:val="2B0D2929"/>
    <w:rsid w:val="2B242540"/>
    <w:rsid w:val="2B246F80"/>
    <w:rsid w:val="2B4E48E5"/>
    <w:rsid w:val="2B63E36F"/>
    <w:rsid w:val="2B83ED05"/>
    <w:rsid w:val="2B9D69C6"/>
    <w:rsid w:val="2BB38E3D"/>
    <w:rsid w:val="2BB70C7C"/>
    <w:rsid w:val="2BB76B95"/>
    <w:rsid w:val="2BE0E4E1"/>
    <w:rsid w:val="2BF0D45C"/>
    <w:rsid w:val="2C057B14"/>
    <w:rsid w:val="2C141549"/>
    <w:rsid w:val="2C2AD8F2"/>
    <w:rsid w:val="2C773430"/>
    <w:rsid w:val="2CBA0CDB"/>
    <w:rsid w:val="2CD50893"/>
    <w:rsid w:val="2CE00F72"/>
    <w:rsid w:val="2CEA2B6C"/>
    <w:rsid w:val="2D12DF45"/>
    <w:rsid w:val="2D177660"/>
    <w:rsid w:val="2D967069"/>
    <w:rsid w:val="2DA23CFC"/>
    <w:rsid w:val="2DB771EE"/>
    <w:rsid w:val="2DC8F819"/>
    <w:rsid w:val="2DD3CE2C"/>
    <w:rsid w:val="2DFD9C49"/>
    <w:rsid w:val="2E190962"/>
    <w:rsid w:val="2E2D98BE"/>
    <w:rsid w:val="2E595F2E"/>
    <w:rsid w:val="2E672445"/>
    <w:rsid w:val="2EAE4BCC"/>
    <w:rsid w:val="2EC14EA8"/>
    <w:rsid w:val="2EC70309"/>
    <w:rsid w:val="2EFD3826"/>
    <w:rsid w:val="2F160A0B"/>
    <w:rsid w:val="2F19246D"/>
    <w:rsid w:val="2F1E3406"/>
    <w:rsid w:val="2F207EDB"/>
    <w:rsid w:val="2F227567"/>
    <w:rsid w:val="2F651676"/>
    <w:rsid w:val="2F707A72"/>
    <w:rsid w:val="2FAC4048"/>
    <w:rsid w:val="2FAF1A43"/>
    <w:rsid w:val="2FCADEA1"/>
    <w:rsid w:val="2FE07255"/>
    <w:rsid w:val="301FBD82"/>
    <w:rsid w:val="30335854"/>
    <w:rsid w:val="306B9426"/>
    <w:rsid w:val="3079B426"/>
    <w:rsid w:val="3092274B"/>
    <w:rsid w:val="30A0FA2A"/>
    <w:rsid w:val="30B1DA6C"/>
    <w:rsid w:val="30C3B712"/>
    <w:rsid w:val="30D57A45"/>
    <w:rsid w:val="31465E90"/>
    <w:rsid w:val="3148B3B7"/>
    <w:rsid w:val="31898389"/>
    <w:rsid w:val="319E4DB8"/>
    <w:rsid w:val="31A879B6"/>
    <w:rsid w:val="31AE4509"/>
    <w:rsid w:val="31C00A1E"/>
    <w:rsid w:val="31C36402"/>
    <w:rsid w:val="31DC7AE5"/>
    <w:rsid w:val="31E46497"/>
    <w:rsid w:val="320DA1B4"/>
    <w:rsid w:val="320E6DC9"/>
    <w:rsid w:val="3255FF97"/>
    <w:rsid w:val="325A4CE0"/>
    <w:rsid w:val="326C4A20"/>
    <w:rsid w:val="32728979"/>
    <w:rsid w:val="32873A79"/>
    <w:rsid w:val="328AE311"/>
    <w:rsid w:val="32B2DA7C"/>
    <w:rsid w:val="32D87589"/>
    <w:rsid w:val="32DA1197"/>
    <w:rsid w:val="331B2BA3"/>
    <w:rsid w:val="3325BAEF"/>
    <w:rsid w:val="332A42FC"/>
    <w:rsid w:val="33779936"/>
    <w:rsid w:val="33A6B894"/>
    <w:rsid w:val="33B6AC53"/>
    <w:rsid w:val="33F7488C"/>
    <w:rsid w:val="340AB7C1"/>
    <w:rsid w:val="3440F141"/>
    <w:rsid w:val="346BB056"/>
    <w:rsid w:val="34844E07"/>
    <w:rsid w:val="34A02C2B"/>
    <w:rsid w:val="34A4E130"/>
    <w:rsid w:val="34CDE7BA"/>
    <w:rsid w:val="34DCC19F"/>
    <w:rsid w:val="34EA0475"/>
    <w:rsid w:val="34EBB074"/>
    <w:rsid w:val="350AA464"/>
    <w:rsid w:val="35133A19"/>
    <w:rsid w:val="3528E556"/>
    <w:rsid w:val="3553989B"/>
    <w:rsid w:val="35688668"/>
    <w:rsid w:val="3576970A"/>
    <w:rsid w:val="357C8B86"/>
    <w:rsid w:val="357CA4FE"/>
    <w:rsid w:val="359F1523"/>
    <w:rsid w:val="35BBB42D"/>
    <w:rsid w:val="3611B259"/>
    <w:rsid w:val="361D245E"/>
    <w:rsid w:val="36317505"/>
    <w:rsid w:val="3666DD25"/>
    <w:rsid w:val="3674E286"/>
    <w:rsid w:val="3678B18F"/>
    <w:rsid w:val="367CE947"/>
    <w:rsid w:val="36989AF9"/>
    <w:rsid w:val="36B2DBB7"/>
    <w:rsid w:val="36DAD5AA"/>
    <w:rsid w:val="36E5E6BF"/>
    <w:rsid w:val="36FE0677"/>
    <w:rsid w:val="37656BB7"/>
    <w:rsid w:val="378C4BEC"/>
    <w:rsid w:val="37A057BF"/>
    <w:rsid w:val="37A96880"/>
    <w:rsid w:val="37EA37AB"/>
    <w:rsid w:val="380265F2"/>
    <w:rsid w:val="38404F4A"/>
    <w:rsid w:val="38CFE025"/>
    <w:rsid w:val="38DB762E"/>
    <w:rsid w:val="38DEF93B"/>
    <w:rsid w:val="38E8A1CE"/>
    <w:rsid w:val="38FE64C0"/>
    <w:rsid w:val="3907B103"/>
    <w:rsid w:val="390F780F"/>
    <w:rsid w:val="39A7EF3B"/>
    <w:rsid w:val="39A99E3C"/>
    <w:rsid w:val="39B54FE8"/>
    <w:rsid w:val="39EEC776"/>
    <w:rsid w:val="39FA79A8"/>
    <w:rsid w:val="3A0591E8"/>
    <w:rsid w:val="3A235583"/>
    <w:rsid w:val="3A641D84"/>
    <w:rsid w:val="3A892C47"/>
    <w:rsid w:val="3A9BF32E"/>
    <w:rsid w:val="3AA26BA9"/>
    <w:rsid w:val="3AAD76A5"/>
    <w:rsid w:val="3ADAF1DA"/>
    <w:rsid w:val="3AF38F8B"/>
    <w:rsid w:val="3B1422B4"/>
    <w:rsid w:val="3B19F41C"/>
    <w:rsid w:val="3B318180"/>
    <w:rsid w:val="3B34CEBF"/>
    <w:rsid w:val="3B65FCB6"/>
    <w:rsid w:val="3B669F8F"/>
    <w:rsid w:val="3BAE4344"/>
    <w:rsid w:val="3BBF2B85"/>
    <w:rsid w:val="3BDD174D"/>
    <w:rsid w:val="3C0E13DF"/>
    <w:rsid w:val="3C187841"/>
    <w:rsid w:val="3C23CDB8"/>
    <w:rsid w:val="3C7B9655"/>
    <w:rsid w:val="3C8CE972"/>
    <w:rsid w:val="3CAFF315"/>
    <w:rsid w:val="3CF9DF91"/>
    <w:rsid w:val="3D199F14"/>
    <w:rsid w:val="3D4CB56C"/>
    <w:rsid w:val="3D5FBFEE"/>
    <w:rsid w:val="3D659E2F"/>
    <w:rsid w:val="3D75E269"/>
    <w:rsid w:val="3D7D71D4"/>
    <w:rsid w:val="3DBF89F0"/>
    <w:rsid w:val="3DD53AA1"/>
    <w:rsid w:val="3DDEEF50"/>
    <w:rsid w:val="3DE77C8B"/>
    <w:rsid w:val="3E17B723"/>
    <w:rsid w:val="3E1D7B84"/>
    <w:rsid w:val="3E2F51C5"/>
    <w:rsid w:val="3E4FB7D1"/>
    <w:rsid w:val="3E51E7F3"/>
    <w:rsid w:val="3E688B75"/>
    <w:rsid w:val="3E6A1EF3"/>
    <w:rsid w:val="3E7062B7"/>
    <w:rsid w:val="3E7CEBBB"/>
    <w:rsid w:val="3EAC68BD"/>
    <w:rsid w:val="3EBBE124"/>
    <w:rsid w:val="3ED082D4"/>
    <w:rsid w:val="3F25F4D8"/>
    <w:rsid w:val="3F3043D0"/>
    <w:rsid w:val="3F45AAE6"/>
    <w:rsid w:val="3F52E365"/>
    <w:rsid w:val="3F6A61F8"/>
    <w:rsid w:val="3F6F8870"/>
    <w:rsid w:val="3F853A4C"/>
    <w:rsid w:val="3F8D12F5"/>
    <w:rsid w:val="3FD0E9C6"/>
    <w:rsid w:val="3FDF4A05"/>
    <w:rsid w:val="3FFA419B"/>
    <w:rsid w:val="3FFFB763"/>
    <w:rsid w:val="400C400E"/>
    <w:rsid w:val="4019610D"/>
    <w:rsid w:val="401BFE56"/>
    <w:rsid w:val="401FF0C8"/>
    <w:rsid w:val="4026B521"/>
    <w:rsid w:val="402D0311"/>
    <w:rsid w:val="404C46AE"/>
    <w:rsid w:val="4060F435"/>
    <w:rsid w:val="40723A60"/>
    <w:rsid w:val="4074ABC7"/>
    <w:rsid w:val="409297EC"/>
    <w:rsid w:val="40BB4951"/>
    <w:rsid w:val="40DB5EDF"/>
    <w:rsid w:val="40EBF6A8"/>
    <w:rsid w:val="40EFBEDA"/>
    <w:rsid w:val="4125CFFA"/>
    <w:rsid w:val="4154E3C8"/>
    <w:rsid w:val="415E341B"/>
    <w:rsid w:val="418A119F"/>
    <w:rsid w:val="41B3F39A"/>
    <w:rsid w:val="41B7C33F"/>
    <w:rsid w:val="41C033ED"/>
    <w:rsid w:val="41E3EA9E"/>
    <w:rsid w:val="41EE082C"/>
    <w:rsid w:val="4253F9DE"/>
    <w:rsid w:val="425B308F"/>
    <w:rsid w:val="42904F88"/>
    <w:rsid w:val="42B72DE3"/>
    <w:rsid w:val="42B82BC6"/>
    <w:rsid w:val="42BD2949"/>
    <w:rsid w:val="42E63E66"/>
    <w:rsid w:val="42F6B9DD"/>
    <w:rsid w:val="434C76E4"/>
    <w:rsid w:val="434F92AE"/>
    <w:rsid w:val="43574C97"/>
    <w:rsid w:val="435E55E3"/>
    <w:rsid w:val="436B856B"/>
    <w:rsid w:val="43777E40"/>
    <w:rsid w:val="43789C71"/>
    <w:rsid w:val="43B8CFD9"/>
    <w:rsid w:val="43E60868"/>
    <w:rsid w:val="43E6FC1E"/>
    <w:rsid w:val="442E39C9"/>
    <w:rsid w:val="4440EEBB"/>
    <w:rsid w:val="4444C4C2"/>
    <w:rsid w:val="44464C5C"/>
    <w:rsid w:val="4453AA0F"/>
    <w:rsid w:val="4485147C"/>
    <w:rsid w:val="4485246D"/>
    <w:rsid w:val="4496FBB2"/>
    <w:rsid w:val="44A46DA7"/>
    <w:rsid w:val="44E246C8"/>
    <w:rsid w:val="4500A4AD"/>
    <w:rsid w:val="4501BBA7"/>
    <w:rsid w:val="452309D8"/>
    <w:rsid w:val="4525CF70"/>
    <w:rsid w:val="4538B380"/>
    <w:rsid w:val="453DA2D5"/>
    <w:rsid w:val="45522705"/>
    <w:rsid w:val="455584E1"/>
    <w:rsid w:val="45759713"/>
    <w:rsid w:val="4580C1DC"/>
    <w:rsid w:val="458605E2"/>
    <w:rsid w:val="45B1E352"/>
    <w:rsid w:val="45BBEA39"/>
    <w:rsid w:val="45D4F381"/>
    <w:rsid w:val="45F65721"/>
    <w:rsid w:val="463972A9"/>
    <w:rsid w:val="46DE663B"/>
    <w:rsid w:val="46EA91C3"/>
    <w:rsid w:val="46EF1996"/>
    <w:rsid w:val="4727C6A4"/>
    <w:rsid w:val="4740B6D6"/>
    <w:rsid w:val="4750F89F"/>
    <w:rsid w:val="4772F7FD"/>
    <w:rsid w:val="4776EDC1"/>
    <w:rsid w:val="47C0AE9D"/>
    <w:rsid w:val="47C65BCF"/>
    <w:rsid w:val="47CA1467"/>
    <w:rsid w:val="47F6455E"/>
    <w:rsid w:val="483C66C1"/>
    <w:rsid w:val="490D6B26"/>
    <w:rsid w:val="491D631E"/>
    <w:rsid w:val="49253140"/>
    <w:rsid w:val="49513325"/>
    <w:rsid w:val="49922694"/>
    <w:rsid w:val="49A8584D"/>
    <w:rsid w:val="49AE396C"/>
    <w:rsid w:val="49C4513E"/>
    <w:rsid w:val="4A02E942"/>
    <w:rsid w:val="4A174FB7"/>
    <w:rsid w:val="4A6B963E"/>
    <w:rsid w:val="4A6D8830"/>
    <w:rsid w:val="4A9CA001"/>
    <w:rsid w:val="4A9D64C9"/>
    <w:rsid w:val="4AD4720F"/>
    <w:rsid w:val="4AE17C08"/>
    <w:rsid w:val="4AE3FA8E"/>
    <w:rsid w:val="4B21B0E9"/>
    <w:rsid w:val="4B48E98F"/>
    <w:rsid w:val="4B5CC2C5"/>
    <w:rsid w:val="4B6F4D01"/>
    <w:rsid w:val="4BC54597"/>
    <w:rsid w:val="4BE8EA78"/>
    <w:rsid w:val="4BFE7FCD"/>
    <w:rsid w:val="4C0F5181"/>
    <w:rsid w:val="4C1318F6"/>
    <w:rsid w:val="4C1B6674"/>
    <w:rsid w:val="4C1E0971"/>
    <w:rsid w:val="4C2B0CA8"/>
    <w:rsid w:val="4C44D645"/>
    <w:rsid w:val="4C5B3210"/>
    <w:rsid w:val="4C61303F"/>
    <w:rsid w:val="4CCE0465"/>
    <w:rsid w:val="4D0B1D62"/>
    <w:rsid w:val="4D1F29E3"/>
    <w:rsid w:val="4D2347FA"/>
    <w:rsid w:val="4D4A7B22"/>
    <w:rsid w:val="4D59A482"/>
    <w:rsid w:val="4D6AE3FC"/>
    <w:rsid w:val="4D7948B1"/>
    <w:rsid w:val="4DA55CCD"/>
    <w:rsid w:val="4DB6903C"/>
    <w:rsid w:val="4DC6DD09"/>
    <w:rsid w:val="4DF55EE4"/>
    <w:rsid w:val="4E0252EB"/>
    <w:rsid w:val="4E0351F7"/>
    <w:rsid w:val="4E132923"/>
    <w:rsid w:val="4E2373D1"/>
    <w:rsid w:val="4E2570D3"/>
    <w:rsid w:val="4E271837"/>
    <w:rsid w:val="4F050880"/>
    <w:rsid w:val="4F179824"/>
    <w:rsid w:val="4F438986"/>
    <w:rsid w:val="4F62DDFC"/>
    <w:rsid w:val="4F6442EF"/>
    <w:rsid w:val="4F67DA6B"/>
    <w:rsid w:val="4F80792B"/>
    <w:rsid w:val="4F88D1FD"/>
    <w:rsid w:val="4F8F4645"/>
    <w:rsid w:val="4F9C8CF0"/>
    <w:rsid w:val="4FAF1B40"/>
    <w:rsid w:val="4FB31525"/>
    <w:rsid w:val="4FB3A5FF"/>
    <w:rsid w:val="4FC5FDB8"/>
    <w:rsid w:val="5008C601"/>
    <w:rsid w:val="5008EC92"/>
    <w:rsid w:val="5009E740"/>
    <w:rsid w:val="5024AB20"/>
    <w:rsid w:val="5035420F"/>
    <w:rsid w:val="505825A8"/>
    <w:rsid w:val="5066960A"/>
    <w:rsid w:val="50745F23"/>
    <w:rsid w:val="508EB5F7"/>
    <w:rsid w:val="50B0E973"/>
    <w:rsid w:val="50C3E04A"/>
    <w:rsid w:val="50C3E0BF"/>
    <w:rsid w:val="50FF54AE"/>
    <w:rsid w:val="511D63C5"/>
    <w:rsid w:val="511DB7AC"/>
    <w:rsid w:val="513AF2B9"/>
    <w:rsid w:val="51A0A560"/>
    <w:rsid w:val="51C0BF42"/>
    <w:rsid w:val="51C81DB8"/>
    <w:rsid w:val="51CBE80D"/>
    <w:rsid w:val="51D22F79"/>
    <w:rsid w:val="523E7657"/>
    <w:rsid w:val="5270E2A3"/>
    <w:rsid w:val="527522D8"/>
    <w:rsid w:val="527F5E17"/>
    <w:rsid w:val="528C35D4"/>
    <w:rsid w:val="529A0698"/>
    <w:rsid w:val="52A42B5A"/>
    <w:rsid w:val="52C7CEFF"/>
    <w:rsid w:val="52E38AD5"/>
    <w:rsid w:val="52FABA56"/>
    <w:rsid w:val="531957C6"/>
    <w:rsid w:val="532C8E24"/>
    <w:rsid w:val="532DF924"/>
    <w:rsid w:val="5361EB11"/>
    <w:rsid w:val="536E8C3D"/>
    <w:rsid w:val="537699E1"/>
    <w:rsid w:val="537A5C64"/>
    <w:rsid w:val="538418DD"/>
    <w:rsid w:val="5386B0FF"/>
    <w:rsid w:val="53A33844"/>
    <w:rsid w:val="53DD8928"/>
    <w:rsid w:val="5401DD26"/>
    <w:rsid w:val="5407F561"/>
    <w:rsid w:val="5432614A"/>
    <w:rsid w:val="54361E8D"/>
    <w:rsid w:val="5439857F"/>
    <w:rsid w:val="5476F4DF"/>
    <w:rsid w:val="548B012D"/>
    <w:rsid w:val="5494B257"/>
    <w:rsid w:val="549A2864"/>
    <w:rsid w:val="54A9A279"/>
    <w:rsid w:val="54CED0DB"/>
    <w:rsid w:val="54E86646"/>
    <w:rsid w:val="54FAFC4D"/>
    <w:rsid w:val="553C64AA"/>
    <w:rsid w:val="5549F613"/>
    <w:rsid w:val="5553D044"/>
    <w:rsid w:val="555E3D60"/>
    <w:rsid w:val="556D6D24"/>
    <w:rsid w:val="55833599"/>
    <w:rsid w:val="55878A97"/>
    <w:rsid w:val="55AE25AF"/>
    <w:rsid w:val="55E43D3D"/>
    <w:rsid w:val="55EB2A43"/>
    <w:rsid w:val="55F18006"/>
    <w:rsid w:val="55F8F525"/>
    <w:rsid w:val="561E56A0"/>
    <w:rsid w:val="563082B8"/>
    <w:rsid w:val="568DBDB9"/>
    <w:rsid w:val="56B407F5"/>
    <w:rsid w:val="56C9A44E"/>
    <w:rsid w:val="5702B743"/>
    <w:rsid w:val="5708A6EA"/>
    <w:rsid w:val="571BE189"/>
    <w:rsid w:val="57248A18"/>
    <w:rsid w:val="57441142"/>
    <w:rsid w:val="575ADF77"/>
    <w:rsid w:val="57771430"/>
    <w:rsid w:val="577960F1"/>
    <w:rsid w:val="5789DBCB"/>
    <w:rsid w:val="57E7BDD3"/>
    <w:rsid w:val="5813E968"/>
    <w:rsid w:val="5816D188"/>
    <w:rsid w:val="581AAD4D"/>
    <w:rsid w:val="581C1F41"/>
    <w:rsid w:val="5843EDE0"/>
    <w:rsid w:val="584B70B0"/>
    <w:rsid w:val="5851DC0E"/>
    <w:rsid w:val="58616F3B"/>
    <w:rsid w:val="586B3BF0"/>
    <w:rsid w:val="586B7B43"/>
    <w:rsid w:val="586BD899"/>
    <w:rsid w:val="58822D81"/>
    <w:rsid w:val="58D1DE1A"/>
    <w:rsid w:val="592DF12C"/>
    <w:rsid w:val="5939B14C"/>
    <w:rsid w:val="59637A94"/>
    <w:rsid w:val="59888073"/>
    <w:rsid w:val="598D23FB"/>
    <w:rsid w:val="59DACB36"/>
    <w:rsid w:val="5A1CDAF2"/>
    <w:rsid w:val="5A488BBC"/>
    <w:rsid w:val="5A52D7A8"/>
    <w:rsid w:val="5AAD5BCC"/>
    <w:rsid w:val="5AD10E7F"/>
    <w:rsid w:val="5B1A49E2"/>
    <w:rsid w:val="5B77D152"/>
    <w:rsid w:val="5B8D672D"/>
    <w:rsid w:val="5B968DAD"/>
    <w:rsid w:val="5BB6FDE7"/>
    <w:rsid w:val="5BCD8E85"/>
    <w:rsid w:val="5C004AC4"/>
    <w:rsid w:val="5CD5FFD7"/>
    <w:rsid w:val="5CE95B4F"/>
    <w:rsid w:val="5D0E2D54"/>
    <w:rsid w:val="5D1469D0"/>
    <w:rsid w:val="5D226CF8"/>
    <w:rsid w:val="5D35CA48"/>
    <w:rsid w:val="5D3BDF9B"/>
    <w:rsid w:val="5D42C651"/>
    <w:rsid w:val="5D4C2709"/>
    <w:rsid w:val="5D8587C6"/>
    <w:rsid w:val="5D9D68C0"/>
    <w:rsid w:val="5DB51058"/>
    <w:rsid w:val="5DDDDB27"/>
    <w:rsid w:val="5DF82CCC"/>
    <w:rsid w:val="5E31D7BA"/>
    <w:rsid w:val="5E53802D"/>
    <w:rsid w:val="5E681793"/>
    <w:rsid w:val="5E6F4B19"/>
    <w:rsid w:val="5E9D17B4"/>
    <w:rsid w:val="5EB0BCAF"/>
    <w:rsid w:val="5EC666B0"/>
    <w:rsid w:val="5ED26995"/>
    <w:rsid w:val="5ED9526C"/>
    <w:rsid w:val="5EDDA29B"/>
    <w:rsid w:val="5EEB26B4"/>
    <w:rsid w:val="5EF3C0CC"/>
    <w:rsid w:val="5F153415"/>
    <w:rsid w:val="5F196E6C"/>
    <w:rsid w:val="5F21BC5B"/>
    <w:rsid w:val="5F2AD31D"/>
    <w:rsid w:val="5F3DC11C"/>
    <w:rsid w:val="5F55F47E"/>
    <w:rsid w:val="5F8120D4"/>
    <w:rsid w:val="5F824288"/>
    <w:rsid w:val="5FC51CDA"/>
    <w:rsid w:val="5FED2587"/>
    <w:rsid w:val="60323D7C"/>
    <w:rsid w:val="6032E259"/>
    <w:rsid w:val="60332FF6"/>
    <w:rsid w:val="6046092B"/>
    <w:rsid w:val="60466893"/>
    <w:rsid w:val="60536BCA"/>
    <w:rsid w:val="6057E71E"/>
    <w:rsid w:val="608237EF"/>
    <w:rsid w:val="60AF190F"/>
    <w:rsid w:val="60BE0836"/>
    <w:rsid w:val="60C1D5CE"/>
    <w:rsid w:val="60CE032E"/>
    <w:rsid w:val="60E68ADE"/>
    <w:rsid w:val="60ED34C5"/>
    <w:rsid w:val="60FAC8F6"/>
    <w:rsid w:val="60FD0C66"/>
    <w:rsid w:val="61405003"/>
    <w:rsid w:val="6169CDB2"/>
    <w:rsid w:val="616BB01F"/>
    <w:rsid w:val="618F799D"/>
    <w:rsid w:val="61BE6BAA"/>
    <w:rsid w:val="61C31036"/>
    <w:rsid w:val="61F09A3C"/>
    <w:rsid w:val="62302AF1"/>
    <w:rsid w:val="6244D043"/>
    <w:rsid w:val="626E8B2D"/>
    <w:rsid w:val="6285653E"/>
    <w:rsid w:val="62B15B89"/>
    <w:rsid w:val="62F6B6BD"/>
    <w:rsid w:val="630056D9"/>
    <w:rsid w:val="63297984"/>
    <w:rsid w:val="633164D0"/>
    <w:rsid w:val="6340A8A8"/>
    <w:rsid w:val="637644E7"/>
    <w:rsid w:val="637A86DC"/>
    <w:rsid w:val="6396AE2E"/>
    <w:rsid w:val="63AB312B"/>
    <w:rsid w:val="63C83598"/>
    <w:rsid w:val="63F4D36F"/>
    <w:rsid w:val="641BBE6C"/>
    <w:rsid w:val="6447EDD2"/>
    <w:rsid w:val="648EFE0A"/>
    <w:rsid w:val="648F726E"/>
    <w:rsid w:val="6490A4CB"/>
    <w:rsid w:val="64C57CB6"/>
    <w:rsid w:val="64E6A942"/>
    <w:rsid w:val="64FA5341"/>
    <w:rsid w:val="65100DE8"/>
    <w:rsid w:val="65644F1C"/>
    <w:rsid w:val="65843C18"/>
    <w:rsid w:val="658570B7"/>
    <w:rsid w:val="65925B54"/>
    <w:rsid w:val="659AD572"/>
    <w:rsid w:val="65AF3A58"/>
    <w:rsid w:val="65B43537"/>
    <w:rsid w:val="65BEC5D7"/>
    <w:rsid w:val="65D532D8"/>
    <w:rsid w:val="65FBA1E0"/>
    <w:rsid w:val="664894B1"/>
    <w:rsid w:val="66558377"/>
    <w:rsid w:val="669ED9BB"/>
    <w:rsid w:val="66BB3A86"/>
    <w:rsid w:val="66F0C895"/>
    <w:rsid w:val="673CE300"/>
    <w:rsid w:val="675A9638"/>
    <w:rsid w:val="6762F948"/>
    <w:rsid w:val="6794087B"/>
    <w:rsid w:val="67BB6C23"/>
    <w:rsid w:val="67D5AEA1"/>
    <w:rsid w:val="67DCF6A2"/>
    <w:rsid w:val="67E0A48E"/>
    <w:rsid w:val="67FEE001"/>
    <w:rsid w:val="6802086A"/>
    <w:rsid w:val="680F8DA9"/>
    <w:rsid w:val="68383791"/>
    <w:rsid w:val="68398920"/>
    <w:rsid w:val="68486FDB"/>
    <w:rsid w:val="684CD3C3"/>
    <w:rsid w:val="686499EB"/>
    <w:rsid w:val="68733629"/>
    <w:rsid w:val="68780172"/>
    <w:rsid w:val="6879BA4C"/>
    <w:rsid w:val="6895B135"/>
    <w:rsid w:val="68EAF443"/>
    <w:rsid w:val="691B262D"/>
    <w:rsid w:val="695AC975"/>
    <w:rsid w:val="69A6CC45"/>
    <w:rsid w:val="69D0132D"/>
    <w:rsid w:val="69D55981"/>
    <w:rsid w:val="69E5259E"/>
    <w:rsid w:val="6A21E849"/>
    <w:rsid w:val="6A3F7420"/>
    <w:rsid w:val="6A78D21E"/>
    <w:rsid w:val="6AA44F78"/>
    <w:rsid w:val="6AB6AB90"/>
    <w:rsid w:val="6AC07F2D"/>
    <w:rsid w:val="6AE72473"/>
    <w:rsid w:val="6B0BFFC9"/>
    <w:rsid w:val="6B104018"/>
    <w:rsid w:val="6B2C34F5"/>
    <w:rsid w:val="6B3016B9"/>
    <w:rsid w:val="6B4F34EB"/>
    <w:rsid w:val="6B5BD359"/>
    <w:rsid w:val="6B6E72EE"/>
    <w:rsid w:val="6BADE806"/>
    <w:rsid w:val="6BBC4609"/>
    <w:rsid w:val="6BBEC72E"/>
    <w:rsid w:val="6BC093E7"/>
    <w:rsid w:val="6BE6B71F"/>
    <w:rsid w:val="6BEF19BC"/>
    <w:rsid w:val="6BF42223"/>
    <w:rsid w:val="6BFF5AA8"/>
    <w:rsid w:val="6C11C1CE"/>
    <w:rsid w:val="6C5342E4"/>
    <w:rsid w:val="6C59B7B2"/>
    <w:rsid w:val="6C6AF19D"/>
    <w:rsid w:val="6C973BF2"/>
    <w:rsid w:val="6CBC19DB"/>
    <w:rsid w:val="6CD60314"/>
    <w:rsid w:val="6CFDD9E9"/>
    <w:rsid w:val="6CFF8418"/>
    <w:rsid w:val="6D0E5448"/>
    <w:rsid w:val="6D1C44C6"/>
    <w:rsid w:val="6D378C09"/>
    <w:rsid w:val="6D414131"/>
    <w:rsid w:val="6D4EEA0C"/>
    <w:rsid w:val="6D676AE8"/>
    <w:rsid w:val="6D7B400B"/>
    <w:rsid w:val="6D7D0CE8"/>
    <w:rsid w:val="6D94FDDD"/>
    <w:rsid w:val="6DA61D0E"/>
    <w:rsid w:val="6DABDA68"/>
    <w:rsid w:val="6DBBE8D9"/>
    <w:rsid w:val="6DEF7AD0"/>
    <w:rsid w:val="6E05AAAE"/>
    <w:rsid w:val="6E15C9AF"/>
    <w:rsid w:val="6E31D6EB"/>
    <w:rsid w:val="6E3F5DF7"/>
    <w:rsid w:val="6E6461FC"/>
    <w:rsid w:val="6E6A7907"/>
    <w:rsid w:val="6E71D375"/>
    <w:rsid w:val="6E883281"/>
    <w:rsid w:val="6EAB78BC"/>
    <w:rsid w:val="6ED44C04"/>
    <w:rsid w:val="6EEABA6D"/>
    <w:rsid w:val="6EF76E7A"/>
    <w:rsid w:val="6F170DFF"/>
    <w:rsid w:val="6F547864"/>
    <w:rsid w:val="6F5B328E"/>
    <w:rsid w:val="6F5C02BC"/>
    <w:rsid w:val="6F70B6F0"/>
    <w:rsid w:val="6F74BD54"/>
    <w:rsid w:val="6FBA2206"/>
    <w:rsid w:val="6FC1EAC5"/>
    <w:rsid w:val="6FCF4644"/>
    <w:rsid w:val="6FE90994"/>
    <w:rsid w:val="6FF591F9"/>
    <w:rsid w:val="7002D2DF"/>
    <w:rsid w:val="7033C33D"/>
    <w:rsid w:val="708A75CA"/>
    <w:rsid w:val="7091E591"/>
    <w:rsid w:val="70B55787"/>
    <w:rsid w:val="70D2CBCB"/>
    <w:rsid w:val="7124AADD"/>
    <w:rsid w:val="71488D75"/>
    <w:rsid w:val="71716DB1"/>
    <w:rsid w:val="717DA8C0"/>
    <w:rsid w:val="718710F1"/>
    <w:rsid w:val="718F252C"/>
    <w:rsid w:val="719D5262"/>
    <w:rsid w:val="71B0B9CA"/>
    <w:rsid w:val="71B439E3"/>
    <w:rsid w:val="71B9B2AF"/>
    <w:rsid w:val="71D4A5D1"/>
    <w:rsid w:val="71D7DADB"/>
    <w:rsid w:val="71E22F81"/>
    <w:rsid w:val="72377E08"/>
    <w:rsid w:val="725F0B2B"/>
    <w:rsid w:val="7263534C"/>
    <w:rsid w:val="72DCF585"/>
    <w:rsid w:val="72F614F3"/>
    <w:rsid w:val="730ACD8A"/>
    <w:rsid w:val="730DFB3F"/>
    <w:rsid w:val="731FFA47"/>
    <w:rsid w:val="7322B03F"/>
    <w:rsid w:val="73326206"/>
    <w:rsid w:val="7341220E"/>
    <w:rsid w:val="73629512"/>
    <w:rsid w:val="7365A5C1"/>
    <w:rsid w:val="736A1C46"/>
    <w:rsid w:val="738E2E64"/>
    <w:rsid w:val="7394C2BF"/>
    <w:rsid w:val="73AF0E8F"/>
    <w:rsid w:val="73B1409F"/>
    <w:rsid w:val="73CBB78D"/>
    <w:rsid w:val="73E585BB"/>
    <w:rsid w:val="73F9BF9E"/>
    <w:rsid w:val="743530BB"/>
    <w:rsid w:val="7435FFBB"/>
    <w:rsid w:val="745A896D"/>
    <w:rsid w:val="746C3722"/>
    <w:rsid w:val="74744700"/>
    <w:rsid w:val="7483495D"/>
    <w:rsid w:val="748517D2"/>
    <w:rsid w:val="749DFA01"/>
    <w:rsid w:val="74A0C720"/>
    <w:rsid w:val="74A31ACC"/>
    <w:rsid w:val="74AD270B"/>
    <w:rsid w:val="74AF499B"/>
    <w:rsid w:val="74D1DC8E"/>
    <w:rsid w:val="74E89559"/>
    <w:rsid w:val="7514C48B"/>
    <w:rsid w:val="75229DF2"/>
    <w:rsid w:val="75388E94"/>
    <w:rsid w:val="753D8E1D"/>
    <w:rsid w:val="75414D46"/>
    <w:rsid w:val="75CC242C"/>
    <w:rsid w:val="7618678E"/>
    <w:rsid w:val="76194CF2"/>
    <w:rsid w:val="764B380A"/>
    <w:rsid w:val="7680F1DC"/>
    <w:rsid w:val="76828CA1"/>
    <w:rsid w:val="768E03BC"/>
    <w:rsid w:val="7695A9C3"/>
    <w:rsid w:val="76B3592F"/>
    <w:rsid w:val="76EDA8C0"/>
    <w:rsid w:val="76F924E9"/>
    <w:rsid w:val="770337DF"/>
    <w:rsid w:val="77207C89"/>
    <w:rsid w:val="774BF667"/>
    <w:rsid w:val="77533780"/>
    <w:rsid w:val="776A4FC3"/>
    <w:rsid w:val="776AB3C0"/>
    <w:rsid w:val="77BF90D4"/>
    <w:rsid w:val="77C0CF58"/>
    <w:rsid w:val="782B7808"/>
    <w:rsid w:val="7856636B"/>
    <w:rsid w:val="7866297A"/>
    <w:rsid w:val="787C8EFF"/>
    <w:rsid w:val="78968E3F"/>
    <w:rsid w:val="78A844F4"/>
    <w:rsid w:val="78BC4CEA"/>
    <w:rsid w:val="78D49EBB"/>
    <w:rsid w:val="78D7C7FE"/>
    <w:rsid w:val="78DB6C06"/>
    <w:rsid w:val="78E91096"/>
    <w:rsid w:val="792CC76C"/>
    <w:rsid w:val="793583F3"/>
    <w:rsid w:val="7947E263"/>
    <w:rsid w:val="79833037"/>
    <w:rsid w:val="799E9AF1"/>
    <w:rsid w:val="79E63BEB"/>
    <w:rsid w:val="79F233CC"/>
    <w:rsid w:val="7A1764B7"/>
    <w:rsid w:val="7A341717"/>
    <w:rsid w:val="7A3B5C66"/>
    <w:rsid w:val="7A54D44E"/>
    <w:rsid w:val="7A8E9AC2"/>
    <w:rsid w:val="7A952740"/>
    <w:rsid w:val="7AC9DE22"/>
    <w:rsid w:val="7B4DBADB"/>
    <w:rsid w:val="7B502EFF"/>
    <w:rsid w:val="7B75AF32"/>
    <w:rsid w:val="7B87301A"/>
    <w:rsid w:val="7B8C2EE8"/>
    <w:rsid w:val="7BA01315"/>
    <w:rsid w:val="7BAE17CC"/>
    <w:rsid w:val="7BB4BCAF"/>
    <w:rsid w:val="7BF4AAEF"/>
    <w:rsid w:val="7C052856"/>
    <w:rsid w:val="7C2D3C2A"/>
    <w:rsid w:val="7C3A1193"/>
    <w:rsid w:val="7C4494B4"/>
    <w:rsid w:val="7C4C6289"/>
    <w:rsid w:val="7C5D0C18"/>
    <w:rsid w:val="7C894A98"/>
    <w:rsid w:val="7C959B68"/>
    <w:rsid w:val="7CD95D9F"/>
    <w:rsid w:val="7CFD3BB3"/>
    <w:rsid w:val="7D006F4D"/>
    <w:rsid w:val="7D0DDDF2"/>
    <w:rsid w:val="7D1EA0A7"/>
    <w:rsid w:val="7D54D463"/>
    <w:rsid w:val="7DA19D9F"/>
    <w:rsid w:val="7E017EE4"/>
    <w:rsid w:val="7E316BC9"/>
    <w:rsid w:val="7E37233D"/>
    <w:rsid w:val="7E566E9A"/>
    <w:rsid w:val="7E7E2BD5"/>
    <w:rsid w:val="7E827A9B"/>
    <w:rsid w:val="7E9D76E6"/>
    <w:rsid w:val="7EC3A50F"/>
    <w:rsid w:val="7ECA95A6"/>
    <w:rsid w:val="7EDF6521"/>
    <w:rsid w:val="7EF0FD84"/>
    <w:rsid w:val="7F062894"/>
    <w:rsid w:val="7F319152"/>
    <w:rsid w:val="7F416870"/>
    <w:rsid w:val="7F41E4A4"/>
    <w:rsid w:val="7F4A644D"/>
    <w:rsid w:val="7F726892"/>
    <w:rsid w:val="7F84BB3E"/>
    <w:rsid w:val="7F8BB21A"/>
    <w:rsid w:val="7FBDF2C1"/>
    <w:rsid w:val="7FDA22B8"/>
    <w:rsid w:val="7FEE67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30DD09FD"/>
  <w15:chartTrackingRefBased/>
  <w15:docId w15:val="{F112007E-3083-42C4-8A20-178C9EEAD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3"/>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4"/>
      </w:numPr>
    </w:pPr>
  </w:style>
  <w:style w:type="numbering" w:customStyle="1" w:styleId="Style2">
    <w:name w:val="Style2"/>
    <w:rsid w:val="00872693"/>
    <w:pPr>
      <w:numPr>
        <w:numId w:val="5"/>
      </w:numPr>
    </w:pPr>
  </w:style>
  <w:style w:type="numbering" w:customStyle="1" w:styleId="Style3">
    <w:name w:val="Style3"/>
    <w:rsid w:val="00872693"/>
    <w:pPr>
      <w:numPr>
        <w:numId w:val="6"/>
      </w:numPr>
    </w:pPr>
  </w:style>
  <w:style w:type="numbering" w:customStyle="1" w:styleId="Style5">
    <w:name w:val="Style5"/>
    <w:rsid w:val="00872693"/>
    <w:pPr>
      <w:numPr>
        <w:numId w:val="7"/>
      </w:numPr>
    </w:pPr>
  </w:style>
  <w:style w:type="numbering" w:customStyle="1" w:styleId="Style6">
    <w:name w:val="Style6"/>
    <w:rsid w:val="00872693"/>
    <w:pPr>
      <w:numPr>
        <w:numId w:val="8"/>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of.fire.ca.gov/" TargetMode="External"/><Relationship Id="rId18" Type="http://schemas.openxmlformats.org/officeDocument/2006/relationships/hyperlink" Target="http://www.bof.fire.ca.gov/"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bof.fire.ca.gov" TargetMode="External"/><Relationship Id="rId25" Type="http://schemas.openxmlformats.org/officeDocument/2006/relationships/hyperlink" Target="mailto:publiccomments@bof.ca.go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of.fire.ca.gov/" TargetMode="External"/><Relationship Id="rId20" Type="http://schemas.openxmlformats.org/officeDocument/2006/relationships/header" Target="header2.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publiccomments@bof.ca.gov" TargetMode="External"/><Relationship Id="rId32"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yperlink" Target="file://fphq01/Root/Data/Board_of_Forestry/Board%20Business/Agendas%20and%20Minutes/1%20Agendas/2019/." TargetMode="External"/><Relationship Id="rId23" Type="http://schemas.openxmlformats.org/officeDocument/2006/relationships/header" Target="header4.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PublicComments@bof.ca.gov" TargetMode="Externa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bof.fire.ca.gov/business/meeting-agendas-and-annual-schedules/" TargetMode="External"/><Relationship Id="rId22" Type="http://schemas.openxmlformats.org/officeDocument/2006/relationships/footer" Target="footer2.xml"/><Relationship Id="rId27" Type="http://schemas.openxmlformats.org/officeDocument/2006/relationships/header" Target="header6.xml"/><Relationship Id="rId30" Type="http://schemas.openxmlformats.org/officeDocument/2006/relationships/header" Target="header8.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5" ma:contentTypeDescription="Create a new document." ma:contentTypeScope="" ma:versionID="be48d4740085b431aa3020af15f0199f">
  <xsd:schema xmlns:xsd="http://www.w3.org/2001/XMLSchema" xmlns:xs="http://www.w3.org/2001/XMLSchema" xmlns:p="http://schemas.microsoft.com/office/2006/metadata/properties" xmlns:ns2="8bb2a10d-854f-4ff5-89cb-e953835ed3a5" targetNamespace="http://schemas.microsoft.com/office/2006/metadata/properties" ma:root="true" ma:fieldsID="a4ff0d6d819d49d3748e8b29cd89e9b1"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customXml/itemProps2.xml><?xml version="1.0" encoding="utf-8"?>
<ds:datastoreItem xmlns:ds="http://schemas.openxmlformats.org/officeDocument/2006/customXml" ds:itemID="{68EA375A-2D3F-44E9-B332-FCEB64295C3E}">
  <ds:schemaRefs>
    <ds:schemaRef ds:uri="8bb2a10d-854f-4ff5-89cb-e953835ed3a5"/>
    <ds:schemaRef ds:uri="http://purl.org/dc/dcmitype/"/>
    <ds:schemaRef ds:uri="http://schemas.microsoft.com/office/2006/metadata/properties"/>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4.xml><?xml version="1.0" encoding="utf-8"?>
<ds:datastoreItem xmlns:ds="http://schemas.openxmlformats.org/officeDocument/2006/customXml" ds:itemID="{4CD17FDD-E467-4784-A8F5-91FF67E37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2803</Words>
  <Characters>15982</Characters>
  <Application>Microsoft Office Word</Application>
  <DocSecurity>8</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4</cp:revision>
  <cp:lastPrinted>2020-01-09T22:12:00Z</cp:lastPrinted>
  <dcterms:created xsi:type="dcterms:W3CDTF">2022-08-05T17:55:00Z</dcterms:created>
  <dcterms:modified xsi:type="dcterms:W3CDTF">2022-08-09T18:54:00Z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