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FCC6F" w14:textId="48F3073C" w:rsidR="00872693" w:rsidRPr="00B61237" w:rsidRDefault="18676CB6" w:rsidP="00180DF9">
      <w:pPr>
        <w:widowControl w:val="0"/>
        <w:spacing w:before="240" w:after="120"/>
        <w:contextualSpacing/>
        <w:jc w:val="center"/>
      </w:pPr>
      <w:r w:rsidRPr="06F064E9">
        <w:rPr>
          <w:b/>
          <w:bCs/>
          <w:spacing w:val="-10"/>
          <w:kern w:val="28"/>
          <w:sz w:val="32"/>
          <w:szCs w:val="32"/>
          <w:u w:val="single"/>
        </w:rPr>
        <w:t>Meeting Announcement and</w:t>
      </w:r>
      <w:r w:rsidRPr="00B61237">
        <w:t xml:space="preserve"> </w:t>
      </w:r>
      <w:r w:rsidRPr="06F064E9">
        <w:rPr>
          <w:b/>
          <w:bCs/>
          <w:spacing w:val="-10"/>
          <w:kern w:val="28"/>
          <w:sz w:val="32"/>
          <w:szCs w:val="32"/>
          <w:u w:val="single"/>
        </w:rPr>
        <w:t>Agenda</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62150705" w14:textId="5C9F3F20" w:rsidR="00CD3697" w:rsidRPr="004A6BA0" w:rsidRDefault="7D46082A" w:rsidP="4805ADF6">
      <w:pPr>
        <w:widowControl w:val="0"/>
        <w:jc w:val="center"/>
        <w:rPr>
          <w:b/>
          <w:bCs/>
        </w:rPr>
      </w:pPr>
      <w:r w:rsidRPr="004A6BA0">
        <w:rPr>
          <w:b/>
          <w:bCs/>
          <w:spacing w:val="15"/>
        </w:rPr>
        <w:t xml:space="preserve"> </w:t>
      </w:r>
      <w:r w:rsidR="0205C234" w:rsidRPr="004A6BA0">
        <w:rPr>
          <w:b/>
          <w:bCs/>
          <w:spacing w:val="15"/>
        </w:rPr>
        <w:t>Posting Date:</w:t>
      </w:r>
      <w:r w:rsidR="1E235367" w:rsidRPr="004A6BA0">
        <w:rPr>
          <w:b/>
          <w:bCs/>
          <w:spacing w:val="15"/>
        </w:rPr>
        <w:t xml:space="preserve"> </w:t>
      </w:r>
      <w:r w:rsidR="44F1CFC7" w:rsidRPr="004A6BA0">
        <w:rPr>
          <w:b/>
          <w:bCs/>
          <w:spacing w:val="15"/>
        </w:rPr>
        <w:t xml:space="preserve">March </w:t>
      </w:r>
      <w:r w:rsidR="2710FCC9" w:rsidRPr="004A6BA0">
        <w:rPr>
          <w:b/>
          <w:bCs/>
          <w:spacing w:val="15"/>
        </w:rPr>
        <w:t>2</w:t>
      </w:r>
      <w:r w:rsidR="3858B0D4" w:rsidRPr="004A6BA0">
        <w:rPr>
          <w:b/>
          <w:bCs/>
          <w:spacing w:val="15"/>
        </w:rPr>
        <w:t>7</w:t>
      </w:r>
      <w:r w:rsidR="2710FCC9" w:rsidRPr="004A6BA0">
        <w:rPr>
          <w:b/>
          <w:bCs/>
          <w:spacing w:val="15"/>
        </w:rPr>
        <w:t>, 2025</w:t>
      </w:r>
    </w:p>
    <w:p w14:paraId="076BD0E9" w14:textId="5052BF76" w:rsidR="000973BA" w:rsidRPr="004A6BA0" w:rsidRDefault="3D659E2F" w:rsidP="6834C429">
      <w:pPr>
        <w:widowControl w:val="0"/>
        <w:jc w:val="center"/>
        <w:rPr>
          <w:b/>
          <w:bCs/>
        </w:rPr>
      </w:pPr>
      <w:r w:rsidRPr="004A6BA0">
        <w:rPr>
          <w:b/>
          <w:bCs/>
          <w:spacing w:val="15"/>
        </w:rPr>
        <w:t xml:space="preserve">Location: </w:t>
      </w:r>
      <w:r w:rsidR="7BF99C48" w:rsidRPr="004A6BA0">
        <w:rPr>
          <w:b/>
          <w:bCs/>
        </w:rPr>
        <w:t>715 P Street, Sacramento, CA 958</w:t>
      </w:r>
      <w:r w:rsidR="69AEFCAD" w:rsidRPr="004A6BA0">
        <w:rPr>
          <w:b/>
          <w:bCs/>
        </w:rPr>
        <w:t>14</w:t>
      </w:r>
    </w:p>
    <w:p w14:paraId="3F4EA92E" w14:textId="1EAF6CE6" w:rsidR="000973BA" w:rsidRPr="00B61237" w:rsidRDefault="000973BA" w:rsidP="000973BA">
      <w:pPr>
        <w:widowControl w:val="0"/>
        <w:jc w:val="center"/>
        <w:outlineLvl w:val="1"/>
        <w:rPr>
          <w:b/>
          <w:bCs/>
          <w:spacing w:val="15"/>
        </w:rPr>
      </w:pPr>
      <w:r w:rsidRPr="00B61237">
        <w:rPr>
          <w:b/>
          <w:bCs/>
          <w:spacing w:val="15"/>
        </w:rPr>
        <w:t xml:space="preserve">Webcast registration links: </w:t>
      </w:r>
      <w:hyperlink r:id="rId11">
        <w:r w:rsidRPr="7C7C91B3">
          <w:rPr>
            <w:rStyle w:val="Hyperlink"/>
            <w:b/>
            <w:bCs/>
          </w:rPr>
          <w:t>https://bof.fire.ca.gov</w:t>
        </w:r>
      </w:hyperlink>
      <w:r w:rsidR="16F55EA4" w:rsidRPr="00B61237">
        <w:rPr>
          <w:b/>
          <w:bCs/>
          <w:spacing w:val="15"/>
        </w:rPr>
        <w:t xml:space="preserve"> </w:t>
      </w:r>
    </w:p>
    <w:p w14:paraId="7CFAE008" w14:textId="4F605FCF" w:rsidR="00872693" w:rsidRPr="00B61237" w:rsidRDefault="00000000" w:rsidP="00992E51">
      <w:pPr>
        <w:rPr>
          <w:rFonts w:eastAsia="Arial"/>
          <w:spacing w:val="0"/>
          <w:szCs w:val="22"/>
          <w:u w:val="thick" w:color="000000"/>
        </w:rPr>
        <w:sectPr w:rsidR="00872693" w:rsidRPr="00B61237" w:rsidSect="0035127C">
          <w:headerReference w:type="default" r:id="rId12"/>
          <w:footerReference w:type="default" r:id="rId13"/>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5BAEB260" w14:textId="75DE1C6D" w:rsidR="00701456" w:rsidRPr="00D7530F" w:rsidRDefault="16B9FF80" w:rsidP="00701456">
      <w:pPr>
        <w:widowControl w:val="0"/>
        <w:spacing w:before="360"/>
        <w:outlineLvl w:val="0"/>
        <w:rPr>
          <w:rFonts w:eastAsia="Arial"/>
        </w:rPr>
      </w:pPr>
      <w:r w:rsidRPr="00701456">
        <w:rPr>
          <w:rFonts w:eastAsia="Arial"/>
        </w:rPr>
        <w:t>Due to the repeal of Government Code section 11133, t</w:t>
      </w:r>
      <w:r w:rsidRPr="00701456">
        <w:rPr>
          <w:rFonts w:eastAsia="Arial"/>
          <w:spacing w:val="0"/>
        </w:rPr>
        <w:t xml:space="preserve">he Board of Forestry and Fire Protection </w:t>
      </w:r>
      <w:r w:rsidRPr="00701456">
        <w:rPr>
          <w:rFonts w:eastAsia="Arial"/>
        </w:rPr>
        <w:t>has</w:t>
      </w:r>
      <w:r w:rsidRPr="00701456">
        <w:rPr>
          <w:rFonts w:eastAsia="Arial"/>
          <w:spacing w:val="0"/>
        </w:rPr>
        <w:t xml:space="preserve"> resume</w:t>
      </w:r>
      <w:r w:rsidRPr="00701456">
        <w:rPr>
          <w:rFonts w:eastAsia="Arial"/>
        </w:rPr>
        <w:t>d</w:t>
      </w:r>
      <w:r w:rsidRPr="00701456">
        <w:rPr>
          <w:rFonts w:eastAsia="Arial"/>
          <w:spacing w:val="0"/>
        </w:rPr>
        <w:t xml:space="preserve"> physical in-person meetings for the Board and its Standing Committees. These in-person meetings are not “teleconference” meetings within the meaning of the Bagley-Keene Open Meeting Act. As a result, the public’s right to observe the meeting and provide public comment is required under Bagley-Keene only for those who are p</w:t>
      </w:r>
      <w:r w:rsidR="00D7530F">
        <w:rPr>
          <w:rFonts w:eastAsia="Arial"/>
          <w:spacing w:val="0"/>
        </w:rPr>
        <w:t>r</w:t>
      </w:r>
      <w:r w:rsidRPr="00701456">
        <w:rPr>
          <w:rFonts w:eastAsia="Arial"/>
          <w:spacing w:val="0"/>
        </w:rPr>
        <w:t>esent at the physical meeting location. However, as a courtesy, the Board may provide an option to observe a meeting remotely for members of the public who cannot attend in person via webcast by completing registration links available on the Board of Forestry and Fire Protection website (</w:t>
      </w:r>
      <w:hyperlink r:id="rId14" w:history="1">
        <w:r w:rsidRPr="00701456">
          <w:rPr>
            <w:rStyle w:val="Hyperlink"/>
            <w:rFonts w:eastAsia="Arial"/>
            <w:color w:val="auto"/>
            <w:spacing w:val="0"/>
          </w:rPr>
          <w:t>https://bof.fire.ca.gov/</w:t>
        </w:r>
      </w:hyperlink>
      <w:r w:rsidRPr="00701456">
        <w:rPr>
          <w:rFonts w:eastAsia="Arial"/>
          <w:spacing w:val="0"/>
        </w:rPr>
        <w:t>). Please review the “Important Board Meeting Information” portion of this agenda for potential limitations for online participation at this meeting.</w:t>
      </w:r>
      <w:r>
        <w:rPr>
          <w:rFonts w:eastAsia="Arial"/>
          <w:spacing w:val="0"/>
        </w:rPr>
        <w:t xml:space="preserve">   </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220F9135" w14:textId="1862E6D9" w:rsidR="26B082AA" w:rsidRDefault="26B082A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2E739B05" w14:textId="468FAE59" w:rsidR="26B082AA" w:rsidRDefault="26B082AA" w:rsidP="43C0B311">
      <w:pPr>
        <w:rPr>
          <w:rFonts w:eastAsia="Arial" w:cs="Arial"/>
          <w:color w:val="000000" w:themeColor="text1"/>
        </w:rPr>
      </w:pPr>
      <w:r w:rsidRPr="52F2F984">
        <w:rPr>
          <w:rFonts w:eastAsia="Arial" w:cs="Arial"/>
          <w:color w:val="000000" w:themeColor="text1"/>
        </w:rPr>
        <w:t>715 P Street, Sacramento, CA 958</w:t>
      </w:r>
      <w:r w:rsidR="55EB7BF2" w:rsidRPr="52F2F984">
        <w:rPr>
          <w:rFonts w:eastAsia="Arial" w:cs="Arial"/>
          <w:color w:val="000000" w:themeColor="text1"/>
        </w:rPr>
        <w:t>14</w:t>
      </w:r>
    </w:p>
    <w:p w14:paraId="43F9447F" w14:textId="71A6E99C" w:rsidR="2998F522" w:rsidRDefault="2998F522" w:rsidP="52F2F984">
      <w:pPr>
        <w:rPr>
          <w:rFonts w:eastAsia="Arial" w:cs="Arial"/>
          <w:szCs w:val="24"/>
        </w:rPr>
      </w:pPr>
      <w:r w:rsidRPr="52F2F984">
        <w:rPr>
          <w:rFonts w:eastAsia="Arial" w:cs="Arial"/>
          <w:color w:val="000000" w:themeColor="text1"/>
          <w:szCs w:val="24"/>
        </w:rPr>
        <w:t>Auditorium</w:t>
      </w:r>
    </w:p>
    <w:p w14:paraId="596DE0C5" w14:textId="05C1395E" w:rsidR="00872693" w:rsidRPr="00304BC2" w:rsidRDefault="25263FF5" w:rsidP="2BCEEB2E">
      <w:pPr>
        <w:rPr>
          <w:rFonts w:eastAsia="Arial"/>
        </w:rPr>
      </w:pPr>
      <w:r w:rsidRPr="00304BC2">
        <w:rPr>
          <w:rFonts w:eastAsia="Arial"/>
          <w:spacing w:val="0"/>
        </w:rPr>
        <w:t>Date:</w:t>
      </w:r>
      <w:r w:rsidR="3193558F" w:rsidRPr="00304BC2">
        <w:rPr>
          <w:rFonts w:eastAsia="Arial"/>
          <w:spacing w:val="0"/>
        </w:rPr>
        <w:t xml:space="preserve"> </w:t>
      </w:r>
      <w:r w:rsidR="059A7840" w:rsidRPr="00304BC2">
        <w:rPr>
          <w:rFonts w:eastAsia="Arial"/>
          <w:spacing w:val="0"/>
        </w:rPr>
        <w:t>April</w:t>
      </w:r>
      <w:r w:rsidR="2500EF18" w:rsidRPr="00304BC2">
        <w:rPr>
          <w:rFonts w:eastAsia="Arial"/>
          <w:spacing w:val="0"/>
        </w:rPr>
        <w:t xml:space="preserve"> </w:t>
      </w:r>
      <w:r w:rsidR="342CF28E" w:rsidRPr="00304BC2">
        <w:rPr>
          <w:rFonts w:eastAsia="Arial"/>
          <w:spacing w:val="0"/>
        </w:rPr>
        <w:t>9</w:t>
      </w:r>
      <w:r w:rsidR="436EF94B" w:rsidRPr="00304BC2">
        <w:rPr>
          <w:rFonts w:eastAsia="Arial"/>
          <w:spacing w:val="0"/>
        </w:rPr>
        <w:t>, 2025</w:t>
      </w:r>
      <w:r w:rsidR="4EC6070D" w:rsidRPr="00304BC2">
        <w:rPr>
          <w:rFonts w:eastAsia="Arial"/>
          <w:spacing w:val="0"/>
        </w:rPr>
        <w:t xml:space="preserve">, </w:t>
      </w:r>
      <w:r w:rsidR="7EBAEEAA" w:rsidRPr="2BCEEB2E">
        <w:rPr>
          <w:rFonts w:eastAsia="Arial"/>
        </w:rPr>
        <w:t>8:</w:t>
      </w:r>
      <w:r w:rsidR="60AD9F9B" w:rsidRPr="2BCEEB2E">
        <w:rPr>
          <w:rFonts w:eastAsia="Arial"/>
        </w:rPr>
        <w:t>3</w:t>
      </w:r>
      <w:r w:rsidR="7EBAEEAA" w:rsidRPr="2BCEEB2E">
        <w:rPr>
          <w:rFonts w:eastAsia="Arial"/>
        </w:rPr>
        <w:t>0 a.m.</w:t>
      </w:r>
    </w:p>
    <w:p w14:paraId="1712DF79" w14:textId="137F274F" w:rsidR="00872693" w:rsidRPr="00304BC2" w:rsidRDefault="00872693" w:rsidP="00295A21"/>
    <w:p w14:paraId="543C10A2" w14:textId="77777777" w:rsidR="00872693" w:rsidRPr="00304BC2" w:rsidRDefault="00872693" w:rsidP="000973BA">
      <w:pPr>
        <w:widowControl w:val="0"/>
        <w:shd w:val="clear" w:color="auto" w:fill="FFFFFF" w:themeFill="background1"/>
        <w:outlineLvl w:val="1"/>
        <w:rPr>
          <w:rFonts w:eastAsia="Arial"/>
          <w:b/>
          <w:bCs/>
          <w:spacing w:val="0"/>
        </w:rPr>
      </w:pPr>
      <w:r w:rsidRPr="00304BC2">
        <w:rPr>
          <w:rFonts w:eastAsia="Arial"/>
          <w:b/>
          <w:bCs/>
          <w:spacing w:val="0"/>
        </w:rPr>
        <w:t>REGULAR SESSION:</w:t>
      </w:r>
    </w:p>
    <w:p w14:paraId="63095F66" w14:textId="2C3E6925" w:rsidR="347A145A" w:rsidRDefault="347A145A" w:rsidP="5C4BE127">
      <w:pPr>
        <w:rPr>
          <w:rFonts w:eastAsia="Arial" w:cs="Arial"/>
          <w:color w:val="000000" w:themeColor="text1"/>
          <w:szCs w:val="24"/>
        </w:rPr>
      </w:pPr>
      <w:r w:rsidRPr="5C4BE127">
        <w:rPr>
          <w:rFonts w:eastAsia="Arial" w:cs="Arial"/>
          <w:color w:val="000000" w:themeColor="text1"/>
          <w:szCs w:val="24"/>
        </w:rPr>
        <w:t xml:space="preserve">Natural Resources Building </w:t>
      </w:r>
    </w:p>
    <w:p w14:paraId="4A22E529" w14:textId="510F2053" w:rsidR="347A145A" w:rsidRDefault="347A145A" w:rsidP="43C0B311">
      <w:pPr>
        <w:rPr>
          <w:rFonts w:eastAsia="Arial" w:cs="Arial"/>
          <w:color w:val="000000" w:themeColor="text1"/>
        </w:rPr>
      </w:pPr>
      <w:r w:rsidRPr="52F2F984">
        <w:rPr>
          <w:rFonts w:eastAsia="Arial" w:cs="Arial"/>
          <w:color w:val="000000" w:themeColor="text1"/>
        </w:rPr>
        <w:t>715 P Street, Sacramento, CA 958</w:t>
      </w:r>
      <w:r w:rsidR="25016410" w:rsidRPr="52F2F984">
        <w:rPr>
          <w:rFonts w:eastAsia="Arial" w:cs="Arial"/>
          <w:color w:val="000000" w:themeColor="text1"/>
        </w:rPr>
        <w:t>14</w:t>
      </w:r>
    </w:p>
    <w:p w14:paraId="409D8B9B" w14:textId="4CA57FAE" w:rsidR="41A446F6" w:rsidRDefault="41A446F6" w:rsidP="52F2F984">
      <w:pPr>
        <w:rPr>
          <w:rFonts w:eastAsia="Arial" w:cs="Arial"/>
          <w:szCs w:val="24"/>
        </w:rPr>
      </w:pPr>
      <w:r w:rsidRPr="52F2F984">
        <w:rPr>
          <w:rFonts w:eastAsia="Arial" w:cs="Arial"/>
          <w:color w:val="000000" w:themeColor="text1"/>
          <w:szCs w:val="24"/>
        </w:rPr>
        <w:t>Auditorium</w:t>
      </w:r>
    </w:p>
    <w:p w14:paraId="6BE5683E" w14:textId="6706D908" w:rsidR="25758AA7" w:rsidRDefault="17976DE9" w:rsidP="43C0B311">
      <w:pPr>
        <w:rPr>
          <w:rFonts w:eastAsia="Arial"/>
        </w:rPr>
      </w:pPr>
      <w:r w:rsidRPr="52F2F984">
        <w:rPr>
          <w:rFonts w:eastAsia="Arial"/>
        </w:rPr>
        <w:t xml:space="preserve">Date: </w:t>
      </w:r>
      <w:r w:rsidR="2734EF02" w:rsidRPr="52F2F984">
        <w:rPr>
          <w:rFonts w:eastAsia="Arial"/>
        </w:rPr>
        <w:t>April 9</w:t>
      </w:r>
      <w:r w:rsidR="309F8DEC" w:rsidRPr="52F2F984">
        <w:rPr>
          <w:rFonts w:eastAsia="Arial"/>
        </w:rPr>
        <w:t>, 2025</w:t>
      </w:r>
      <w:r w:rsidRPr="52F2F984">
        <w:rPr>
          <w:rFonts w:eastAsia="Arial"/>
        </w:rPr>
        <w:t xml:space="preserve">, </w:t>
      </w:r>
      <w:r w:rsidR="46754B60" w:rsidRPr="52F2F984">
        <w:rPr>
          <w:rFonts w:eastAsia="Arial"/>
        </w:rPr>
        <w:t>9:</w:t>
      </w:r>
      <w:r w:rsidR="651CBD18" w:rsidRPr="52F2F984">
        <w:rPr>
          <w:rFonts w:eastAsia="Arial"/>
        </w:rPr>
        <w:t>3</w:t>
      </w:r>
      <w:r w:rsidR="46754B60" w:rsidRPr="52F2F984">
        <w:rPr>
          <w:rFonts w:eastAsia="Arial"/>
        </w:rPr>
        <w:t>0 a.m.</w:t>
      </w:r>
    </w:p>
    <w:p w14:paraId="46103E27" w14:textId="137F274F" w:rsidR="2A922B04" w:rsidRDefault="2A922B04"/>
    <w:p w14:paraId="71565ECB" w14:textId="7E097827" w:rsidR="2A922B04" w:rsidRDefault="2A922B04" w:rsidP="2A922B04">
      <w:pPr>
        <w:rPr>
          <w:rFonts w:eastAsia="Arial"/>
        </w:rPr>
      </w:pP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1A0160" w:rsidRPr="00B61237" w14:paraId="6765ACCE" w14:textId="77777777" w:rsidTr="52F2F984">
        <w:trPr>
          <w:trHeight w:val="189"/>
          <w:tblHeader/>
        </w:trPr>
        <w:tc>
          <w:tcPr>
            <w:tcW w:w="5580" w:type="dxa"/>
          </w:tcPr>
          <w:p w14:paraId="2BD3C264" w14:textId="77777777" w:rsidR="001A0160" w:rsidRPr="00295A21" w:rsidRDefault="001A0160" w:rsidP="00C21963">
            <w:pPr>
              <w:pStyle w:val="Heading2"/>
              <w:spacing w:before="0"/>
              <w:rPr>
                <w:bCs/>
                <w:u w:val="single"/>
              </w:rPr>
            </w:pPr>
            <w:r w:rsidRPr="00295A21">
              <w:rPr>
                <w:u w:val="single" w:color="000000"/>
              </w:rPr>
              <w:lastRenderedPageBreak/>
              <w:t>COMMITTEES:</w:t>
            </w:r>
          </w:p>
        </w:tc>
        <w:tc>
          <w:tcPr>
            <w:tcW w:w="248" w:type="dxa"/>
          </w:tcPr>
          <w:p w14:paraId="75D54D64" w14:textId="77777777" w:rsidR="001A0160" w:rsidRPr="00B61237" w:rsidRDefault="001A0160" w:rsidP="00C21963">
            <w:pPr>
              <w:rPr>
                <w:bCs/>
              </w:rPr>
            </w:pPr>
          </w:p>
        </w:tc>
        <w:tc>
          <w:tcPr>
            <w:tcW w:w="4215" w:type="dxa"/>
          </w:tcPr>
          <w:p w14:paraId="1306F815" w14:textId="77777777" w:rsidR="001A0160" w:rsidRPr="00B61237" w:rsidRDefault="001A0160" w:rsidP="00C21963">
            <w:pPr>
              <w:rPr>
                <w:rFonts w:eastAsia="Yu Gothic Light"/>
                <w:bCs/>
                <w:szCs w:val="24"/>
                <w:u w:val="single"/>
              </w:rPr>
            </w:pPr>
          </w:p>
        </w:tc>
        <w:tc>
          <w:tcPr>
            <w:tcW w:w="1073" w:type="dxa"/>
          </w:tcPr>
          <w:p w14:paraId="0D67EFC2" w14:textId="77777777" w:rsidR="001A0160" w:rsidRPr="00B61237" w:rsidRDefault="001A0160" w:rsidP="00C21963">
            <w:pPr>
              <w:rPr>
                <w:rFonts w:eastAsia="Yu Gothic Light"/>
                <w:bCs/>
                <w:szCs w:val="24"/>
              </w:rPr>
            </w:pPr>
          </w:p>
        </w:tc>
      </w:tr>
      <w:tr w:rsidR="001A0160" w:rsidRPr="00B61237" w14:paraId="54F837B1" w14:textId="77777777" w:rsidTr="52F2F984">
        <w:trPr>
          <w:trHeight w:val="773"/>
        </w:trPr>
        <w:tc>
          <w:tcPr>
            <w:tcW w:w="5580" w:type="dxa"/>
          </w:tcPr>
          <w:p w14:paraId="49AF56D0" w14:textId="2BB68232" w:rsidR="2878B5D9" w:rsidRDefault="2878B5D9" w:rsidP="1915393E">
            <w:pPr>
              <w:pStyle w:val="Heading2"/>
            </w:pPr>
          </w:p>
          <w:p w14:paraId="589ADFFD" w14:textId="1864C42A" w:rsidR="2878B5D9" w:rsidRDefault="2292532C" w:rsidP="75E4330A">
            <w:pPr>
              <w:pStyle w:val="Heading2"/>
            </w:pPr>
            <w:r>
              <w:t xml:space="preserve">ZONE ZERO REGULATORY ADVISORY </w:t>
            </w:r>
            <w:r w:rsidR="754648C1">
              <w:t>COMMITTEE</w:t>
            </w:r>
          </w:p>
          <w:p w14:paraId="01E1A9F9" w14:textId="6C3A5FCC" w:rsidR="2878B5D9" w:rsidRDefault="78A41EA6" w:rsidP="75E4330A">
            <w:pPr>
              <w:rPr>
                <w:rFonts w:eastAsia="Arial" w:cs="Arial"/>
                <w:color w:val="000000" w:themeColor="text1"/>
              </w:rPr>
            </w:pPr>
            <w:r w:rsidRPr="75E4330A">
              <w:rPr>
                <w:rFonts w:eastAsia="Arial" w:cs="Arial"/>
                <w:color w:val="000000" w:themeColor="text1"/>
              </w:rPr>
              <w:t xml:space="preserve">Natural Resources Building </w:t>
            </w:r>
          </w:p>
          <w:p w14:paraId="7C9609D2" w14:textId="58D5FF96" w:rsidR="2878B5D9" w:rsidRDefault="78A41EA6" w:rsidP="75E4330A">
            <w:pPr>
              <w:rPr>
                <w:rFonts w:eastAsia="Arial" w:cs="Arial"/>
                <w:color w:val="000000" w:themeColor="text1"/>
              </w:rPr>
            </w:pPr>
            <w:r w:rsidRPr="75E4330A">
              <w:rPr>
                <w:rFonts w:eastAsia="Arial" w:cs="Arial"/>
                <w:color w:val="000000" w:themeColor="text1"/>
              </w:rPr>
              <w:t>715 P Street, Sacramento, CA 95814</w:t>
            </w:r>
          </w:p>
          <w:p w14:paraId="290FC188" w14:textId="256752F0" w:rsidR="2878B5D9" w:rsidRDefault="78A41EA6" w:rsidP="75E4330A">
            <w:pPr>
              <w:rPr>
                <w:rFonts w:eastAsia="Arial" w:cs="Arial"/>
              </w:rPr>
            </w:pPr>
            <w:r w:rsidRPr="75E4330A">
              <w:rPr>
                <w:rFonts w:eastAsia="Arial" w:cs="Arial"/>
                <w:color w:val="000000" w:themeColor="text1"/>
              </w:rPr>
              <w:t>Room 2-201</w:t>
            </w:r>
          </w:p>
          <w:p w14:paraId="7A097F94" w14:textId="68A8FDB5" w:rsidR="2878B5D9" w:rsidRDefault="78A41EA6" w:rsidP="75E4330A">
            <w:pPr>
              <w:widowControl w:val="0"/>
              <w:rPr>
                <w:rFonts w:eastAsia="Arial"/>
              </w:rPr>
            </w:pPr>
            <w:r w:rsidRPr="75E4330A">
              <w:rPr>
                <w:rFonts w:eastAsia="Arial"/>
              </w:rPr>
              <w:t xml:space="preserve">Date: </w:t>
            </w:r>
            <w:r w:rsidR="2C673594" w:rsidRPr="75E4330A">
              <w:rPr>
                <w:rFonts w:eastAsia="Arial"/>
              </w:rPr>
              <w:t>April</w:t>
            </w:r>
            <w:r w:rsidRPr="75E4330A">
              <w:rPr>
                <w:rFonts w:eastAsia="Arial"/>
              </w:rPr>
              <w:t xml:space="preserve"> </w:t>
            </w:r>
            <w:r w:rsidR="5F52F72E" w:rsidRPr="75E4330A">
              <w:rPr>
                <w:rFonts w:eastAsia="Arial"/>
              </w:rPr>
              <w:t>7</w:t>
            </w:r>
            <w:r w:rsidRPr="75E4330A">
              <w:rPr>
                <w:rFonts w:eastAsia="Arial"/>
              </w:rPr>
              <w:t>, 2025, 10:00 a.m.</w:t>
            </w:r>
            <w:r>
              <w:t xml:space="preserve"> </w:t>
            </w:r>
          </w:p>
          <w:p w14:paraId="30FA9B1A" w14:textId="12DA8A0E" w:rsidR="2878B5D9" w:rsidRDefault="2878B5D9" w:rsidP="75E4330A">
            <w:pPr>
              <w:widowControl w:val="0"/>
            </w:pPr>
          </w:p>
          <w:p w14:paraId="7F14352B" w14:textId="2A54865B" w:rsidR="2878B5D9" w:rsidRDefault="75352FAD" w:rsidP="1915393E">
            <w:pPr>
              <w:pStyle w:val="Heading2"/>
            </w:pPr>
            <w:r>
              <w:t>MANAGEMENT</w:t>
            </w:r>
            <w:r w:rsidR="5D165104">
              <w:t xml:space="preserve"> COMMITTEE </w:t>
            </w:r>
          </w:p>
          <w:p w14:paraId="6B95A321" w14:textId="635B1310" w:rsidR="2878B5D9" w:rsidRDefault="72648050" w:rsidP="43C0B311">
            <w:pPr>
              <w:rPr>
                <w:rFonts w:eastAsia="Arial" w:cs="Arial"/>
                <w:color w:val="000000" w:themeColor="text1"/>
              </w:rPr>
            </w:pPr>
            <w:r w:rsidRPr="43C0B311">
              <w:rPr>
                <w:rFonts w:eastAsia="Arial" w:cs="Arial"/>
                <w:color w:val="000000" w:themeColor="text1"/>
              </w:rPr>
              <w:t xml:space="preserve">Natural Resources Building </w:t>
            </w:r>
          </w:p>
          <w:p w14:paraId="6A1E023B" w14:textId="14D53413" w:rsidR="2878B5D9" w:rsidRDefault="72648050" w:rsidP="43C0B311">
            <w:pPr>
              <w:rPr>
                <w:rFonts w:eastAsia="Arial" w:cs="Arial"/>
                <w:color w:val="000000" w:themeColor="text1"/>
              </w:rPr>
            </w:pPr>
            <w:r w:rsidRPr="43C0B311">
              <w:rPr>
                <w:rFonts w:eastAsia="Arial" w:cs="Arial"/>
                <w:color w:val="000000" w:themeColor="text1"/>
              </w:rPr>
              <w:t>715 P Street, Sacramento, CA 958</w:t>
            </w:r>
            <w:r w:rsidR="12058A13" w:rsidRPr="43C0B311">
              <w:rPr>
                <w:rFonts w:eastAsia="Arial" w:cs="Arial"/>
                <w:color w:val="000000" w:themeColor="text1"/>
              </w:rPr>
              <w:t>14</w:t>
            </w:r>
          </w:p>
          <w:p w14:paraId="70FB4478" w14:textId="3D939853" w:rsidR="2878B5D9" w:rsidRDefault="65A0310F" w:rsidP="52F2F984">
            <w:pPr>
              <w:rPr>
                <w:rFonts w:eastAsia="Arial" w:cs="Arial"/>
                <w:color w:val="000000" w:themeColor="text1"/>
              </w:rPr>
            </w:pPr>
            <w:r w:rsidRPr="52F2F984">
              <w:rPr>
                <w:rFonts w:eastAsia="Arial" w:cs="Arial"/>
                <w:color w:val="000000" w:themeColor="text1"/>
              </w:rPr>
              <w:t>Room 2-</w:t>
            </w:r>
            <w:r w:rsidR="0B40F573" w:rsidRPr="52F2F984">
              <w:rPr>
                <w:rFonts w:eastAsia="Arial" w:cs="Arial"/>
                <w:color w:val="000000" w:themeColor="text1"/>
              </w:rPr>
              <w:t>2</w:t>
            </w:r>
            <w:r w:rsidR="78451BEE" w:rsidRPr="52F2F984">
              <w:rPr>
                <w:rFonts w:eastAsia="Arial" w:cs="Arial"/>
                <w:color w:val="000000" w:themeColor="text1"/>
              </w:rPr>
              <w:t>2</w:t>
            </w:r>
            <w:r w:rsidR="0B40F573" w:rsidRPr="52F2F984">
              <w:rPr>
                <w:rFonts w:eastAsia="Arial" w:cs="Arial"/>
                <w:color w:val="000000" w:themeColor="text1"/>
              </w:rPr>
              <w:t>1</w:t>
            </w:r>
            <w:r w:rsidR="58570620" w:rsidRPr="52F2F984">
              <w:rPr>
                <w:rFonts w:eastAsia="Arial" w:cs="Arial"/>
                <w:color w:val="000000" w:themeColor="text1"/>
              </w:rPr>
              <w:t>C</w:t>
            </w:r>
          </w:p>
          <w:p w14:paraId="48C0BE39" w14:textId="2EC69168" w:rsidR="2878B5D9" w:rsidRDefault="30E08290" w:rsidP="43C0B311">
            <w:pPr>
              <w:rPr>
                <w:rFonts w:eastAsia="Arial"/>
              </w:rPr>
            </w:pPr>
            <w:r w:rsidRPr="75E4330A">
              <w:rPr>
                <w:rFonts w:eastAsia="Arial"/>
              </w:rPr>
              <w:t xml:space="preserve">Date: </w:t>
            </w:r>
            <w:r w:rsidR="0DDE1CE3" w:rsidRPr="75E4330A">
              <w:rPr>
                <w:rFonts w:eastAsia="Arial"/>
              </w:rPr>
              <w:t>April 8</w:t>
            </w:r>
            <w:r w:rsidRPr="75E4330A">
              <w:rPr>
                <w:rFonts w:eastAsia="Arial"/>
              </w:rPr>
              <w:t>, 2025, 9:00 a.m.</w:t>
            </w:r>
            <w:r>
              <w:t xml:space="preserve"> </w:t>
            </w:r>
          </w:p>
          <w:p w14:paraId="4BBCA445" w14:textId="433F8C12" w:rsidR="2878B5D9" w:rsidRDefault="2878B5D9" w:rsidP="75E4330A"/>
          <w:p w14:paraId="3C6B27F9" w14:textId="5ACB83C4" w:rsidR="2878B5D9" w:rsidRDefault="16F3DB15" w:rsidP="0941B4BD">
            <w:pPr>
              <w:pStyle w:val="Heading2"/>
            </w:pPr>
            <w:r>
              <w:t xml:space="preserve">FOREST PRACTICE COMMITTEE  </w:t>
            </w:r>
          </w:p>
          <w:p w14:paraId="1709E434" w14:textId="635B1310" w:rsidR="2878B5D9" w:rsidRDefault="16F3DB15" w:rsidP="75E4330A">
            <w:pPr>
              <w:rPr>
                <w:rFonts w:eastAsia="Arial" w:cs="Arial"/>
                <w:color w:val="000000" w:themeColor="text1"/>
              </w:rPr>
            </w:pPr>
            <w:r w:rsidRPr="75E4330A">
              <w:rPr>
                <w:rFonts w:eastAsia="Arial" w:cs="Arial"/>
                <w:color w:val="000000" w:themeColor="text1"/>
              </w:rPr>
              <w:t xml:space="preserve">Natural Resources Building </w:t>
            </w:r>
          </w:p>
          <w:p w14:paraId="6C512DFD" w14:textId="14D53413" w:rsidR="2878B5D9" w:rsidRDefault="16F3DB15" w:rsidP="75E4330A">
            <w:pPr>
              <w:rPr>
                <w:rFonts w:eastAsia="Arial" w:cs="Arial"/>
                <w:color w:val="000000" w:themeColor="text1"/>
              </w:rPr>
            </w:pPr>
            <w:r w:rsidRPr="75E4330A">
              <w:rPr>
                <w:rFonts w:eastAsia="Arial" w:cs="Arial"/>
                <w:color w:val="000000" w:themeColor="text1"/>
              </w:rPr>
              <w:t>715 P Street, Sacramento, CA 95814</w:t>
            </w:r>
          </w:p>
          <w:p w14:paraId="1F454C3A" w14:textId="61531E0E" w:rsidR="2878B5D9" w:rsidRDefault="258EAADE" w:rsidP="75E4330A">
            <w:pPr>
              <w:rPr>
                <w:rFonts w:eastAsia="Arial" w:cs="Arial"/>
              </w:rPr>
            </w:pPr>
            <w:r w:rsidRPr="52F2F984">
              <w:rPr>
                <w:rFonts w:eastAsia="Arial" w:cs="Arial"/>
                <w:color w:val="000000" w:themeColor="text1"/>
              </w:rPr>
              <w:t>Room 2-</w:t>
            </w:r>
            <w:r w:rsidR="035CB6E5" w:rsidRPr="52F2F984">
              <w:rPr>
                <w:rFonts w:eastAsia="Arial" w:cs="Arial"/>
                <w:color w:val="000000" w:themeColor="text1"/>
              </w:rPr>
              <w:t>2</w:t>
            </w:r>
            <w:r w:rsidR="42ABCC94" w:rsidRPr="52F2F984">
              <w:rPr>
                <w:rFonts w:eastAsia="Arial" w:cs="Arial"/>
                <w:color w:val="000000" w:themeColor="text1"/>
              </w:rPr>
              <w:t>2</w:t>
            </w:r>
            <w:r w:rsidRPr="52F2F984">
              <w:rPr>
                <w:rFonts w:eastAsia="Arial" w:cs="Arial"/>
                <w:color w:val="000000" w:themeColor="text1"/>
              </w:rPr>
              <w:t>1</w:t>
            </w:r>
            <w:r w:rsidR="19F3B28C" w:rsidRPr="52F2F984">
              <w:rPr>
                <w:rFonts w:eastAsia="Arial" w:cs="Arial"/>
                <w:color w:val="000000" w:themeColor="text1"/>
              </w:rPr>
              <w:t>C</w:t>
            </w:r>
          </w:p>
          <w:p w14:paraId="5F615D3F" w14:textId="255B021C" w:rsidR="2878B5D9" w:rsidRDefault="16F3DB15" w:rsidP="75E4330A">
            <w:r w:rsidRPr="75E4330A">
              <w:rPr>
                <w:rFonts w:eastAsia="Arial"/>
              </w:rPr>
              <w:t xml:space="preserve">Date: </w:t>
            </w:r>
            <w:r w:rsidR="26A36577" w:rsidRPr="75E4330A">
              <w:rPr>
                <w:rFonts w:eastAsia="Arial"/>
              </w:rPr>
              <w:t>April 8</w:t>
            </w:r>
            <w:r w:rsidRPr="75E4330A">
              <w:rPr>
                <w:rFonts w:eastAsia="Arial"/>
              </w:rPr>
              <w:t xml:space="preserve">, 2025, </w:t>
            </w:r>
            <w:r w:rsidR="3B9C1A5F" w:rsidRPr="75E4330A">
              <w:rPr>
                <w:rFonts w:eastAsia="Arial"/>
              </w:rPr>
              <w:t>1</w:t>
            </w:r>
            <w:r w:rsidRPr="75E4330A">
              <w:rPr>
                <w:rFonts w:eastAsia="Arial"/>
              </w:rPr>
              <w:t xml:space="preserve">:00 </w:t>
            </w:r>
            <w:r w:rsidR="34D47DF7" w:rsidRPr="75E4330A">
              <w:rPr>
                <w:rFonts w:eastAsia="Arial"/>
              </w:rPr>
              <w:t>p</w:t>
            </w:r>
            <w:r w:rsidRPr="75E4330A">
              <w:rPr>
                <w:rFonts w:eastAsia="Arial"/>
              </w:rPr>
              <w:t>.m.</w:t>
            </w:r>
          </w:p>
          <w:p w14:paraId="469DEC7A" w14:textId="301F9F2D" w:rsidR="2878B5D9" w:rsidRDefault="2878B5D9" w:rsidP="75E4330A">
            <w:pPr>
              <w:pStyle w:val="Heading2"/>
            </w:pPr>
          </w:p>
          <w:p w14:paraId="7DBA680E" w14:textId="7A0E321C" w:rsidR="2878B5D9" w:rsidRDefault="7992FC82" w:rsidP="0941B4BD">
            <w:pPr>
              <w:pStyle w:val="Heading2"/>
            </w:pPr>
            <w:r w:rsidRPr="0941B4BD">
              <w:t xml:space="preserve">RESOURCE PROTECTON COMMITTEE </w:t>
            </w:r>
          </w:p>
          <w:p w14:paraId="64FC5FCF" w14:textId="164C4AB9" w:rsidR="2878B5D9" w:rsidRDefault="2878B5D9" w:rsidP="1915393E">
            <w:pPr>
              <w:rPr>
                <w:rFonts w:eastAsia="Arial" w:cs="Arial"/>
                <w:color w:val="000000" w:themeColor="text1"/>
              </w:rPr>
            </w:pPr>
            <w:r w:rsidRPr="6B2F767F">
              <w:rPr>
                <w:rFonts w:eastAsia="Arial" w:cs="Arial"/>
                <w:color w:val="000000" w:themeColor="text1"/>
              </w:rPr>
              <w:t xml:space="preserve">Natural Resources Building </w:t>
            </w:r>
          </w:p>
          <w:p w14:paraId="428E26D9" w14:textId="36625BB4" w:rsidR="2878B5D9" w:rsidRDefault="643A663B" w:rsidP="43C0B311">
            <w:pPr>
              <w:rPr>
                <w:rFonts w:eastAsia="Arial" w:cs="Arial"/>
                <w:color w:val="000000" w:themeColor="text1"/>
              </w:rPr>
            </w:pPr>
            <w:r w:rsidRPr="43C0B311">
              <w:rPr>
                <w:rFonts w:eastAsia="Arial" w:cs="Arial"/>
                <w:color w:val="000000" w:themeColor="text1"/>
              </w:rPr>
              <w:t>715 P Street, Sacramento, CA 958</w:t>
            </w:r>
            <w:r w:rsidR="64CF4BDD" w:rsidRPr="43C0B311">
              <w:rPr>
                <w:rFonts w:eastAsia="Arial" w:cs="Arial"/>
                <w:color w:val="000000" w:themeColor="text1"/>
              </w:rPr>
              <w:t>14</w:t>
            </w:r>
          </w:p>
          <w:p w14:paraId="14E7D183" w14:textId="0915B853" w:rsidR="2878B5D9" w:rsidRDefault="128CDBC0" w:rsidP="4805ADF6">
            <w:pPr>
              <w:rPr>
                <w:rFonts w:eastAsia="Arial" w:cs="Arial"/>
                <w:color w:val="000000" w:themeColor="text1"/>
              </w:rPr>
            </w:pPr>
            <w:r w:rsidRPr="52F2F984">
              <w:rPr>
                <w:rFonts w:eastAsia="Arial" w:cs="Arial"/>
                <w:color w:val="000000" w:themeColor="text1"/>
              </w:rPr>
              <w:t>Room 2-</w:t>
            </w:r>
            <w:r w:rsidR="6701E634" w:rsidRPr="52F2F984">
              <w:rPr>
                <w:rFonts w:eastAsia="Arial" w:cs="Arial"/>
                <w:color w:val="000000" w:themeColor="text1"/>
              </w:rPr>
              <w:t>2</w:t>
            </w:r>
            <w:r w:rsidR="47DBF8DE" w:rsidRPr="52F2F984">
              <w:rPr>
                <w:rFonts w:eastAsia="Arial" w:cs="Arial"/>
                <w:color w:val="000000" w:themeColor="text1"/>
              </w:rPr>
              <w:t>2</w:t>
            </w:r>
            <w:r w:rsidR="6701E634" w:rsidRPr="52F2F984">
              <w:rPr>
                <w:rFonts w:eastAsia="Arial" w:cs="Arial"/>
                <w:color w:val="000000" w:themeColor="text1"/>
              </w:rPr>
              <w:t>1</w:t>
            </w:r>
            <w:r w:rsidR="7091303D" w:rsidRPr="52F2F984">
              <w:rPr>
                <w:rFonts w:eastAsia="Arial" w:cs="Arial"/>
                <w:color w:val="000000" w:themeColor="text1"/>
              </w:rPr>
              <w:t>B</w:t>
            </w:r>
          </w:p>
          <w:p w14:paraId="51B6A527" w14:textId="5C3E70C6" w:rsidR="2878B5D9" w:rsidRDefault="497E7C96" w:rsidP="2460EC31">
            <w:pPr>
              <w:widowControl w:val="0"/>
              <w:rPr>
                <w:rFonts w:eastAsia="Arial"/>
              </w:rPr>
            </w:pPr>
            <w:r w:rsidRPr="52F2F984">
              <w:rPr>
                <w:rFonts w:eastAsia="Arial"/>
              </w:rPr>
              <w:t xml:space="preserve">Date: </w:t>
            </w:r>
            <w:r w:rsidR="285505B0" w:rsidRPr="52F2F984">
              <w:rPr>
                <w:rFonts w:eastAsia="Arial"/>
              </w:rPr>
              <w:t xml:space="preserve">April </w:t>
            </w:r>
            <w:r w:rsidR="6B6BDD05" w:rsidRPr="52F2F984">
              <w:rPr>
                <w:rFonts w:eastAsia="Arial"/>
              </w:rPr>
              <w:t>8</w:t>
            </w:r>
            <w:r w:rsidR="46676B1C" w:rsidRPr="52F2F984">
              <w:rPr>
                <w:rFonts w:eastAsia="Arial"/>
              </w:rPr>
              <w:t>, 2025</w:t>
            </w:r>
            <w:r w:rsidRPr="52F2F984">
              <w:rPr>
                <w:rFonts w:eastAsia="Arial"/>
              </w:rPr>
              <w:t xml:space="preserve">, </w:t>
            </w:r>
            <w:r w:rsidR="49B3C264" w:rsidRPr="52F2F984">
              <w:rPr>
                <w:rFonts w:eastAsia="Arial"/>
              </w:rPr>
              <w:t>1</w:t>
            </w:r>
            <w:r w:rsidRPr="52F2F984">
              <w:rPr>
                <w:rFonts w:eastAsia="Arial"/>
              </w:rPr>
              <w:t xml:space="preserve">:00 </w:t>
            </w:r>
            <w:r w:rsidR="4B0F52D5" w:rsidRPr="52F2F984">
              <w:rPr>
                <w:rFonts w:eastAsia="Arial"/>
              </w:rPr>
              <w:t>p</w:t>
            </w:r>
            <w:r w:rsidR="601BCB7F" w:rsidRPr="52F2F984">
              <w:rPr>
                <w:rFonts w:eastAsia="Arial"/>
              </w:rPr>
              <w:t>.</w:t>
            </w:r>
            <w:r w:rsidR="6FC726F4" w:rsidRPr="52F2F984">
              <w:rPr>
                <w:rFonts w:eastAsia="Arial"/>
              </w:rPr>
              <w:t>m.</w:t>
            </w:r>
          </w:p>
          <w:p w14:paraId="18AEBCC3" w14:textId="131C65ED" w:rsidR="0941B4BD" w:rsidRDefault="0941B4BD" w:rsidP="0941B4BD">
            <w:pPr>
              <w:pStyle w:val="Heading2"/>
              <w:spacing w:before="0"/>
              <w:rPr>
                <w:rFonts w:eastAsia="Arial"/>
              </w:rPr>
            </w:pPr>
          </w:p>
          <w:p w14:paraId="20442102" w14:textId="40304C60" w:rsidR="001A0160" w:rsidRPr="007C4652" w:rsidRDefault="001A0160" w:rsidP="0941B4BD"/>
        </w:tc>
        <w:tc>
          <w:tcPr>
            <w:tcW w:w="248" w:type="dxa"/>
          </w:tcPr>
          <w:p w14:paraId="70B3060B" w14:textId="77777777" w:rsidR="001A0160" w:rsidRPr="00B61237" w:rsidRDefault="001A0160" w:rsidP="00C21963">
            <w:pPr>
              <w:pStyle w:val="Heading2"/>
              <w:rPr>
                <w:b w:val="0"/>
                <w:bCs/>
              </w:rPr>
            </w:pPr>
          </w:p>
          <w:p w14:paraId="1EFBB64E" w14:textId="77777777" w:rsidR="001A0160" w:rsidRPr="00B61237" w:rsidRDefault="001A0160" w:rsidP="00C21963">
            <w:pPr>
              <w:pStyle w:val="Heading2"/>
              <w:rPr>
                <w:b w:val="0"/>
                <w:bCs/>
              </w:rPr>
            </w:pPr>
          </w:p>
        </w:tc>
        <w:tc>
          <w:tcPr>
            <w:tcW w:w="4215" w:type="dxa"/>
          </w:tcPr>
          <w:p w14:paraId="398D8DCD" w14:textId="77777777" w:rsidR="001A0160" w:rsidRPr="00B61237" w:rsidRDefault="001A0160" w:rsidP="00C21963">
            <w:pPr>
              <w:ind w:left="450"/>
              <w:rPr>
                <w:szCs w:val="24"/>
              </w:rPr>
            </w:pPr>
          </w:p>
        </w:tc>
        <w:tc>
          <w:tcPr>
            <w:tcW w:w="1073" w:type="dxa"/>
          </w:tcPr>
          <w:p w14:paraId="0685C58C" w14:textId="77777777" w:rsidR="001A0160" w:rsidRPr="00B61237" w:rsidRDefault="001A0160" w:rsidP="00C21963">
            <w:pPr>
              <w:pStyle w:val="Heading2"/>
              <w:rPr>
                <w:rFonts w:eastAsia="Yu Gothic Light" w:cs="Times New Roman"/>
                <w:bCs/>
                <w:szCs w:val="24"/>
              </w:rPr>
            </w:pPr>
          </w:p>
        </w:tc>
      </w:tr>
      <w:tr w:rsidR="001A0160" w:rsidRPr="00B61237" w14:paraId="5131505A" w14:textId="77777777" w:rsidTr="52F2F984">
        <w:trPr>
          <w:trHeight w:val="1355"/>
        </w:trPr>
        <w:tc>
          <w:tcPr>
            <w:tcW w:w="5580" w:type="dxa"/>
          </w:tcPr>
          <w:p w14:paraId="10F087E4" w14:textId="555E468B" w:rsidR="001A0160" w:rsidRPr="007C4652" w:rsidRDefault="001A0160" w:rsidP="43C0B311">
            <w:pPr>
              <w:rPr>
                <w:rFonts w:eastAsia="Arial"/>
              </w:rPr>
            </w:pPr>
          </w:p>
        </w:tc>
        <w:tc>
          <w:tcPr>
            <w:tcW w:w="248" w:type="dxa"/>
          </w:tcPr>
          <w:p w14:paraId="769A034D" w14:textId="77777777" w:rsidR="001A0160" w:rsidRPr="00B61237" w:rsidRDefault="001A0160" w:rsidP="00C21963">
            <w:pPr>
              <w:pStyle w:val="Heading2"/>
              <w:rPr>
                <w:b w:val="0"/>
                <w:bCs/>
              </w:rPr>
            </w:pPr>
          </w:p>
        </w:tc>
        <w:tc>
          <w:tcPr>
            <w:tcW w:w="4215" w:type="dxa"/>
          </w:tcPr>
          <w:p w14:paraId="0D7D9A23" w14:textId="77777777" w:rsidR="001A0160" w:rsidRPr="00B61237" w:rsidRDefault="001A0160" w:rsidP="00C21963">
            <w:pPr>
              <w:pStyle w:val="Heading2"/>
              <w:rPr>
                <w:rFonts w:eastAsia="Yu Gothic Light" w:cs="Times New Roman"/>
                <w:bCs/>
                <w:szCs w:val="24"/>
              </w:rPr>
            </w:pPr>
          </w:p>
        </w:tc>
        <w:tc>
          <w:tcPr>
            <w:tcW w:w="1073" w:type="dxa"/>
          </w:tcPr>
          <w:p w14:paraId="268ED941" w14:textId="77777777" w:rsidR="001A0160" w:rsidRPr="00B61237" w:rsidRDefault="001A0160" w:rsidP="00C21963">
            <w:pPr>
              <w:pStyle w:val="Heading2"/>
              <w:rPr>
                <w:rFonts w:eastAsia="Yu Gothic Light" w:cs="Times New Roman"/>
                <w:bCs/>
                <w:szCs w:val="24"/>
              </w:rPr>
            </w:pPr>
          </w:p>
        </w:tc>
      </w:tr>
      <w:tr w:rsidR="001A0160" w:rsidRPr="00B61237" w14:paraId="0EA2DAF6" w14:textId="77777777" w:rsidTr="52F2F984">
        <w:trPr>
          <w:trHeight w:val="428"/>
        </w:trPr>
        <w:tc>
          <w:tcPr>
            <w:tcW w:w="5580" w:type="dxa"/>
          </w:tcPr>
          <w:p w14:paraId="453C060F" w14:textId="77777777" w:rsidR="001A0160" w:rsidRPr="00B61237" w:rsidRDefault="001A0160" w:rsidP="00C21963"/>
        </w:tc>
        <w:tc>
          <w:tcPr>
            <w:tcW w:w="248" w:type="dxa"/>
          </w:tcPr>
          <w:p w14:paraId="2AC13F7F" w14:textId="77777777" w:rsidR="001A0160" w:rsidRPr="00B61237" w:rsidRDefault="001A0160" w:rsidP="00C21963">
            <w:pPr>
              <w:pStyle w:val="Heading2"/>
              <w:rPr>
                <w:b w:val="0"/>
                <w:bCs/>
              </w:rPr>
            </w:pPr>
          </w:p>
        </w:tc>
        <w:tc>
          <w:tcPr>
            <w:tcW w:w="4215" w:type="dxa"/>
          </w:tcPr>
          <w:p w14:paraId="52ADC101" w14:textId="77777777" w:rsidR="001A0160" w:rsidRPr="00B61237" w:rsidRDefault="001A0160" w:rsidP="00C21963">
            <w:pPr>
              <w:pStyle w:val="Heading2"/>
              <w:rPr>
                <w:rFonts w:eastAsia="Yu Gothic Light" w:cs="Times New Roman"/>
                <w:bCs/>
                <w:szCs w:val="24"/>
              </w:rPr>
            </w:pPr>
          </w:p>
        </w:tc>
        <w:tc>
          <w:tcPr>
            <w:tcW w:w="1073" w:type="dxa"/>
          </w:tcPr>
          <w:p w14:paraId="6ED22358" w14:textId="77777777" w:rsidR="001A0160" w:rsidRPr="00B61237" w:rsidRDefault="001A0160" w:rsidP="00C21963">
            <w:pPr>
              <w:pStyle w:val="Heading2"/>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0" behindDoc="0" locked="0" layoutInCell="1" allowOverlap="1" wp14:anchorId="1F2E18B5" wp14:editId="4805693F">
                <wp:simplePos x="0" y="0"/>
                <wp:positionH relativeFrom="page">
                  <wp:align>center</wp:align>
                </wp:positionH>
                <wp:positionV relativeFrom="paragraph">
                  <wp:posOffset>121865</wp:posOffset>
                </wp:positionV>
                <wp:extent cx="6506210" cy="17780"/>
                <wp:effectExtent l="38100" t="38100" r="66040" b="96520"/>
                <wp:wrapNone/>
                <wp:docPr id="2" name="Straight Connector 2" descr="Stylistic Line "/>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101EDF9" id="Straight Connector 2" o:spid="_x0000_s1026" alt="Stylistic Line " style="position:absolute;flip:y;z-index:251658240;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D6A06">
      <w:pPr>
        <w:widowControl w:val="0"/>
        <w:numPr>
          <w:ilvl w:val="0"/>
          <w:numId w:val="49"/>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886054" w:rsidRDefault="00872693" w:rsidP="005D6A06">
      <w:pPr>
        <w:widowControl w:val="0"/>
        <w:numPr>
          <w:ilvl w:val="0"/>
          <w:numId w:val="49"/>
        </w:numPr>
        <w:tabs>
          <w:tab w:val="left" w:pos="512"/>
        </w:tabs>
        <w:spacing w:before="72"/>
        <w:rPr>
          <w:rFonts w:eastAsia="Arial" w:cs="Arial"/>
          <w:b/>
          <w:bCs/>
          <w:spacing w:val="-4"/>
          <w:szCs w:val="24"/>
        </w:rPr>
      </w:pPr>
      <w:r w:rsidRPr="00886054">
        <w:rPr>
          <w:rFonts w:eastAsia="Arial" w:cs="Arial"/>
          <w:b/>
          <w:bCs/>
          <w:spacing w:val="-4"/>
          <w:szCs w:val="24"/>
        </w:rPr>
        <w:t>Adjourn to Executive Session.</w:t>
      </w:r>
    </w:p>
    <w:p w14:paraId="0499B81B" w14:textId="77777777" w:rsidR="00872693" w:rsidRPr="00886054" w:rsidRDefault="00872693" w:rsidP="43C0B311">
      <w:pPr>
        <w:widowControl w:val="0"/>
        <w:tabs>
          <w:tab w:val="left" w:pos="6064"/>
          <w:tab w:val="left" w:pos="7233"/>
        </w:tabs>
        <w:spacing w:before="72"/>
        <w:ind w:left="720" w:right="500"/>
        <w:rPr>
          <w:rFonts w:eastAsia="Arial" w:cs="Arial"/>
          <w:spacing w:val="-4"/>
        </w:rPr>
      </w:pPr>
      <w:r w:rsidRPr="00886054">
        <w:rPr>
          <w:rFonts w:eastAsia="Arial" w:cs="Arial"/>
          <w:b/>
          <w:bCs/>
          <w:spacing w:val="-4"/>
        </w:rPr>
        <w:t xml:space="preserve">Executive Session (Closed to the Public) - </w:t>
      </w:r>
      <w:r w:rsidRPr="00886054">
        <w:rPr>
          <w:rFonts w:eastAsia="Arial" w:cs="Arial"/>
          <w:spacing w:val="-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886054">
        <w:rPr>
          <w:rFonts w:eastAsia="Arial" w:cs="Arial"/>
          <w:b/>
          <w:bCs/>
          <w:spacing w:val="-5"/>
        </w:rPr>
        <w:t>P</w:t>
      </w:r>
      <w:r w:rsidRPr="00886054">
        <w:rPr>
          <w:rFonts w:eastAsia="Arial" w:cs="Arial"/>
          <w:b/>
          <w:bCs/>
          <w:spacing w:val="-2"/>
        </w:rPr>
        <w:t>o</w:t>
      </w:r>
      <w:r w:rsidRPr="00886054">
        <w:rPr>
          <w:rFonts w:eastAsia="Arial" w:cs="Arial"/>
          <w:b/>
          <w:bCs/>
        </w:rPr>
        <w:t>ssi</w:t>
      </w:r>
      <w:r w:rsidRPr="00886054">
        <w:rPr>
          <w:rFonts w:eastAsia="Arial" w:cs="Arial"/>
          <w:b/>
          <w:bCs/>
          <w:spacing w:val="-2"/>
        </w:rPr>
        <w:t>b</w:t>
      </w:r>
      <w:r w:rsidRPr="00886054">
        <w:rPr>
          <w:rFonts w:eastAsia="Arial" w:cs="Arial"/>
          <w:b/>
          <w:bCs/>
          <w:spacing w:val="-6"/>
        </w:rPr>
        <w:t>l</w:t>
      </w:r>
      <w:r w:rsidRPr="00886054">
        <w:rPr>
          <w:rFonts w:eastAsia="Arial" w:cs="Arial"/>
          <w:b/>
          <w:bCs/>
          <w:spacing w:val="0"/>
        </w:rPr>
        <w:t xml:space="preserve">e </w:t>
      </w:r>
      <w:r w:rsidRPr="00886054">
        <w:rPr>
          <w:rFonts w:eastAsia="Arial" w:cs="Arial"/>
          <w:b/>
          <w:bCs/>
          <w:spacing w:val="-8"/>
        </w:rPr>
        <w:t>A</w:t>
      </w:r>
      <w:r w:rsidRPr="00886054">
        <w:rPr>
          <w:rFonts w:eastAsia="Arial" w:cs="Arial"/>
          <w:b/>
          <w:bCs/>
          <w:spacing w:val="0"/>
        </w:rPr>
        <w:t>c</w:t>
      </w:r>
      <w:r w:rsidRPr="00886054">
        <w:rPr>
          <w:rFonts w:eastAsia="Arial" w:cs="Arial"/>
          <w:b/>
          <w:bCs/>
          <w:spacing w:val="-2"/>
        </w:rPr>
        <w:t>t</w:t>
      </w:r>
      <w:r w:rsidRPr="00886054">
        <w:rPr>
          <w:rFonts w:eastAsia="Arial" w:cs="Arial"/>
          <w:b/>
          <w:bCs/>
        </w:rPr>
        <w:t>i</w:t>
      </w:r>
      <w:r w:rsidRPr="00886054">
        <w:rPr>
          <w:rFonts w:eastAsia="Arial" w:cs="Arial"/>
          <w:b/>
          <w:bCs/>
          <w:spacing w:val="-2"/>
        </w:rPr>
        <w:t>o</w:t>
      </w:r>
      <w:r w:rsidRPr="00886054">
        <w:rPr>
          <w:rFonts w:eastAsia="Arial" w:cs="Arial"/>
          <w:b/>
          <w:bCs/>
          <w:spacing w:val="0"/>
        </w:rPr>
        <w:t>n</w:t>
      </w:r>
      <w:r w:rsidRPr="00886054">
        <w:rPr>
          <w:rFonts w:eastAsia="Arial" w:cs="Arial"/>
          <w:b/>
          <w:bCs/>
          <w:spacing w:val="51"/>
        </w:rPr>
        <w:t xml:space="preserve"> </w:t>
      </w:r>
      <w:r w:rsidRPr="00886054">
        <w:rPr>
          <w:rFonts w:eastAsia="Arial" w:cs="Arial"/>
          <w:b/>
          <w:bCs/>
        </w:rPr>
        <w:t>I</w:t>
      </w:r>
      <w:r w:rsidRPr="00886054">
        <w:rPr>
          <w:rFonts w:eastAsia="Arial" w:cs="Arial"/>
          <w:b/>
          <w:bCs/>
          <w:spacing w:val="-2"/>
        </w:rPr>
        <w:t>t</w:t>
      </w:r>
      <w:r w:rsidRPr="00886054">
        <w:rPr>
          <w:rFonts w:eastAsia="Arial" w:cs="Arial"/>
          <w:b/>
          <w:bCs/>
        </w:rPr>
        <w:t>e</w:t>
      </w:r>
      <w:r w:rsidRPr="00886054">
        <w:rPr>
          <w:rFonts w:eastAsia="Arial" w:cs="Arial"/>
          <w:b/>
          <w:bCs/>
          <w:spacing w:val="-2"/>
        </w:rPr>
        <w:t>ms.</w:t>
      </w:r>
      <w:r w:rsidRPr="00886054">
        <w:rPr>
          <w:rFonts w:eastAsia="Arial" w:cs="Arial"/>
          <w:spacing w:val="-4"/>
        </w:rPr>
        <w:t xml:space="preserve"> The Board will discuss:</w:t>
      </w:r>
    </w:p>
    <w:p w14:paraId="15DB64C5" w14:textId="77777777" w:rsidR="00920DBE" w:rsidRPr="00886054" w:rsidRDefault="6C420959" w:rsidP="005D6A06">
      <w:pPr>
        <w:pStyle w:val="ListParagraph"/>
        <w:widowControl w:val="0"/>
        <w:numPr>
          <w:ilvl w:val="1"/>
          <w:numId w:val="49"/>
        </w:numPr>
        <w:tabs>
          <w:tab w:val="left" w:pos="6064"/>
          <w:tab w:val="left" w:pos="7233"/>
        </w:tabs>
        <w:spacing w:before="120" w:after="120"/>
        <w:ind w:right="504"/>
        <w:rPr>
          <w:rFonts w:eastAsia="Arial" w:cs="Arial"/>
          <w:spacing w:val="-4"/>
        </w:rPr>
      </w:pPr>
      <w:r w:rsidRPr="00886054">
        <w:rPr>
          <w:rFonts w:eastAsia="Arial" w:cs="Arial"/>
          <w:spacing w:val="-4"/>
        </w:rPr>
        <w:t xml:space="preserve">California Chaparral Institute, </w:t>
      </w:r>
      <w:r w:rsidRPr="00886054">
        <w:rPr>
          <w:rFonts w:eastAsia="Arial" w:cs="Arial"/>
          <w:i/>
          <w:iCs/>
          <w:spacing w:val="-4"/>
        </w:rPr>
        <w:t>et al</w:t>
      </w:r>
      <w:r w:rsidRPr="00886054">
        <w:rPr>
          <w:rFonts w:eastAsia="Arial" w:cs="Arial"/>
          <w:spacing w:val="-4"/>
        </w:rPr>
        <w:t>., vs. California State Board of Forestry and Fire Protection (Case No. 37-2020-00005203)</w:t>
      </w:r>
    </w:p>
    <w:p w14:paraId="5240B638" w14:textId="1D340A8D" w:rsidR="278B89D0" w:rsidRPr="00886054" w:rsidRDefault="278B89D0" w:rsidP="43C0B311">
      <w:pPr>
        <w:pStyle w:val="ListParagraph"/>
        <w:widowControl w:val="0"/>
        <w:numPr>
          <w:ilvl w:val="1"/>
          <w:numId w:val="49"/>
        </w:numPr>
        <w:tabs>
          <w:tab w:val="left" w:pos="6064"/>
          <w:tab w:val="left" w:pos="7233"/>
        </w:tabs>
        <w:spacing w:before="120" w:after="120"/>
        <w:ind w:right="504"/>
        <w:rPr>
          <w:rFonts w:eastAsia="Arial" w:cs="Arial"/>
        </w:rPr>
      </w:pPr>
      <w:r w:rsidRPr="00886054">
        <w:rPr>
          <w:rFonts w:eastAsia="Arial" w:cs="Arial"/>
        </w:rPr>
        <w:t>Bareilles v. Board of Forestry and Fire Protection (Case No. 24CV00809)</w:t>
      </w:r>
    </w:p>
    <w:p w14:paraId="5A2960BA" w14:textId="54A5D258" w:rsidR="13016F15" w:rsidRPr="00886054" w:rsidRDefault="13016F15" w:rsidP="52F2F984">
      <w:pPr>
        <w:pStyle w:val="ListParagraph"/>
        <w:widowControl w:val="0"/>
        <w:numPr>
          <w:ilvl w:val="1"/>
          <w:numId w:val="49"/>
        </w:numPr>
        <w:tabs>
          <w:tab w:val="left" w:pos="6064"/>
          <w:tab w:val="left" w:pos="7233"/>
        </w:tabs>
        <w:spacing w:before="120" w:after="120"/>
        <w:ind w:right="504"/>
        <w:rPr>
          <w:rFonts w:eastAsia="Arial" w:cs="Arial"/>
          <w:szCs w:val="24"/>
        </w:rPr>
      </w:pPr>
      <w:r w:rsidRPr="00886054">
        <w:rPr>
          <w:rFonts w:eastAsia="Arial" w:cs="Arial"/>
        </w:rPr>
        <w:t xml:space="preserve">Bareilles v. Board of Forestry and Fire Protection (Case No. </w:t>
      </w:r>
      <w:r w:rsidRPr="00886054">
        <w:rPr>
          <w:rFonts w:eastAsia="Helvetica" w:cs="Arial"/>
          <w:color w:val="323232"/>
          <w:szCs w:val="24"/>
        </w:rPr>
        <w:t>25CV01081</w:t>
      </w:r>
      <w:r w:rsidRPr="00886054">
        <w:rPr>
          <w:rFonts w:eastAsia="Arial" w:cs="Arial"/>
        </w:rPr>
        <w:t>)</w:t>
      </w:r>
    </w:p>
    <w:p w14:paraId="361ADBE6" w14:textId="340B0D27" w:rsidR="00CB468F" w:rsidRPr="00886054" w:rsidRDefault="52785CBA" w:rsidP="4805ADF6">
      <w:pPr>
        <w:pStyle w:val="ListParagraph"/>
        <w:widowControl w:val="0"/>
        <w:numPr>
          <w:ilvl w:val="1"/>
          <w:numId w:val="49"/>
        </w:numPr>
        <w:tabs>
          <w:tab w:val="left" w:pos="6064"/>
          <w:tab w:val="left" w:pos="7233"/>
        </w:tabs>
        <w:spacing w:before="120" w:after="120"/>
        <w:ind w:right="504"/>
        <w:rPr>
          <w:rFonts w:cs="Arial"/>
          <w:spacing w:val="0"/>
        </w:rPr>
      </w:pPr>
      <w:r w:rsidRPr="00886054">
        <w:rPr>
          <w:rFonts w:cs="Arial"/>
        </w:rPr>
        <w:t>Consideration</w:t>
      </w:r>
      <w:r w:rsidR="1E63EC62" w:rsidRPr="00886054">
        <w:rPr>
          <w:rFonts w:cs="Arial"/>
        </w:rPr>
        <w:t xml:space="preserve"> of matters pursuant to Government Code section 11126(a)(1) with respect to the Executive Officer position.  </w:t>
      </w:r>
    </w:p>
    <w:p w14:paraId="23EF3731" w14:textId="1E646B16" w:rsidR="00872693" w:rsidRPr="005A204B" w:rsidRDefault="00872693" w:rsidP="00304BC2">
      <w:pPr>
        <w:widowControl w:val="0"/>
        <w:spacing w:before="24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D6A06">
      <w:pPr>
        <w:widowControl w:val="0"/>
        <w:numPr>
          <w:ilvl w:val="0"/>
          <w:numId w:val="49"/>
        </w:numPr>
        <w:tabs>
          <w:tab w:val="left" w:pos="512"/>
        </w:tabs>
        <w:spacing w:after="120"/>
        <w:rPr>
          <w:rFonts w:cs="Arial"/>
          <w:b/>
          <w:bCs/>
        </w:rPr>
      </w:pPr>
      <w:r w:rsidRPr="4A3C3E26">
        <w:rPr>
          <w:rFonts w:cs="Arial"/>
          <w:b/>
          <w:bCs/>
        </w:rPr>
        <w:t>Reconvene.</w:t>
      </w:r>
      <w:r w:rsidR="00701D86" w:rsidRPr="4A3C3E26">
        <w:rPr>
          <w:rFonts w:cs="Arial"/>
          <w:b/>
          <w:bCs/>
        </w:rPr>
        <w:t xml:space="preserve"> </w:t>
      </w:r>
    </w:p>
    <w:p w14:paraId="751D40B5" w14:textId="70F4EACB" w:rsidR="22C02C8A" w:rsidRDefault="22C02C8A" w:rsidP="005D6A06">
      <w:pPr>
        <w:widowControl w:val="0"/>
        <w:numPr>
          <w:ilvl w:val="0"/>
          <w:numId w:val="49"/>
        </w:numPr>
        <w:tabs>
          <w:tab w:val="left" w:pos="512"/>
        </w:tabs>
        <w:spacing w:after="120"/>
        <w:rPr>
          <w:rFonts w:cs="Arial"/>
          <w:b/>
          <w:bCs/>
        </w:rPr>
      </w:pPr>
      <w:r w:rsidRPr="4A3C3E26">
        <w:rPr>
          <w:rFonts w:cs="Arial"/>
          <w:b/>
          <w:bCs/>
        </w:rPr>
        <w:t>Roll Call</w:t>
      </w:r>
    </w:p>
    <w:p w14:paraId="472C5AEE" w14:textId="4EBADB8C" w:rsidR="00872693" w:rsidRPr="00B61237" w:rsidRDefault="00872693" w:rsidP="005D6A06">
      <w:pPr>
        <w:widowControl w:val="0"/>
        <w:numPr>
          <w:ilvl w:val="0"/>
          <w:numId w:val="49"/>
        </w:numPr>
        <w:tabs>
          <w:tab w:val="left" w:pos="512"/>
        </w:tabs>
        <w:spacing w:after="120"/>
        <w:rPr>
          <w:rFonts w:cs="Arial"/>
          <w:b/>
          <w:bCs/>
        </w:rPr>
      </w:pPr>
      <w:r w:rsidRPr="4A3C3E26">
        <w:rPr>
          <w:rFonts w:cs="Arial"/>
          <w:b/>
          <w:bCs/>
        </w:rPr>
        <w:t>Announcement of Action(s) Taken in Executive Session.</w:t>
      </w:r>
    </w:p>
    <w:p w14:paraId="718578D3" w14:textId="1AC82EDD" w:rsidR="00701D86" w:rsidRPr="00B61237" w:rsidRDefault="00444AE8" w:rsidP="005D6A06">
      <w:pPr>
        <w:widowControl w:val="0"/>
        <w:numPr>
          <w:ilvl w:val="0"/>
          <w:numId w:val="49"/>
        </w:numPr>
        <w:tabs>
          <w:tab w:val="left" w:pos="512"/>
        </w:tabs>
        <w:spacing w:after="120"/>
        <w:rPr>
          <w:rFonts w:cs="Arial"/>
          <w:b/>
          <w:bCs/>
        </w:rPr>
      </w:pPr>
      <w:r w:rsidRPr="4A3C3E26">
        <w:rPr>
          <w:rFonts w:cs="Arial"/>
          <w:b/>
          <w:bCs/>
        </w:rPr>
        <w:t>Brief I</w:t>
      </w:r>
      <w:r w:rsidR="001E7FC0" w:rsidRPr="4A3C3E26">
        <w:rPr>
          <w:rFonts w:cs="Arial"/>
          <w:b/>
          <w:bCs/>
        </w:rPr>
        <w:t>nstructions o</w:t>
      </w:r>
      <w:r w:rsidR="00777422" w:rsidRPr="4A3C3E26">
        <w:rPr>
          <w:rFonts w:cs="Arial"/>
          <w:b/>
          <w:bCs/>
        </w:rPr>
        <w:t xml:space="preserve">n </w:t>
      </w:r>
      <w:r w:rsidRPr="4A3C3E26">
        <w:rPr>
          <w:rFonts w:cs="Arial"/>
          <w:b/>
          <w:bCs/>
        </w:rPr>
        <w:t>meeting format</w:t>
      </w:r>
      <w:r w:rsidR="00701D86" w:rsidRPr="4A3C3E26">
        <w:rPr>
          <w:rFonts w:cs="Arial"/>
          <w:b/>
          <w:bCs/>
        </w:rPr>
        <w:t xml:space="preserve">, </w:t>
      </w:r>
      <w:r w:rsidR="00CF598D" w:rsidRPr="4A3C3E26">
        <w:rPr>
          <w:rFonts w:cs="Arial"/>
          <w:b/>
          <w:bCs/>
        </w:rPr>
        <w:t>Board Staff</w:t>
      </w:r>
    </w:p>
    <w:p w14:paraId="4A7EA23D" w14:textId="4FD1D772" w:rsidR="00701D86" w:rsidRPr="00B61237" w:rsidRDefault="00EA4C19" w:rsidP="4805ADF6">
      <w:pPr>
        <w:pStyle w:val="ListParagraph"/>
        <w:widowControl w:val="0"/>
        <w:numPr>
          <w:ilvl w:val="1"/>
          <w:numId w:val="49"/>
        </w:numPr>
        <w:tabs>
          <w:tab w:val="left" w:pos="512"/>
        </w:tabs>
        <w:spacing w:after="120"/>
        <w:rPr>
          <w:rFonts w:cs="Arial"/>
        </w:rPr>
      </w:pPr>
      <w:r w:rsidRPr="1C804855">
        <w:rPr>
          <w:rFonts w:cs="Arial"/>
        </w:rPr>
        <w:t>M</w:t>
      </w:r>
      <w:r w:rsidR="00701D86" w:rsidRPr="1C804855">
        <w:rPr>
          <w:rFonts w:cs="Arial"/>
        </w:rPr>
        <w:t>eeting format and guidance on stakeholder participation</w:t>
      </w:r>
    </w:p>
    <w:p w14:paraId="0BA93268" w14:textId="42005F5F" w:rsidR="00872693" w:rsidRPr="00B61237" w:rsidRDefault="260EDCB5" w:rsidP="005D6A06">
      <w:pPr>
        <w:widowControl w:val="0"/>
        <w:numPr>
          <w:ilvl w:val="0"/>
          <w:numId w:val="49"/>
        </w:numPr>
        <w:tabs>
          <w:tab w:val="left" w:pos="512"/>
        </w:tabs>
        <w:spacing w:after="120"/>
        <w:rPr>
          <w:rFonts w:cs="Arial"/>
          <w:b/>
          <w:bCs/>
        </w:rPr>
      </w:pPr>
      <w:r w:rsidRPr="43C0B311">
        <w:rPr>
          <w:rFonts w:cs="Arial"/>
          <w:b/>
          <w:bCs/>
        </w:rPr>
        <w:t xml:space="preserve">Consent Calendar Items: </w:t>
      </w:r>
      <w:r w:rsidRPr="43C0B311">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43C0B311">
        <w:rPr>
          <w:rFonts w:cs="Arial"/>
          <w:b/>
          <w:bCs/>
        </w:rPr>
        <w:t>Possible Action Items.</w:t>
      </w:r>
      <w:r w:rsidR="7B21E522" w:rsidRPr="43C0B311">
        <w:rPr>
          <w:rFonts w:cs="Arial"/>
          <w:b/>
          <w:bCs/>
        </w:rPr>
        <w:t xml:space="preserve"> </w:t>
      </w:r>
    </w:p>
    <w:p w14:paraId="51DD6840" w14:textId="465ABD80" w:rsidR="7B21E522" w:rsidRDefault="7B21E522" w:rsidP="4805ADF6">
      <w:pPr>
        <w:widowControl w:val="0"/>
        <w:numPr>
          <w:ilvl w:val="1"/>
          <w:numId w:val="49"/>
        </w:numPr>
        <w:tabs>
          <w:tab w:val="left" w:pos="512"/>
        </w:tabs>
        <w:spacing w:after="120"/>
        <w:rPr>
          <w:rFonts w:eastAsia="Arial" w:cstheme="minorBidi"/>
        </w:rPr>
      </w:pPr>
      <w:r w:rsidRPr="4805ADF6">
        <w:rPr>
          <w:rFonts w:eastAsia="Arial" w:cstheme="minorBidi"/>
        </w:rPr>
        <w:t xml:space="preserve">Review of Rulemaking </w:t>
      </w:r>
      <w:proofErr w:type="gramStart"/>
      <w:r w:rsidRPr="4805ADF6">
        <w:rPr>
          <w:rFonts w:eastAsia="Arial" w:cstheme="minorBidi"/>
        </w:rPr>
        <w:t>Matrix;</w:t>
      </w:r>
      <w:proofErr w:type="gramEnd"/>
    </w:p>
    <w:p w14:paraId="2368E848" w14:textId="1F0F0FC5" w:rsidR="516C8D9C" w:rsidRDefault="75230667" w:rsidP="4805ADF6">
      <w:pPr>
        <w:widowControl w:val="0"/>
        <w:numPr>
          <w:ilvl w:val="1"/>
          <w:numId w:val="49"/>
        </w:numPr>
        <w:tabs>
          <w:tab w:val="left" w:pos="512"/>
        </w:tabs>
        <w:spacing w:after="120"/>
        <w:rPr>
          <w:rFonts w:eastAsia="Arial" w:cstheme="minorBidi"/>
          <w:szCs w:val="24"/>
        </w:rPr>
      </w:pPr>
      <w:r w:rsidRPr="75E4330A">
        <w:rPr>
          <w:rFonts w:eastAsia="Arial" w:cstheme="minorBidi"/>
          <w:szCs w:val="24"/>
        </w:rPr>
        <w:t>Range Management Advisory Committee (RMAC)</w:t>
      </w:r>
    </w:p>
    <w:p w14:paraId="625CA895" w14:textId="669726E0" w:rsidR="00747E12" w:rsidRDefault="00EF7752" w:rsidP="00747E12">
      <w:pPr>
        <w:widowControl w:val="0"/>
        <w:numPr>
          <w:ilvl w:val="2"/>
          <w:numId w:val="49"/>
        </w:numPr>
        <w:tabs>
          <w:tab w:val="left" w:pos="512"/>
        </w:tabs>
        <w:spacing w:after="120"/>
        <w:rPr>
          <w:rFonts w:eastAsia="Arial" w:cstheme="minorBidi"/>
          <w:szCs w:val="24"/>
        </w:rPr>
      </w:pPr>
      <w:r>
        <w:rPr>
          <w:rFonts w:eastAsia="Arial" w:cstheme="minorBidi"/>
          <w:szCs w:val="24"/>
        </w:rPr>
        <w:t xml:space="preserve">Approval of the State Lands’ Grazing License and Land Management Packet </w:t>
      </w:r>
    </w:p>
    <w:p w14:paraId="1A008ED3" w14:textId="5F5B4542" w:rsidR="00CF4029" w:rsidRDefault="00CF4029" w:rsidP="00747E12">
      <w:pPr>
        <w:widowControl w:val="0"/>
        <w:numPr>
          <w:ilvl w:val="2"/>
          <w:numId w:val="49"/>
        </w:numPr>
        <w:tabs>
          <w:tab w:val="left" w:pos="512"/>
        </w:tabs>
        <w:spacing w:after="120"/>
        <w:rPr>
          <w:rFonts w:eastAsia="Arial" w:cstheme="minorBidi"/>
          <w:szCs w:val="24"/>
        </w:rPr>
      </w:pPr>
      <w:r>
        <w:rPr>
          <w:rFonts w:eastAsia="Arial" w:cstheme="minorBidi"/>
          <w:szCs w:val="24"/>
        </w:rPr>
        <w:t xml:space="preserve">Approval of the Strategic Plan </w:t>
      </w:r>
      <w:r w:rsidR="006C352C">
        <w:rPr>
          <w:rFonts w:eastAsia="Arial" w:cstheme="minorBidi"/>
          <w:szCs w:val="24"/>
        </w:rPr>
        <w:t>Update</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6A12AF73" w14:textId="591D1D3F" w:rsidR="00F20212" w:rsidRPr="00727181" w:rsidRDefault="0DC85280" w:rsidP="005D6A06">
      <w:pPr>
        <w:widowControl w:val="0"/>
        <w:numPr>
          <w:ilvl w:val="0"/>
          <w:numId w:val="49"/>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5"/>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Pr="56481157">
        <w:rPr>
          <w:rFonts w:eastAsia="Arial" w:cs="Arial"/>
          <w:b/>
          <w:bCs/>
          <w:spacing w:val="-4"/>
        </w:rPr>
        <w:t>C</w:t>
      </w:r>
      <w:r w:rsidRPr="56481157">
        <w:rPr>
          <w:rFonts w:eastAsia="Arial" w:cs="Arial"/>
          <w:b/>
          <w:bCs/>
          <w:spacing w:val="-6"/>
        </w:rPr>
        <w:t>h</w:t>
      </w:r>
      <w:r w:rsidRPr="56481157">
        <w:rPr>
          <w:rFonts w:eastAsia="Arial" w:cs="Arial"/>
          <w:b/>
          <w:bCs/>
        </w:rPr>
        <w:t>a</w:t>
      </w:r>
      <w:r w:rsidRPr="56481157">
        <w:rPr>
          <w:rFonts w:eastAsia="Arial" w:cs="Arial"/>
          <w:b/>
          <w:bCs/>
          <w:spacing w:val="-4"/>
        </w:rPr>
        <w:t>ir</w:t>
      </w:r>
      <w:r w:rsidRPr="56481157">
        <w:rPr>
          <w:rFonts w:eastAsia="Arial" w:cs="Arial"/>
          <w:b/>
          <w:bCs/>
          <w:spacing w:val="-2"/>
        </w:rPr>
        <w:t>m</w:t>
      </w:r>
      <w:r w:rsidRPr="56481157">
        <w:rPr>
          <w:rFonts w:eastAsia="Arial" w:cs="Arial"/>
          <w:b/>
          <w:bCs/>
          <w:spacing w:val="-6"/>
        </w:rPr>
        <w:t>a</w:t>
      </w:r>
      <w:r w:rsidRPr="56481157">
        <w:rPr>
          <w:rFonts w:eastAsia="Arial" w:cs="Arial"/>
          <w:b/>
          <w:bCs/>
        </w:rPr>
        <w:t>n</w:t>
      </w:r>
      <w:r w:rsidRPr="56481157">
        <w:rPr>
          <w:rFonts w:eastAsia="Arial" w:cs="Arial"/>
          <w:b/>
          <w:bCs/>
          <w:spacing w:val="0"/>
        </w:rPr>
        <w:t xml:space="preserve">, </w:t>
      </w:r>
      <w:r w:rsidR="5D2E2521" w:rsidRPr="56481157">
        <w:rPr>
          <w:rFonts w:eastAsia="Arial" w:cs="Arial"/>
          <w:b/>
          <w:bCs/>
          <w:spacing w:val="0"/>
        </w:rPr>
        <w:t>Terrence</w:t>
      </w:r>
      <w:r w:rsidR="471BE066" w:rsidRPr="56481157">
        <w:rPr>
          <w:rFonts w:eastAsia="Arial" w:cs="Arial"/>
          <w:b/>
          <w:bCs/>
          <w:spacing w:val="0"/>
        </w:rPr>
        <w:t xml:space="preserve"> O’Brien</w:t>
      </w:r>
    </w:p>
    <w:p w14:paraId="1AE02D10" w14:textId="393B9F39" w:rsidR="00727181" w:rsidRPr="00B61237" w:rsidRDefault="00C6343D" w:rsidP="00727181">
      <w:pPr>
        <w:pStyle w:val="Teststyle"/>
      </w:pPr>
      <w:r>
        <w:t>Appointment of a co-chair to the Effectiveness Monitoring Committee</w:t>
      </w:r>
    </w:p>
    <w:p w14:paraId="78C469EB" w14:textId="2DC2E19E" w:rsidR="00F20212" w:rsidRPr="00B61237" w:rsidRDefault="12F22168" w:rsidP="005D6A06">
      <w:pPr>
        <w:widowControl w:val="0"/>
        <w:numPr>
          <w:ilvl w:val="0"/>
          <w:numId w:val="49"/>
        </w:numPr>
        <w:tabs>
          <w:tab w:val="left" w:pos="512"/>
        </w:tabs>
        <w:spacing w:after="120"/>
        <w:rPr>
          <w:rFonts w:eastAsia="Arial" w:cs="Arial"/>
          <w:b/>
          <w:bCs/>
        </w:rPr>
      </w:pPr>
      <w:r w:rsidRPr="56481157">
        <w:rPr>
          <w:rFonts w:eastAsia="Arial" w:cs="Arial"/>
          <w:b/>
          <w:bCs/>
          <w:spacing w:val="-4"/>
        </w:rPr>
        <w:t>R</w:t>
      </w:r>
      <w:r w:rsidRPr="56481157">
        <w:rPr>
          <w:rFonts w:eastAsia="Arial" w:cs="Arial"/>
          <w:b/>
          <w:bCs/>
        </w:rPr>
        <w:t>ep</w:t>
      </w:r>
      <w:r w:rsidRPr="56481157">
        <w:rPr>
          <w:rFonts w:eastAsia="Arial" w:cs="Arial"/>
          <w:b/>
          <w:bCs/>
          <w:spacing w:val="-6"/>
        </w:rPr>
        <w:t>o</w:t>
      </w:r>
      <w:r w:rsidRPr="56481157">
        <w:rPr>
          <w:rFonts w:eastAsia="Arial" w:cs="Arial"/>
          <w:b/>
          <w:bCs/>
          <w:spacing w:val="-2"/>
        </w:rPr>
        <w:t>r</w:t>
      </w:r>
      <w:r w:rsidRPr="56481157">
        <w:rPr>
          <w:rFonts w:eastAsia="Arial" w:cs="Arial"/>
          <w:b/>
          <w:bCs/>
          <w:spacing w:val="0"/>
        </w:rPr>
        <w:t>t</w:t>
      </w:r>
      <w:r w:rsidRPr="56481157">
        <w:rPr>
          <w:rFonts w:eastAsia="Arial" w:cs="Arial"/>
          <w:b/>
          <w:bCs/>
          <w:spacing w:val="-5"/>
        </w:rPr>
        <w:t xml:space="preserve"> </w:t>
      </w:r>
      <w:r w:rsidRPr="56481157">
        <w:rPr>
          <w:rFonts w:eastAsia="Arial" w:cs="Arial"/>
          <w:b/>
          <w:bCs/>
          <w:spacing w:val="-6"/>
        </w:rPr>
        <w:t>o</w:t>
      </w:r>
      <w:r w:rsidRPr="56481157">
        <w:rPr>
          <w:rFonts w:eastAsia="Arial" w:cs="Arial"/>
          <w:b/>
          <w:bCs/>
          <w:spacing w:val="0"/>
        </w:rPr>
        <w:t>f</w:t>
      </w:r>
      <w:r w:rsidRPr="56481157">
        <w:rPr>
          <w:rFonts w:eastAsia="Arial" w:cs="Arial"/>
          <w:b/>
          <w:bCs/>
          <w:spacing w:val="-6"/>
        </w:rPr>
        <w:t xml:space="preserve"> </w:t>
      </w:r>
      <w:r w:rsidRPr="56481157">
        <w:rPr>
          <w:rFonts w:eastAsia="Arial" w:cs="Arial"/>
          <w:b/>
          <w:bCs/>
          <w:spacing w:val="-4"/>
        </w:rPr>
        <w:t>t</w:t>
      </w:r>
      <w:r w:rsidRPr="56481157">
        <w:rPr>
          <w:rFonts w:eastAsia="Arial" w:cs="Arial"/>
          <w:b/>
          <w:bCs/>
        </w:rPr>
        <w:t>h</w:t>
      </w:r>
      <w:r w:rsidRPr="56481157">
        <w:rPr>
          <w:rFonts w:eastAsia="Arial" w:cs="Arial"/>
          <w:b/>
          <w:bCs/>
          <w:spacing w:val="0"/>
        </w:rPr>
        <w:t>e</w:t>
      </w:r>
      <w:r w:rsidRPr="56481157">
        <w:rPr>
          <w:rFonts w:eastAsia="Arial" w:cs="Arial"/>
          <w:b/>
          <w:bCs/>
          <w:spacing w:val="-7"/>
        </w:rPr>
        <w:t xml:space="preserve"> </w:t>
      </w:r>
      <w:r w:rsidR="55655A42" w:rsidRPr="56481157">
        <w:rPr>
          <w:rFonts w:eastAsia="Arial" w:cs="Arial"/>
          <w:b/>
          <w:bCs/>
          <w:spacing w:val="-7"/>
        </w:rPr>
        <w:t>D</w:t>
      </w:r>
      <w:r w:rsidRPr="56481157">
        <w:rPr>
          <w:rFonts w:eastAsia="Arial" w:cs="Arial"/>
          <w:b/>
          <w:bCs/>
          <w:spacing w:val="-6"/>
        </w:rPr>
        <w:t>i</w:t>
      </w:r>
      <w:r w:rsidRPr="56481157">
        <w:rPr>
          <w:rFonts w:eastAsia="Arial" w:cs="Arial"/>
          <w:b/>
          <w:bCs/>
          <w:spacing w:val="-2"/>
        </w:rPr>
        <w:t>r</w:t>
      </w:r>
      <w:r w:rsidRPr="56481157">
        <w:rPr>
          <w:rFonts w:eastAsia="Arial" w:cs="Arial"/>
          <w:b/>
          <w:bCs/>
        </w:rPr>
        <w:t>e</w:t>
      </w:r>
      <w:r w:rsidRPr="56481157">
        <w:rPr>
          <w:rFonts w:eastAsia="Arial" w:cs="Arial"/>
          <w:b/>
          <w:bCs/>
          <w:spacing w:val="-5"/>
        </w:rPr>
        <w:t>c</w:t>
      </w:r>
      <w:r w:rsidRPr="56481157">
        <w:rPr>
          <w:rFonts w:eastAsia="Arial" w:cs="Arial"/>
          <w:b/>
          <w:bCs/>
          <w:spacing w:val="-2"/>
        </w:rPr>
        <w:t>t</w:t>
      </w:r>
      <w:r w:rsidRPr="56481157">
        <w:rPr>
          <w:rFonts w:eastAsia="Arial" w:cs="Arial"/>
          <w:b/>
          <w:bCs/>
          <w:spacing w:val="-6"/>
        </w:rPr>
        <w:t>o</w:t>
      </w:r>
      <w:r w:rsidRPr="56481157">
        <w:rPr>
          <w:rFonts w:eastAsia="Arial" w:cs="Arial"/>
          <w:b/>
          <w:bCs/>
          <w:spacing w:val="-4"/>
        </w:rPr>
        <w:t xml:space="preserve">r, </w:t>
      </w:r>
      <w:r w:rsidR="5987DEE2" w:rsidRPr="6E455E16">
        <w:rPr>
          <w:rFonts w:eastAsia="Arial" w:cs="Arial"/>
          <w:b/>
          <w:bCs/>
        </w:rPr>
        <w:t>Joe Tyler</w:t>
      </w:r>
    </w:p>
    <w:p w14:paraId="5BC80B58" w14:textId="00955C41" w:rsidR="00322912" w:rsidRPr="00B61237" w:rsidRDefault="30331BF4" w:rsidP="52F2F984">
      <w:pPr>
        <w:widowControl w:val="0"/>
        <w:numPr>
          <w:ilvl w:val="0"/>
          <w:numId w:val="49"/>
        </w:numPr>
        <w:tabs>
          <w:tab w:val="left" w:pos="512"/>
        </w:tabs>
        <w:spacing w:after="120"/>
        <w:rPr>
          <w:rFonts w:eastAsia="Arial" w:cs="Arial"/>
          <w:b/>
          <w:bCs/>
          <w:szCs w:val="24"/>
        </w:rPr>
      </w:pPr>
      <w:r w:rsidRPr="00B61237">
        <w:rPr>
          <w:rFonts w:eastAsia="Arial" w:cs="Arial"/>
          <w:b/>
          <w:bCs/>
          <w:spacing w:val="0"/>
        </w:rPr>
        <w:t xml:space="preserve">Assistant </w:t>
      </w:r>
      <w:r w:rsidR="08E5DC46" w:rsidRPr="00B61237">
        <w:rPr>
          <w:rFonts w:eastAsia="Arial" w:cs="Arial"/>
          <w:b/>
          <w:bCs/>
          <w:spacing w:val="0"/>
        </w:rPr>
        <w:t xml:space="preserve">Executive Officer </w:t>
      </w:r>
      <w:r w:rsidR="2B679634" w:rsidRPr="00B61237">
        <w:rPr>
          <w:rFonts w:eastAsia="Arial" w:cs="Arial"/>
          <w:b/>
          <w:bCs/>
          <w:spacing w:val="0"/>
        </w:rPr>
        <w:t>Report</w:t>
      </w:r>
      <w:r w:rsidR="416967CA" w:rsidRPr="00B61237">
        <w:rPr>
          <w:rFonts w:eastAsia="Arial" w:cs="Arial"/>
          <w:b/>
          <w:bCs/>
          <w:spacing w:val="0"/>
        </w:rPr>
        <w:t xml:space="preserve"> </w:t>
      </w:r>
      <w:r w:rsidR="43E44E89" w:rsidRPr="00B61237">
        <w:rPr>
          <w:rFonts w:eastAsia="Arial" w:cs="Arial"/>
          <w:b/>
          <w:bCs/>
          <w:spacing w:val="0"/>
        </w:rPr>
        <w:t xml:space="preserve">- </w:t>
      </w:r>
      <w:r w:rsidR="43E44E89" w:rsidRPr="00B61237">
        <w:rPr>
          <w:rFonts w:cs="Arial"/>
          <w:b/>
          <w:bCs/>
        </w:rPr>
        <w:t>Possible Action Items</w:t>
      </w:r>
      <w:r w:rsidR="06854BC3">
        <w:tab/>
      </w:r>
      <w:r w:rsidR="06854BC3">
        <w:tab/>
      </w:r>
      <w:r w:rsidR="06854BC3">
        <w:tab/>
      </w:r>
    </w:p>
    <w:p w14:paraId="406A8C74" w14:textId="5FDC02DD" w:rsidR="00C9101E" w:rsidRPr="00B61237" w:rsidRDefault="42E7F150" w:rsidP="43C0B311">
      <w:pPr>
        <w:pStyle w:val="ListParagraph"/>
        <w:widowControl w:val="0"/>
        <w:numPr>
          <w:ilvl w:val="0"/>
          <w:numId w:val="49"/>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2407BD71" w14:textId="4511F135" w:rsidR="00C9101E" w:rsidRPr="00B61237" w:rsidRDefault="145E06E5" w:rsidP="00B5132D">
      <w:pPr>
        <w:pStyle w:val="Teststyle"/>
      </w:pPr>
      <w:r w:rsidRPr="5D359619">
        <w:lastRenderedPageBreak/>
        <w:t>Forest Practice</w:t>
      </w:r>
      <w:r w:rsidR="791BEE80" w:rsidRPr="5D359619">
        <w:t xml:space="preserve"> Committe</w:t>
      </w:r>
      <w:r w:rsidR="00450D3B" w:rsidRPr="5D359619">
        <w:t>e</w:t>
      </w:r>
      <w:r w:rsidRPr="5D359619">
        <w:t>, Rich Wade, Chair</w:t>
      </w:r>
      <w:r w:rsidR="1C93951D" w:rsidRPr="5D359619">
        <w:t xml:space="preserve"> </w:t>
      </w:r>
    </w:p>
    <w:p w14:paraId="1E759D4C" w14:textId="59A38710" w:rsidR="5D6EEA04" w:rsidRDefault="782F9899" w:rsidP="00B5132D">
      <w:pPr>
        <w:pStyle w:val="Teststyle"/>
      </w:pPr>
      <w:r w:rsidRPr="2460EC31">
        <w:t xml:space="preserve">Management Committee, </w:t>
      </w:r>
      <w:r w:rsidR="7F57228E" w:rsidRPr="2460EC31">
        <w:t>Liz Forsburg-Pardi</w:t>
      </w:r>
      <w:r w:rsidRPr="2460EC31">
        <w:t>, Chair</w:t>
      </w:r>
    </w:p>
    <w:p w14:paraId="57FB6573" w14:textId="120BC35B" w:rsidR="00C9101E" w:rsidRPr="00B61237" w:rsidRDefault="5CC6AFAE" w:rsidP="00B5132D">
      <w:pPr>
        <w:pStyle w:val="Teststyle"/>
      </w:pPr>
      <w:r w:rsidRPr="56481157">
        <w:t>Resource Protection Committee, J. Lopez, Chair</w:t>
      </w:r>
    </w:p>
    <w:p w14:paraId="626FDEF7" w14:textId="230442B7" w:rsidR="00C9101E" w:rsidRDefault="45534FC3" w:rsidP="005D6A06">
      <w:pPr>
        <w:pStyle w:val="ListParagraph"/>
        <w:numPr>
          <w:ilvl w:val="0"/>
          <w:numId w:val="49"/>
        </w:numPr>
        <w:spacing w:after="120"/>
        <w:contextualSpacing w:val="0"/>
        <w:rPr>
          <w:b/>
          <w:bCs/>
          <w:sz w:val="22"/>
          <w:szCs w:val="22"/>
        </w:rPr>
      </w:pPr>
      <w:r w:rsidRPr="75E4330A">
        <w:rPr>
          <w:b/>
          <w:bCs/>
        </w:rPr>
        <w:t>Report of Board’s Advisory Committees</w:t>
      </w:r>
      <w:r w:rsidRPr="75E4330A">
        <w:rPr>
          <w:b/>
          <w:bCs/>
          <w:sz w:val="22"/>
          <w:szCs w:val="22"/>
        </w:rPr>
        <w:t xml:space="preserve">. </w:t>
      </w:r>
    </w:p>
    <w:p w14:paraId="31BDC00A" w14:textId="15A40937" w:rsidR="4E484323" w:rsidRDefault="6B0B85E4" w:rsidP="75E4330A">
      <w:pPr>
        <w:pStyle w:val="ListParagraph"/>
        <w:numPr>
          <w:ilvl w:val="1"/>
          <w:numId w:val="49"/>
        </w:numPr>
        <w:spacing w:after="120"/>
        <w:rPr>
          <w:rFonts w:eastAsia="Arial" w:cs="Arial"/>
          <w:color w:val="000000" w:themeColor="text1"/>
          <w:szCs w:val="24"/>
        </w:rPr>
      </w:pPr>
      <w:r w:rsidRPr="52F2F984">
        <w:rPr>
          <w:rFonts w:eastAsia="Arial" w:cs="Arial"/>
          <w:color w:val="000000" w:themeColor="text1"/>
          <w:szCs w:val="24"/>
        </w:rPr>
        <w:t>Zone Zero Regulation Advisory</w:t>
      </w:r>
      <w:r w:rsidR="4E484323" w:rsidRPr="52F2F984">
        <w:rPr>
          <w:rFonts w:eastAsia="Arial" w:cs="Arial"/>
          <w:color w:val="000000" w:themeColor="text1"/>
          <w:szCs w:val="24"/>
        </w:rPr>
        <w:t xml:space="preserve"> Committee, Terrence O’Brien, Chair</w:t>
      </w:r>
    </w:p>
    <w:p w14:paraId="4A7117E7" w14:textId="3A3D7873" w:rsidR="4ED8FC1C" w:rsidRDefault="2D48EA3A" w:rsidP="43C0B311">
      <w:pPr>
        <w:pStyle w:val="ListParagraph"/>
        <w:numPr>
          <w:ilvl w:val="1"/>
          <w:numId w:val="49"/>
        </w:numPr>
        <w:spacing w:after="120"/>
        <w:rPr>
          <w:rFonts w:eastAsia="Arial" w:cs="Arial"/>
          <w:color w:val="000000" w:themeColor="text1"/>
        </w:rPr>
      </w:pPr>
      <w:r w:rsidRPr="75E4330A">
        <w:rPr>
          <w:rFonts w:eastAsia="Arial" w:cs="Arial"/>
          <w:color w:val="000000" w:themeColor="text1"/>
        </w:rPr>
        <w:t>Joint Institute for Wood Products Innovation, Katie Harrell, Board Staff</w:t>
      </w:r>
    </w:p>
    <w:p w14:paraId="390EC619" w14:textId="7AEAF763" w:rsidR="211F4038" w:rsidRDefault="438FFB0E" w:rsidP="4805ADF6">
      <w:pPr>
        <w:pStyle w:val="ListParagraph"/>
        <w:numPr>
          <w:ilvl w:val="1"/>
          <w:numId w:val="49"/>
        </w:numPr>
        <w:spacing w:after="120"/>
        <w:rPr>
          <w:szCs w:val="24"/>
        </w:rPr>
      </w:pPr>
      <w:r w:rsidRPr="75E4330A">
        <w:rPr>
          <w:szCs w:val="24"/>
        </w:rPr>
        <w:t>Effectiveness Monitoring Committee</w:t>
      </w:r>
    </w:p>
    <w:p w14:paraId="5826637D" w14:textId="4C53C68C" w:rsidR="461568CB" w:rsidRDefault="461568CB" w:rsidP="4805ADF6">
      <w:pPr>
        <w:pStyle w:val="ListParagraph"/>
        <w:numPr>
          <w:ilvl w:val="1"/>
          <w:numId w:val="49"/>
        </w:numPr>
        <w:spacing w:after="120"/>
      </w:pPr>
      <w:r w:rsidRPr="52F2F984">
        <w:rPr>
          <w:szCs w:val="24"/>
        </w:rPr>
        <w:t>Range Management Advisory Committee</w:t>
      </w:r>
      <w:r w:rsidRPr="52F2F984">
        <w:rPr>
          <w:rFonts w:eastAsia="Arial" w:cs="Arial"/>
          <w:szCs w:val="24"/>
        </w:rPr>
        <w:t>, Dr. Marc Horney, Chair</w:t>
      </w:r>
    </w:p>
    <w:p w14:paraId="60A04A27" w14:textId="2E63BADA" w:rsidR="3CF649D8" w:rsidRDefault="3CF649D8" w:rsidP="52F2F984">
      <w:pPr>
        <w:pStyle w:val="ListParagraph"/>
        <w:numPr>
          <w:ilvl w:val="1"/>
          <w:numId w:val="49"/>
        </w:numPr>
        <w:spacing w:after="120"/>
        <w:rPr>
          <w:szCs w:val="24"/>
        </w:rPr>
      </w:pPr>
      <w:r w:rsidRPr="52F2F984">
        <w:rPr>
          <w:rFonts w:eastAsia="Arial" w:cs="Arial"/>
          <w:szCs w:val="24"/>
        </w:rPr>
        <w:t>California Forest Pest Council, Katie Harrell, Board Staff</w:t>
      </w:r>
    </w:p>
    <w:p w14:paraId="0358CF6A" w14:textId="50BF7122" w:rsidR="3CF649D8" w:rsidRDefault="3CF649D8" w:rsidP="52F2F984">
      <w:pPr>
        <w:pStyle w:val="ListParagraph"/>
        <w:numPr>
          <w:ilvl w:val="2"/>
          <w:numId w:val="49"/>
        </w:numPr>
        <w:spacing w:after="120"/>
        <w:rPr>
          <w:rFonts w:eastAsia="Arial" w:cs="Arial"/>
          <w:szCs w:val="24"/>
        </w:rPr>
      </w:pPr>
      <w:r w:rsidRPr="52F2F984">
        <w:rPr>
          <w:rFonts w:eastAsia="Arial" w:cs="Arial"/>
          <w:szCs w:val="24"/>
        </w:rPr>
        <w:t>2024 California Forest Pest Conditions Report</w:t>
      </w:r>
      <w:r w:rsidR="45ED5A44" w:rsidRPr="52F2F984">
        <w:rPr>
          <w:rFonts w:eastAsia="Arial" w:cs="Arial"/>
          <w:szCs w:val="24"/>
        </w:rPr>
        <w:t xml:space="preserve"> – Tom Smith, Cal Fire</w:t>
      </w:r>
    </w:p>
    <w:p w14:paraId="0F0051D8" w14:textId="77777777" w:rsidR="00BD4A38" w:rsidRDefault="00BD4A38" w:rsidP="00BD4A38">
      <w:pPr>
        <w:pStyle w:val="ListParagraph"/>
        <w:spacing w:after="120"/>
        <w:ind w:left="2160"/>
        <w:rPr>
          <w:rFonts w:eastAsia="Arial" w:cs="Arial"/>
          <w:szCs w:val="24"/>
        </w:rPr>
      </w:pPr>
    </w:p>
    <w:p w14:paraId="70738A01" w14:textId="21456093" w:rsidR="566271A6" w:rsidRDefault="566271A6" w:rsidP="2F3895A7">
      <w:pPr>
        <w:pStyle w:val="ListParagraph"/>
        <w:numPr>
          <w:ilvl w:val="0"/>
          <w:numId w:val="49"/>
        </w:numPr>
        <w:spacing w:after="120"/>
        <w:rPr>
          <w:rFonts w:eastAsia="Arial" w:cs="Arial"/>
          <w:b/>
          <w:bCs/>
        </w:rPr>
      </w:pPr>
      <w:r w:rsidRPr="2F3895A7">
        <w:rPr>
          <w:rFonts w:eastAsia="Arial" w:cs="Arial"/>
          <w:b/>
          <w:bCs/>
        </w:rPr>
        <w:t xml:space="preserve">Consideration of State Responsibility Area Land </w:t>
      </w:r>
      <w:r w:rsidR="000746F3" w:rsidRPr="2F3895A7">
        <w:rPr>
          <w:rFonts w:eastAsia="Arial" w:cs="Arial"/>
          <w:b/>
          <w:bCs/>
        </w:rPr>
        <w:t>Classification</w:t>
      </w:r>
      <w:r w:rsidRPr="2F3895A7">
        <w:rPr>
          <w:rFonts w:eastAsia="Arial" w:cs="Arial"/>
          <w:b/>
          <w:bCs/>
        </w:rPr>
        <w:t xml:space="preserve"> </w:t>
      </w:r>
      <w:r w:rsidR="4D7AB10E" w:rsidRPr="2F3895A7">
        <w:rPr>
          <w:rFonts w:eastAsia="Arial" w:cs="Arial"/>
          <w:b/>
          <w:bCs/>
        </w:rPr>
        <w:t>5 Year Review</w:t>
      </w:r>
      <w:r w:rsidRPr="2F3895A7">
        <w:rPr>
          <w:rFonts w:eastAsia="Arial" w:cs="Arial"/>
          <w:b/>
          <w:bCs/>
        </w:rPr>
        <w:t xml:space="preserve">– </w:t>
      </w:r>
      <w:r w:rsidRPr="2F3895A7">
        <w:rPr>
          <w:rFonts w:eastAsia="Arial" w:cs="Arial"/>
        </w:rPr>
        <w:t>Marcie Yates, Board Staff</w:t>
      </w:r>
    </w:p>
    <w:p w14:paraId="55049509" w14:textId="347A6494" w:rsidR="0013193C" w:rsidRPr="0013193C" w:rsidRDefault="12709544" w:rsidP="43C0B311">
      <w:pPr>
        <w:spacing w:after="120"/>
        <w:rPr>
          <w:b/>
          <w:bCs/>
        </w:rPr>
      </w:pPr>
      <w:r w:rsidRPr="52F2F984">
        <w:rPr>
          <w:b/>
          <w:bCs/>
        </w:rPr>
        <w:t xml:space="preserve">PRESENTATIONS </w:t>
      </w:r>
    </w:p>
    <w:p w14:paraId="2E0F5881" w14:textId="003DA5AA" w:rsidR="0025C2BC" w:rsidRDefault="0025C2BC" w:rsidP="52F2F984">
      <w:pPr>
        <w:pStyle w:val="ListParagraph"/>
        <w:numPr>
          <w:ilvl w:val="0"/>
          <w:numId w:val="49"/>
        </w:numPr>
        <w:spacing w:after="120"/>
        <w:rPr>
          <w:rFonts w:eastAsia="Arial" w:cs="Arial"/>
          <w:b/>
          <w:color w:val="000000" w:themeColor="text1"/>
        </w:rPr>
      </w:pPr>
      <w:r w:rsidRPr="216F6974">
        <w:rPr>
          <w:rFonts w:eastAsia="Arial" w:cs="Arial"/>
          <w:b/>
          <w:color w:val="000000" w:themeColor="text1"/>
        </w:rPr>
        <w:t xml:space="preserve">RMAC Presentation – State Lands’ Grazing License and Land Management subcommittee </w:t>
      </w:r>
      <w:r w:rsidR="0538849A" w:rsidRPr="216F6974">
        <w:rPr>
          <w:rFonts w:eastAsia="Arial" w:cs="Arial"/>
          <w:b/>
          <w:bCs/>
          <w:color w:val="000000" w:themeColor="text1"/>
        </w:rPr>
        <w:t>State Lands Grazing Packet: Guid</w:t>
      </w:r>
      <w:r w:rsidR="61365349" w:rsidRPr="216F6974">
        <w:rPr>
          <w:rFonts w:eastAsia="Arial" w:cs="Arial"/>
          <w:b/>
          <w:bCs/>
          <w:color w:val="000000" w:themeColor="text1"/>
        </w:rPr>
        <w:t>e</w:t>
      </w:r>
      <w:r w:rsidR="0538849A" w:rsidRPr="216F6974">
        <w:rPr>
          <w:rFonts w:eastAsia="Arial" w:cs="Arial"/>
          <w:b/>
          <w:bCs/>
          <w:color w:val="000000" w:themeColor="text1"/>
        </w:rPr>
        <w:t xml:space="preserve">book, </w:t>
      </w:r>
      <w:r w:rsidRPr="216F6974">
        <w:rPr>
          <w:rFonts w:eastAsia="Arial" w:cs="Arial"/>
          <w:b/>
          <w:color w:val="000000" w:themeColor="text1"/>
        </w:rPr>
        <w:t>Grazing Agreement</w:t>
      </w:r>
      <w:r w:rsidR="248FE56C" w:rsidRPr="216F6974">
        <w:rPr>
          <w:rFonts w:eastAsia="Arial" w:cs="Arial"/>
          <w:b/>
          <w:bCs/>
          <w:color w:val="000000" w:themeColor="text1"/>
        </w:rPr>
        <w:t>,</w:t>
      </w:r>
      <w:r w:rsidRPr="216F6974">
        <w:rPr>
          <w:rFonts w:eastAsia="Arial" w:cs="Arial"/>
          <w:b/>
          <w:color w:val="000000" w:themeColor="text1"/>
        </w:rPr>
        <w:t xml:space="preserve"> and Management Action Plan – </w:t>
      </w:r>
      <w:r w:rsidRPr="216F6974">
        <w:rPr>
          <w:rFonts w:eastAsia="Arial" w:cs="Arial"/>
          <w:color w:val="000000" w:themeColor="text1"/>
        </w:rPr>
        <w:t xml:space="preserve">Dr. Larry Ford, </w:t>
      </w:r>
      <w:r w:rsidR="00702577" w:rsidRPr="216F6974">
        <w:rPr>
          <w:rFonts w:eastAsia="Arial" w:cs="Arial"/>
          <w:color w:val="000000" w:themeColor="text1"/>
        </w:rPr>
        <w:t>Bart Cremers</w:t>
      </w:r>
      <w:r w:rsidR="00D4787C" w:rsidRPr="216F6974">
        <w:rPr>
          <w:rFonts w:eastAsia="Arial" w:cs="Arial"/>
          <w:color w:val="000000" w:themeColor="text1"/>
        </w:rPr>
        <w:t>,</w:t>
      </w:r>
      <w:r w:rsidR="00702577" w:rsidRPr="216F6974">
        <w:rPr>
          <w:rFonts w:eastAsia="Arial" w:cs="Arial"/>
          <w:color w:val="000000" w:themeColor="text1"/>
        </w:rPr>
        <w:t xml:space="preserve"> </w:t>
      </w:r>
      <w:r w:rsidRPr="216F6974">
        <w:rPr>
          <w:rFonts w:eastAsia="Arial" w:cs="Arial"/>
          <w:color w:val="000000" w:themeColor="text1"/>
        </w:rPr>
        <w:t>Dr. Marc Horney</w:t>
      </w:r>
    </w:p>
    <w:p w14:paraId="6A7345F7" w14:textId="013FE693" w:rsidR="2460EC31" w:rsidRPr="00D4787C" w:rsidRDefault="2460EC31" w:rsidP="00D4787C">
      <w:pPr>
        <w:rPr>
          <w:szCs w:val="24"/>
        </w:rPr>
      </w:pPr>
    </w:p>
    <w:p w14:paraId="075530AE" w14:textId="3EEE4468" w:rsidR="0013193C" w:rsidRPr="0013193C" w:rsidRDefault="0013193C" w:rsidP="1E4B2294">
      <w:pPr>
        <w:spacing w:after="120"/>
        <w:rPr>
          <w:rFonts w:eastAsia="Arial"/>
          <w:b/>
          <w:bCs/>
        </w:rPr>
      </w:pPr>
      <w:r w:rsidRPr="1E4B2294">
        <w:rPr>
          <w:rFonts w:eastAsia="Arial"/>
          <w:b/>
          <w:bCs/>
          <w:spacing w:val="0"/>
        </w:rPr>
        <w:t>CONCLUSION</w:t>
      </w:r>
    </w:p>
    <w:p w14:paraId="608E711D" w14:textId="58248D59" w:rsidR="00C9101E" w:rsidRPr="0013193C" w:rsidRDefault="6FCC6090" w:rsidP="005D6A06">
      <w:pPr>
        <w:pStyle w:val="ListParagraph"/>
        <w:numPr>
          <w:ilvl w:val="0"/>
          <w:numId w:val="49"/>
        </w:numPr>
        <w:spacing w:after="120"/>
        <w:rPr>
          <w:rFonts w:eastAsia="Arial" w:cs="Arial"/>
          <w:b/>
          <w:bCs/>
        </w:rPr>
      </w:pPr>
      <w:r w:rsidRPr="1E4B2294">
        <w:rPr>
          <w:rFonts w:eastAsia="Arial" w:cs="Arial"/>
          <w:b/>
          <w:bCs/>
          <w:spacing w:val="-4"/>
        </w:rPr>
        <w:t>P</w:t>
      </w:r>
      <w:r w:rsidRPr="1E4B2294">
        <w:rPr>
          <w:rFonts w:eastAsia="Arial" w:cs="Arial"/>
          <w:b/>
          <w:bCs/>
        </w:rPr>
        <w:t>ub</w:t>
      </w:r>
      <w:r w:rsidRPr="1E4B2294">
        <w:rPr>
          <w:rFonts w:eastAsia="Arial" w:cs="Arial"/>
          <w:b/>
          <w:bCs/>
          <w:spacing w:val="-4"/>
        </w:rPr>
        <w:t>li</w:t>
      </w:r>
      <w:r w:rsidRPr="1E4B2294">
        <w:rPr>
          <w:rFonts w:eastAsia="Arial" w:cs="Arial"/>
          <w:b/>
          <w:bCs/>
          <w:spacing w:val="0"/>
        </w:rPr>
        <w:t>c</w:t>
      </w:r>
      <w:r w:rsidRPr="1E4B2294">
        <w:rPr>
          <w:rFonts w:eastAsia="Arial" w:cs="Arial"/>
          <w:b/>
          <w:bCs/>
          <w:spacing w:val="-6"/>
        </w:rPr>
        <w:t xml:space="preserve"> </w:t>
      </w:r>
      <w:r w:rsidRPr="1E4B2294">
        <w:rPr>
          <w:rFonts w:eastAsia="Arial" w:cs="Arial"/>
          <w:b/>
          <w:bCs/>
        </w:rPr>
        <w:t>F</w:t>
      </w:r>
      <w:r w:rsidRPr="1E4B2294">
        <w:rPr>
          <w:rFonts w:eastAsia="Arial" w:cs="Arial"/>
          <w:b/>
          <w:bCs/>
          <w:spacing w:val="-6"/>
        </w:rPr>
        <w:t>o</w:t>
      </w:r>
      <w:r w:rsidRPr="1E4B2294">
        <w:rPr>
          <w:rFonts w:eastAsia="Arial" w:cs="Arial"/>
          <w:b/>
          <w:bCs/>
          <w:spacing w:val="-2"/>
        </w:rPr>
        <w:t>r</w:t>
      </w:r>
      <w:r w:rsidRPr="1E4B2294">
        <w:rPr>
          <w:rFonts w:eastAsia="Arial" w:cs="Arial"/>
          <w:b/>
          <w:bCs/>
          <w:spacing w:val="-6"/>
        </w:rPr>
        <w:t>u</w:t>
      </w:r>
      <w:r w:rsidRPr="1E4B2294">
        <w:rPr>
          <w:rFonts w:eastAsia="Arial" w:cs="Arial"/>
          <w:b/>
          <w:bCs/>
          <w:spacing w:val="-5"/>
        </w:rPr>
        <w:t>m</w:t>
      </w:r>
      <w:r w:rsidRPr="1E4B2294">
        <w:rPr>
          <w:rFonts w:eastAsia="Arial" w:cs="Arial"/>
          <w:b/>
          <w:bCs/>
          <w:spacing w:val="0"/>
        </w:rPr>
        <w:t>.</w:t>
      </w:r>
    </w:p>
    <w:p w14:paraId="63DE1885" w14:textId="77777777" w:rsidR="0013193C" w:rsidRDefault="0013193C" w:rsidP="1E4B2294">
      <w:pPr>
        <w:pStyle w:val="ListParagraph"/>
        <w:widowControl w:val="0"/>
        <w:spacing w:after="120"/>
        <w:rPr>
          <w:rFonts w:eastAsia="Arial" w:cs="Arial"/>
          <w:spacing w:val="0"/>
          <w:shd w:val="clear" w:color="auto" w:fill="FFFFFF"/>
        </w:rPr>
      </w:pPr>
      <w:r w:rsidRPr="1E4B2294">
        <w:rPr>
          <w:rFonts w:eastAsia="Arial" w:cs="Arial"/>
          <w:i/>
          <w:iCs/>
          <w:spacing w:val="0"/>
          <w:shd w:val="clear" w:color="auto" w:fill="FFFFFF"/>
        </w:rPr>
        <w:t xml:space="preserve">Note that the Board may not discuss or </w:t>
      </w:r>
      <w:proofErr w:type="gramStart"/>
      <w:r w:rsidRPr="1E4B2294">
        <w:rPr>
          <w:rFonts w:eastAsia="Arial" w:cs="Arial"/>
          <w:i/>
          <w:iCs/>
          <w:spacing w:val="0"/>
          <w:shd w:val="clear" w:color="auto" w:fill="FFFFFF"/>
        </w:rPr>
        <w:t>take action</w:t>
      </w:r>
      <w:proofErr w:type="gramEnd"/>
      <w:r w:rsidRPr="1E4B2294">
        <w:rPr>
          <w:rFonts w:eastAsia="Arial" w:cs="Arial"/>
          <w:i/>
          <w:iCs/>
          <w:spacing w:val="0"/>
          <w:shd w:val="clear" w:color="auto" w:fill="FFFFFF"/>
        </w:rPr>
        <w:t xml:space="preserve"> on any matter raised during the public forum period, except to decide whether to place the matter on the agenda of a future meeting. [Government Code §§ 11125, 11125.7(a).]</w:t>
      </w:r>
      <w:r w:rsidRPr="1E4B2294">
        <w:rPr>
          <w:rFonts w:eastAsia="Arial" w:cs="Arial"/>
          <w:spacing w:val="0"/>
          <w:shd w:val="clear" w:color="auto" w:fill="FFFFFF"/>
        </w:rPr>
        <w:t xml:space="preserve"> At the discretion of the Board, members of the public observing the meeting may address the Board on </w:t>
      </w:r>
      <w:r w:rsidRPr="1E4B2294">
        <w:rPr>
          <w:rFonts w:eastAsia="Arial" w:cs="Arial"/>
          <w:spacing w:val="0"/>
          <w:u w:val="single"/>
          <w:shd w:val="clear" w:color="auto" w:fill="FFFFFF"/>
        </w:rPr>
        <w:t>any topic within its jurisdiction not otherwise on the agenda</w:t>
      </w:r>
      <w:r w:rsidRPr="1E4B2294">
        <w:rPr>
          <w:rFonts w:eastAsia="Arial" w:cs="Arial"/>
          <w:spacing w:val="0"/>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C6D0D9D" w14:textId="227A6D05" w:rsidR="0013193C" w:rsidRPr="0013193C" w:rsidRDefault="71913695" w:rsidP="005D6A06">
      <w:pPr>
        <w:pStyle w:val="ListParagraph"/>
        <w:widowControl w:val="0"/>
        <w:numPr>
          <w:ilvl w:val="0"/>
          <w:numId w:val="49"/>
        </w:numPr>
        <w:spacing w:after="120"/>
      </w:pPr>
      <w:r w:rsidRPr="00304BC2">
        <w:rPr>
          <w:rFonts w:eastAsia="Arial" w:cs="Arial"/>
          <w:b/>
          <w:bCs/>
          <w:spacing w:val="-4"/>
        </w:rPr>
        <w:t>A</w:t>
      </w:r>
      <w:r w:rsidRPr="00304BC2">
        <w:rPr>
          <w:rFonts w:eastAsia="Arial" w:cs="Arial"/>
          <w:b/>
          <w:bCs/>
        </w:rPr>
        <w:t>d</w:t>
      </w:r>
      <w:r w:rsidRPr="00304BC2">
        <w:rPr>
          <w:rFonts w:eastAsia="Arial" w:cs="Arial"/>
          <w:b/>
          <w:bCs/>
          <w:spacing w:val="-4"/>
        </w:rPr>
        <w:t>j</w:t>
      </w:r>
      <w:r w:rsidRPr="00304BC2">
        <w:rPr>
          <w:rFonts w:eastAsia="Arial" w:cs="Arial"/>
          <w:b/>
          <w:bCs/>
        </w:rPr>
        <w:t>o</w:t>
      </w:r>
      <w:r w:rsidRPr="00304BC2">
        <w:rPr>
          <w:rFonts w:eastAsia="Arial" w:cs="Arial"/>
          <w:b/>
          <w:bCs/>
          <w:spacing w:val="-6"/>
        </w:rPr>
        <w:t>u</w:t>
      </w:r>
      <w:r w:rsidRPr="00304BC2">
        <w:rPr>
          <w:rFonts w:eastAsia="Arial" w:cs="Arial"/>
          <w:b/>
          <w:bCs/>
          <w:spacing w:val="-2"/>
        </w:rPr>
        <w:t>r</w:t>
      </w:r>
      <w:r w:rsidRPr="00304BC2">
        <w:rPr>
          <w:rFonts w:eastAsia="Arial" w:cs="Arial"/>
          <w:b/>
          <w:bCs/>
          <w:spacing w:val="-6"/>
        </w:rPr>
        <w:t>n</w:t>
      </w:r>
      <w:r w:rsidRPr="00304BC2">
        <w:rPr>
          <w:rFonts w:eastAsia="Arial" w:cs="Arial"/>
          <w:b/>
          <w:bCs/>
          <w:spacing w:val="-2"/>
        </w:rPr>
        <w:t>m</w:t>
      </w:r>
      <w:r w:rsidRPr="00304BC2">
        <w:rPr>
          <w:rFonts w:eastAsia="Arial" w:cs="Arial"/>
          <w:b/>
          <w:bCs/>
        </w:rPr>
        <w:t>e</w:t>
      </w:r>
      <w:r w:rsidRPr="00304BC2">
        <w:rPr>
          <w:rFonts w:eastAsia="Arial" w:cs="Arial"/>
          <w:b/>
          <w:bCs/>
          <w:spacing w:val="-6"/>
        </w:rPr>
        <w:t>n</w:t>
      </w:r>
      <w:r w:rsidRPr="00304BC2">
        <w:rPr>
          <w:rFonts w:eastAsia="Arial" w:cs="Arial"/>
          <w:b/>
          <w:bCs/>
          <w:spacing w:val="-4"/>
        </w:rPr>
        <w:t>t</w:t>
      </w:r>
    </w:p>
    <w:p w14:paraId="04DDA56D" w14:textId="1385BBAC" w:rsidR="2C57D600" w:rsidRDefault="2C57D600" w:rsidP="43C0B311">
      <w:pPr>
        <w:spacing w:after="120" w:line="259" w:lineRule="auto"/>
        <w:rPr>
          <w:rFonts w:eastAsia="Arial" w:cs="Arial"/>
          <w:b/>
          <w:bCs/>
        </w:rPr>
      </w:pPr>
      <w:bookmarkStart w:id="0" w:name="_Hlk496262192"/>
      <w:r w:rsidRPr="43C0B311">
        <w:rPr>
          <w:rFonts w:eastAsia="Arial" w:cs="Arial"/>
          <w:b/>
          <w:bCs/>
        </w:rPr>
        <w:br w:type="page"/>
      </w:r>
    </w:p>
    <w:p w14:paraId="3870BDE5" w14:textId="650B881E" w:rsidR="00961AC6" w:rsidRPr="00B61237" w:rsidRDefault="00210764" w:rsidP="00304BC2">
      <w:pPr>
        <w:tabs>
          <w:tab w:val="left" w:pos="872"/>
        </w:tabs>
      </w:pPr>
      <w:r w:rsidRPr="00B61237">
        <w:rPr>
          <w:noProof/>
          <w:spacing w:val="-1"/>
        </w:rPr>
        <w:lastRenderedPageBreak/>
        <mc:AlternateContent>
          <mc:Choice Requires="wps">
            <w:drawing>
              <wp:anchor distT="0" distB="0" distL="114300" distR="114300" simplePos="0" relativeHeight="251658241" behindDoc="0" locked="0" layoutInCell="1" allowOverlap="1" wp14:anchorId="7BAC2CA9" wp14:editId="78BE096C">
                <wp:simplePos x="0" y="0"/>
                <wp:positionH relativeFrom="page">
                  <wp:posOffset>1066800</wp:posOffset>
                </wp:positionH>
                <wp:positionV relativeFrom="paragraph">
                  <wp:posOffset>8890</wp:posOffset>
                </wp:positionV>
                <wp:extent cx="5610225" cy="19050"/>
                <wp:effectExtent l="0" t="0" r="28575" b="19050"/>
                <wp:wrapNone/>
                <wp:docPr id="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87ECC" id="Straight Connector 5" o:spid="_x0000_s1026" alt="Title: connector" style="position:absolute;flip:y;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20DF4645" w:rsidRPr="00B61237">
        <w:rPr>
          <w:rFonts w:eastAsia="Arial" w:cs="Arial"/>
          <w:sz w:val="22"/>
          <w:szCs w:val="22"/>
        </w:rPr>
        <w:t xml:space="preserve"> </w:t>
      </w:r>
    </w:p>
    <w:p w14:paraId="3FF307D2" w14:textId="5C3E106E" w:rsidR="00C406FC" w:rsidRPr="00B61237" w:rsidRDefault="00C406FC" w:rsidP="75E4330A">
      <w:pPr>
        <w:pStyle w:val="BodyText"/>
        <w:tabs>
          <w:tab w:val="left" w:pos="872"/>
        </w:tabs>
        <w:spacing w:after="120" w:line="259" w:lineRule="auto"/>
        <w:ind w:left="512" w:firstLine="0"/>
        <w:rPr>
          <w:rFonts w:cs="Arial"/>
          <w:sz w:val="24"/>
          <w:szCs w:val="24"/>
        </w:rPr>
      </w:pPr>
    </w:p>
    <w:p w14:paraId="3AD002E5" w14:textId="1F9AF11E" w:rsidR="00C406FC" w:rsidRPr="00B61237" w:rsidRDefault="05D4526C" w:rsidP="75E4330A">
      <w:pPr>
        <w:spacing w:after="120" w:line="259" w:lineRule="auto"/>
      </w:pPr>
      <w:r w:rsidRPr="52F2F984">
        <w:rPr>
          <w:rFonts w:eastAsia="Arial" w:cs="Arial"/>
          <w:b/>
          <w:bCs/>
        </w:rPr>
        <w:t>ZONE ZERO REGULATION ADVISORY</w:t>
      </w:r>
      <w:r w:rsidR="015D4950" w:rsidRPr="52F2F984">
        <w:rPr>
          <w:rFonts w:eastAsia="Arial" w:cs="Arial"/>
          <w:b/>
          <w:bCs/>
        </w:rPr>
        <w:t xml:space="preserve"> COMMITTEE MEETING</w:t>
      </w:r>
    </w:p>
    <w:p w14:paraId="1438C4E4" w14:textId="2FFA0D43" w:rsidR="00C406FC" w:rsidRPr="00B61237" w:rsidRDefault="015D4950" w:rsidP="75E4330A">
      <w:pPr>
        <w:pStyle w:val="ListParagraph"/>
        <w:numPr>
          <w:ilvl w:val="0"/>
          <w:numId w:val="10"/>
        </w:numPr>
        <w:spacing w:after="120" w:line="259" w:lineRule="auto"/>
        <w:rPr>
          <w:rFonts w:eastAsia="Arial" w:cs="Arial"/>
          <w:szCs w:val="24"/>
        </w:rPr>
      </w:pPr>
      <w:r w:rsidRPr="75E4330A">
        <w:rPr>
          <w:rFonts w:eastAsia="Arial" w:cs="Arial"/>
          <w:szCs w:val="24"/>
        </w:rPr>
        <w:t>Meeting format and guidance on stakeholder participation</w:t>
      </w:r>
    </w:p>
    <w:p w14:paraId="20B2B90B" w14:textId="7D6AE392" w:rsidR="00C406FC" w:rsidRPr="00B61237" w:rsidRDefault="015D4950" w:rsidP="75E4330A">
      <w:pPr>
        <w:pStyle w:val="BodyText"/>
        <w:numPr>
          <w:ilvl w:val="0"/>
          <w:numId w:val="10"/>
        </w:numPr>
        <w:tabs>
          <w:tab w:val="left" w:pos="872"/>
        </w:tabs>
        <w:spacing w:after="120" w:line="259" w:lineRule="auto"/>
        <w:rPr>
          <w:rFonts w:cs="Arial"/>
          <w:sz w:val="24"/>
          <w:szCs w:val="24"/>
        </w:rPr>
      </w:pPr>
      <w:r w:rsidRPr="52F2F984">
        <w:rPr>
          <w:rFonts w:cs="Arial"/>
          <w:sz w:val="24"/>
          <w:szCs w:val="24"/>
        </w:rPr>
        <w:t>Implementation of an “ember resistant zone” in the first five feet around structures pursuant to Public Resources Code § 4291</w:t>
      </w:r>
    </w:p>
    <w:p w14:paraId="2D3E39D9" w14:textId="15196B45" w:rsidR="00C406FC" w:rsidRPr="00B61237" w:rsidRDefault="00C406FC" w:rsidP="75E4330A">
      <w:pPr>
        <w:pStyle w:val="ListParagraph"/>
        <w:spacing w:after="120" w:line="259" w:lineRule="auto"/>
        <w:rPr>
          <w:szCs w:val="24"/>
        </w:rPr>
      </w:pPr>
    </w:p>
    <w:p w14:paraId="6A4B7507" w14:textId="2A06705F" w:rsidR="00C406FC" w:rsidRPr="00B61237" w:rsidRDefault="015D4950" w:rsidP="75E4330A">
      <w:pPr>
        <w:spacing w:after="120" w:line="259" w:lineRule="auto"/>
        <w:rPr>
          <w:rFonts w:eastAsia="Arial" w:cs="Arial"/>
        </w:rPr>
      </w:pPr>
      <w:r w:rsidRPr="75E4330A">
        <w:rPr>
          <w:rFonts w:eastAsia="Arial" w:cs="Arial"/>
          <w:b/>
          <w:bCs/>
        </w:rPr>
        <w:t>MANAGEMENT COMMITTEE MEETING</w:t>
      </w:r>
    </w:p>
    <w:p w14:paraId="7BDF28A8" w14:textId="63E9A674" w:rsidR="00C406FC" w:rsidRPr="00B61237" w:rsidRDefault="015D4950" w:rsidP="05C54307">
      <w:pPr>
        <w:pStyle w:val="ListParagraph"/>
        <w:numPr>
          <w:ilvl w:val="0"/>
          <w:numId w:val="4"/>
        </w:numPr>
        <w:spacing w:after="120"/>
        <w:rPr>
          <w:rFonts w:eastAsia="Arial" w:cs="Arial"/>
          <w:szCs w:val="24"/>
        </w:rPr>
      </w:pPr>
      <w:r w:rsidRPr="05C54307">
        <w:rPr>
          <w:rFonts w:eastAsia="Arial" w:cs="Arial"/>
          <w:szCs w:val="24"/>
        </w:rPr>
        <w:t>Meeting format and guidance on stakeholder participation</w:t>
      </w:r>
      <w:r>
        <w:t xml:space="preserve"> </w:t>
      </w:r>
    </w:p>
    <w:p w14:paraId="72F42DB1" w14:textId="67AC06A3" w:rsidR="00C406FC" w:rsidRPr="00B61237" w:rsidRDefault="015D4950" w:rsidP="05C54307">
      <w:pPr>
        <w:pStyle w:val="ListParagraph"/>
        <w:numPr>
          <w:ilvl w:val="0"/>
          <w:numId w:val="4"/>
        </w:numPr>
        <w:spacing w:after="120"/>
        <w:rPr>
          <w:szCs w:val="24"/>
        </w:rPr>
      </w:pPr>
      <w:r>
        <w:t>Discussion of Permanent Rulemaking for the Oak Woodland Exemption – Jane Van Susteren, Regulations Coordinator</w:t>
      </w:r>
      <w:r w:rsidRPr="05C54307">
        <w:rPr>
          <w:rFonts w:eastAsia="Arial" w:cs="Arial"/>
        </w:rPr>
        <w:t xml:space="preserve"> </w:t>
      </w:r>
    </w:p>
    <w:p w14:paraId="5B3F6E4B" w14:textId="387E0D62" w:rsidR="2D3E6216" w:rsidRDefault="2D3E6216" w:rsidP="05C54307">
      <w:pPr>
        <w:pStyle w:val="ListParagraph"/>
        <w:numPr>
          <w:ilvl w:val="0"/>
          <w:numId w:val="4"/>
        </w:numPr>
        <w:spacing w:after="120"/>
        <w:rPr>
          <w:rFonts w:eastAsia="Arial" w:cs="Arial"/>
          <w:b/>
          <w:bCs/>
        </w:rPr>
      </w:pPr>
      <w:r w:rsidRPr="05C54307">
        <w:rPr>
          <w:rFonts w:eastAsia="Arial" w:cs="Arial"/>
          <w:szCs w:val="24"/>
        </w:rPr>
        <w:t xml:space="preserve">Discussion of Noticing Processes within the Forest Practice Rules – Jane </w:t>
      </w:r>
      <w:r>
        <w:t>Van Susteren, Regulations Coordinator</w:t>
      </w:r>
    </w:p>
    <w:p w14:paraId="33F96672" w14:textId="1665E5C3" w:rsidR="52F2F984" w:rsidRDefault="52F2F984" w:rsidP="52F2F984">
      <w:pPr>
        <w:pStyle w:val="ListParagraph"/>
        <w:spacing w:after="120" w:line="259" w:lineRule="auto"/>
        <w:rPr>
          <w:rStyle w:val="normaltextrun"/>
          <w:rFonts w:eastAsia="Arial" w:cs="Arial"/>
          <w:szCs w:val="24"/>
        </w:rPr>
      </w:pPr>
    </w:p>
    <w:p w14:paraId="2F07AF52" w14:textId="64A16B47" w:rsidR="00C406FC" w:rsidRPr="00B61237" w:rsidRDefault="70BD3906" w:rsidP="5C4BE127">
      <w:pPr>
        <w:spacing w:after="120" w:line="259" w:lineRule="auto"/>
        <w:rPr>
          <w:rFonts w:eastAsia="Arial" w:cs="Arial"/>
          <w:spacing w:val="-1"/>
        </w:rPr>
      </w:pPr>
      <w:r w:rsidRPr="52F2F984">
        <w:rPr>
          <w:rFonts w:eastAsia="Arial" w:cs="Arial"/>
          <w:b/>
          <w:bCs/>
        </w:rPr>
        <w:t>FOREST PRACTICE</w:t>
      </w:r>
      <w:r w:rsidR="0DD1BAA5" w:rsidRPr="52F2F984">
        <w:rPr>
          <w:rFonts w:eastAsia="Arial" w:cs="Arial"/>
          <w:b/>
          <w:bCs/>
        </w:rPr>
        <w:t xml:space="preserve"> </w:t>
      </w:r>
      <w:r w:rsidR="75860E31" w:rsidRPr="52F2F984">
        <w:rPr>
          <w:rFonts w:eastAsia="Arial" w:cs="Arial"/>
          <w:b/>
          <w:bCs/>
        </w:rPr>
        <w:t>COMMITTEE MEETING</w:t>
      </w:r>
    </w:p>
    <w:p w14:paraId="25B5628A" w14:textId="1ADBE652" w:rsidR="5C8CF4FA" w:rsidRDefault="3F5D29CE" w:rsidP="52F2F984">
      <w:pPr>
        <w:pStyle w:val="ListParagraph"/>
        <w:widowControl w:val="0"/>
        <w:numPr>
          <w:ilvl w:val="0"/>
          <w:numId w:val="3"/>
        </w:numPr>
        <w:rPr>
          <w:rFonts w:eastAsia="Arial" w:cs="Arial"/>
          <w:szCs w:val="24"/>
        </w:rPr>
      </w:pPr>
      <w:r w:rsidRPr="52F2F984">
        <w:rPr>
          <w:rFonts w:eastAsia="Arial" w:cs="Arial"/>
          <w:szCs w:val="24"/>
        </w:rPr>
        <w:t>Meeting format and guidance on stakeholder participation</w:t>
      </w:r>
      <w:r>
        <w:t xml:space="preserve"> </w:t>
      </w:r>
    </w:p>
    <w:p w14:paraId="2D8DAE30" w14:textId="563A5EC2" w:rsidR="5C8CF4FA" w:rsidRDefault="481F29F2" w:rsidP="52F2F984">
      <w:pPr>
        <w:pStyle w:val="ListParagraph"/>
        <w:widowControl w:val="0"/>
        <w:numPr>
          <w:ilvl w:val="0"/>
          <w:numId w:val="3"/>
        </w:numPr>
        <w:rPr>
          <w:rStyle w:val="normaltextrun"/>
          <w:rFonts w:eastAsia="Arial" w:cs="Arial"/>
          <w:szCs w:val="24"/>
        </w:rPr>
      </w:pPr>
      <w:r>
        <w:t xml:space="preserve">Consideration of Rulemaking for </w:t>
      </w:r>
      <w:r w:rsidR="0034777E">
        <w:t>Vegetation Treatment in the Watercourse and Lake Protection Zone</w:t>
      </w:r>
      <w:r w:rsidR="78FBA742">
        <w:t xml:space="preserve"> – Dan Craig, Regulations Program Manager</w:t>
      </w:r>
    </w:p>
    <w:p w14:paraId="0AF5E889" w14:textId="2E99298F" w:rsidR="5C8CF4FA" w:rsidRDefault="674BC2DD" w:rsidP="52F2F984">
      <w:pPr>
        <w:pStyle w:val="ListParagraph"/>
        <w:widowControl w:val="0"/>
        <w:numPr>
          <w:ilvl w:val="0"/>
          <w:numId w:val="3"/>
        </w:numPr>
        <w:rPr>
          <w:rStyle w:val="normaltextrun"/>
          <w:rFonts w:eastAsia="Arial" w:cs="Arial"/>
          <w:szCs w:val="24"/>
        </w:rPr>
      </w:pPr>
      <w:r>
        <w:t xml:space="preserve">Discussion of </w:t>
      </w:r>
      <w:r w:rsidR="5FCFFB77">
        <w:t>P</w:t>
      </w:r>
      <w:r>
        <w:t xml:space="preserve">ermanent </w:t>
      </w:r>
      <w:r w:rsidR="2AD8CC6F">
        <w:t>R</w:t>
      </w:r>
      <w:r>
        <w:t>ulemaking for the Forest Resilience Exemption</w:t>
      </w:r>
      <w:r w:rsidR="10948AAF">
        <w:t xml:space="preserve"> – Dan Craig, Regulations Program Manager</w:t>
      </w:r>
    </w:p>
    <w:p w14:paraId="78748AAF" w14:textId="632AE909" w:rsidR="5C8CF4FA" w:rsidRDefault="0B47AAF5" w:rsidP="52F2F984">
      <w:pPr>
        <w:pStyle w:val="ListParagraph"/>
        <w:widowControl w:val="0"/>
        <w:numPr>
          <w:ilvl w:val="0"/>
          <w:numId w:val="3"/>
        </w:numPr>
        <w:rPr>
          <w:rStyle w:val="normaltextrun"/>
          <w:rFonts w:eastAsia="Arial" w:cs="Arial"/>
          <w:szCs w:val="24"/>
        </w:rPr>
      </w:pPr>
      <w:r>
        <w:t xml:space="preserve">Discussion of </w:t>
      </w:r>
      <w:r w:rsidR="2DB51521">
        <w:t xml:space="preserve">Geographically Overlapping Exemptions </w:t>
      </w:r>
      <w:r>
        <w:t>on Active Plans – Dan Craig, Regulations Program Manager.</w:t>
      </w:r>
    </w:p>
    <w:p w14:paraId="3D1B1C55" w14:textId="29562FA3" w:rsidR="5C8CF4FA" w:rsidRDefault="5B45D3B4" w:rsidP="0941B4BD">
      <w:pPr>
        <w:spacing w:after="120" w:line="259" w:lineRule="auto"/>
        <w:rPr>
          <w:rFonts w:eastAsia="Arial" w:cs="Arial"/>
          <w:sz w:val="22"/>
          <w:szCs w:val="22"/>
        </w:rPr>
      </w:pPr>
      <w:r>
        <w:t xml:space="preserve">         </w:t>
      </w:r>
      <w:r w:rsidR="5C8CF4FA">
        <w:rPr>
          <w:noProof/>
        </w:rPr>
        <mc:AlternateContent>
          <mc:Choice Requires="wps">
            <w:drawing>
              <wp:inline distT="0" distB="0" distL="114300" distR="114300" wp14:anchorId="51E2B360" wp14:editId="3E8D03A9">
                <wp:extent cx="5610225" cy="19050"/>
                <wp:effectExtent l="0" t="0" r="28575" b="19050"/>
                <wp:docPr id="1876327942"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A1FF3A8" id="Straight Connector 5" o:spid="_x0000_s1026" alt="Title: connector" style="flip:y;visibility:visible;mso-wrap-style:square;mso-left-percent:-10001;mso-top-percent:-10001;mso-position-horizontal:absolute;mso-position-horizontal-relative:char;mso-position-vertical:absolute;mso-position-vertical-relative:line;mso-left-percent:-10001;mso-top-percent:-10001" from="0,0" to="4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" strokecolor="#4472c4 [3204]" strokeweight=".5pt">
                <v:stroke joinstyle="miter"/>
                <w10:anchorlock/>
              </v:line>
            </w:pict>
          </mc:Fallback>
        </mc:AlternateContent>
      </w:r>
    </w:p>
    <w:p w14:paraId="5CD17B0F" w14:textId="57438CD9" w:rsidR="00961AC6" w:rsidRPr="00B61237" w:rsidRDefault="00961AC6" w:rsidP="00F56549">
      <w:pPr>
        <w:tabs>
          <w:tab w:val="left" w:pos="6064"/>
          <w:tab w:val="left" w:pos="7233"/>
          <w:tab w:val="left" w:pos="10440"/>
          <w:tab w:val="left" w:pos="10520"/>
        </w:tabs>
        <w:ind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4FBE8B78" w14:textId="6FBD8B52" w:rsidR="64452C60" w:rsidRDefault="64452C60" w:rsidP="52F2F984">
      <w:pPr>
        <w:pStyle w:val="ListParagraph"/>
        <w:numPr>
          <w:ilvl w:val="0"/>
          <w:numId w:val="47"/>
        </w:numPr>
        <w:ind w:left="720"/>
        <w:rPr>
          <w:rFonts w:eastAsia="Arial" w:cs="Arial"/>
          <w:szCs w:val="24"/>
        </w:rPr>
      </w:pPr>
      <w:r w:rsidRPr="52F2F984">
        <w:rPr>
          <w:rFonts w:eastAsia="Arial" w:cs="Arial"/>
        </w:rPr>
        <w:t>Meeting format and guidance on stakeholder participation</w:t>
      </w:r>
      <w:r w:rsidR="0D4DEBD6" w:rsidRPr="52F2F984">
        <w:rPr>
          <w:rFonts w:eastAsia="Arial" w:cs="Arial"/>
        </w:rPr>
        <w:t xml:space="preserve"> –</w:t>
      </w:r>
      <w:r w:rsidR="4FA776D0" w:rsidRPr="52F2F984">
        <w:rPr>
          <w:rFonts w:eastAsia="Arial" w:cs="Arial"/>
        </w:rPr>
        <w:t xml:space="preserve"> </w:t>
      </w:r>
      <w:r w:rsidR="1E44191B" w:rsidRPr="52F2F984">
        <w:rPr>
          <w:rFonts w:eastAsia="Arial" w:cs="Arial"/>
        </w:rPr>
        <w:t>Alexandra Vest, Wildfire Planning Specialist</w:t>
      </w:r>
    </w:p>
    <w:p w14:paraId="37A51AD6" w14:textId="4AA4B6CA" w:rsidR="621D8CFC" w:rsidRDefault="64452C60" w:rsidP="0B2406B7">
      <w:pPr>
        <w:pStyle w:val="ListParagraph"/>
        <w:numPr>
          <w:ilvl w:val="0"/>
          <w:numId w:val="47"/>
        </w:numPr>
        <w:ind w:left="720"/>
        <w:rPr>
          <w:rFonts w:eastAsia="Arial" w:cs="Arial"/>
        </w:rPr>
      </w:pPr>
      <w:r w:rsidRPr="0B2406B7">
        <w:rPr>
          <w:rFonts w:eastAsia="Arial" w:cs="Arial"/>
        </w:rPr>
        <w:t>Land Use Planning Program Update – Deputy Chief Shane Vargas – Land Use Planning Program</w:t>
      </w:r>
    </w:p>
    <w:p w14:paraId="50DCEE30" w14:textId="6E16EA27" w:rsidR="22581850" w:rsidRDefault="0DB7CA72" w:rsidP="00325C9B">
      <w:pPr>
        <w:pStyle w:val="ListParagraph"/>
        <w:numPr>
          <w:ilvl w:val="1"/>
          <w:numId w:val="47"/>
        </w:numPr>
        <w:ind w:left="1170"/>
        <w:rPr>
          <w:rFonts w:eastAsia="Arial" w:cs="Arial"/>
          <w:szCs w:val="24"/>
        </w:rPr>
      </w:pPr>
      <w:r w:rsidRPr="52F2F984">
        <w:rPr>
          <w:rFonts w:eastAsia="Arial" w:cs="Arial"/>
        </w:rPr>
        <w:t>Safety Element Review:</w:t>
      </w:r>
    </w:p>
    <w:p w14:paraId="0AD594A2" w14:textId="5573A54B" w:rsidR="7063E82B" w:rsidRDefault="7063E82B" w:rsidP="52F2F984">
      <w:pPr>
        <w:pStyle w:val="ListParagraph"/>
        <w:numPr>
          <w:ilvl w:val="2"/>
          <w:numId w:val="47"/>
        </w:numPr>
        <w:rPr>
          <w:rFonts w:eastAsia="Arial" w:cs="Arial"/>
          <w:szCs w:val="24"/>
        </w:rPr>
      </w:pPr>
      <w:r w:rsidRPr="52F2F984">
        <w:rPr>
          <w:rFonts w:eastAsia="Arial" w:cs="Arial"/>
          <w:szCs w:val="24"/>
        </w:rPr>
        <w:t xml:space="preserve">City of Santa Rosa- </w:t>
      </w:r>
      <w:r w:rsidR="7A1ECFF8" w:rsidRPr="52F2F984">
        <w:rPr>
          <w:rFonts w:eastAsia="Arial" w:cs="Arial"/>
          <w:szCs w:val="24"/>
        </w:rPr>
        <w:t xml:space="preserve">Chief Malcolm Kennedy </w:t>
      </w:r>
    </w:p>
    <w:p w14:paraId="6D9FA8C8" w14:textId="2C8636BC" w:rsidR="75A37EBF" w:rsidRDefault="0AF1452F" w:rsidP="52F2F984">
      <w:pPr>
        <w:pStyle w:val="ListParagraph"/>
        <w:rPr>
          <w:rFonts w:eastAsia="Arial" w:cs="Arial"/>
          <w:sz w:val="22"/>
          <w:szCs w:val="22"/>
        </w:rPr>
      </w:pPr>
      <w:r w:rsidRPr="75E4330A">
        <w:rPr>
          <w:rFonts w:eastAsia="Arial" w:cs="Arial"/>
        </w:rPr>
        <w:t xml:space="preserve"> </w:t>
      </w:r>
      <w:r w:rsidR="75A37EBF">
        <w:rPr>
          <w:noProof/>
        </w:rPr>
        <mc:AlternateContent>
          <mc:Choice Requires="wps">
            <w:drawing>
              <wp:inline distT="0" distB="0" distL="114300" distR="114300" wp14:anchorId="0DA60E1E" wp14:editId="23AC99D8">
                <wp:extent cx="5610225" cy="19050"/>
                <wp:effectExtent l="0" t="0" r="28575" b="19050"/>
                <wp:docPr id="2090423345" name="Straight Connector 5" title="connecto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35AC616" id="Straight Connector 5" o:spid="_x0000_s1026" alt="Title: connector" style="flip:y;visibility:visible;mso-wrap-style:square;mso-left-percent:-10001;mso-top-percent:-10001;mso-position-horizontal:absolute;mso-position-horizontal-relative:char;mso-position-vertical:absolute;mso-position-vertical-relative:line;mso-left-percent:-10001;mso-top-percent:-10001" from="0,0" to="441.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" strokecolor="#4472c4 [3204]" strokeweight=".5pt">
                <v:stroke joinstyle="miter"/>
                <w10:anchorlock/>
              </v:line>
            </w:pict>
          </mc:Fallback>
        </mc:AlternateContent>
      </w:r>
    </w:p>
    <w:p w14:paraId="1E456AAA" w14:textId="35C706A4" w:rsidR="00872693" w:rsidRPr="00B61237" w:rsidRDefault="00587D7D" w:rsidP="21020371">
      <w:pPr>
        <w:tabs>
          <w:tab w:val="left" w:pos="720"/>
        </w:tabs>
        <w:ind w:left="152"/>
      </w:pPr>
      <w:bookmarkStart w:id="1"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35627700" w:rsidRPr="00B61237">
        <w:rPr>
          <w:rFonts w:eastAsia="Arial" w:cs="Arial"/>
          <w:spacing w:val="0"/>
        </w:rPr>
        <w:t>C</w:t>
      </w:r>
      <w:r w:rsidRPr="00B61237">
        <w:rPr>
          <w:rFonts w:eastAsia="Arial" w:cs="Arial"/>
          <w:spacing w:val="0"/>
        </w:rPr>
        <w:t>ommittee</w:t>
      </w:r>
      <w:proofErr w:type="gramEnd"/>
      <w:r w:rsidRPr="00B61237">
        <w:rPr>
          <w:rFonts w:eastAsia="Arial" w:cs="Arial"/>
          <w:spacing w:val="0"/>
        </w:rPr>
        <w:t xml:space="preserve"> meeting will nonetheless remain on the Full Board agenda.</w:t>
      </w:r>
      <w:bookmarkEnd w:id="1"/>
      <w:r w:rsidRPr="00B61237">
        <w:br w:type="page"/>
      </w:r>
    </w:p>
    <w:bookmarkEnd w:id="0"/>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473F8F88"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3653E270" w:rsidRPr="00B61237">
        <w:rPr>
          <w:rFonts w:cs="Arial"/>
          <w:spacing w:val="-1"/>
        </w:rPr>
        <w:t>Dan Stapleton</w:t>
      </w:r>
      <w:r w:rsidR="00A455AE" w:rsidRPr="00B61237">
        <w:rPr>
          <w:rFonts w:cs="Arial"/>
          <w:spacing w:val="-1"/>
        </w:rPr>
        <w:t xml:space="preserve">, </w:t>
      </w:r>
      <w:r w:rsidR="524537E1" w:rsidRPr="00B61237">
        <w:rPr>
          <w:rFonts w:cs="Arial"/>
          <w:spacing w:val="-1"/>
        </w:rPr>
        <w:t xml:space="preserve">Acting </w:t>
      </w:r>
      <w:r w:rsidR="00A455AE" w:rsidRPr="00B61237">
        <w:rPr>
          <w:rFonts w:cs="Arial"/>
          <w:spacing w:val="-1"/>
        </w:rPr>
        <w:t xml:space="preserve">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5"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6"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7">
        <w:r w:rsidRPr="00B61237">
          <w:rPr>
            <w:rFonts w:cs="Arial"/>
            <w:spacing w:val="0"/>
            <w:u w:val="single" w:color="0000FF"/>
          </w:rPr>
          <w:t>the Board's Website</w:t>
        </w:r>
      </w:hyperlink>
      <w:r w:rsidRPr="00B61237">
        <w:rPr>
          <w:rFonts w:cs="Arial"/>
          <w:spacing w:val="0"/>
        </w:rPr>
        <w:t xml:space="preserve"> (</w:t>
      </w:r>
      <w:hyperlink r:id="rId18">
        <w:r w:rsidR="000973BA" w:rsidRPr="52F2F984">
          <w:rPr>
            <w:rStyle w:val="Hyperlink"/>
            <w:rFonts w:cs="Arial"/>
          </w:rPr>
          <w:t>http://bof.fire.ca.gov</w:t>
        </w:r>
      </w:hyperlink>
      <w:r w:rsidRPr="00B61237">
        <w:rPr>
          <w:rFonts w:cs="Arial"/>
          <w:spacing w:val="0"/>
        </w:rPr>
        <w:t>).</w:t>
      </w:r>
    </w:p>
    <w:p w14:paraId="42F0D636" w14:textId="5AB63947" w:rsidR="52F2F984" w:rsidRDefault="52F2F984" w:rsidP="52F2F984">
      <w:pPr>
        <w:widowControl w:val="0"/>
        <w:rPr>
          <w:rFonts w:cs="Arial"/>
        </w:rPr>
      </w:pPr>
    </w:p>
    <w:p w14:paraId="6E997CD0" w14:textId="77777777" w:rsidR="000973BA" w:rsidRPr="00B61237" w:rsidRDefault="000973BA" w:rsidP="52F2F984">
      <w:pPr>
        <w:widowControl w:val="0"/>
        <w:spacing w:before="120"/>
        <w:outlineLvl w:val="1"/>
        <w:rPr>
          <w:rFonts w:eastAsia="Arial"/>
          <w:b/>
          <w:bCs/>
          <w:spacing w:val="-1"/>
        </w:rPr>
      </w:pPr>
      <w:r w:rsidRPr="52F2F984">
        <w:rPr>
          <w:rFonts w:eastAsia="Arial"/>
          <w:b/>
          <w:bCs/>
          <w:spacing w:val="0"/>
        </w:rPr>
        <w:t>WEBCAST</w:t>
      </w:r>
    </w:p>
    <w:p w14:paraId="4F3B132E" w14:textId="77777777" w:rsidR="00701456" w:rsidRDefault="00701456" w:rsidP="00701456">
      <w:pPr>
        <w:widowControl w:val="0"/>
        <w:rPr>
          <w:rFonts w:eastAsia="Arial" w:cs="Arial"/>
          <w:spacing w:val="-1"/>
        </w:rPr>
      </w:pPr>
      <w:r w:rsidRPr="00701456">
        <w:rPr>
          <w:rFonts w:eastAsia="Arial" w:cs="Arial"/>
          <w:spacing w:val="-1"/>
        </w:rPr>
        <w:t>Please be advised: Because the Full Board, Committee, and/or Workshop meetings are convened under the “in person” requirements (as opposed to the “teleconference” meeting requirements) of the Bagley-Keene Open Meeting Act, the Board is not obligated to make those meetings available via webcast or any other online or electronic means. As a result, the opportunity for the public to attend and offer public comment via webcast is offered solely at the discretion of the Board. The webcast option is supplemental to, and therefore exceeds, the public participation requirements imposed by the Act. Also note that if a webcast option is provided, it may be subject to technology limitations that may result in an impaired visual or auditory experience.</w:t>
      </w:r>
      <w:r>
        <w:rPr>
          <w:rFonts w:eastAsia="Arial" w:cs="Arial"/>
          <w:spacing w:val="-1"/>
        </w:rPr>
        <w:t xml:space="preserve">  </w:t>
      </w:r>
    </w:p>
    <w:p w14:paraId="337B0DD1" w14:textId="77777777" w:rsidR="00701456" w:rsidRDefault="00701456" w:rsidP="63C83598">
      <w:pPr>
        <w:widowControl w:val="0"/>
        <w:rPr>
          <w:rFonts w:eastAsia="Arial" w:cs="Arial"/>
          <w:spacing w:val="-1"/>
        </w:rPr>
      </w:pPr>
    </w:p>
    <w:p w14:paraId="4B740C11" w14:textId="77777777" w:rsidR="006D6C1F" w:rsidRDefault="006D6C1F" w:rsidP="006D6C1F">
      <w:pPr>
        <w:widowControl w:val="0"/>
        <w:rPr>
          <w:rFonts w:eastAsia="Arial" w:cs="Arial"/>
          <w:spacing w:val="-1"/>
        </w:rPr>
      </w:pPr>
      <w:r>
        <w:rPr>
          <w:rFonts w:eastAsia="Arial" w:cs="Arial"/>
          <w:spacing w:val="-1"/>
        </w:rPr>
        <w:t xml:space="preserve">The Full Board, Committee, and/or Workshop meetings may be accessible for viewing via live webcast. Board members will </w:t>
      </w:r>
      <w:proofErr w:type="gramStart"/>
      <w:r>
        <w:rPr>
          <w:rFonts w:eastAsia="Arial" w:cs="Arial"/>
          <w:spacing w:val="-1"/>
        </w:rPr>
        <w:t>be in attendance at</w:t>
      </w:r>
      <w:proofErr w:type="gramEnd"/>
      <w:r>
        <w:rPr>
          <w:rFonts w:eastAsia="Arial" w:cs="Arial"/>
          <w:spacing w:val="-1"/>
        </w:rPr>
        <w:t xml:space="preserve"> the meeting’s noticed locations, along with any members of the public that choose to attend. Members of the public may register for the webinar(s) at </w:t>
      </w:r>
      <w:hyperlink r:id="rId19" w:history="1">
        <w:r>
          <w:rPr>
            <w:rStyle w:val="Hyperlink"/>
            <w:rFonts w:eastAsia="Arial" w:cs="Arial"/>
            <w:spacing w:val="-1"/>
            <w:u w:color="000000"/>
          </w:rPr>
          <w:t>the Board's Website</w:t>
        </w:r>
      </w:hyperlink>
      <w:r>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7119FCFB"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7F32F2B2" w:rsidRPr="00B61237">
        <w:rPr>
          <w:rFonts w:cs="Arial"/>
          <w:spacing w:val="-6"/>
        </w:rPr>
        <w:t>D</w:t>
      </w:r>
      <w:r w:rsidR="00A455AE" w:rsidRPr="00B61237">
        <w:rPr>
          <w:rFonts w:cs="Arial"/>
          <w:spacing w:val="-6"/>
        </w:rPr>
        <w:t>an</w:t>
      </w:r>
      <w:r w:rsidR="7F32F2B2" w:rsidRPr="00B61237">
        <w:rPr>
          <w:rFonts w:cs="Arial"/>
          <w:spacing w:val="-6"/>
        </w:rPr>
        <w:t xml:space="preserve"> Stapleton</w:t>
      </w:r>
      <w:r w:rsidR="00A455AE" w:rsidRPr="00B61237">
        <w:rPr>
          <w:rFonts w:cs="Arial"/>
          <w:spacing w:val="-6"/>
        </w:rPr>
        <w:t xml:space="preserve">, </w:t>
      </w:r>
      <w:r w:rsidR="76EE64B9" w:rsidRPr="00B61237">
        <w:rPr>
          <w:rFonts w:cs="Arial"/>
          <w:spacing w:val="-6"/>
        </w:rPr>
        <w:t xml:space="preserve">Acting </w:t>
      </w:r>
      <w:r w:rsidR="00A455AE" w:rsidRPr="00B61237">
        <w:rPr>
          <w:rFonts w:cs="Arial"/>
          <w:spacing w:val="-6"/>
        </w:rPr>
        <w:t>Executive Officer,</w:t>
      </w:r>
      <w:r w:rsidR="4E132923" w:rsidRPr="00B61237">
        <w:rPr>
          <w:rFonts w:cs="Arial"/>
          <w:spacing w:val="-6"/>
        </w:rPr>
        <w:t xml:space="preserve"> at </w:t>
      </w:r>
      <w:hyperlink r:id="rId20"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006C6E">
          <w:headerReference w:type="even" r:id="rId21"/>
          <w:headerReference w:type="default" r:id="rId22"/>
          <w:footerReference w:type="default" r:id="rId23"/>
          <w:headerReference w:type="first" r:id="rId24"/>
          <w:type w:val="continuous"/>
          <w:pgSz w:w="12240" w:h="15840"/>
          <w:pgMar w:top="920" w:right="620" w:bottom="5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lastRenderedPageBreak/>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5"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35127C">
          <w:type w:val="continuous"/>
          <w:pgSz w:w="12240" w:h="15840"/>
          <w:pgMar w:top="920" w:right="620" w:bottom="740" w:left="1040" w:header="0" w:footer="551" w:gutter="0"/>
          <w:cols w:num="2" w:space="720"/>
        </w:sectPr>
      </w:pPr>
    </w:p>
    <w:p w14:paraId="3A49E4B3" w14:textId="180E9AA2"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1CAC877B" w14:textId="1B8207DC" w:rsidR="000973BA" w:rsidRPr="00B61237" w:rsidRDefault="000973BA" w:rsidP="52F2F984">
      <w:pPr>
        <w:widowControl w:val="0"/>
        <w:tabs>
          <w:tab w:val="left" w:pos="1552"/>
        </w:tabs>
        <w:spacing w:before="60" w:after="120"/>
        <w:rPr>
          <w:rFonts w:cs="Arial"/>
          <w:szCs w:val="24"/>
        </w:rPr>
      </w:pPr>
      <w:r w:rsidRPr="75A37EBF">
        <w:rPr>
          <w:rFonts w:cs="Arial"/>
          <w:spacing w:val="-2"/>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363BE3FB" w14:textId="6A994F54" w:rsidR="000973BA" w:rsidRPr="00B61237" w:rsidRDefault="6F12AD36" w:rsidP="52F2F984">
      <w:pPr>
        <w:widowControl w:val="0"/>
        <w:tabs>
          <w:tab w:val="left" w:pos="1552"/>
        </w:tabs>
        <w:spacing w:before="60" w:after="120"/>
        <w:rPr>
          <w:rFonts w:cs="Arial"/>
          <w:szCs w:val="24"/>
        </w:rPr>
      </w:pPr>
      <w:r w:rsidRPr="52F2F984">
        <w:rPr>
          <w:rFonts w:eastAsia="Arial" w:cs="Arial"/>
        </w:rPr>
        <w:t>The Board may limit the amount of time allocated to each person for public comment on an agenda item, as authorized by the Bagley-Keene Opening Meeting Act. Depending on the circumstances, time limits imposed for public comment typically range between three and five minutes per person.</w:t>
      </w:r>
      <w:r w:rsidR="296D0A35" w:rsidRPr="52F2F984">
        <w:rPr>
          <w:rFonts w:eastAsia="Arial" w:cs="Arial"/>
        </w:rPr>
        <w:t xml:space="preserve"> </w:t>
      </w:r>
    </w:p>
    <w:p w14:paraId="298C00E0" w14:textId="35F94A14" w:rsidR="000973BA" w:rsidRPr="00B61237" w:rsidRDefault="00BD57FF" w:rsidP="52F2F984">
      <w:pPr>
        <w:widowControl w:val="0"/>
        <w:tabs>
          <w:tab w:val="left" w:pos="1552"/>
        </w:tabs>
        <w:spacing w:before="60" w:after="120"/>
        <w:rPr>
          <w:rFonts w:cs="Arial"/>
          <w:spacing w:val="0"/>
          <w:szCs w:val="24"/>
        </w:rPr>
      </w:pPr>
      <w:r w:rsidRPr="52F2F984">
        <w:rPr>
          <w:rFonts w:eastAsia="Arial" w:cs="Arial"/>
          <w:spacing w:val="-1"/>
        </w:rPr>
        <w:t>B</w:t>
      </w:r>
      <w:r w:rsidRPr="52F2F984">
        <w:rPr>
          <w:rFonts w:eastAsia="Arial" w:cs="Arial"/>
          <w:spacing w:val="0"/>
        </w:rPr>
        <w:t>e</w:t>
      </w:r>
      <w:r w:rsidRPr="52F2F984">
        <w:rPr>
          <w:rFonts w:eastAsia="Arial" w:cs="Arial"/>
        </w:rPr>
        <w:t>v</w:t>
      </w:r>
      <w:r w:rsidRPr="52F2F984">
        <w:rPr>
          <w:rFonts w:eastAsia="Arial" w:cs="Arial"/>
          <w:spacing w:val="0"/>
        </w:rPr>
        <w:t>era</w:t>
      </w:r>
      <w:r w:rsidRPr="52F2F984">
        <w:rPr>
          <w:rFonts w:eastAsia="Arial" w:cs="Arial"/>
          <w:spacing w:val="2"/>
        </w:rPr>
        <w:t>g</w:t>
      </w:r>
      <w:r w:rsidRPr="52F2F984">
        <w:rPr>
          <w:rFonts w:eastAsia="Arial" w:cs="Arial"/>
          <w:spacing w:val="0"/>
        </w:rPr>
        <w:t>es,</w:t>
      </w:r>
      <w:r w:rsidRPr="52F2F984">
        <w:rPr>
          <w:rFonts w:eastAsia="Arial" w:cs="Arial"/>
        </w:rPr>
        <w:t xml:space="preserve"> </w:t>
      </w:r>
      <w:r w:rsidRPr="52F2F984">
        <w:rPr>
          <w:rFonts w:eastAsia="Arial" w:cs="Arial"/>
          <w:spacing w:val="3"/>
        </w:rPr>
        <w:t>f</w:t>
      </w:r>
      <w:r w:rsidRPr="52F2F984">
        <w:rPr>
          <w:rFonts w:eastAsia="Arial" w:cs="Arial"/>
          <w:spacing w:val="0"/>
        </w:rPr>
        <w:t>o</w:t>
      </w:r>
      <w:r w:rsidRPr="52F2F984">
        <w:rPr>
          <w:rFonts w:eastAsia="Arial" w:cs="Arial"/>
          <w:spacing w:val="-1"/>
        </w:rPr>
        <w:t>o</w:t>
      </w:r>
      <w:r w:rsidRPr="52F2F984">
        <w:rPr>
          <w:rFonts w:eastAsia="Arial" w:cs="Arial"/>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 xml:space="preserve">d </w:t>
      </w:r>
      <w:r w:rsidRPr="52F2F984">
        <w:rPr>
          <w:rFonts w:eastAsia="Arial" w:cs="Arial"/>
          <w:spacing w:val="-2"/>
        </w:rPr>
        <w:t>s</w:t>
      </w:r>
      <w:r w:rsidRPr="52F2F984">
        <w:rPr>
          <w:rFonts w:eastAsia="Arial" w:cs="Arial"/>
          <w:spacing w:val="0"/>
        </w:rPr>
        <w:t>t</w:t>
      </w:r>
      <w:r w:rsidRPr="52F2F984">
        <w:rPr>
          <w:rFonts w:eastAsia="Arial" w:cs="Arial"/>
          <w:spacing w:val="-2"/>
        </w:rPr>
        <w:t>i</w:t>
      </w:r>
      <w:r w:rsidRPr="52F2F984">
        <w:rPr>
          <w:rFonts w:eastAsia="Arial" w:cs="Arial"/>
          <w:spacing w:val="0"/>
        </w:rPr>
        <w:t>c</w:t>
      </w:r>
      <w:r w:rsidRPr="52F2F984">
        <w:rPr>
          <w:rFonts w:eastAsia="Arial" w:cs="Arial"/>
          <w:spacing w:val="2"/>
        </w:rPr>
        <w:t>k</w:t>
      </w:r>
      <w:r w:rsidRPr="52F2F984">
        <w:rPr>
          <w:rFonts w:eastAsia="Arial" w:cs="Arial"/>
          <w:spacing w:val="0"/>
        </w:rPr>
        <w:t>s</w:t>
      </w:r>
      <w:r w:rsidRPr="52F2F984">
        <w:rPr>
          <w:rFonts w:eastAsia="Arial" w:cs="Arial"/>
          <w:spacing w:val="-2"/>
        </w:rPr>
        <w:t xml:space="preserve"> </w:t>
      </w:r>
      <w:r w:rsidRPr="52F2F984">
        <w:rPr>
          <w:rFonts w:eastAsia="Arial" w:cs="Arial"/>
        </w:rPr>
        <w:t>o</w:t>
      </w:r>
      <w:r w:rsidRPr="52F2F984">
        <w:rPr>
          <w:rFonts w:eastAsia="Arial" w:cs="Arial"/>
          <w:spacing w:val="0"/>
        </w:rPr>
        <w:t>r</w:t>
      </w:r>
      <w:r w:rsidRPr="52F2F984">
        <w:rPr>
          <w:rFonts w:eastAsia="Arial" w:cs="Arial"/>
          <w:spacing w:val="1"/>
        </w:rPr>
        <w:t xml:space="preserve"> </w:t>
      </w:r>
      <w:r w:rsidRPr="52F2F984">
        <w:rPr>
          <w:rFonts w:eastAsia="Arial" w:cs="Arial"/>
          <w:spacing w:val="0"/>
        </w:rPr>
        <w:t>a</w:t>
      </w:r>
      <w:r w:rsidRPr="52F2F984">
        <w:rPr>
          <w:rFonts w:eastAsia="Arial" w:cs="Arial"/>
          <w:spacing w:val="-1"/>
        </w:rPr>
        <w:t>n</w:t>
      </w:r>
      <w:r w:rsidRPr="52F2F984">
        <w:rPr>
          <w:rFonts w:eastAsia="Arial" w:cs="Arial"/>
          <w:spacing w:val="0"/>
        </w:rPr>
        <w:t>y</w:t>
      </w:r>
      <w:r w:rsidRPr="52F2F984">
        <w:rPr>
          <w:rFonts w:eastAsia="Arial" w:cs="Arial"/>
          <w:spacing w:val="-2"/>
        </w:rPr>
        <w:t xml:space="preserve"> </w:t>
      </w:r>
      <w:r w:rsidRPr="52F2F984">
        <w:rPr>
          <w:rFonts w:eastAsia="Arial" w:cs="Arial"/>
          <w:spacing w:val="0"/>
        </w:rPr>
        <w:t>oth</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 xml:space="preserve">objects with </w:t>
      </w:r>
      <w:r w:rsidRPr="52F2F984">
        <w:rPr>
          <w:rFonts w:eastAsia="Arial" w:cs="Arial"/>
          <w:spacing w:val="-1"/>
        </w:rPr>
        <w:t>handles</w:t>
      </w:r>
      <w:r w:rsidRPr="52F2F984">
        <w:rPr>
          <w:rFonts w:eastAsia="Arial" w:cs="Arial"/>
          <w:spacing w:val="0"/>
        </w:rPr>
        <w:t xml:space="preserve"> are</w:t>
      </w:r>
      <w:r w:rsidRPr="52F2F984">
        <w:rPr>
          <w:rFonts w:eastAsia="Arial" w:cs="Arial"/>
          <w:spacing w:val="-2"/>
        </w:rPr>
        <w:t xml:space="preserve"> </w:t>
      </w:r>
      <w:r w:rsidRPr="52F2F984">
        <w:rPr>
          <w:rFonts w:eastAsia="Arial" w:cs="Arial"/>
          <w:spacing w:val="0"/>
        </w:rPr>
        <w:t>s</w:t>
      </w:r>
      <w:r w:rsidRPr="52F2F984">
        <w:rPr>
          <w:rFonts w:eastAsia="Arial" w:cs="Arial"/>
          <w:spacing w:val="-2"/>
        </w:rPr>
        <w:t>t</w:t>
      </w:r>
      <w:r w:rsidRPr="52F2F984">
        <w:rPr>
          <w:rFonts w:eastAsia="Arial" w:cs="Arial"/>
          <w:spacing w:val="0"/>
        </w:rPr>
        <w:t>r</w:t>
      </w:r>
      <w:r w:rsidRPr="52F2F984">
        <w:rPr>
          <w:rFonts w:eastAsia="Arial" w:cs="Arial"/>
          <w:spacing w:val="-2"/>
        </w:rPr>
        <w:t>i</w:t>
      </w:r>
      <w:r w:rsidRPr="52F2F984">
        <w:rPr>
          <w:rFonts w:eastAsia="Arial" w:cs="Arial"/>
          <w:spacing w:val="0"/>
        </w:rPr>
        <w:t>ct</w:t>
      </w:r>
      <w:r w:rsidRPr="52F2F984">
        <w:rPr>
          <w:rFonts w:eastAsia="Arial" w:cs="Arial"/>
          <w:spacing w:val="-2"/>
        </w:rPr>
        <w:t>l</w:t>
      </w:r>
      <w:r w:rsidRPr="52F2F984">
        <w:rPr>
          <w:rFonts w:eastAsia="Arial" w:cs="Arial"/>
          <w:spacing w:val="0"/>
        </w:rPr>
        <w:t>y</w:t>
      </w:r>
      <w:r w:rsidRPr="52F2F984">
        <w:rPr>
          <w:rFonts w:eastAsia="Arial" w:cs="Arial"/>
          <w:spacing w:val="-2"/>
        </w:rPr>
        <w:t xml:space="preserve"> </w:t>
      </w:r>
      <w:r w:rsidRPr="52F2F984">
        <w:rPr>
          <w:rFonts w:eastAsia="Arial" w:cs="Arial"/>
          <w:spacing w:val="0"/>
        </w:rPr>
        <w:t>proh</w:t>
      </w:r>
      <w:r w:rsidRPr="52F2F984">
        <w:rPr>
          <w:rFonts w:eastAsia="Arial" w:cs="Arial"/>
          <w:spacing w:val="-2"/>
        </w:rPr>
        <w:t>i</w:t>
      </w:r>
      <w:r w:rsidRPr="52F2F984">
        <w:rPr>
          <w:rFonts w:eastAsia="Arial" w:cs="Arial"/>
          <w:spacing w:val="0"/>
        </w:rPr>
        <w:t>b</w:t>
      </w:r>
      <w:r w:rsidRPr="52F2F984">
        <w:rPr>
          <w:rFonts w:eastAsia="Arial" w:cs="Arial"/>
          <w:spacing w:val="-2"/>
        </w:rPr>
        <w:t>i</w:t>
      </w:r>
      <w:r w:rsidRPr="52F2F984">
        <w:rPr>
          <w:rFonts w:eastAsia="Arial" w:cs="Arial"/>
          <w:spacing w:val="0"/>
        </w:rPr>
        <w:t>te</w:t>
      </w:r>
      <w:r w:rsidRPr="52F2F984">
        <w:rPr>
          <w:rFonts w:eastAsia="Arial" w:cs="Arial"/>
          <w:spacing w:val="-1"/>
        </w:rPr>
        <w:t>d</w:t>
      </w:r>
      <w:r w:rsidRPr="52F2F984">
        <w:rPr>
          <w:rFonts w:eastAsia="Arial" w:cs="Arial"/>
          <w:spacing w:val="0"/>
        </w:rPr>
        <w:t>.</w:t>
      </w:r>
      <w:r w:rsidRPr="52F2F984">
        <w:rPr>
          <w:rFonts w:eastAsia="Arial" w:cs="Arial"/>
          <w:spacing w:val="-1"/>
        </w:rPr>
        <w:t xml:space="preserve"> </w:t>
      </w:r>
      <w:r w:rsidRPr="52F2F984">
        <w:rPr>
          <w:rFonts w:eastAsia="Arial" w:cs="Arial"/>
          <w:spacing w:val="0"/>
        </w:rPr>
        <w:t>L</w:t>
      </w:r>
      <w:r w:rsidRPr="52F2F984">
        <w:rPr>
          <w:rFonts w:eastAsia="Arial" w:cs="Arial"/>
          <w:spacing w:val="-1"/>
        </w:rPr>
        <w:t>a</w:t>
      </w:r>
      <w:r w:rsidRPr="52F2F984">
        <w:rPr>
          <w:rFonts w:eastAsia="Arial" w:cs="Arial"/>
          <w:spacing w:val="-2"/>
        </w:rPr>
        <w:t>r</w:t>
      </w:r>
      <w:r w:rsidRPr="52F2F984">
        <w:rPr>
          <w:rFonts w:eastAsia="Arial" w:cs="Arial"/>
          <w:spacing w:val="1"/>
        </w:rPr>
        <w:t>g</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w:t>
      </w:r>
      <w:r w:rsidRPr="52F2F984">
        <w:rPr>
          <w:rFonts w:eastAsia="Arial" w:cs="Arial"/>
        </w:rPr>
        <w:t>s</w:t>
      </w:r>
      <w:r w:rsidRPr="52F2F984">
        <w:rPr>
          <w:rFonts w:eastAsia="Arial" w:cs="Arial"/>
          <w:spacing w:val="0"/>
        </w:rPr>
        <w:t>, or</w:t>
      </w:r>
      <w:r w:rsidRPr="52F2F984">
        <w:rPr>
          <w:rFonts w:eastAsia="Arial" w:cs="Arial"/>
          <w:spacing w:val="1"/>
        </w:rPr>
        <w:t xml:space="preserve"> </w:t>
      </w:r>
      <w:r w:rsidRPr="52F2F984">
        <w:rPr>
          <w:rFonts w:eastAsia="Arial" w:cs="Arial"/>
          <w:spacing w:val="0"/>
        </w:rPr>
        <w:t>s</w:t>
      </w:r>
      <w:r w:rsidRPr="52F2F984">
        <w:rPr>
          <w:rFonts w:eastAsia="Arial" w:cs="Arial"/>
          <w:spacing w:val="-4"/>
        </w:rPr>
        <w:t>i</w:t>
      </w:r>
      <w:r w:rsidRPr="52F2F984">
        <w:rPr>
          <w:rFonts w:eastAsia="Arial" w:cs="Arial"/>
          <w:spacing w:val="1"/>
        </w:rPr>
        <w:t>g</w:t>
      </w:r>
      <w:r w:rsidRPr="52F2F984">
        <w:rPr>
          <w:rFonts w:eastAsia="Arial" w:cs="Arial"/>
          <w:spacing w:val="0"/>
        </w:rPr>
        <w:t>ns</w:t>
      </w:r>
      <w:r w:rsidRPr="52F2F984">
        <w:rPr>
          <w:rFonts w:eastAsia="Arial" w:cs="Arial"/>
          <w:spacing w:val="-2"/>
        </w:rPr>
        <w:t xml:space="preserve"> </w:t>
      </w:r>
      <w:r w:rsidRPr="52F2F984">
        <w:rPr>
          <w:rFonts w:eastAsia="Arial" w:cs="Arial"/>
          <w:spacing w:val="-4"/>
        </w:rPr>
        <w:t>w</w:t>
      </w:r>
      <w:r w:rsidRPr="52F2F984">
        <w:rPr>
          <w:rFonts w:eastAsia="Arial" w:cs="Arial"/>
          <w:spacing w:val="-2"/>
        </w:rPr>
        <w:t>i</w:t>
      </w:r>
      <w:r w:rsidRPr="52F2F984">
        <w:rPr>
          <w:rFonts w:eastAsia="Arial" w:cs="Arial"/>
          <w:spacing w:val="0"/>
        </w:rPr>
        <w:t>th han</w:t>
      </w:r>
      <w:r w:rsidRPr="52F2F984">
        <w:rPr>
          <w:rFonts w:eastAsia="Arial" w:cs="Arial"/>
          <w:spacing w:val="-1"/>
        </w:rPr>
        <w:t>d</w:t>
      </w:r>
      <w:r w:rsidRPr="52F2F984">
        <w:rPr>
          <w:rFonts w:eastAsia="Arial" w:cs="Arial"/>
          <w:spacing w:val="-2"/>
        </w:rPr>
        <w:t>l</w:t>
      </w:r>
      <w:r w:rsidRPr="52F2F984">
        <w:rPr>
          <w:rFonts w:eastAsia="Arial" w:cs="Arial"/>
          <w:spacing w:val="0"/>
        </w:rPr>
        <w:t>es,</w:t>
      </w:r>
      <w:r w:rsidRPr="52F2F984">
        <w:rPr>
          <w:rFonts w:eastAsia="Arial" w:cs="Arial"/>
          <w:spacing w:val="-1"/>
        </w:rPr>
        <w:t xml:space="preserve"> </w:t>
      </w:r>
      <w:r w:rsidRPr="52F2F984">
        <w:rPr>
          <w:rFonts w:eastAsia="Arial" w:cs="Arial"/>
          <w:spacing w:val="-2"/>
        </w:rPr>
        <w:t>m</w:t>
      </w:r>
      <w:r w:rsidRPr="52F2F984">
        <w:rPr>
          <w:rFonts w:eastAsia="Arial" w:cs="Arial"/>
          <w:spacing w:val="0"/>
        </w:rPr>
        <w:t>ay</w:t>
      </w:r>
      <w:r w:rsidRPr="52F2F984">
        <w:rPr>
          <w:rFonts w:eastAsia="Arial" w:cs="Arial"/>
          <w:spacing w:val="-2"/>
        </w:rPr>
        <w:t xml:space="preserve"> </w:t>
      </w:r>
      <w:r w:rsidRPr="52F2F984">
        <w:rPr>
          <w:rFonts w:eastAsia="Arial" w:cs="Arial"/>
          <w:spacing w:val="0"/>
        </w:rPr>
        <w:t xml:space="preserve">be </w:t>
      </w:r>
      <w:r w:rsidRPr="52F2F984">
        <w:rPr>
          <w:rFonts w:eastAsia="Arial" w:cs="Arial"/>
          <w:spacing w:val="-2"/>
        </w:rPr>
        <w:t>l</w:t>
      </w:r>
      <w:r w:rsidRPr="52F2F984">
        <w:rPr>
          <w:rFonts w:eastAsia="Arial" w:cs="Arial"/>
          <w:spacing w:val="0"/>
        </w:rPr>
        <w:t xml:space="preserve">eft </w:t>
      </w:r>
      <w:r w:rsidRPr="52F2F984">
        <w:rPr>
          <w:rFonts w:eastAsia="Arial" w:cs="Arial"/>
          <w:spacing w:val="-2"/>
        </w:rPr>
        <w:t>i</w:t>
      </w:r>
      <w:r w:rsidRPr="52F2F984">
        <w:rPr>
          <w:rFonts w:eastAsia="Arial" w:cs="Arial"/>
          <w:spacing w:val="0"/>
        </w:rPr>
        <w:t xml:space="preserve">n </w:t>
      </w:r>
      <w:r w:rsidRPr="52F2F984">
        <w:rPr>
          <w:rFonts w:eastAsia="Arial" w:cs="Arial"/>
          <w:spacing w:val="1"/>
        </w:rPr>
        <w:t>t</w:t>
      </w:r>
      <w:r w:rsidRPr="52F2F984">
        <w:rPr>
          <w:rFonts w:eastAsia="Arial" w:cs="Arial"/>
          <w:spacing w:val="0"/>
        </w:rPr>
        <w:t>he</w:t>
      </w:r>
      <w:r w:rsidRPr="52F2F984">
        <w:rPr>
          <w:rFonts w:eastAsia="Arial" w:cs="Arial"/>
          <w:spacing w:val="-2"/>
        </w:rPr>
        <w:t xml:space="preserve"> </w:t>
      </w:r>
      <w:r w:rsidRPr="52F2F984">
        <w:rPr>
          <w:rFonts w:eastAsia="Arial" w:cs="Arial"/>
          <w:spacing w:val="0"/>
        </w:rPr>
        <w:t>area</w:t>
      </w:r>
      <w:r w:rsidRPr="52F2F984">
        <w:rPr>
          <w:rFonts w:eastAsia="Arial" w:cs="Arial"/>
          <w:spacing w:val="-2"/>
        </w:rPr>
        <w:t xml:space="preserve"> outside</w:t>
      </w:r>
      <w:r w:rsidRPr="52F2F984">
        <w:rPr>
          <w:rFonts w:eastAsia="Arial" w:cs="Arial"/>
          <w:spacing w:val="0"/>
        </w:rPr>
        <w:t xml:space="preserve"> </w:t>
      </w:r>
      <w:r w:rsidRPr="52F2F984">
        <w:rPr>
          <w:rFonts w:eastAsia="Arial" w:cs="Arial"/>
          <w:spacing w:val="1"/>
        </w:rPr>
        <w:t>t</w:t>
      </w:r>
      <w:r w:rsidRPr="52F2F984">
        <w:rPr>
          <w:rFonts w:eastAsia="Arial" w:cs="Arial"/>
          <w:spacing w:val="0"/>
        </w:rPr>
        <w:t>he a</w:t>
      </w:r>
      <w:r w:rsidRPr="52F2F984">
        <w:rPr>
          <w:rFonts w:eastAsia="Arial" w:cs="Arial"/>
          <w:spacing w:val="-1"/>
        </w:rPr>
        <w:t>u</w:t>
      </w:r>
      <w:r w:rsidRPr="52F2F984">
        <w:rPr>
          <w:rFonts w:eastAsia="Arial" w:cs="Arial"/>
          <w:spacing w:val="0"/>
        </w:rPr>
        <w:t>d</w:t>
      </w:r>
      <w:r w:rsidRPr="52F2F984">
        <w:rPr>
          <w:rFonts w:eastAsia="Arial" w:cs="Arial"/>
          <w:spacing w:val="-2"/>
        </w:rPr>
        <w:t>i</w:t>
      </w:r>
      <w:r w:rsidRPr="52F2F984">
        <w:rPr>
          <w:rFonts w:eastAsia="Arial" w:cs="Arial"/>
          <w:spacing w:val="0"/>
        </w:rPr>
        <w:t>tori</w:t>
      </w:r>
      <w:r w:rsidRPr="52F2F984">
        <w:rPr>
          <w:rFonts w:eastAsia="Arial" w:cs="Arial"/>
          <w:spacing w:val="-4"/>
        </w:rPr>
        <w:t>u</w:t>
      </w:r>
      <w:r w:rsidRPr="52F2F984">
        <w:rPr>
          <w:rFonts w:eastAsia="Arial" w:cs="Arial"/>
          <w:spacing w:val="0"/>
        </w:rPr>
        <w:t>m</w:t>
      </w:r>
      <w:r w:rsidRPr="52F2F984">
        <w:rPr>
          <w:rFonts w:eastAsia="Arial" w:cs="Arial"/>
          <w:spacing w:val="1"/>
        </w:rPr>
        <w:t xml:space="preserve"> </w:t>
      </w:r>
      <w:r w:rsidRPr="52F2F984">
        <w:rPr>
          <w:rFonts w:eastAsia="Arial" w:cs="Arial"/>
          <w:spacing w:val="0"/>
        </w:rPr>
        <w:t>e</w:t>
      </w:r>
      <w:r w:rsidRPr="52F2F984">
        <w:rPr>
          <w:rFonts w:eastAsia="Arial" w:cs="Arial"/>
          <w:spacing w:val="-4"/>
        </w:rPr>
        <w:t>n</w:t>
      </w:r>
      <w:r w:rsidRPr="52F2F984">
        <w:rPr>
          <w:rFonts w:eastAsia="Arial" w:cs="Arial"/>
          <w:spacing w:val="0"/>
        </w:rPr>
        <w:t>t</w:t>
      </w:r>
      <w:r w:rsidRPr="52F2F984">
        <w:rPr>
          <w:rFonts w:eastAsia="Arial" w:cs="Arial"/>
          <w:spacing w:val="-2"/>
        </w:rPr>
        <w:t>r</w:t>
      </w:r>
      <w:r w:rsidRPr="52F2F984">
        <w:rPr>
          <w:rFonts w:eastAsia="Arial" w:cs="Arial"/>
          <w:spacing w:val="0"/>
        </w:rPr>
        <w:t>a</w:t>
      </w:r>
      <w:r w:rsidRPr="52F2F984">
        <w:rPr>
          <w:rFonts w:eastAsia="Arial" w:cs="Arial"/>
          <w:spacing w:val="-1"/>
        </w:rPr>
        <w:t>n</w:t>
      </w:r>
      <w:r w:rsidRPr="52F2F984">
        <w:rPr>
          <w:rFonts w:eastAsia="Arial" w:cs="Arial"/>
          <w:spacing w:val="0"/>
        </w:rPr>
        <w:t>ce for</w:t>
      </w:r>
      <w:r w:rsidRPr="52F2F984">
        <w:rPr>
          <w:rFonts w:eastAsia="Arial" w:cs="Arial"/>
          <w:spacing w:val="-1"/>
        </w:rPr>
        <w:t xml:space="preserve"> </w:t>
      </w:r>
      <w:r w:rsidRPr="52F2F984">
        <w:rPr>
          <w:rFonts w:eastAsia="Arial" w:cs="Arial"/>
          <w:spacing w:val="0"/>
        </w:rPr>
        <w:t>r</w:t>
      </w:r>
      <w:r w:rsidRPr="52F2F984">
        <w:rPr>
          <w:rFonts w:eastAsia="Arial" w:cs="Arial"/>
        </w:rPr>
        <w:t>e</w:t>
      </w:r>
      <w:r w:rsidRPr="52F2F984">
        <w:rPr>
          <w:rFonts w:eastAsia="Arial" w:cs="Arial"/>
          <w:spacing w:val="0"/>
        </w:rPr>
        <w:t>tr</w:t>
      </w:r>
      <w:r w:rsidRPr="52F2F984">
        <w:rPr>
          <w:rFonts w:eastAsia="Arial" w:cs="Arial"/>
          <w:spacing w:val="-2"/>
        </w:rPr>
        <w:t>i</w:t>
      </w:r>
      <w:r w:rsidRPr="52F2F984">
        <w:rPr>
          <w:rFonts w:eastAsia="Arial" w:cs="Arial"/>
          <w:spacing w:val="0"/>
        </w:rPr>
        <w:t>e</w:t>
      </w:r>
      <w:r w:rsidRPr="52F2F984">
        <w:rPr>
          <w:rFonts w:eastAsia="Arial" w:cs="Arial"/>
        </w:rPr>
        <w:t>v</w:t>
      </w:r>
      <w:r w:rsidRPr="52F2F984">
        <w:rPr>
          <w:rFonts w:eastAsia="Arial" w:cs="Arial"/>
          <w:spacing w:val="0"/>
        </w:rPr>
        <w:t>al</w:t>
      </w:r>
      <w:r w:rsidRPr="52F2F984">
        <w:rPr>
          <w:rFonts w:eastAsia="Arial" w:cs="Arial"/>
          <w:spacing w:val="-1"/>
        </w:rPr>
        <w:t xml:space="preserve"> </w:t>
      </w:r>
      <w:r w:rsidRPr="52F2F984">
        <w:rPr>
          <w:rFonts w:eastAsia="Arial" w:cs="Arial"/>
        </w:rPr>
        <w:t>a</w:t>
      </w:r>
      <w:r w:rsidRPr="52F2F984">
        <w:rPr>
          <w:rFonts w:eastAsia="Arial" w:cs="Arial"/>
          <w:spacing w:val="3"/>
        </w:rPr>
        <w:t>f</w:t>
      </w:r>
      <w:r w:rsidRPr="52F2F984">
        <w:rPr>
          <w:rFonts w:eastAsia="Arial" w:cs="Arial"/>
          <w:spacing w:val="0"/>
        </w:rPr>
        <w:t>t</w:t>
      </w:r>
      <w:r w:rsidRPr="52F2F984">
        <w:rPr>
          <w:rFonts w:eastAsia="Arial" w:cs="Arial"/>
        </w:rPr>
        <w:t>e</w:t>
      </w:r>
      <w:r w:rsidRPr="52F2F984">
        <w:rPr>
          <w:rFonts w:eastAsia="Arial" w:cs="Arial"/>
          <w:spacing w:val="0"/>
        </w:rPr>
        <w:t>r</w:t>
      </w:r>
      <w:r w:rsidRPr="52F2F984">
        <w:rPr>
          <w:rFonts w:eastAsia="Arial" w:cs="Arial"/>
          <w:spacing w:val="-1"/>
        </w:rPr>
        <w:t xml:space="preserve"> </w:t>
      </w:r>
      <w:r w:rsidRPr="52F2F984">
        <w:rPr>
          <w:rFonts w:eastAsia="Arial" w:cs="Arial"/>
          <w:spacing w:val="0"/>
        </w:rPr>
        <w:t>the</w:t>
      </w:r>
      <w:r w:rsidRPr="52F2F984">
        <w:rPr>
          <w:rFonts w:eastAsia="Arial" w:cs="Arial"/>
          <w:spacing w:val="-2"/>
        </w:rPr>
        <w:t xml:space="preserve"> </w:t>
      </w:r>
      <w:r w:rsidRPr="52F2F984">
        <w:rPr>
          <w:rFonts w:eastAsia="Arial" w:cs="Arial"/>
          <w:spacing w:val="0"/>
        </w:rPr>
        <w:t>me</w:t>
      </w:r>
      <w:r w:rsidRPr="52F2F984">
        <w:rPr>
          <w:rFonts w:eastAsia="Arial" w:cs="Arial"/>
          <w:spacing w:val="-1"/>
        </w:rPr>
        <w:t>e</w:t>
      </w:r>
      <w:r w:rsidRPr="52F2F984">
        <w:rPr>
          <w:rFonts w:eastAsia="Arial" w:cs="Arial"/>
          <w:spacing w:val="0"/>
        </w:rPr>
        <w:t>t</w:t>
      </w:r>
      <w:r w:rsidRPr="52F2F984">
        <w:rPr>
          <w:rFonts w:eastAsia="Arial" w:cs="Arial"/>
          <w:spacing w:val="-2"/>
        </w:rPr>
        <w:t>i</w:t>
      </w:r>
      <w:r w:rsidRPr="52F2F984">
        <w:rPr>
          <w:rFonts w:eastAsia="Arial" w:cs="Arial"/>
        </w:rPr>
        <w:t>n</w:t>
      </w:r>
      <w:r w:rsidRPr="52F2F984">
        <w:rPr>
          <w:rFonts w:eastAsia="Arial" w:cs="Arial"/>
          <w:spacing w:val="0"/>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34BBF691" w14:textId="70C59DF4" w:rsidR="00701456" w:rsidRPr="00701456" w:rsidRDefault="00701456" w:rsidP="52F2F984">
      <w:pPr>
        <w:widowControl w:val="0"/>
        <w:spacing w:before="4"/>
        <w:rPr>
          <w:rFonts w:cs="Arial"/>
        </w:rPr>
      </w:pPr>
      <w:r w:rsidRPr="52F2F984">
        <w:rPr>
          <w:rFonts w:cs="Arial"/>
          <w:spacing w:val="0"/>
        </w:rPr>
        <w:t xml:space="preserve">Meetings at which the Board members convene “in person” at the same physical location are not “teleconference” meetings within the meaning of the Bagley-Keene Open Meeting Act, and the corresponding provisions of Government Code sections 11123(b), 11123.2, and 11123.5 do not apply. Accordingly, the public’s right to observe and offer public comment to the Board at these meetings is guaranteed </w:t>
      </w:r>
      <w:r w:rsidRPr="52F2F984">
        <w:rPr>
          <w:rFonts w:cs="Arial"/>
          <w:spacing w:val="0"/>
          <w:u w:val="single"/>
        </w:rPr>
        <w:t>only</w:t>
      </w:r>
      <w:r w:rsidRPr="52F2F984">
        <w:rPr>
          <w:rFonts w:cs="Arial"/>
          <w:spacing w:val="0"/>
        </w:rPr>
        <w:t xml:space="preserve"> for individuals attending at the physical meeting location. Although the Board is not required to do so, as a courtesy, it may provide a supplemental option for the public to observe its meetings via webcast. However, while the Board aspires for the webcast technology to improve public access and transparency, the Board cannot guarantee the </w:t>
      </w:r>
      <w:r w:rsidRPr="52F2F984">
        <w:rPr>
          <w:rFonts w:cs="Arial"/>
          <w:spacing w:val="0"/>
        </w:rPr>
        <w:lastRenderedPageBreak/>
        <w:t xml:space="preserve">quality of the audio or video webcast or the opportunity to provide public comment via the webcast. </w:t>
      </w:r>
    </w:p>
    <w:p w14:paraId="16E2A4C4" w14:textId="42E17F75" w:rsidR="52F2F984" w:rsidRDefault="52F2F984" w:rsidP="52F2F984">
      <w:pPr>
        <w:widowControl w:val="0"/>
        <w:spacing w:before="4"/>
        <w:rPr>
          <w:rFonts w:cs="Arial"/>
        </w:rPr>
      </w:pPr>
    </w:p>
    <w:p w14:paraId="6D2C30EC" w14:textId="77777777" w:rsidR="00701456" w:rsidRPr="00701456" w:rsidRDefault="00701456" w:rsidP="00701456">
      <w:pPr>
        <w:widowControl w:val="0"/>
        <w:spacing w:before="4"/>
        <w:rPr>
          <w:rFonts w:cs="Arial"/>
          <w:spacing w:val="0"/>
          <w:szCs w:val="24"/>
        </w:rPr>
      </w:pPr>
      <w:r w:rsidRPr="00701456">
        <w:rPr>
          <w:rFonts w:cs="Arial"/>
          <w:spacing w:val="0"/>
          <w:szCs w:val="24"/>
        </w:rPr>
        <w:t xml:space="preserve">Nonetheless, the Board generally attempts to accommodate webcast attendees who wish to speak on an agenda item, subject to any conditions imposed by the Board. </w:t>
      </w:r>
    </w:p>
    <w:p w14:paraId="14ADCFD2" w14:textId="21FED434" w:rsidR="00701456" w:rsidRPr="00B61237" w:rsidRDefault="00701456" w:rsidP="52F2F984">
      <w:pPr>
        <w:widowControl w:val="0"/>
        <w:spacing w:before="4"/>
        <w:rPr>
          <w:rFonts w:cs="Arial"/>
        </w:rPr>
      </w:pPr>
      <w:r w:rsidRPr="365C9B99">
        <w:rPr>
          <w:rFonts w:cs="Arial"/>
          <w:spacing w:val="0"/>
        </w:rPr>
        <w:t xml:space="preserve">Webcast attendees will typically be recognized for such comments upon the conclusion of comments made by attendees at the physical meeting location. As previously stated,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 </w:t>
      </w:r>
      <w:proofErr w:type="gramStart"/>
      <w:r w:rsidRPr="365C9B99">
        <w:rPr>
          <w:rFonts w:cs="Arial"/>
          <w:spacing w:val="0"/>
        </w:rPr>
        <w:t>In order to</w:t>
      </w:r>
      <w:proofErr w:type="gramEnd"/>
      <w:r w:rsidRPr="365C9B99">
        <w:rPr>
          <w:rFonts w:cs="Arial"/>
          <w:spacing w:val="0"/>
        </w:rPr>
        <w:t xml:space="preserve"> ensure consideration of your public comment, please either attend at the physical meeting location or submit your comments in writing either before or after the meeting to </w:t>
      </w:r>
      <w:hyperlink r:id="rId26">
        <w:r w:rsidRPr="52F2F984">
          <w:rPr>
            <w:rStyle w:val="Hyperlink"/>
            <w:rFonts w:cs="Arial"/>
          </w:rPr>
          <w:t>publiccomments@bof.ca.gov</w:t>
        </w:r>
      </w:hyperlink>
    </w:p>
    <w:p w14:paraId="6C61C556" w14:textId="3B325440" w:rsidR="52F2F984" w:rsidRDefault="52F2F984" w:rsidP="52F2F984">
      <w:pPr>
        <w:widowControl w:val="0"/>
        <w:spacing w:before="4"/>
        <w:rPr>
          <w:rFonts w:cs="Arial"/>
        </w:rPr>
      </w:pPr>
    </w:p>
    <w:p w14:paraId="7C5EA1E8" w14:textId="44E6B8BD" w:rsidR="00832FC2" w:rsidRPr="00B61237" w:rsidRDefault="00832FC2" w:rsidP="52F2F984">
      <w:pPr>
        <w:rPr>
          <w:rFonts w:cs="Arial"/>
          <w:u w:val="single"/>
        </w:rPr>
      </w:pPr>
      <w:r w:rsidRPr="365C9B99">
        <w:rPr>
          <w:rFonts w:cs="Arial"/>
          <w:spacing w:val="-1"/>
        </w:rPr>
        <w:t>During the meeting, all w</w:t>
      </w:r>
      <w:r w:rsidR="7A2F6FF8" w:rsidRPr="365C9B99">
        <w:rPr>
          <w:rFonts w:cs="Arial"/>
          <w:spacing w:val="-1"/>
        </w:rPr>
        <w:t xml:space="preserve">ebinar </w:t>
      </w:r>
      <w:r w:rsidRPr="365C9B99">
        <w:rPr>
          <w:rFonts w:cs="Arial"/>
          <w:spacing w:val="-1"/>
        </w:rPr>
        <w:t xml:space="preserve">participants are muted by the meeting organizer. To indicate your desire to verbally address the members, select the “Raise Hand” icon on the </w:t>
      </w:r>
      <w:r w:rsidR="323A47C3" w:rsidRPr="365C9B99">
        <w:rPr>
          <w:rFonts w:cs="Arial"/>
          <w:spacing w:val="-1"/>
        </w:rPr>
        <w:t>top</w:t>
      </w:r>
      <w:r w:rsidRPr="365C9B99">
        <w:rPr>
          <w:rFonts w:cs="Arial"/>
          <w:spacing w:val="-1"/>
        </w:rPr>
        <w:t xml:space="preserve"> of the </w:t>
      </w:r>
      <w:r w:rsidR="72588F85" w:rsidRPr="365C9B99">
        <w:rPr>
          <w:rFonts w:cs="Arial"/>
          <w:spacing w:val="-1"/>
        </w:rPr>
        <w:t>TEAMS</w:t>
      </w:r>
      <w:r w:rsidRPr="365C9B99">
        <w:rPr>
          <w:rFonts w:cs="Arial"/>
          <w:spacing w:val="-1"/>
        </w:rPr>
        <w:t xml:space="preserve"> interface. The meeting organizer will call you by name and </w:t>
      </w:r>
      <w:r w:rsidR="77D0A92D" w:rsidRPr="365C9B99">
        <w:rPr>
          <w:rFonts w:cs="Arial"/>
          <w:spacing w:val="-1"/>
        </w:rPr>
        <w:t>enable your microphone, you will need to unmute your microphone</w:t>
      </w:r>
      <w:r w:rsidRPr="365C9B99">
        <w:rPr>
          <w:rFonts w:cs="Arial"/>
          <w:spacing w:val="-1"/>
        </w:rPr>
        <w:t xml:space="preserve"> </w:t>
      </w:r>
      <w:r w:rsidR="4B1CD947" w:rsidRPr="365C9B99">
        <w:rPr>
          <w:rFonts w:cs="Arial"/>
          <w:spacing w:val="-1"/>
        </w:rPr>
        <w:t>before</w:t>
      </w:r>
      <w:r w:rsidRPr="365C9B99">
        <w:rPr>
          <w:rFonts w:cs="Arial"/>
          <w:spacing w:val="-1"/>
        </w:rPr>
        <w:t xml:space="preserve"> address</w:t>
      </w:r>
      <w:r w:rsidR="42213A2F" w:rsidRPr="365C9B99">
        <w:rPr>
          <w:rFonts w:cs="Arial"/>
          <w:spacing w:val="-1"/>
        </w:rPr>
        <w:t>ing</w:t>
      </w:r>
      <w:r w:rsidRPr="365C9B99">
        <w:rPr>
          <w:rFonts w:cs="Arial"/>
          <w:spacing w:val="-1"/>
        </w:rPr>
        <w:t xml:space="preserve"> the Board or Committee members. An example image of the </w:t>
      </w:r>
      <w:r w:rsidR="4C9FEB68" w:rsidRPr="365C9B99">
        <w:rPr>
          <w:rFonts w:cs="Arial"/>
          <w:spacing w:val="-1"/>
        </w:rPr>
        <w:t xml:space="preserve">TEAMS </w:t>
      </w:r>
      <w:r w:rsidRPr="365C9B99">
        <w:rPr>
          <w:rFonts w:cs="Arial"/>
          <w:spacing w:val="-1"/>
        </w:rPr>
        <w:t xml:space="preserve">interface with the </w:t>
      </w:r>
      <w:r w:rsidR="68578FFF" w:rsidRPr="365C9B99">
        <w:rPr>
          <w:rFonts w:cs="Arial"/>
          <w:spacing w:val="-1"/>
        </w:rPr>
        <w:t>relevant</w:t>
      </w:r>
      <w:r w:rsidRPr="365C9B99">
        <w:rPr>
          <w:rFonts w:cs="Arial"/>
          <w:spacing w:val="-1"/>
        </w:rPr>
        <w:t xml:space="preserve"> icon</w:t>
      </w:r>
      <w:r w:rsidR="12D17AEC" w:rsidRPr="365C9B99">
        <w:rPr>
          <w:rFonts w:cs="Arial"/>
          <w:spacing w:val="-1"/>
        </w:rPr>
        <w:t>s</w:t>
      </w:r>
      <w:r w:rsidRPr="365C9B99">
        <w:rPr>
          <w:rFonts w:cs="Arial"/>
          <w:spacing w:val="-1"/>
        </w:rPr>
        <w:t xml:space="preserve"> is in Figure 1 at the end of this agenda. If your comment relates to a particular agenda item, please </w:t>
      </w:r>
      <w:r w:rsidR="53E79D9E" w:rsidRPr="365C9B99">
        <w:rPr>
          <w:rFonts w:cs="Arial"/>
          <w:spacing w:val="-1"/>
        </w:rPr>
        <w:t xml:space="preserve">select </w:t>
      </w:r>
      <w:r w:rsidRPr="365C9B99">
        <w:rPr>
          <w:rFonts w:cs="Arial"/>
          <w:spacing w:val="-1"/>
        </w:rPr>
        <w:t xml:space="preserve">the “Raise Hand” tool indicate your request to comment at the beginning of or during the consideration of that agenda item </w:t>
      </w:r>
      <w:proofErr w:type="gramStart"/>
      <w:r w:rsidRPr="365C9B99">
        <w:rPr>
          <w:rFonts w:cs="Arial"/>
          <w:spacing w:val="-1"/>
        </w:rPr>
        <w:t>in order to</w:t>
      </w:r>
      <w:proofErr w:type="gramEnd"/>
      <w:r w:rsidRPr="365C9B99">
        <w:rPr>
          <w:rFonts w:cs="Arial"/>
          <w:spacing w:val="-1"/>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12D8EFE6" w:rsidR="00832FC2" w:rsidRPr="00B61237" w:rsidRDefault="00BD57FF" w:rsidP="52F2F984">
      <w:pPr>
        <w:rPr>
          <w:rFonts w:cs="Arial"/>
          <w:spacing w:val="-2"/>
          <w:u w:val="single"/>
        </w:rPr>
      </w:pPr>
      <w:r w:rsidRPr="52F2F984">
        <w:rPr>
          <w:rFonts w:cs="Arial"/>
          <w:spacing w:val="-2"/>
          <w:u w:val="single"/>
        </w:rPr>
        <w:t>Considerations applicable to all speakers:</w:t>
      </w:r>
    </w:p>
    <w:p w14:paraId="2F80079D" w14:textId="1CDE6792" w:rsidR="005C1D5F" w:rsidRPr="00B61237" w:rsidRDefault="005C1D5F" w:rsidP="005D6A06">
      <w:pPr>
        <w:widowControl w:val="0"/>
        <w:numPr>
          <w:ilvl w:val="0"/>
          <w:numId w:val="45"/>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5D6A06">
      <w:pPr>
        <w:widowControl w:val="0"/>
        <w:numPr>
          <w:ilvl w:val="0"/>
          <w:numId w:val="45"/>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394B5A8F" w:rsidR="005C1D5F" w:rsidRPr="00B61237" w:rsidRDefault="005C1D5F" w:rsidP="365C9B99">
      <w:pPr>
        <w:widowControl w:val="0"/>
        <w:numPr>
          <w:ilvl w:val="0"/>
          <w:numId w:val="45"/>
        </w:numPr>
        <w:spacing w:before="2" w:after="120" w:line="252" w:lineRule="exact"/>
        <w:ind w:left="720" w:right="308"/>
        <w:rPr>
          <w:rFonts w:cs="Arial"/>
          <w:spacing w:val="0"/>
        </w:rPr>
      </w:pPr>
      <w:r w:rsidRPr="365C9B99">
        <w:rPr>
          <w:rFonts w:cs="Arial"/>
          <w:spacing w:val="1"/>
        </w:rPr>
        <w:t>T</w:t>
      </w:r>
      <w:r w:rsidRPr="365C9B99">
        <w:rPr>
          <w:rFonts w:cs="Arial"/>
          <w:spacing w:val="0"/>
        </w:rPr>
        <w:t>he</w:t>
      </w:r>
      <w:r w:rsidRPr="365C9B99">
        <w:rPr>
          <w:rFonts w:cs="Arial"/>
          <w:spacing w:val="-2"/>
        </w:rPr>
        <w:t xml:space="preserve"> </w:t>
      </w:r>
      <w:r w:rsidRPr="365C9B99">
        <w:rPr>
          <w:rFonts w:cs="Arial"/>
          <w:spacing w:val="0"/>
        </w:rPr>
        <w:t>t</w:t>
      </w:r>
      <w:r w:rsidRPr="365C9B99">
        <w:rPr>
          <w:rFonts w:cs="Arial"/>
        </w:rPr>
        <w:t>h</w:t>
      </w:r>
      <w:r w:rsidRPr="365C9B99">
        <w:rPr>
          <w:rFonts w:cs="Arial"/>
          <w:spacing w:val="0"/>
        </w:rPr>
        <w:t>ree</w:t>
      </w:r>
      <w:r w:rsidRPr="365C9B99">
        <w:rPr>
          <w:rFonts w:cs="Arial"/>
          <w:spacing w:val="-2"/>
        </w:rPr>
        <w:t>-</w:t>
      </w:r>
      <w:r w:rsidRPr="365C9B99">
        <w:rPr>
          <w:rFonts w:cs="Arial"/>
          <w:spacing w:val="0"/>
        </w:rPr>
        <w:t>m</w:t>
      </w:r>
      <w:r w:rsidRPr="365C9B99">
        <w:rPr>
          <w:rFonts w:cs="Arial"/>
          <w:spacing w:val="-2"/>
        </w:rPr>
        <w:t>i</w:t>
      </w:r>
      <w:r w:rsidRPr="365C9B99">
        <w:rPr>
          <w:rFonts w:cs="Arial"/>
          <w:spacing w:val="0"/>
        </w:rPr>
        <w:t>n</w:t>
      </w:r>
      <w:r w:rsidRPr="365C9B99">
        <w:rPr>
          <w:rFonts w:cs="Arial"/>
          <w:spacing w:val="-1"/>
        </w:rPr>
        <w:t>u</w:t>
      </w:r>
      <w:r w:rsidRPr="365C9B99">
        <w:rPr>
          <w:rFonts w:cs="Arial"/>
          <w:spacing w:val="0"/>
        </w:rPr>
        <w:t>te</w:t>
      </w:r>
      <w:r w:rsidRPr="365C9B99">
        <w:rPr>
          <w:rFonts w:cs="Arial"/>
          <w:spacing w:val="-2"/>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spacing w:val="-4"/>
        </w:rPr>
        <w:t>i</w:t>
      </w:r>
      <w:r w:rsidRPr="365C9B99">
        <w:rPr>
          <w:rFonts w:cs="Arial"/>
          <w:spacing w:val="0"/>
        </w:rPr>
        <w:t>ng t</w:t>
      </w:r>
      <w:r w:rsidRPr="365C9B99">
        <w:rPr>
          <w:rFonts w:cs="Arial"/>
          <w:spacing w:val="-2"/>
        </w:rPr>
        <w:t>i</w:t>
      </w:r>
      <w:r w:rsidRPr="365C9B99">
        <w:rPr>
          <w:rFonts w:cs="Arial"/>
          <w:spacing w:val="0"/>
        </w:rPr>
        <w:t>me</w:t>
      </w:r>
      <w:r w:rsidRPr="365C9B99">
        <w:rPr>
          <w:rFonts w:cs="Arial"/>
          <w:spacing w:val="-4"/>
        </w:rPr>
        <w:t xml:space="preserve"> </w:t>
      </w:r>
      <w:r w:rsidRPr="365C9B99">
        <w:rPr>
          <w:rFonts w:cs="Arial"/>
          <w:spacing w:val="0"/>
        </w:rPr>
        <w:t>may</w:t>
      </w:r>
      <w:r w:rsidRPr="365C9B99">
        <w:rPr>
          <w:rFonts w:cs="Arial"/>
          <w:spacing w:val="-2"/>
        </w:rPr>
        <w:t xml:space="preserve"> </w:t>
      </w:r>
      <w:r w:rsidRPr="365C9B99">
        <w:rPr>
          <w:rFonts w:cs="Arial"/>
          <w:spacing w:val="0"/>
        </w:rPr>
        <w:t>be amended</w:t>
      </w:r>
      <w:r w:rsidRPr="365C9B99">
        <w:rPr>
          <w:rFonts w:cs="Arial"/>
          <w:spacing w:val="-2"/>
        </w:rPr>
        <w:t xml:space="preserve"> </w:t>
      </w:r>
      <w:r w:rsidRPr="365C9B99">
        <w:rPr>
          <w:rFonts w:cs="Arial"/>
          <w:spacing w:val="0"/>
        </w:rPr>
        <w:t>by</w:t>
      </w:r>
      <w:r w:rsidRPr="365C9B99">
        <w:rPr>
          <w:rFonts w:cs="Arial"/>
          <w:spacing w:val="-2"/>
        </w:rPr>
        <w:t xml:space="preserve"> </w:t>
      </w:r>
      <w:r w:rsidRPr="365C9B99">
        <w:rPr>
          <w:rFonts w:cs="Arial"/>
          <w:spacing w:val="0"/>
        </w:rPr>
        <w:t xml:space="preserve">the </w:t>
      </w:r>
      <w:r w:rsidRPr="365C9B99">
        <w:rPr>
          <w:rFonts w:cs="Arial"/>
          <w:spacing w:val="-2"/>
        </w:rPr>
        <w:t>C</w:t>
      </w:r>
      <w:r w:rsidRPr="365C9B99">
        <w:rPr>
          <w:rFonts w:cs="Arial"/>
          <w:spacing w:val="0"/>
        </w:rPr>
        <w:t>h</w:t>
      </w:r>
      <w:r w:rsidRPr="365C9B99">
        <w:rPr>
          <w:rFonts w:cs="Arial"/>
          <w:spacing w:val="-1"/>
        </w:rPr>
        <w:t>a</w:t>
      </w:r>
      <w:r w:rsidRPr="365C9B99">
        <w:rPr>
          <w:rFonts w:cs="Arial"/>
          <w:spacing w:val="-2"/>
        </w:rPr>
        <w:t>i</w:t>
      </w:r>
      <w:r w:rsidRPr="365C9B99">
        <w:rPr>
          <w:rFonts w:cs="Arial"/>
          <w:spacing w:val="2"/>
        </w:rPr>
        <w:t>r</w:t>
      </w:r>
      <w:r w:rsidRPr="365C9B99">
        <w:rPr>
          <w:rFonts w:cs="Arial"/>
          <w:spacing w:val="0"/>
        </w:rPr>
        <w:t>,</w:t>
      </w:r>
      <w:r w:rsidRPr="365C9B99">
        <w:rPr>
          <w:rFonts w:cs="Arial"/>
          <w:spacing w:val="2"/>
        </w:rPr>
        <w:t xml:space="preserve"> </w:t>
      </w:r>
      <w:r w:rsidRPr="365C9B99">
        <w:rPr>
          <w:rFonts w:cs="Arial"/>
          <w:spacing w:val="0"/>
        </w:rPr>
        <w:t>d</w:t>
      </w:r>
      <w:r w:rsidRPr="365C9B99">
        <w:rPr>
          <w:rFonts w:cs="Arial"/>
          <w:spacing w:val="-1"/>
        </w:rPr>
        <w:t>e</w:t>
      </w:r>
      <w:r w:rsidRPr="365C9B99">
        <w:rPr>
          <w:rFonts w:cs="Arial"/>
          <w:spacing w:val="0"/>
        </w:rPr>
        <w:t>p</w:t>
      </w:r>
      <w:r w:rsidRPr="365C9B99">
        <w:rPr>
          <w:rFonts w:cs="Arial"/>
          <w:spacing w:val="-1"/>
        </w:rPr>
        <w:t>e</w:t>
      </w:r>
      <w:r w:rsidRPr="365C9B99">
        <w:rPr>
          <w:rFonts w:cs="Arial"/>
        </w:rPr>
        <w:t>n</w:t>
      </w:r>
      <w:r w:rsidRPr="365C9B99">
        <w:rPr>
          <w:rFonts w:cs="Arial"/>
          <w:spacing w:val="0"/>
        </w:rPr>
        <w:t>d</w:t>
      </w:r>
      <w:r w:rsidRPr="365C9B99">
        <w:rPr>
          <w:rFonts w:cs="Arial"/>
          <w:spacing w:val="-2"/>
        </w:rPr>
        <w:t>i</w:t>
      </w:r>
      <w:r w:rsidRPr="365C9B99">
        <w:rPr>
          <w:rFonts w:cs="Arial"/>
          <w:spacing w:val="0"/>
        </w:rPr>
        <w:t>ng on</w:t>
      </w:r>
      <w:r w:rsidRPr="365C9B99">
        <w:rPr>
          <w:rFonts w:cs="Arial"/>
          <w:spacing w:val="-2"/>
        </w:rPr>
        <w:t xml:space="preserve"> </w:t>
      </w:r>
      <w:r w:rsidRPr="365C9B99">
        <w:rPr>
          <w:rFonts w:cs="Arial"/>
          <w:spacing w:val="0"/>
        </w:rPr>
        <w:t>the n</w:t>
      </w:r>
      <w:r w:rsidRPr="365C9B99">
        <w:rPr>
          <w:rFonts w:cs="Arial"/>
          <w:spacing w:val="-4"/>
        </w:rPr>
        <w:t>u</w:t>
      </w:r>
      <w:r w:rsidRPr="365C9B99">
        <w:rPr>
          <w:rFonts w:cs="Arial"/>
          <w:spacing w:val="0"/>
        </w:rPr>
        <w:t>mb</w:t>
      </w:r>
      <w:r w:rsidRPr="365C9B99">
        <w:rPr>
          <w:rFonts w:cs="Arial"/>
          <w:spacing w:val="-1"/>
        </w:rPr>
        <w:t>e</w:t>
      </w:r>
      <w:r w:rsidRPr="365C9B99">
        <w:rPr>
          <w:rFonts w:cs="Arial"/>
          <w:spacing w:val="0"/>
        </w:rPr>
        <w:t>r</w:t>
      </w:r>
      <w:r w:rsidRPr="365C9B99">
        <w:rPr>
          <w:rFonts w:cs="Arial"/>
          <w:spacing w:val="-1"/>
        </w:rPr>
        <w:t xml:space="preserve"> </w:t>
      </w:r>
      <w:r w:rsidRPr="365C9B99">
        <w:rPr>
          <w:rFonts w:cs="Arial"/>
        </w:rPr>
        <w:t>o</w:t>
      </w:r>
      <w:r w:rsidRPr="365C9B99">
        <w:rPr>
          <w:rFonts w:cs="Arial"/>
          <w:spacing w:val="0"/>
        </w:rPr>
        <w:t>f sp</w:t>
      </w:r>
      <w:r w:rsidRPr="365C9B99">
        <w:rPr>
          <w:rFonts w:cs="Arial"/>
          <w:spacing w:val="-1"/>
        </w:rPr>
        <w:t>e</w:t>
      </w:r>
      <w:r w:rsidRPr="365C9B99">
        <w:rPr>
          <w:rFonts w:cs="Arial"/>
          <w:spacing w:val="0"/>
        </w:rPr>
        <w:t>a</w:t>
      </w:r>
      <w:r w:rsidRPr="365C9B99">
        <w:rPr>
          <w:rFonts w:cs="Arial"/>
          <w:spacing w:val="1"/>
        </w:rPr>
        <w:t>k</w:t>
      </w:r>
      <w:r w:rsidRPr="365C9B99">
        <w:rPr>
          <w:rFonts w:cs="Arial"/>
        </w:rPr>
        <w:t>e</w:t>
      </w:r>
      <w:r w:rsidRPr="365C9B99">
        <w:rPr>
          <w:rFonts w:cs="Arial"/>
          <w:spacing w:val="0"/>
        </w:rPr>
        <w:t>r</w:t>
      </w:r>
      <w:r w:rsidRPr="365C9B99">
        <w:rPr>
          <w:rFonts w:cs="Arial"/>
        </w:rPr>
        <w:t>s</w:t>
      </w:r>
      <w:r w:rsidRPr="365C9B99">
        <w:rPr>
          <w:rFonts w:cs="Arial"/>
          <w:spacing w:val="0"/>
        </w:rPr>
        <w:t>.</w:t>
      </w:r>
      <w:r w:rsidRPr="365C9B99">
        <w:rPr>
          <w:rFonts w:cs="Arial"/>
          <w:spacing w:val="61"/>
        </w:rPr>
        <w:t xml:space="preserve"> </w:t>
      </w:r>
      <w:r w:rsidRPr="365C9B99">
        <w:rPr>
          <w:rFonts w:cs="Arial"/>
          <w:spacing w:val="0"/>
        </w:rPr>
        <w:t>A 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1"/>
        </w:rPr>
        <w:t xml:space="preserve"> </w:t>
      </w:r>
      <w:r w:rsidRPr="365C9B99">
        <w:rPr>
          <w:rFonts w:cs="Arial"/>
          <w:spacing w:val="0"/>
        </w:rPr>
        <w:t>m</w:t>
      </w:r>
      <w:r w:rsidRPr="365C9B99">
        <w:rPr>
          <w:rFonts w:cs="Arial"/>
        </w:rPr>
        <w:t>a</w:t>
      </w:r>
      <w:r w:rsidRPr="365C9B99">
        <w:rPr>
          <w:rFonts w:cs="Arial"/>
          <w:spacing w:val="0"/>
        </w:rPr>
        <w:t>y</w:t>
      </w:r>
      <w:r w:rsidRPr="365C9B99">
        <w:rPr>
          <w:rFonts w:cs="Arial"/>
          <w:spacing w:val="-2"/>
        </w:rPr>
        <w:t xml:space="preserve"> </w:t>
      </w:r>
      <w:r w:rsidRPr="365C9B99">
        <w:rPr>
          <w:rFonts w:cs="Arial"/>
          <w:spacing w:val="0"/>
        </w:rPr>
        <w:t>n</w:t>
      </w:r>
      <w:r w:rsidRPr="365C9B99">
        <w:rPr>
          <w:rFonts w:cs="Arial"/>
          <w:spacing w:val="-1"/>
        </w:rPr>
        <w:t>o</w:t>
      </w:r>
      <w:r w:rsidRPr="365C9B99">
        <w:rPr>
          <w:rFonts w:cs="Arial"/>
          <w:spacing w:val="0"/>
        </w:rPr>
        <w:t>t</w:t>
      </w:r>
      <w:r w:rsidRPr="365C9B99">
        <w:rPr>
          <w:rFonts w:cs="Arial"/>
          <w:spacing w:val="2"/>
        </w:rPr>
        <w:t xml:space="preserve"> </w:t>
      </w:r>
      <w:r w:rsidRPr="365C9B99">
        <w:rPr>
          <w:rFonts w:cs="Arial"/>
          <w:spacing w:val="0"/>
        </w:rPr>
        <w:t>ce</w:t>
      </w:r>
      <w:r w:rsidRPr="365C9B99">
        <w:rPr>
          <w:rFonts w:cs="Arial"/>
          <w:spacing w:val="-1"/>
        </w:rPr>
        <w:t>d</w:t>
      </w:r>
      <w:r w:rsidRPr="365C9B99">
        <w:rPr>
          <w:rFonts w:cs="Arial"/>
          <w:spacing w:val="0"/>
        </w:rPr>
        <w:t>e</w:t>
      </w:r>
      <w:r w:rsidRPr="365C9B99">
        <w:rPr>
          <w:rFonts w:cs="Arial"/>
          <w:spacing w:val="-2"/>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a</w:t>
      </w:r>
      <w:r w:rsidRPr="365C9B99">
        <w:rPr>
          <w:rFonts w:cs="Arial"/>
          <w:spacing w:val="-1"/>
        </w:rPr>
        <w:t>n</w:t>
      </w:r>
      <w:r w:rsidRPr="365C9B99">
        <w:rPr>
          <w:rFonts w:cs="Arial"/>
        </w:rPr>
        <w:t>o</w:t>
      </w:r>
      <w:r w:rsidRPr="365C9B99">
        <w:rPr>
          <w:rFonts w:cs="Arial"/>
          <w:spacing w:val="0"/>
        </w:rPr>
        <w:t>t</w:t>
      </w:r>
      <w:r w:rsidRPr="365C9B99">
        <w:rPr>
          <w:rFonts w:cs="Arial"/>
        </w:rPr>
        <w:t>h</w:t>
      </w:r>
      <w:r w:rsidRPr="365C9B99">
        <w:rPr>
          <w:rFonts w:cs="Arial"/>
          <w:spacing w:val="0"/>
        </w:rPr>
        <w:t>er</w:t>
      </w:r>
      <w:r w:rsidRPr="365C9B99">
        <w:rPr>
          <w:rFonts w:cs="Arial"/>
          <w:spacing w:val="1"/>
        </w:rPr>
        <w:t xml:space="preserve"> </w:t>
      </w:r>
      <w:r w:rsidRPr="365C9B99">
        <w:rPr>
          <w:rFonts w:cs="Arial"/>
          <w:spacing w:val="0"/>
        </w:rPr>
        <w:t>sp</w:t>
      </w:r>
      <w:r w:rsidRPr="365C9B99">
        <w:rPr>
          <w:rFonts w:cs="Arial"/>
          <w:spacing w:val="-1"/>
        </w:rPr>
        <w:t>e</w:t>
      </w:r>
      <w:r w:rsidRPr="365C9B99">
        <w:rPr>
          <w:rFonts w:cs="Arial"/>
        </w:rPr>
        <w:t>a</w:t>
      </w:r>
      <w:r w:rsidRPr="365C9B99">
        <w:rPr>
          <w:rFonts w:cs="Arial"/>
          <w:spacing w:val="2"/>
        </w:rPr>
        <w:t>k</w:t>
      </w:r>
      <w:r w:rsidRPr="365C9B99">
        <w:rPr>
          <w:rFonts w:cs="Arial"/>
        </w:rPr>
        <w:t>e</w:t>
      </w:r>
      <w:r w:rsidRPr="365C9B99">
        <w:rPr>
          <w:rFonts w:cs="Arial"/>
          <w:spacing w:val="0"/>
        </w:rPr>
        <w:t>r.</w:t>
      </w:r>
      <w:r w:rsidRPr="365C9B99">
        <w:rPr>
          <w:rFonts w:cs="Arial"/>
          <w:spacing w:val="59"/>
        </w:rPr>
        <w:t xml:space="preserve"> </w:t>
      </w:r>
      <w:r w:rsidRPr="365C9B99">
        <w:rPr>
          <w:rFonts w:cs="Arial"/>
          <w:spacing w:val="0"/>
        </w:rPr>
        <w:t>T</w:t>
      </w:r>
      <w:r w:rsidRPr="365C9B99">
        <w:rPr>
          <w:rFonts w:cs="Arial"/>
          <w:spacing w:val="-1"/>
        </w:rPr>
        <w:t>h</w:t>
      </w:r>
      <w:r w:rsidRPr="365C9B99">
        <w:rPr>
          <w:rFonts w:cs="Arial"/>
          <w:spacing w:val="0"/>
        </w:rPr>
        <w:t>e</w:t>
      </w:r>
      <w:r w:rsidRPr="365C9B99">
        <w:rPr>
          <w:rFonts w:cs="Arial"/>
          <w:spacing w:val="-2"/>
        </w:rPr>
        <w:t xml:space="preserve"> </w:t>
      </w:r>
      <w:r w:rsidRPr="365C9B99">
        <w:rPr>
          <w:rFonts w:cs="Arial"/>
          <w:spacing w:val="0"/>
        </w:rPr>
        <w:t xml:space="preserve">total </w:t>
      </w:r>
      <w:r w:rsidRPr="365C9B99">
        <w:rPr>
          <w:rFonts w:cs="Arial"/>
        </w:rPr>
        <w:t>a</w:t>
      </w:r>
      <w:r w:rsidRPr="365C9B99">
        <w:rPr>
          <w:rFonts w:cs="Arial"/>
          <w:spacing w:val="-2"/>
        </w:rPr>
        <w:t>m</w:t>
      </w:r>
      <w:r w:rsidRPr="365C9B99">
        <w:rPr>
          <w:rFonts w:cs="Arial"/>
          <w:spacing w:val="0"/>
        </w:rPr>
        <w:t>o</w:t>
      </w:r>
      <w:r w:rsidRPr="365C9B99">
        <w:rPr>
          <w:rFonts w:cs="Arial"/>
          <w:spacing w:val="-1"/>
        </w:rPr>
        <w:t>u</w:t>
      </w:r>
      <w:r w:rsidRPr="365C9B99">
        <w:rPr>
          <w:rFonts w:cs="Arial"/>
          <w:spacing w:val="0"/>
        </w:rPr>
        <w:t>nt</w:t>
      </w:r>
      <w:r w:rsidRPr="365C9B99">
        <w:rPr>
          <w:rFonts w:cs="Arial"/>
          <w:spacing w:val="1"/>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w:t>
      </w:r>
      <w:r w:rsidRPr="365C9B99">
        <w:rPr>
          <w:rFonts w:cs="Arial"/>
          <w:spacing w:val="-2"/>
        </w:rPr>
        <w:t>i</w:t>
      </w:r>
      <w:r w:rsidRPr="365C9B99">
        <w:rPr>
          <w:rFonts w:cs="Arial"/>
          <w:spacing w:val="0"/>
        </w:rPr>
        <w:t>me</w:t>
      </w:r>
      <w:r w:rsidRPr="365C9B99">
        <w:rPr>
          <w:rFonts w:cs="Arial"/>
          <w:spacing w:val="-2"/>
        </w:rPr>
        <w:t xml:space="preserve"> </w:t>
      </w:r>
      <w:r w:rsidRPr="365C9B99">
        <w:rPr>
          <w:rFonts w:cs="Arial"/>
          <w:spacing w:val="0"/>
        </w:rPr>
        <w:t>to</w:t>
      </w:r>
      <w:r w:rsidRPr="365C9B99">
        <w:rPr>
          <w:rFonts w:cs="Arial"/>
          <w:spacing w:val="-2"/>
        </w:rPr>
        <w:t xml:space="preserve"> </w:t>
      </w:r>
      <w:r w:rsidRPr="365C9B99">
        <w:rPr>
          <w:rFonts w:cs="Arial"/>
          <w:spacing w:val="0"/>
        </w:rPr>
        <w:t>be a</w:t>
      </w:r>
      <w:r w:rsidRPr="365C9B99">
        <w:rPr>
          <w:rFonts w:cs="Arial"/>
          <w:spacing w:val="-2"/>
        </w:rPr>
        <w:t>ll</w:t>
      </w:r>
      <w:r w:rsidRPr="365C9B99">
        <w:rPr>
          <w:rFonts w:cs="Arial"/>
          <w:spacing w:val="0"/>
        </w:rPr>
        <w:t>ot</w:t>
      </w:r>
      <w:r w:rsidRPr="365C9B99">
        <w:rPr>
          <w:rFonts w:cs="Arial"/>
          <w:spacing w:val="1"/>
        </w:rPr>
        <w:t>t</w:t>
      </w:r>
      <w:r w:rsidRPr="365C9B99">
        <w:rPr>
          <w:rFonts w:cs="Arial"/>
          <w:spacing w:val="0"/>
        </w:rPr>
        <w:t xml:space="preserve">ed </w:t>
      </w:r>
      <w:r w:rsidRPr="365C9B99">
        <w:rPr>
          <w:rFonts w:cs="Arial"/>
          <w:spacing w:val="-2"/>
        </w:rPr>
        <w:t>t</w:t>
      </w:r>
      <w:r w:rsidRPr="365C9B99">
        <w:rPr>
          <w:rFonts w:cs="Arial"/>
          <w:spacing w:val="0"/>
        </w:rPr>
        <w:t>o a</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2"/>
        </w:rPr>
        <w:t xml:space="preserve"> </w:t>
      </w:r>
      <w:r w:rsidRPr="365C9B99">
        <w:rPr>
          <w:rFonts w:cs="Arial"/>
          <w:spacing w:val="0"/>
        </w:rPr>
        <w:t>p</w:t>
      </w:r>
      <w:r w:rsidRPr="365C9B99">
        <w:rPr>
          <w:rFonts w:cs="Arial"/>
          <w:spacing w:val="-4"/>
        </w:rPr>
        <w:t>e</w:t>
      </w:r>
      <w:r w:rsidRPr="365C9B99">
        <w:rPr>
          <w:rFonts w:cs="Arial"/>
          <w:spacing w:val="0"/>
        </w:rPr>
        <w:t>r</w:t>
      </w:r>
      <w:r w:rsidRPr="365C9B99">
        <w:rPr>
          <w:rFonts w:cs="Arial"/>
          <w:spacing w:val="-2"/>
        </w:rPr>
        <w:t>i</w:t>
      </w:r>
      <w:r w:rsidRPr="365C9B99">
        <w:rPr>
          <w:rFonts w:cs="Arial"/>
          <w:spacing w:val="0"/>
        </w:rPr>
        <w:t xml:space="preserve">od </w:t>
      </w:r>
      <w:r w:rsidRPr="365C9B99">
        <w:rPr>
          <w:rFonts w:cs="Arial"/>
          <w:spacing w:val="-2"/>
        </w:rPr>
        <w:t>i</w:t>
      </w:r>
      <w:r w:rsidRPr="365C9B99">
        <w:rPr>
          <w:rFonts w:cs="Arial"/>
          <w:spacing w:val="0"/>
        </w:rPr>
        <w:t>s</w:t>
      </w:r>
      <w:r w:rsidRPr="365C9B99">
        <w:rPr>
          <w:rFonts w:cs="Arial"/>
          <w:spacing w:val="1"/>
        </w:rPr>
        <w:t xml:space="preserve"> </w:t>
      </w:r>
      <w:r w:rsidRPr="365C9B99">
        <w:rPr>
          <w:rFonts w:cs="Arial"/>
          <w:spacing w:val="0"/>
        </w:rPr>
        <w:t>b</w:t>
      </w:r>
      <w:r w:rsidRPr="365C9B99">
        <w:rPr>
          <w:rFonts w:cs="Arial"/>
          <w:spacing w:val="-1"/>
        </w:rPr>
        <w:t>a</w:t>
      </w:r>
      <w:r w:rsidRPr="365C9B99">
        <w:rPr>
          <w:rFonts w:cs="Arial"/>
          <w:spacing w:val="0"/>
        </w:rPr>
        <w:t>sed</w:t>
      </w:r>
      <w:r w:rsidRPr="365C9B99">
        <w:rPr>
          <w:rFonts w:cs="Arial"/>
          <w:spacing w:val="-2"/>
        </w:rPr>
        <w:t xml:space="preserve"> </w:t>
      </w:r>
      <w:r w:rsidRPr="365C9B99">
        <w:rPr>
          <w:rFonts w:cs="Arial"/>
          <w:spacing w:val="0"/>
        </w:rPr>
        <w:t>u</w:t>
      </w:r>
      <w:r w:rsidRPr="365C9B99">
        <w:rPr>
          <w:rFonts w:cs="Arial"/>
          <w:spacing w:val="-1"/>
        </w:rPr>
        <w:t>p</w:t>
      </w:r>
      <w:r w:rsidRPr="365C9B99">
        <w:rPr>
          <w:rFonts w:cs="Arial"/>
          <w:spacing w:val="0"/>
        </w:rPr>
        <w:t>on</w:t>
      </w:r>
      <w:r w:rsidRPr="365C9B99">
        <w:rPr>
          <w:rFonts w:cs="Arial"/>
          <w:spacing w:val="-2"/>
        </w:rPr>
        <w:t xml:space="preserve"> </w:t>
      </w:r>
      <w:r w:rsidRPr="365C9B99">
        <w:rPr>
          <w:rFonts w:cs="Arial"/>
          <w:spacing w:val="0"/>
        </w:rPr>
        <w:t>the</w:t>
      </w:r>
      <w:r w:rsidRPr="365C9B99">
        <w:rPr>
          <w:rFonts w:cs="Arial"/>
          <w:spacing w:val="-2"/>
        </w:rPr>
        <w:t xml:space="preserve"> </w:t>
      </w:r>
      <w:r w:rsidRPr="365C9B99">
        <w:rPr>
          <w:rFonts w:cs="Arial"/>
        </w:rPr>
        <w:t>n</w:t>
      </w:r>
      <w:r w:rsidRPr="365C9B99">
        <w:rPr>
          <w:rFonts w:cs="Arial"/>
          <w:spacing w:val="0"/>
        </w:rPr>
        <w:t>umber</w:t>
      </w:r>
      <w:r w:rsidRPr="365C9B99">
        <w:rPr>
          <w:rFonts w:cs="Arial"/>
          <w:spacing w:val="-1"/>
        </w:rPr>
        <w:t xml:space="preserve"> </w:t>
      </w:r>
      <w:r w:rsidRPr="365C9B99">
        <w:rPr>
          <w:rFonts w:cs="Arial"/>
        </w:rPr>
        <w:t>o</w:t>
      </w:r>
      <w:r w:rsidRPr="365C9B99">
        <w:rPr>
          <w:rFonts w:cs="Arial"/>
          <w:spacing w:val="0"/>
        </w:rPr>
        <w:t>f</w:t>
      </w:r>
      <w:r w:rsidRPr="365C9B99">
        <w:rPr>
          <w:rFonts w:cs="Arial"/>
          <w:spacing w:val="2"/>
        </w:rPr>
        <w:t xml:space="preserve"> </w:t>
      </w:r>
      <w:r w:rsidRPr="365C9B99">
        <w:rPr>
          <w:rFonts w:cs="Arial"/>
          <w:spacing w:val="0"/>
        </w:rPr>
        <w:t>th</w:t>
      </w:r>
      <w:r w:rsidRPr="365C9B99">
        <w:rPr>
          <w:rFonts w:cs="Arial"/>
          <w:spacing w:val="-4"/>
        </w:rPr>
        <w:t>o</w:t>
      </w:r>
      <w:r w:rsidRPr="365C9B99">
        <w:rPr>
          <w:rFonts w:cs="Arial"/>
          <w:spacing w:val="0"/>
        </w:rPr>
        <w:t xml:space="preserve">se </w:t>
      </w:r>
      <w:r w:rsidRPr="365C9B99">
        <w:rPr>
          <w:rFonts w:cs="Arial"/>
        </w:rPr>
        <w:t>w</w:t>
      </w:r>
      <w:r w:rsidRPr="365C9B99">
        <w:rPr>
          <w:rFonts w:cs="Arial"/>
          <w:spacing w:val="-2"/>
        </w:rPr>
        <w:t>i</w:t>
      </w:r>
      <w:r w:rsidRPr="365C9B99">
        <w:rPr>
          <w:rFonts w:cs="Arial"/>
          <w:spacing w:val="0"/>
        </w:rPr>
        <w:t>sh</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spacing w:val="-2"/>
        </w:rPr>
        <w:t>t</w:t>
      </w:r>
      <w:r w:rsidRPr="365C9B99">
        <w:rPr>
          <w:rFonts w:cs="Arial"/>
          <w:spacing w:val="0"/>
        </w:rPr>
        <w:t>o co</w:t>
      </w:r>
      <w:r w:rsidRPr="365C9B99">
        <w:rPr>
          <w:rFonts w:cs="Arial"/>
          <w:spacing w:val="-2"/>
        </w:rPr>
        <w:t>m</w:t>
      </w:r>
      <w:r w:rsidRPr="365C9B99">
        <w:rPr>
          <w:rFonts w:cs="Arial"/>
          <w:spacing w:val="0"/>
        </w:rPr>
        <w:t>me</w:t>
      </w:r>
      <w:r w:rsidRPr="365C9B99">
        <w:rPr>
          <w:rFonts w:cs="Arial"/>
          <w:spacing w:val="-4"/>
        </w:rPr>
        <w:t>n</w:t>
      </w:r>
      <w:r w:rsidRPr="365C9B99">
        <w:rPr>
          <w:rFonts w:cs="Arial"/>
          <w:spacing w:val="0"/>
        </w:rPr>
        <w:t>t</w:t>
      </w:r>
      <w:r w:rsidRPr="365C9B99">
        <w:rPr>
          <w:rFonts w:cs="Arial"/>
          <w:spacing w:val="-1"/>
        </w:rPr>
        <w:t xml:space="preserve"> </w:t>
      </w:r>
      <w:r w:rsidRPr="365C9B99">
        <w:rPr>
          <w:rFonts w:cs="Arial"/>
          <w:spacing w:val="0"/>
        </w:rPr>
        <w:t>a</w:t>
      </w:r>
      <w:r w:rsidRPr="365C9B99">
        <w:rPr>
          <w:rFonts w:cs="Arial"/>
          <w:spacing w:val="-1"/>
        </w:rPr>
        <w:t>n</w:t>
      </w:r>
      <w:r w:rsidRPr="365C9B99">
        <w:rPr>
          <w:rFonts w:cs="Arial"/>
          <w:spacing w:val="0"/>
        </w:rPr>
        <w:t xml:space="preserve">d </w:t>
      </w:r>
      <w:r w:rsidRPr="365C9B99">
        <w:rPr>
          <w:rFonts w:cs="Arial"/>
          <w:spacing w:val="-2"/>
        </w:rPr>
        <w:t>wil</w:t>
      </w:r>
      <w:r w:rsidRPr="365C9B99">
        <w:rPr>
          <w:rFonts w:cs="Arial"/>
          <w:spacing w:val="0"/>
        </w:rPr>
        <w:t>l be a</w:t>
      </w:r>
      <w:r w:rsidRPr="365C9B99">
        <w:rPr>
          <w:rFonts w:cs="Arial"/>
          <w:spacing w:val="-1"/>
        </w:rPr>
        <w:t>n</w:t>
      </w:r>
      <w:r w:rsidRPr="365C9B99">
        <w:rPr>
          <w:rFonts w:cs="Arial"/>
          <w:spacing w:val="0"/>
        </w:rPr>
        <w:t>n</w:t>
      </w:r>
      <w:r w:rsidRPr="365C9B99">
        <w:rPr>
          <w:rFonts w:cs="Arial"/>
          <w:spacing w:val="-1"/>
        </w:rPr>
        <w:t>o</w:t>
      </w:r>
      <w:r w:rsidRPr="365C9B99">
        <w:rPr>
          <w:rFonts w:cs="Arial"/>
          <w:spacing w:val="0"/>
        </w:rPr>
        <w:t>u</w:t>
      </w:r>
      <w:r w:rsidRPr="365C9B99">
        <w:rPr>
          <w:rFonts w:cs="Arial"/>
          <w:spacing w:val="-1"/>
        </w:rPr>
        <w:t>n</w:t>
      </w:r>
      <w:r w:rsidRPr="365C9B99">
        <w:rPr>
          <w:rFonts w:cs="Arial"/>
          <w:spacing w:val="0"/>
        </w:rPr>
        <w:t>ced by</w:t>
      </w:r>
      <w:r w:rsidRPr="365C9B99">
        <w:rPr>
          <w:rFonts w:cs="Arial"/>
          <w:spacing w:val="-2"/>
        </w:rPr>
        <w:t xml:space="preserve"> </w:t>
      </w:r>
      <w:r w:rsidRPr="365C9B99">
        <w:rPr>
          <w:rFonts w:cs="Arial"/>
          <w:spacing w:val="0"/>
        </w:rPr>
        <w:t>the</w:t>
      </w:r>
      <w:r w:rsidRPr="365C9B99">
        <w:rPr>
          <w:rFonts w:cs="Arial"/>
          <w:spacing w:val="-2"/>
        </w:rPr>
        <w:t xml:space="preserve"> C</w:t>
      </w:r>
      <w:r w:rsidRPr="365C9B99">
        <w:rPr>
          <w:rFonts w:cs="Arial"/>
          <w:spacing w:val="0"/>
        </w:rPr>
        <w:t>h</w:t>
      </w:r>
      <w:r w:rsidRPr="365C9B99">
        <w:rPr>
          <w:rFonts w:cs="Arial"/>
          <w:spacing w:val="-1"/>
        </w:rPr>
        <w:t>a</w:t>
      </w:r>
      <w:r w:rsidRPr="365C9B99">
        <w:rPr>
          <w:rFonts w:cs="Arial"/>
          <w:spacing w:val="-2"/>
        </w:rPr>
        <w:t>i</w:t>
      </w:r>
      <w:r w:rsidRPr="365C9B99">
        <w:rPr>
          <w:rFonts w:cs="Arial"/>
          <w:spacing w:val="0"/>
        </w:rPr>
        <w:t>r</w:t>
      </w:r>
      <w:r w:rsidRPr="365C9B99">
        <w:rPr>
          <w:rFonts w:cs="Arial"/>
          <w:spacing w:val="1"/>
        </w:rPr>
        <w:t xml:space="preserve"> </w:t>
      </w:r>
      <w:r w:rsidRPr="365C9B99">
        <w:rPr>
          <w:rFonts w:cs="Arial"/>
        </w:rPr>
        <w:t>p</w:t>
      </w:r>
      <w:r w:rsidRPr="365C9B99">
        <w:rPr>
          <w:rFonts w:cs="Arial"/>
          <w:spacing w:val="0"/>
        </w:rPr>
        <w:t>r</w:t>
      </w:r>
      <w:r w:rsidRPr="365C9B99">
        <w:rPr>
          <w:rFonts w:cs="Arial"/>
          <w:spacing w:val="-2"/>
        </w:rPr>
        <w:t>i</w:t>
      </w:r>
      <w:r w:rsidRPr="365C9B99">
        <w:rPr>
          <w:rFonts w:cs="Arial"/>
          <w:spacing w:val="0"/>
        </w:rPr>
        <w:t>or</w:t>
      </w:r>
      <w:r w:rsidRPr="365C9B99">
        <w:rPr>
          <w:rFonts w:cs="Arial"/>
          <w:spacing w:val="-1"/>
        </w:rPr>
        <w:t xml:space="preserve"> </w:t>
      </w:r>
      <w:r w:rsidRPr="365C9B99">
        <w:rPr>
          <w:rFonts w:cs="Arial"/>
          <w:spacing w:val="0"/>
        </w:rPr>
        <w:t>to</w:t>
      </w:r>
      <w:r w:rsidRPr="365C9B99">
        <w:rPr>
          <w:rFonts w:cs="Arial"/>
          <w:spacing w:val="-2"/>
        </w:rPr>
        <w:t xml:space="preserve"> </w:t>
      </w:r>
      <w:r w:rsidRPr="365C9B99">
        <w:rPr>
          <w:rFonts w:cs="Arial"/>
          <w:spacing w:val="0"/>
        </w:rPr>
        <w:t>the b</w:t>
      </w:r>
      <w:r w:rsidRPr="365C9B99">
        <w:rPr>
          <w:rFonts w:cs="Arial"/>
          <w:spacing w:val="-4"/>
        </w:rPr>
        <w:t>e</w:t>
      </w:r>
      <w:r w:rsidRPr="365C9B99">
        <w:rPr>
          <w:rFonts w:cs="Arial"/>
          <w:spacing w:val="1"/>
        </w:rPr>
        <w:t>g</w:t>
      </w:r>
      <w:r w:rsidRPr="365C9B99">
        <w:rPr>
          <w:rFonts w:cs="Arial"/>
          <w:spacing w:val="-2"/>
        </w:rPr>
        <w:t>i</w:t>
      </w:r>
      <w:r w:rsidRPr="365C9B99">
        <w:rPr>
          <w:rFonts w:cs="Arial"/>
          <w:spacing w:val="3"/>
        </w:rPr>
        <w:t>n</w:t>
      </w:r>
      <w:r w:rsidRPr="365C9B99">
        <w:rPr>
          <w:rFonts w:cs="Arial"/>
        </w:rPr>
        <w:t>n</w:t>
      </w:r>
      <w:r w:rsidRPr="365C9B99">
        <w:rPr>
          <w:rFonts w:cs="Arial"/>
          <w:spacing w:val="-2"/>
        </w:rPr>
        <w:t>i</w:t>
      </w:r>
      <w:r w:rsidRPr="365C9B99">
        <w:rPr>
          <w:rFonts w:cs="Arial"/>
          <w:spacing w:val="0"/>
        </w:rPr>
        <w:t>ng</w:t>
      </w:r>
      <w:r w:rsidRPr="365C9B99">
        <w:rPr>
          <w:rFonts w:cs="Arial"/>
          <w:spacing w:val="2"/>
        </w:rPr>
        <w:t xml:space="preserve"> </w:t>
      </w:r>
      <w:r w:rsidRPr="365C9B99">
        <w:rPr>
          <w:rFonts w:cs="Arial"/>
        </w:rPr>
        <w:t>o</w:t>
      </w:r>
      <w:r w:rsidRPr="365C9B99">
        <w:rPr>
          <w:rFonts w:cs="Arial"/>
          <w:spacing w:val="0"/>
        </w:rPr>
        <w:t>f</w:t>
      </w:r>
      <w:r w:rsidRPr="365C9B99">
        <w:rPr>
          <w:rFonts w:cs="Arial"/>
          <w:spacing w:val="-1"/>
        </w:rPr>
        <w:t xml:space="preserve"> </w:t>
      </w:r>
      <w:r w:rsidRPr="365C9B99">
        <w:rPr>
          <w:rFonts w:cs="Arial"/>
          <w:spacing w:val="0"/>
        </w:rPr>
        <w:t>the</w:t>
      </w:r>
      <w:r w:rsidRPr="365C9B99">
        <w:rPr>
          <w:rFonts w:cs="Arial"/>
          <w:spacing w:val="-2"/>
        </w:rPr>
        <w:t xml:space="preserve"> </w:t>
      </w:r>
      <w:r w:rsidRPr="365C9B99">
        <w:rPr>
          <w:rFonts w:cs="Arial"/>
          <w:spacing w:val="0"/>
        </w:rPr>
        <w:t>co</w:t>
      </w:r>
      <w:r w:rsidRPr="365C9B99">
        <w:rPr>
          <w:rFonts w:cs="Arial"/>
          <w:spacing w:val="-2"/>
        </w:rPr>
        <w:t>m</w:t>
      </w:r>
      <w:r w:rsidRPr="365C9B99">
        <w:rPr>
          <w:rFonts w:cs="Arial"/>
          <w:spacing w:val="0"/>
        </w:rPr>
        <w:t>me</w:t>
      </w:r>
      <w:r w:rsidRPr="365C9B99">
        <w:rPr>
          <w:rFonts w:cs="Arial"/>
          <w:spacing w:val="-1"/>
        </w:rPr>
        <w:t>n</w:t>
      </w:r>
      <w:r w:rsidRPr="365C9B99">
        <w:rPr>
          <w:rFonts w:cs="Arial"/>
          <w:spacing w:val="0"/>
        </w:rPr>
        <w:t>t</w:t>
      </w:r>
      <w:r w:rsidRPr="365C9B99">
        <w:rPr>
          <w:rFonts w:cs="Arial"/>
          <w:spacing w:val="-1"/>
        </w:rPr>
        <w:t xml:space="preserve"> </w:t>
      </w:r>
      <w:r w:rsidRPr="365C9B99">
        <w:rPr>
          <w:rFonts w:cs="Arial"/>
          <w:spacing w:val="0"/>
        </w:rPr>
        <w:t>p</w:t>
      </w:r>
      <w:r w:rsidRPr="365C9B99">
        <w:rPr>
          <w:rFonts w:cs="Arial"/>
          <w:spacing w:val="-1"/>
        </w:rPr>
        <w:t>e</w:t>
      </w:r>
      <w:r w:rsidRPr="365C9B99">
        <w:rPr>
          <w:rFonts w:cs="Arial"/>
          <w:spacing w:val="0"/>
        </w:rPr>
        <w:t>r</w:t>
      </w:r>
      <w:r w:rsidRPr="365C9B99">
        <w:rPr>
          <w:rFonts w:cs="Arial"/>
          <w:spacing w:val="-2"/>
        </w:rPr>
        <w:t>i</w:t>
      </w:r>
      <w:r w:rsidRPr="365C9B99">
        <w:rPr>
          <w:rFonts w:cs="Arial"/>
        </w:rPr>
        <w:t>o</w:t>
      </w:r>
      <w:r w:rsidRPr="365C9B99">
        <w:rPr>
          <w:rFonts w:cs="Arial"/>
          <w:spacing w:val="0"/>
        </w:rPr>
        <w:t>d.</w:t>
      </w:r>
    </w:p>
    <w:p w14:paraId="5AAACAE0" w14:textId="77777777" w:rsidR="005C1D5F" w:rsidRPr="00B61237" w:rsidRDefault="005C1D5F" w:rsidP="005D6A06">
      <w:pPr>
        <w:widowControl w:val="0"/>
        <w:numPr>
          <w:ilvl w:val="0"/>
          <w:numId w:val="45"/>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5D6A06">
      <w:pPr>
        <w:widowControl w:val="0"/>
        <w:numPr>
          <w:ilvl w:val="0"/>
          <w:numId w:val="45"/>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5D6A06">
      <w:pPr>
        <w:widowControl w:val="0"/>
        <w:numPr>
          <w:ilvl w:val="0"/>
          <w:numId w:val="45"/>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7036EDDE" w14:textId="2E4EDD01" w:rsidR="005C1D5F" w:rsidRPr="00B61237" w:rsidRDefault="005C1D5F" w:rsidP="52F2F984">
      <w:pPr>
        <w:widowControl w:val="0"/>
        <w:numPr>
          <w:ilvl w:val="0"/>
          <w:numId w:val="45"/>
        </w:numPr>
        <w:tabs>
          <w:tab w:val="left" w:pos="1552"/>
        </w:tabs>
        <w:spacing w:after="120" w:line="267" w:lineRule="exact"/>
        <w:ind w:left="720"/>
        <w:rPr>
          <w:rFonts w:cs="Arial"/>
          <w:spacing w:val="0"/>
        </w:rPr>
      </w:pPr>
      <w:r w:rsidRPr="52F2F984">
        <w:rPr>
          <w:rFonts w:cs="Arial"/>
          <w:spacing w:val="1"/>
        </w:rPr>
        <w:lastRenderedPageBreak/>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w:t>
      </w:r>
      <w:r w:rsidRPr="52F2F984">
        <w:rPr>
          <w:rFonts w:cs="Arial"/>
        </w:rPr>
        <w:t>e</w:t>
      </w:r>
      <w:r w:rsidRPr="52F2F984">
        <w:rPr>
          <w:rFonts w:cs="Arial"/>
          <w:spacing w:val="0"/>
        </w:rPr>
        <w:t>ta</w:t>
      </w:r>
      <w:r w:rsidRPr="52F2F984">
        <w:rPr>
          <w:rFonts w:cs="Arial"/>
          <w:spacing w:val="-2"/>
        </w:rPr>
        <w:t>i</w:t>
      </w:r>
      <w:r w:rsidRPr="52F2F984">
        <w:rPr>
          <w:rFonts w:cs="Arial"/>
          <w:spacing w:val="0"/>
        </w:rPr>
        <w:t xml:space="preserve">ns </w:t>
      </w: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0"/>
        </w:rPr>
        <w:t>r</w:t>
      </w:r>
      <w:r w:rsidRPr="52F2F984">
        <w:rPr>
          <w:rFonts w:cs="Arial"/>
          <w:spacing w:val="-4"/>
        </w:rPr>
        <w:t>i</w:t>
      </w:r>
      <w:r w:rsidRPr="52F2F984">
        <w:rPr>
          <w:rFonts w:cs="Arial"/>
          <w:spacing w:val="0"/>
        </w:rPr>
        <w:t>g</w:t>
      </w:r>
      <w:r w:rsidRPr="52F2F984">
        <w:rPr>
          <w:rFonts w:cs="Arial"/>
          <w:spacing w:val="-1"/>
        </w:rPr>
        <w:t>h</w:t>
      </w:r>
      <w:r w:rsidRPr="52F2F984">
        <w:rPr>
          <w:rFonts w:cs="Arial"/>
          <w:spacing w:val="0"/>
        </w:rPr>
        <w:t>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remo</w:t>
      </w:r>
      <w:r w:rsidRPr="52F2F984">
        <w:rPr>
          <w:rFonts w:cs="Arial"/>
        </w:rPr>
        <w:t>v</w:t>
      </w:r>
      <w:r w:rsidRPr="52F2F984">
        <w:rPr>
          <w:rFonts w:cs="Arial"/>
          <w:spacing w:val="0"/>
        </w:rPr>
        <w:t>e d</w:t>
      </w:r>
      <w:r w:rsidRPr="52F2F984">
        <w:rPr>
          <w:rFonts w:cs="Arial"/>
          <w:spacing w:val="-1"/>
        </w:rPr>
        <w:t>i</w:t>
      </w:r>
      <w:r w:rsidRPr="52F2F984">
        <w:rPr>
          <w:rFonts w:cs="Arial"/>
          <w:spacing w:val="0"/>
        </w:rPr>
        <w:t>sru</w:t>
      </w:r>
      <w:r w:rsidRPr="52F2F984">
        <w:rPr>
          <w:rFonts w:cs="Arial"/>
          <w:spacing w:val="-4"/>
        </w:rPr>
        <w:t>p</w:t>
      </w:r>
      <w:r w:rsidRPr="52F2F984">
        <w:rPr>
          <w:rFonts w:cs="Arial"/>
          <w:spacing w:val="0"/>
        </w:rPr>
        <w:t>t</w:t>
      </w:r>
      <w:r w:rsidRPr="52F2F984">
        <w:rPr>
          <w:rFonts w:cs="Arial"/>
          <w:spacing w:val="-2"/>
        </w:rPr>
        <w:t>i</w:t>
      </w:r>
      <w:r w:rsidRPr="52F2F984">
        <w:rPr>
          <w:rFonts w:cs="Arial"/>
        </w:rPr>
        <w:t>v</w:t>
      </w:r>
      <w:r w:rsidRPr="52F2F984">
        <w:rPr>
          <w:rFonts w:cs="Arial"/>
          <w:spacing w:val="0"/>
        </w:rPr>
        <w:t>e a</w:t>
      </w:r>
      <w:r w:rsidRPr="52F2F984">
        <w:rPr>
          <w:rFonts w:cs="Arial"/>
          <w:spacing w:val="1"/>
        </w:rPr>
        <w:t>t</w:t>
      </w:r>
      <w:r w:rsidRPr="52F2F984">
        <w:rPr>
          <w:rFonts w:cs="Arial"/>
          <w:spacing w:val="0"/>
        </w:rPr>
        <w:t>te</w:t>
      </w:r>
      <w:r w:rsidRPr="52F2F984">
        <w:rPr>
          <w:rFonts w:cs="Arial"/>
          <w:spacing w:val="-1"/>
        </w:rPr>
        <w:t>n</w:t>
      </w:r>
      <w:r w:rsidRPr="52F2F984">
        <w:rPr>
          <w:rFonts w:cs="Arial"/>
          <w:spacing w:val="0"/>
        </w:rPr>
        <w:t>d</w:t>
      </w:r>
      <w:r w:rsidRPr="52F2F984">
        <w:rPr>
          <w:rFonts w:cs="Arial"/>
          <w:spacing w:val="-1"/>
        </w:rPr>
        <w:t>e</w:t>
      </w:r>
      <w:r w:rsidRPr="52F2F984">
        <w:rPr>
          <w:rFonts w:cs="Arial"/>
          <w:spacing w:val="0"/>
        </w:rPr>
        <w:t>es</w:t>
      </w:r>
      <w:r w:rsidRPr="52F2F984">
        <w:rPr>
          <w:rFonts w:cs="Arial"/>
          <w:spacing w:val="-4"/>
        </w:rPr>
        <w:t xml:space="preserve"> </w:t>
      </w:r>
      <w:r w:rsidRPr="52F2F984">
        <w:rPr>
          <w:rFonts w:cs="Arial"/>
          <w:spacing w:val="0"/>
        </w:rPr>
        <w:t>fr</w:t>
      </w:r>
      <w:r w:rsidRPr="52F2F984">
        <w:rPr>
          <w:rFonts w:cs="Arial"/>
        </w:rPr>
        <w:t>o</w:t>
      </w:r>
      <w:r w:rsidRPr="52F2F984">
        <w:rPr>
          <w:rFonts w:cs="Arial"/>
          <w:spacing w:val="0"/>
        </w:rPr>
        <w:t>m</w:t>
      </w:r>
      <w:r w:rsidRPr="52F2F984">
        <w:rPr>
          <w:rFonts w:cs="Arial"/>
          <w:spacing w:val="-1"/>
        </w:rPr>
        <w:t xml:space="preserve"> </w:t>
      </w:r>
      <w:r w:rsidRPr="52F2F984">
        <w:rPr>
          <w:rFonts w:cs="Arial"/>
          <w:spacing w:val="0"/>
        </w:rPr>
        <w:t xml:space="preserve">the </w:t>
      </w:r>
      <w:r w:rsidRPr="52F2F984">
        <w:rPr>
          <w:rFonts w:cs="Arial"/>
          <w:spacing w:val="-1"/>
        </w:rPr>
        <w:t>B</w:t>
      </w:r>
      <w:r w:rsidRPr="52F2F984">
        <w:rPr>
          <w:rFonts w:cs="Arial"/>
          <w:spacing w:val="0"/>
        </w:rPr>
        <w:t>o</w:t>
      </w:r>
      <w:r w:rsidRPr="52F2F984">
        <w:rPr>
          <w:rFonts w:cs="Arial"/>
          <w:spacing w:val="-4"/>
        </w:rPr>
        <w:t>a</w:t>
      </w:r>
      <w:r w:rsidRPr="52F2F984">
        <w:rPr>
          <w:rFonts w:cs="Arial"/>
          <w:spacing w:val="0"/>
        </w:rPr>
        <w:t>rd</w:t>
      </w:r>
      <w:r w:rsidRPr="52F2F984">
        <w:rPr>
          <w:rFonts w:cs="Arial"/>
          <w:spacing w:val="-2"/>
        </w:rPr>
        <w:t xml:space="preserve"> </w:t>
      </w:r>
      <w:r w:rsidRPr="52F2F984">
        <w:rPr>
          <w:rFonts w:cs="Arial"/>
          <w:spacing w:val="0"/>
        </w:rPr>
        <w:t>me</w:t>
      </w:r>
      <w:r w:rsidRPr="52F2F984">
        <w:rPr>
          <w:rFonts w:cs="Arial"/>
          <w:spacing w:val="-1"/>
        </w:rPr>
        <w:t>e</w:t>
      </w:r>
      <w:r w:rsidRPr="52F2F984">
        <w:rPr>
          <w:rFonts w:cs="Arial"/>
          <w:spacing w:val="0"/>
        </w:rPr>
        <w:t>t</w:t>
      </w:r>
      <w:r w:rsidRPr="52F2F984">
        <w:rPr>
          <w:rFonts w:cs="Arial"/>
          <w:spacing w:val="-2"/>
        </w:rPr>
        <w:t>i</w:t>
      </w:r>
      <w:r w:rsidRPr="52F2F984">
        <w:rPr>
          <w:rFonts w:cs="Arial"/>
        </w:rPr>
        <w:t>n</w:t>
      </w:r>
      <w:r w:rsidRPr="52F2F984">
        <w:rPr>
          <w:rFonts w:cs="Arial"/>
          <w:spacing w:val="1"/>
        </w:rPr>
        <w:t>g</w:t>
      </w:r>
      <w:r w:rsidRPr="52F2F984">
        <w:rPr>
          <w:rFonts w:cs="Arial"/>
          <w:spacing w:val="0"/>
        </w:rPr>
        <w:t>.</w:t>
      </w:r>
    </w:p>
    <w:p w14:paraId="6F90A251" w14:textId="77777777" w:rsidR="005C1D5F" w:rsidRPr="00B61237" w:rsidRDefault="005C1D5F" w:rsidP="52F2F984">
      <w:pPr>
        <w:widowControl w:val="0"/>
        <w:numPr>
          <w:ilvl w:val="0"/>
          <w:numId w:val="45"/>
        </w:numPr>
        <w:tabs>
          <w:tab w:val="left" w:pos="1552"/>
        </w:tabs>
        <w:spacing w:after="120" w:line="267" w:lineRule="exact"/>
        <w:ind w:left="720"/>
        <w:rPr>
          <w:rFonts w:cs="Arial"/>
          <w:spacing w:val="0"/>
        </w:rPr>
      </w:pPr>
      <w:r w:rsidRPr="52F2F984">
        <w:rPr>
          <w:rFonts w:cs="Arial"/>
          <w:spacing w:val="1"/>
        </w:rPr>
        <w:t>T</w:t>
      </w:r>
      <w:r w:rsidRPr="52F2F984">
        <w:rPr>
          <w:rFonts w:cs="Arial"/>
          <w:spacing w:val="0"/>
        </w:rPr>
        <w:t>he</w:t>
      </w:r>
      <w:r w:rsidRPr="52F2F984">
        <w:rPr>
          <w:rFonts w:cs="Arial"/>
          <w:spacing w:val="-2"/>
        </w:rPr>
        <w:t xml:space="preserve"> </w:t>
      </w:r>
      <w:r w:rsidRPr="52F2F984">
        <w:rPr>
          <w:rFonts w:cs="Arial"/>
          <w:spacing w:val="-1"/>
        </w:rPr>
        <w:t>B</w:t>
      </w:r>
      <w:r w:rsidRPr="52F2F984">
        <w:rPr>
          <w:rFonts w:cs="Arial"/>
          <w:spacing w:val="0"/>
        </w:rPr>
        <w:t>o</w:t>
      </w:r>
      <w:r w:rsidRPr="52F2F984">
        <w:rPr>
          <w:rFonts w:cs="Arial"/>
          <w:spacing w:val="-1"/>
        </w:rPr>
        <w:t>a</w:t>
      </w:r>
      <w:r w:rsidRPr="52F2F984">
        <w:rPr>
          <w:rFonts w:cs="Arial"/>
          <w:spacing w:val="0"/>
        </w:rPr>
        <w:t>rd</w:t>
      </w:r>
      <w:r w:rsidRPr="52F2F984">
        <w:rPr>
          <w:rFonts w:cs="Arial"/>
          <w:spacing w:val="-2"/>
        </w:rPr>
        <w:t xml:space="preserve"> </w:t>
      </w:r>
      <w:r w:rsidRPr="52F2F984">
        <w:rPr>
          <w:rFonts w:cs="Arial"/>
          <w:spacing w:val="0"/>
        </w:rPr>
        <w:t>res</w:t>
      </w:r>
      <w:r w:rsidRPr="52F2F984">
        <w:rPr>
          <w:rFonts w:cs="Arial"/>
          <w:spacing w:val="-4"/>
        </w:rPr>
        <w:t>e</w:t>
      </w:r>
      <w:r w:rsidRPr="52F2F984">
        <w:rPr>
          <w:rFonts w:cs="Arial"/>
          <w:spacing w:val="0"/>
        </w:rPr>
        <w:t>r</w:t>
      </w:r>
      <w:r w:rsidRPr="52F2F984">
        <w:rPr>
          <w:rFonts w:cs="Arial"/>
        </w:rPr>
        <w:t>v</w:t>
      </w:r>
      <w:r w:rsidRPr="52F2F984">
        <w:rPr>
          <w:rFonts w:cs="Arial"/>
          <w:spacing w:val="0"/>
        </w:rPr>
        <w:t xml:space="preserve">es </w:t>
      </w:r>
      <w:r w:rsidRPr="52F2F984">
        <w:rPr>
          <w:rFonts w:cs="Arial"/>
          <w:spacing w:val="1"/>
        </w:rPr>
        <w:t>t</w:t>
      </w:r>
      <w:r w:rsidRPr="52F2F984">
        <w:rPr>
          <w:rFonts w:cs="Arial"/>
          <w:spacing w:val="0"/>
        </w:rPr>
        <w:t>he</w:t>
      </w:r>
      <w:r w:rsidRPr="52F2F984">
        <w:rPr>
          <w:rFonts w:cs="Arial"/>
          <w:spacing w:val="-2"/>
        </w:rPr>
        <w:t xml:space="preserve"> ri</w:t>
      </w:r>
      <w:r w:rsidRPr="52F2F984">
        <w:rPr>
          <w:rFonts w:cs="Arial"/>
          <w:spacing w:val="1"/>
        </w:rPr>
        <w:t>g</w:t>
      </w:r>
      <w:r w:rsidRPr="52F2F984">
        <w:rPr>
          <w:rFonts w:cs="Arial"/>
          <w:spacing w:val="0"/>
        </w:rPr>
        <w:t>ht</w:t>
      </w:r>
      <w:r w:rsidRPr="52F2F984">
        <w:rPr>
          <w:rFonts w:cs="Arial"/>
          <w:spacing w:val="-1"/>
        </w:rPr>
        <w:t xml:space="preserve"> </w:t>
      </w:r>
      <w:r w:rsidRPr="52F2F984">
        <w:rPr>
          <w:rFonts w:cs="Arial"/>
          <w:spacing w:val="0"/>
        </w:rPr>
        <w:t>to</w:t>
      </w:r>
      <w:r w:rsidRPr="52F2F984">
        <w:rPr>
          <w:rFonts w:cs="Arial"/>
          <w:spacing w:val="-2"/>
        </w:rPr>
        <w:t xml:space="preserve"> </w:t>
      </w:r>
      <w:r w:rsidRPr="52F2F984">
        <w:rPr>
          <w:rFonts w:cs="Arial"/>
          <w:spacing w:val="0"/>
        </w:rPr>
        <w:t>o</w:t>
      </w:r>
      <w:r w:rsidRPr="52F2F984">
        <w:rPr>
          <w:rFonts w:cs="Arial"/>
        </w:rPr>
        <w:t>v</w:t>
      </w:r>
      <w:r w:rsidRPr="52F2F984">
        <w:rPr>
          <w:rFonts w:cs="Arial"/>
          <w:spacing w:val="0"/>
        </w:rPr>
        <w:t>er</w:t>
      </w:r>
      <w:r w:rsidRPr="52F2F984">
        <w:rPr>
          <w:rFonts w:cs="Arial"/>
          <w:spacing w:val="1"/>
        </w:rPr>
        <w:t>r</w:t>
      </w:r>
      <w:r w:rsidRPr="52F2F984">
        <w:rPr>
          <w:rFonts w:cs="Arial"/>
          <w:spacing w:val="-2"/>
        </w:rPr>
        <w:t>i</w:t>
      </w:r>
      <w:r w:rsidRPr="52F2F984">
        <w:rPr>
          <w:rFonts w:cs="Arial"/>
          <w:spacing w:val="0"/>
        </w:rPr>
        <w:t>de</w:t>
      </w:r>
      <w:r w:rsidRPr="52F2F984">
        <w:rPr>
          <w:rFonts w:cs="Arial"/>
          <w:spacing w:val="-2"/>
        </w:rPr>
        <w:t xml:space="preserve"> </w:t>
      </w:r>
      <w:r w:rsidRPr="52F2F984">
        <w:rPr>
          <w:rFonts w:cs="Arial"/>
          <w:spacing w:val="0"/>
        </w:rPr>
        <w:t>the a</w:t>
      </w:r>
      <w:r w:rsidRPr="52F2F984">
        <w:rPr>
          <w:rFonts w:cs="Arial"/>
          <w:spacing w:val="-1"/>
        </w:rPr>
        <w:t>b</w:t>
      </w:r>
      <w:r w:rsidRPr="52F2F984">
        <w:rPr>
          <w:rFonts w:cs="Arial"/>
          <w:spacing w:val="0"/>
        </w:rPr>
        <w:t>o</w:t>
      </w:r>
      <w:r w:rsidRPr="52F2F984">
        <w:rPr>
          <w:rFonts w:cs="Arial"/>
          <w:spacing w:val="-6"/>
        </w:rPr>
        <w:t>v</w:t>
      </w:r>
      <w:r w:rsidRPr="52F2F984">
        <w:rPr>
          <w:rFonts w:cs="Arial"/>
          <w:spacing w:val="0"/>
        </w:rPr>
        <w:t xml:space="preserve">e </w:t>
      </w:r>
      <w:r w:rsidRPr="52F2F984">
        <w:rPr>
          <w:rFonts w:cs="Arial"/>
          <w:spacing w:val="1"/>
        </w:rPr>
        <w:t>r</w:t>
      </w:r>
      <w:r w:rsidRPr="52F2F984">
        <w:rPr>
          <w:rFonts w:cs="Arial"/>
          <w:spacing w:val="0"/>
        </w:rPr>
        <w:t>u</w:t>
      </w:r>
      <w:r w:rsidRPr="52F2F984">
        <w:rPr>
          <w:rFonts w:cs="Arial"/>
          <w:spacing w:val="-2"/>
        </w:rPr>
        <w:t>l</w:t>
      </w:r>
      <w:r w:rsidRPr="52F2F984">
        <w:rPr>
          <w:rFonts w:cs="Arial"/>
          <w:spacing w:val="0"/>
        </w:rPr>
        <w:t>es in</w:t>
      </w:r>
      <w:r w:rsidRPr="52F2F984">
        <w:rPr>
          <w:rFonts w:cs="Arial"/>
          <w:spacing w:val="-2"/>
        </w:rPr>
        <w:t xml:space="preserve"> </w:t>
      </w:r>
      <w:r w:rsidRPr="52F2F984">
        <w:rPr>
          <w:rFonts w:cs="Arial"/>
          <w:spacing w:val="0"/>
        </w:rPr>
        <w:t>case</w:t>
      </w:r>
      <w:r w:rsidRPr="52F2F984">
        <w:rPr>
          <w:rFonts w:cs="Arial"/>
          <w:spacing w:val="-2"/>
        </w:rPr>
        <w:t xml:space="preserve"> </w:t>
      </w:r>
      <w:r w:rsidRPr="52F2F984">
        <w:rPr>
          <w:rFonts w:cs="Arial"/>
        </w:rPr>
        <w:t>o</w:t>
      </w:r>
      <w:r w:rsidRPr="52F2F984">
        <w:rPr>
          <w:rFonts w:cs="Arial"/>
          <w:spacing w:val="0"/>
        </w:rPr>
        <w:t>f</w:t>
      </w:r>
      <w:r w:rsidRPr="52F2F984">
        <w:rPr>
          <w:rFonts w:cs="Arial"/>
          <w:spacing w:val="2"/>
        </w:rPr>
        <w:t xml:space="preserve"> </w:t>
      </w:r>
      <w:r w:rsidRPr="52F2F984">
        <w:rPr>
          <w:rFonts w:cs="Arial"/>
          <w:spacing w:val="0"/>
        </w:rPr>
        <w:t>em</w:t>
      </w:r>
      <w:r w:rsidRPr="52F2F984">
        <w:rPr>
          <w:rFonts w:cs="Arial"/>
        </w:rPr>
        <w:t>e</w:t>
      </w:r>
      <w:r w:rsidRPr="52F2F984">
        <w:rPr>
          <w:rFonts w:cs="Arial"/>
          <w:spacing w:val="-2"/>
        </w:rPr>
        <w:t>r</w:t>
      </w:r>
      <w:r w:rsidRPr="52F2F984">
        <w:rPr>
          <w:rFonts w:cs="Arial"/>
          <w:spacing w:val="0"/>
        </w:rPr>
        <w:t>g</w:t>
      </w:r>
      <w:r w:rsidRPr="52F2F984">
        <w:rPr>
          <w:rFonts w:cs="Arial"/>
          <w:spacing w:val="-1"/>
        </w:rPr>
        <w:t>e</w:t>
      </w:r>
      <w:r w:rsidRPr="52F2F984">
        <w:rPr>
          <w:rFonts w:cs="Arial"/>
          <w:spacing w:val="0"/>
        </w:rPr>
        <w:t>ncy</w:t>
      </w:r>
      <w:r w:rsidRPr="52F2F984">
        <w:rPr>
          <w:rFonts w:cs="Arial"/>
          <w:spacing w:val="-2"/>
        </w:rPr>
        <w:t xml:space="preserve"> </w:t>
      </w:r>
      <w:r w:rsidRPr="52F2F984">
        <w:rPr>
          <w:rFonts w:cs="Arial"/>
          <w:spacing w:val="0"/>
        </w:rPr>
        <w:t>or</w:t>
      </w:r>
      <w:r w:rsidRPr="52F2F984">
        <w:rPr>
          <w:rFonts w:cs="Arial"/>
          <w:spacing w:val="1"/>
        </w:rPr>
        <w:t xml:space="preserve"> </w:t>
      </w:r>
      <w:r w:rsidRPr="52F2F984">
        <w:rPr>
          <w:rFonts w:cs="Arial"/>
          <w:spacing w:val="0"/>
        </w:rPr>
        <w:t>ot</w:t>
      </w:r>
      <w:r w:rsidRPr="52F2F984">
        <w:rPr>
          <w:rFonts w:cs="Arial"/>
        </w:rPr>
        <w:t>h</w:t>
      </w:r>
      <w:r w:rsidRPr="52F2F984">
        <w:rPr>
          <w:rFonts w:cs="Arial"/>
          <w:spacing w:val="0"/>
        </w:rPr>
        <w:t>er u</w:t>
      </w:r>
      <w:r w:rsidRPr="52F2F984">
        <w:rPr>
          <w:rFonts w:cs="Arial"/>
          <w:spacing w:val="-4"/>
        </w:rPr>
        <w:t>n</w:t>
      </w:r>
      <w:r w:rsidRPr="52F2F984">
        <w:rPr>
          <w:rFonts w:cs="Arial"/>
          <w:spacing w:val="3"/>
        </w:rPr>
        <w:t>f</w:t>
      </w:r>
      <w:r w:rsidRPr="52F2F984">
        <w:rPr>
          <w:rFonts w:cs="Arial"/>
          <w:spacing w:val="0"/>
        </w:rPr>
        <w:t>oreseen</w:t>
      </w:r>
      <w:r w:rsidRPr="52F2F984">
        <w:rPr>
          <w:rFonts w:cs="Arial"/>
        </w:rPr>
        <w:t xml:space="preserve"> </w:t>
      </w:r>
      <w:r w:rsidRPr="52F2F984">
        <w:rPr>
          <w:rFonts w:cs="Arial"/>
          <w:spacing w:val="0"/>
        </w:rPr>
        <w:t>c</w:t>
      </w:r>
      <w:r w:rsidRPr="52F2F984">
        <w:rPr>
          <w:rFonts w:cs="Arial"/>
          <w:spacing w:val="-2"/>
        </w:rPr>
        <w:t>i</w:t>
      </w:r>
      <w:r w:rsidRPr="52F2F984">
        <w:rPr>
          <w:rFonts w:cs="Arial"/>
          <w:spacing w:val="0"/>
        </w:rPr>
        <w:t>rc</w:t>
      </w:r>
      <w:r w:rsidRPr="52F2F984">
        <w:rPr>
          <w:rFonts w:cs="Arial"/>
        </w:rPr>
        <w:t>u</w:t>
      </w:r>
      <w:r w:rsidRPr="52F2F984">
        <w:rPr>
          <w:rFonts w:cs="Arial"/>
          <w:spacing w:val="0"/>
        </w:rPr>
        <w:t>m</w:t>
      </w:r>
      <w:r w:rsidRPr="52F2F984">
        <w:rPr>
          <w:rFonts w:cs="Arial"/>
        </w:rPr>
        <w:t>s</w:t>
      </w:r>
      <w:r w:rsidRPr="52F2F984">
        <w:rPr>
          <w:rFonts w:cs="Arial"/>
          <w:spacing w:val="0"/>
        </w:rPr>
        <w:t>ta</w:t>
      </w:r>
      <w:r w:rsidRPr="52F2F984">
        <w:rPr>
          <w:rFonts w:cs="Arial"/>
          <w:spacing w:val="-1"/>
        </w:rPr>
        <w:t>n</w:t>
      </w:r>
      <w:r w:rsidRPr="52F2F984">
        <w:rPr>
          <w:rFonts w:cs="Arial"/>
        </w:rPr>
        <w:t>c</w:t>
      </w:r>
      <w:r w:rsidRPr="52F2F984">
        <w:rPr>
          <w:rFonts w:cs="Arial"/>
          <w:spacing w:val="0"/>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3F60CC47" w:rsidR="0077328C" w:rsidRPr="00B61237" w:rsidRDefault="005C1D5F" w:rsidP="365C9B99">
      <w:pPr>
        <w:widowControl w:val="0"/>
        <w:spacing w:before="1" w:after="480"/>
        <w:rPr>
          <w:rFonts w:cs="Arial"/>
          <w:spacing w:val="0"/>
        </w:rPr>
      </w:pPr>
      <w:r w:rsidRPr="365C9B99">
        <w:rPr>
          <w:rFonts w:cs="Arial"/>
          <w:spacing w:val="-1"/>
        </w:rPr>
        <w:t>P</w:t>
      </w:r>
      <w:r w:rsidRPr="365C9B99">
        <w:rPr>
          <w:rFonts w:cs="Arial"/>
          <w:spacing w:val="0"/>
        </w:rPr>
        <w:t>o</w:t>
      </w:r>
      <w:r w:rsidRPr="365C9B99">
        <w:rPr>
          <w:rFonts w:cs="Arial"/>
          <w:spacing w:val="-4"/>
        </w:rPr>
        <w:t>w</w:t>
      </w:r>
      <w:r w:rsidRPr="365C9B99">
        <w:rPr>
          <w:rFonts w:cs="Arial"/>
          <w:spacing w:val="0"/>
        </w:rPr>
        <w:t>erP</w:t>
      </w:r>
      <w:r w:rsidRPr="365C9B99">
        <w:rPr>
          <w:rFonts w:cs="Arial"/>
          <w:spacing w:val="-1"/>
        </w:rPr>
        <w:t>o</w:t>
      </w:r>
      <w:r w:rsidRPr="365C9B99">
        <w:rPr>
          <w:rFonts w:cs="Arial"/>
          <w:spacing w:val="-2"/>
        </w:rPr>
        <w:t>i</w:t>
      </w:r>
      <w:r w:rsidRPr="365C9B99">
        <w:rPr>
          <w:rFonts w:cs="Arial"/>
          <w:spacing w:val="0"/>
        </w:rPr>
        <w:t>nt</w:t>
      </w:r>
      <w:r w:rsidRPr="365C9B99">
        <w:rPr>
          <w:rFonts w:cs="Arial"/>
          <w:spacing w:val="1"/>
        </w:rPr>
        <w:t xml:space="preserve"> </w:t>
      </w:r>
      <w:r w:rsidRPr="365C9B99">
        <w:rPr>
          <w:rFonts w:cs="Arial"/>
          <w:spacing w:val="0"/>
        </w:rPr>
        <w:t>present</w:t>
      </w:r>
      <w:r w:rsidRPr="365C9B99">
        <w:rPr>
          <w:rFonts w:cs="Arial"/>
        </w:rPr>
        <w:t>a</w:t>
      </w:r>
      <w:r w:rsidRPr="365C9B99">
        <w:rPr>
          <w:rFonts w:cs="Arial"/>
          <w:spacing w:val="0"/>
        </w:rPr>
        <w:t>t</w:t>
      </w:r>
      <w:r w:rsidRPr="365C9B99">
        <w:rPr>
          <w:rFonts w:cs="Arial"/>
          <w:spacing w:val="-2"/>
        </w:rPr>
        <w:t>i</w:t>
      </w:r>
      <w:r w:rsidRPr="365C9B99">
        <w:rPr>
          <w:rFonts w:cs="Arial"/>
          <w:spacing w:val="0"/>
        </w:rPr>
        <w:t>o</w:t>
      </w:r>
      <w:r w:rsidRPr="365C9B99">
        <w:rPr>
          <w:rFonts w:cs="Arial"/>
          <w:spacing w:val="-1"/>
        </w:rPr>
        <w:t>n</w:t>
      </w:r>
      <w:r w:rsidRPr="365C9B99">
        <w:rPr>
          <w:rFonts w:cs="Arial"/>
          <w:spacing w:val="0"/>
        </w:rPr>
        <w:t>s</w:t>
      </w:r>
      <w:r w:rsidRPr="365C9B99">
        <w:rPr>
          <w:rFonts w:cs="Arial"/>
          <w:spacing w:val="1"/>
        </w:rPr>
        <w:t xml:space="preserve"> </w:t>
      </w:r>
      <w:r w:rsidRPr="365C9B99">
        <w:rPr>
          <w:rFonts w:cs="Arial"/>
          <w:spacing w:val="0"/>
        </w:rPr>
        <w:t>m</w:t>
      </w:r>
      <w:r w:rsidRPr="365C9B99">
        <w:rPr>
          <w:rFonts w:cs="Arial"/>
        </w:rPr>
        <w:t>u</w:t>
      </w:r>
      <w:r w:rsidRPr="365C9B99">
        <w:rPr>
          <w:rFonts w:cs="Arial"/>
          <w:spacing w:val="0"/>
        </w:rPr>
        <w:t>st</w:t>
      </w:r>
      <w:r w:rsidRPr="365C9B99">
        <w:rPr>
          <w:rFonts w:cs="Arial"/>
          <w:spacing w:val="-1"/>
        </w:rPr>
        <w:t xml:space="preserve"> </w:t>
      </w:r>
      <w:r w:rsidRPr="365C9B99">
        <w:rPr>
          <w:rFonts w:cs="Arial"/>
          <w:spacing w:val="0"/>
        </w:rPr>
        <w:t xml:space="preserve">be </w:t>
      </w:r>
      <w:r w:rsidRPr="365C9B99">
        <w:rPr>
          <w:rFonts w:cs="Arial"/>
        </w:rPr>
        <w:t>p</w:t>
      </w:r>
      <w:r w:rsidRPr="365C9B99">
        <w:rPr>
          <w:rFonts w:cs="Arial"/>
          <w:spacing w:val="0"/>
        </w:rPr>
        <w:t>ro</w:t>
      </w:r>
      <w:r w:rsidRPr="365C9B99">
        <w:rPr>
          <w:rFonts w:cs="Arial"/>
        </w:rPr>
        <w:t>v</w:t>
      </w:r>
      <w:r w:rsidRPr="365C9B99">
        <w:rPr>
          <w:rFonts w:cs="Arial"/>
          <w:spacing w:val="-2"/>
        </w:rPr>
        <w:t>i</w:t>
      </w:r>
      <w:r w:rsidRPr="365C9B99">
        <w:rPr>
          <w:rFonts w:cs="Arial"/>
          <w:spacing w:val="0"/>
        </w:rPr>
        <w:t>d</w:t>
      </w:r>
      <w:r w:rsidRPr="365C9B99">
        <w:rPr>
          <w:rFonts w:cs="Arial"/>
          <w:spacing w:val="-1"/>
        </w:rPr>
        <w:t>e</w:t>
      </w:r>
      <w:r w:rsidRPr="365C9B99">
        <w:rPr>
          <w:rFonts w:cs="Arial"/>
          <w:spacing w:val="0"/>
        </w:rPr>
        <w:t xml:space="preserve">d via electronic mail to </w:t>
      </w:r>
      <w:hyperlink r:id="rId27" w:history="1">
        <w:r w:rsidRPr="365C9B99">
          <w:rPr>
            <w:rStyle w:val="Hyperlink"/>
            <w:rFonts w:cs="Arial"/>
            <w:color w:val="auto"/>
            <w:spacing w:val="0"/>
          </w:rPr>
          <w:t>publiccomments@bof.ca.gov</w:t>
        </w:r>
      </w:hyperlink>
      <w:r w:rsidR="00A35785" w:rsidRPr="365C9B99">
        <w:rPr>
          <w:rFonts w:cs="Arial"/>
          <w:spacing w:val="0"/>
        </w:rPr>
        <w:t xml:space="preserve"> no later 12:00 pm the Thursday prior to the Board Meeting</w:t>
      </w:r>
      <w:r w:rsidRPr="365C9B99">
        <w:rPr>
          <w:rFonts w:cs="Arial"/>
          <w:spacing w:val="0"/>
        </w:rPr>
        <w:t xml:space="preserve">. </w:t>
      </w:r>
      <w:r w:rsidRPr="365C9B99">
        <w:rPr>
          <w:rFonts w:cs="Arial"/>
          <w:b/>
          <w:bCs/>
          <w:spacing w:val="-9"/>
          <w:u w:val="single"/>
        </w:rPr>
        <w:t>A</w:t>
      </w:r>
      <w:r w:rsidRPr="365C9B99">
        <w:rPr>
          <w:rFonts w:cs="Arial"/>
          <w:b/>
          <w:bCs/>
          <w:spacing w:val="0"/>
          <w:u w:val="single"/>
        </w:rPr>
        <w:t>ll pre</w:t>
      </w:r>
      <w:r w:rsidRPr="365C9B99">
        <w:rPr>
          <w:rFonts w:cs="Arial"/>
          <w:b/>
          <w:bCs/>
          <w:spacing w:val="-1"/>
          <w:u w:val="single"/>
        </w:rPr>
        <w:t>s</w:t>
      </w:r>
      <w:r w:rsidRPr="365C9B99">
        <w:rPr>
          <w:rFonts w:cs="Arial"/>
          <w:b/>
          <w:bCs/>
          <w:spacing w:val="0"/>
          <w:u w:val="single"/>
        </w:rPr>
        <w:t>e</w:t>
      </w:r>
      <w:r w:rsidRPr="365C9B99">
        <w:rPr>
          <w:rFonts w:cs="Arial"/>
          <w:b/>
          <w:bCs/>
          <w:spacing w:val="-1"/>
          <w:u w:val="single"/>
        </w:rPr>
        <w:t>n</w:t>
      </w:r>
      <w:r w:rsidRPr="365C9B99">
        <w:rPr>
          <w:rFonts w:cs="Arial"/>
          <w:b/>
          <w:bCs/>
          <w:spacing w:val="0"/>
          <w:u w:val="single"/>
        </w:rPr>
        <w:t>ta</w:t>
      </w:r>
      <w:r w:rsidRPr="365C9B99">
        <w:rPr>
          <w:rFonts w:cs="Arial"/>
          <w:b/>
          <w:bCs/>
          <w:spacing w:val="-2"/>
          <w:u w:val="single"/>
        </w:rPr>
        <w:t>t</w:t>
      </w:r>
      <w:r w:rsidRPr="365C9B99">
        <w:rPr>
          <w:rFonts w:cs="Arial"/>
          <w:b/>
          <w:bCs/>
          <w:spacing w:val="0"/>
          <w:u w:val="single"/>
        </w:rPr>
        <w:t>io</w:t>
      </w:r>
      <w:r w:rsidRPr="365C9B99">
        <w:rPr>
          <w:rFonts w:cs="Arial"/>
          <w:b/>
          <w:bCs/>
          <w:spacing w:val="-2"/>
          <w:u w:val="single"/>
        </w:rPr>
        <w:t>n</w:t>
      </w:r>
      <w:r w:rsidRPr="365C9B99">
        <w:rPr>
          <w:rFonts w:cs="Arial"/>
          <w:b/>
          <w:bCs/>
          <w:spacing w:val="0"/>
          <w:u w:val="single"/>
        </w:rPr>
        <w:t xml:space="preserve">s </w:t>
      </w:r>
      <w:r w:rsidRPr="365C9B99">
        <w:rPr>
          <w:rFonts w:cs="Arial"/>
          <w:b/>
          <w:bCs/>
          <w:u w:val="single"/>
        </w:rPr>
        <w:t>a</w:t>
      </w:r>
      <w:r w:rsidRPr="365C9B99">
        <w:rPr>
          <w:rFonts w:cs="Arial"/>
          <w:b/>
          <w:bCs/>
          <w:spacing w:val="0"/>
          <w:u w:val="single"/>
        </w:rPr>
        <w:t>re c</w:t>
      </w:r>
      <w:r w:rsidRPr="365C9B99">
        <w:rPr>
          <w:rFonts w:cs="Arial"/>
          <w:b/>
          <w:bCs/>
          <w:spacing w:val="-1"/>
          <w:u w:val="single"/>
        </w:rPr>
        <w:t>o</w:t>
      </w:r>
      <w:r w:rsidRPr="365C9B99">
        <w:rPr>
          <w:rFonts w:cs="Arial"/>
          <w:b/>
          <w:bCs/>
          <w:spacing w:val="0"/>
          <w:u w:val="single"/>
        </w:rPr>
        <w:t>n</w:t>
      </w:r>
      <w:r w:rsidRPr="365C9B99">
        <w:rPr>
          <w:rFonts w:cs="Arial"/>
          <w:b/>
          <w:bCs/>
          <w:spacing w:val="-4"/>
          <w:u w:val="single"/>
        </w:rPr>
        <w:t>s</w:t>
      </w:r>
      <w:r w:rsidRPr="365C9B99">
        <w:rPr>
          <w:rFonts w:cs="Arial"/>
          <w:b/>
          <w:bCs/>
          <w:spacing w:val="0"/>
          <w:u w:val="single"/>
        </w:rPr>
        <w:t>id</w:t>
      </w:r>
      <w:r w:rsidRPr="365C9B99">
        <w:rPr>
          <w:rFonts w:cs="Arial"/>
          <w:b/>
          <w:bCs/>
          <w:spacing w:val="-1"/>
          <w:u w:val="single"/>
        </w:rPr>
        <w:t>e</w:t>
      </w:r>
      <w:r w:rsidRPr="365C9B99">
        <w:rPr>
          <w:rFonts w:cs="Arial"/>
          <w:b/>
          <w:bCs/>
          <w:spacing w:val="0"/>
          <w:u w:val="single"/>
        </w:rPr>
        <w:t>red p</w:t>
      </w:r>
      <w:r w:rsidRPr="365C9B99">
        <w:rPr>
          <w:rFonts w:cs="Arial"/>
          <w:b/>
          <w:bCs/>
          <w:u w:val="single"/>
        </w:rPr>
        <w:t>a</w:t>
      </w:r>
      <w:r w:rsidRPr="365C9B99">
        <w:rPr>
          <w:rFonts w:cs="Arial"/>
          <w:b/>
          <w:bCs/>
          <w:spacing w:val="0"/>
          <w:u w:val="single"/>
        </w:rPr>
        <w:t>rt</w:t>
      </w:r>
      <w:r w:rsidRPr="365C9B99">
        <w:rPr>
          <w:rFonts w:cs="Arial"/>
          <w:b/>
          <w:bCs/>
          <w:spacing w:val="-1"/>
          <w:u w:val="single"/>
        </w:rPr>
        <w:t xml:space="preserve"> </w:t>
      </w:r>
      <w:r w:rsidRPr="365C9B99">
        <w:rPr>
          <w:rFonts w:cs="Arial"/>
          <w:b/>
          <w:bCs/>
          <w:spacing w:val="0"/>
          <w:u w:val="single"/>
        </w:rPr>
        <w:t>of</w:t>
      </w:r>
      <w:r w:rsidRPr="365C9B99">
        <w:rPr>
          <w:rFonts w:cs="Arial"/>
          <w:b/>
          <w:bCs/>
          <w:spacing w:val="-2"/>
          <w:u w:val="single"/>
        </w:rPr>
        <w:t xml:space="preserve"> </w:t>
      </w:r>
      <w:r w:rsidRPr="365C9B99">
        <w:rPr>
          <w:rFonts w:cs="Arial"/>
          <w:b/>
          <w:bCs/>
          <w:spacing w:val="0"/>
          <w:u w:val="single"/>
        </w:rPr>
        <w:t>the</w:t>
      </w:r>
      <w:r w:rsidRPr="365C9B99">
        <w:rPr>
          <w:rFonts w:cs="Arial"/>
          <w:b/>
          <w:bCs/>
          <w:u w:val="single"/>
        </w:rPr>
        <w:t xml:space="preserve"> </w:t>
      </w:r>
      <w:r w:rsidRPr="365C9B99">
        <w:rPr>
          <w:rFonts w:cs="Arial"/>
          <w:b/>
          <w:bCs/>
          <w:spacing w:val="0"/>
          <w:u w:val="single"/>
        </w:rPr>
        <w:t>p</w:t>
      </w:r>
      <w:r w:rsidRPr="365C9B99">
        <w:rPr>
          <w:rFonts w:cs="Arial"/>
          <w:b/>
          <w:bCs/>
          <w:spacing w:val="-2"/>
          <w:u w:val="single"/>
        </w:rPr>
        <w:t>u</w:t>
      </w:r>
      <w:r w:rsidRPr="365C9B99">
        <w:rPr>
          <w:rFonts w:cs="Arial"/>
          <w:b/>
          <w:bCs/>
          <w:spacing w:val="0"/>
          <w:u w:val="single"/>
        </w:rPr>
        <w:t>b</w:t>
      </w:r>
      <w:r w:rsidRPr="365C9B99">
        <w:rPr>
          <w:rFonts w:cs="Arial"/>
          <w:b/>
          <w:bCs/>
          <w:spacing w:val="-2"/>
          <w:u w:val="single"/>
        </w:rPr>
        <w:t>li</w:t>
      </w:r>
      <w:r w:rsidRPr="365C9B99">
        <w:rPr>
          <w:rFonts w:cs="Arial"/>
          <w:b/>
          <w:bCs/>
          <w:spacing w:val="0"/>
          <w:u w:val="single"/>
        </w:rPr>
        <w:t>c re</w:t>
      </w:r>
      <w:r w:rsidRPr="365C9B99">
        <w:rPr>
          <w:rFonts w:cs="Arial"/>
          <w:b/>
          <w:bCs/>
          <w:spacing w:val="-1"/>
          <w:u w:val="single"/>
        </w:rPr>
        <w:t>c</w:t>
      </w:r>
      <w:r w:rsidRPr="365C9B99">
        <w:rPr>
          <w:rFonts w:cs="Arial"/>
          <w:b/>
          <w:bCs/>
          <w:spacing w:val="0"/>
          <w:u w:val="single"/>
        </w:rPr>
        <w:t>or</w:t>
      </w:r>
      <w:r w:rsidRPr="365C9B99">
        <w:rPr>
          <w:rFonts w:cs="Arial"/>
          <w:b/>
          <w:bCs/>
          <w:spacing w:val="-1"/>
          <w:u w:val="single"/>
        </w:rPr>
        <w:t>d</w:t>
      </w:r>
      <w:r w:rsidRPr="365C9B99">
        <w:rPr>
          <w:rFonts w:cs="Arial"/>
          <w:spacing w:val="0"/>
        </w:rPr>
        <w:t xml:space="preserve">. </w:t>
      </w:r>
      <w:r w:rsidRPr="365C9B99">
        <w:rPr>
          <w:rFonts w:cs="Arial"/>
          <w:spacing w:val="-1"/>
        </w:rPr>
        <w:t>A</w:t>
      </w:r>
      <w:r w:rsidRPr="365C9B99">
        <w:rPr>
          <w:rFonts w:cs="Arial"/>
          <w:spacing w:val="-2"/>
        </w:rPr>
        <w:t>l</w:t>
      </w:r>
      <w:r w:rsidRPr="365C9B99">
        <w:rPr>
          <w:rFonts w:cs="Arial"/>
          <w:spacing w:val="0"/>
        </w:rPr>
        <w:t>l e</w:t>
      </w:r>
      <w:r w:rsidRPr="365C9B99">
        <w:rPr>
          <w:rFonts w:cs="Arial"/>
          <w:spacing w:val="-2"/>
        </w:rPr>
        <w:t>l</w:t>
      </w:r>
      <w:r w:rsidRPr="365C9B99">
        <w:rPr>
          <w:rFonts w:cs="Arial"/>
          <w:spacing w:val="0"/>
        </w:rPr>
        <w:t>ect</w:t>
      </w:r>
      <w:r w:rsidRPr="365C9B99">
        <w:rPr>
          <w:rFonts w:cs="Arial"/>
          <w:spacing w:val="1"/>
        </w:rPr>
        <w:t>r</w:t>
      </w:r>
      <w:r w:rsidRPr="365C9B99">
        <w:rPr>
          <w:rFonts w:cs="Arial"/>
          <w:spacing w:val="0"/>
        </w:rPr>
        <w:t>o</w:t>
      </w:r>
      <w:r w:rsidRPr="365C9B99">
        <w:rPr>
          <w:rFonts w:cs="Arial"/>
          <w:spacing w:val="-1"/>
        </w:rPr>
        <w:t>n</w:t>
      </w:r>
      <w:r w:rsidRPr="365C9B99">
        <w:rPr>
          <w:rFonts w:cs="Arial"/>
          <w:spacing w:val="-2"/>
        </w:rPr>
        <w:t>i</w:t>
      </w:r>
      <w:r w:rsidRPr="365C9B99">
        <w:rPr>
          <w:rFonts w:cs="Arial"/>
          <w:spacing w:val="0"/>
        </w:rPr>
        <w:t>c</w:t>
      </w:r>
      <w:r w:rsidRPr="365C9B99">
        <w:rPr>
          <w:rFonts w:cs="Arial"/>
          <w:spacing w:val="-4"/>
        </w:rPr>
        <w:t xml:space="preserve"> </w:t>
      </w:r>
      <w:r w:rsidRPr="365C9B99">
        <w:rPr>
          <w:rFonts w:cs="Arial"/>
          <w:spacing w:val="0"/>
        </w:rPr>
        <w:t>for</w:t>
      </w:r>
      <w:r w:rsidRPr="365C9B99">
        <w:rPr>
          <w:rFonts w:cs="Arial"/>
          <w:spacing w:val="1"/>
        </w:rPr>
        <w:t>m</w:t>
      </w:r>
      <w:r w:rsidRPr="365C9B99">
        <w:rPr>
          <w:rFonts w:cs="Arial"/>
        </w:rPr>
        <w:t>a</w:t>
      </w:r>
      <w:r w:rsidRPr="365C9B99">
        <w:rPr>
          <w:rFonts w:cs="Arial"/>
          <w:spacing w:val="0"/>
        </w:rPr>
        <w:t>ts</w:t>
      </w:r>
      <w:r w:rsidRPr="365C9B99">
        <w:rPr>
          <w:rFonts w:cs="Arial"/>
          <w:spacing w:val="-2"/>
        </w:rPr>
        <w:t xml:space="preserve"> </w:t>
      </w:r>
      <w:r w:rsidRPr="365C9B99">
        <w:rPr>
          <w:rFonts w:cs="Arial"/>
          <w:spacing w:val="0"/>
        </w:rPr>
        <w:t>mu</w:t>
      </w:r>
      <w:r w:rsidRPr="365C9B99">
        <w:rPr>
          <w:rFonts w:cs="Arial"/>
        </w:rPr>
        <w:t>s</w:t>
      </w:r>
      <w:r w:rsidRPr="365C9B99">
        <w:rPr>
          <w:rFonts w:cs="Arial"/>
          <w:spacing w:val="0"/>
        </w:rPr>
        <w:t>t</w:t>
      </w:r>
      <w:r w:rsidRPr="365C9B99">
        <w:rPr>
          <w:rFonts w:cs="Arial"/>
          <w:spacing w:val="2"/>
        </w:rPr>
        <w:t xml:space="preserve"> </w:t>
      </w:r>
      <w:r w:rsidRPr="365C9B99">
        <w:rPr>
          <w:rFonts w:cs="Arial"/>
          <w:spacing w:val="0"/>
        </w:rPr>
        <w:t>be</w:t>
      </w:r>
      <w:r w:rsidRPr="365C9B99">
        <w:rPr>
          <w:rFonts w:cs="Arial"/>
          <w:spacing w:val="-7"/>
        </w:rPr>
        <w:t xml:space="preserve"> </w:t>
      </w:r>
      <w:r w:rsidRPr="365C9B99">
        <w:rPr>
          <w:rFonts w:cs="Arial"/>
          <w:spacing w:val="7"/>
        </w:rPr>
        <w:t>W</w:t>
      </w:r>
      <w:r w:rsidRPr="365C9B99">
        <w:rPr>
          <w:rFonts w:cs="Arial"/>
          <w:spacing w:val="-4"/>
        </w:rPr>
        <w:t>i</w:t>
      </w:r>
      <w:r w:rsidRPr="365C9B99">
        <w:rPr>
          <w:rFonts w:cs="Arial"/>
          <w:spacing w:val="0"/>
        </w:rPr>
        <w:t>n</w:t>
      </w:r>
      <w:r w:rsidRPr="365C9B99">
        <w:rPr>
          <w:rFonts w:cs="Arial"/>
          <w:spacing w:val="-1"/>
        </w:rPr>
        <w:t>d</w:t>
      </w:r>
      <w:r w:rsidRPr="365C9B99">
        <w:rPr>
          <w:rFonts w:cs="Arial"/>
          <w:spacing w:val="0"/>
        </w:rPr>
        <w:t>o</w:t>
      </w:r>
      <w:r w:rsidRPr="365C9B99">
        <w:rPr>
          <w:rFonts w:cs="Arial"/>
          <w:spacing w:val="-4"/>
        </w:rPr>
        <w:t>w</w:t>
      </w:r>
      <w:r w:rsidRPr="365C9B99">
        <w:rPr>
          <w:rFonts w:cs="Arial"/>
          <w:spacing w:val="0"/>
        </w:rPr>
        <w:t>s</w:t>
      </w:r>
      <w:r w:rsidRPr="365C9B99">
        <w:rPr>
          <w:rFonts w:cs="Arial"/>
          <w:spacing w:val="1"/>
        </w:rPr>
        <w:t xml:space="preserve"> </w:t>
      </w:r>
      <w:r w:rsidRPr="365C9B99">
        <w:rPr>
          <w:rFonts w:cs="Arial"/>
          <w:spacing w:val="-1"/>
        </w:rPr>
        <w:t>P</w:t>
      </w:r>
      <w:r w:rsidRPr="365C9B99">
        <w:rPr>
          <w:rFonts w:cs="Arial"/>
          <w:spacing w:val="0"/>
        </w:rPr>
        <w:t>C compat</w:t>
      </w:r>
      <w:r w:rsidRPr="365C9B99">
        <w:rPr>
          <w:rFonts w:cs="Arial"/>
          <w:spacing w:val="-2"/>
        </w:rPr>
        <w:t>i</w:t>
      </w:r>
      <w:r w:rsidRPr="365C9B99">
        <w:rPr>
          <w:rFonts w:cs="Arial"/>
          <w:spacing w:val="0"/>
        </w:rPr>
        <w:t>b</w:t>
      </w:r>
      <w:r w:rsidRPr="365C9B99">
        <w:rPr>
          <w:rFonts w:cs="Arial"/>
          <w:spacing w:val="-2"/>
        </w:rPr>
        <w:t>l</w:t>
      </w:r>
      <w:r w:rsidRPr="365C9B99">
        <w:rPr>
          <w:rFonts w:cs="Arial"/>
          <w:spacing w:val="0"/>
        </w:rPr>
        <w:t>e.</w:t>
      </w:r>
      <w:r w:rsidRPr="365C9B99">
        <w:rPr>
          <w:rFonts w:cs="Arial"/>
          <w:spacing w:val="59"/>
        </w:rPr>
        <w:t xml:space="preserve"> </w:t>
      </w:r>
      <w:r w:rsidRPr="365C9B99">
        <w:rPr>
          <w:rFonts w:cs="Arial"/>
          <w:spacing w:val="0"/>
        </w:rPr>
        <w:t xml:space="preserve">Please provide all materials in a format that satisfies the Americans with Disabilities Act (ADA) and applicable Web Content Accessibility Guidelines (WCAG) in accordance with the Board’s policies to allow posting to the Board’s website. </w:t>
      </w:r>
    </w:p>
    <w:p w14:paraId="6395340B" w14:textId="0EE85794" w:rsidR="00B7275B" w:rsidRPr="00B61237" w:rsidRDefault="005C1D5F" w:rsidP="31898389">
      <w:pPr>
        <w:spacing w:after="160"/>
        <w:rPr>
          <w:rFonts w:cs="Arial"/>
          <w:b/>
          <w:bCs/>
        </w:rPr>
      </w:pPr>
      <w:r w:rsidRPr="365C9B99">
        <w:rPr>
          <w:rFonts w:cs="Arial"/>
          <w:b/>
          <w:bCs/>
        </w:rPr>
        <w:t xml:space="preserve">Figure 1. Participant View of </w:t>
      </w:r>
      <w:r w:rsidR="212AB64B" w:rsidRPr="365C9B99">
        <w:rPr>
          <w:rFonts w:cs="Arial"/>
          <w:b/>
          <w:bCs/>
        </w:rPr>
        <w:t>TEAMS</w:t>
      </w:r>
      <w:r w:rsidRPr="365C9B99">
        <w:rPr>
          <w:rFonts w:cs="Arial"/>
          <w:b/>
          <w:bCs/>
        </w:rPr>
        <w:t xml:space="preserve"> interface.</w:t>
      </w:r>
      <w:r w:rsidRPr="365C9B99">
        <w:rPr>
          <w:rFonts w:cs="Arial"/>
        </w:rPr>
        <w:t xml:space="preserve"> T</w:t>
      </w:r>
      <w:r w:rsidR="00B7275B" w:rsidRPr="365C9B99">
        <w:rPr>
          <w:rFonts w:cs="Arial"/>
        </w:rPr>
        <w:t>o submit a verbal comment, select the “Raise Hand” icon - it is circled below</w:t>
      </w:r>
      <w:r w:rsidR="665ED584" w:rsidRPr="365C9B99">
        <w:rPr>
          <w:rFonts w:cs="Arial"/>
        </w:rPr>
        <w:t xml:space="preserve"> in blue</w:t>
      </w:r>
      <w:r w:rsidR="00B7275B" w:rsidRPr="365C9B99">
        <w:rPr>
          <w:rFonts w:cs="Arial"/>
        </w:rPr>
        <w:t xml:space="preserve">. </w:t>
      </w:r>
      <w:r w:rsidR="77A957D8" w:rsidRPr="365C9B99">
        <w:rPr>
          <w:rFonts w:cs="Arial"/>
        </w:rPr>
        <w:t xml:space="preserve">The presenter will call your name and enable your microphone, you will then need to unmute yourself by selecting the microphone, circled in red below. </w:t>
      </w:r>
      <w:r w:rsidR="00B7275B" w:rsidRPr="365C9B99">
        <w:rPr>
          <w:rFonts w:cs="Arial"/>
        </w:rPr>
        <w:t>Please refrain from submitting written comments via the “</w:t>
      </w:r>
      <w:r w:rsidR="70DDDAA6" w:rsidRPr="365C9B99">
        <w:rPr>
          <w:rFonts w:cs="Arial"/>
        </w:rPr>
        <w:t>Chat</w:t>
      </w:r>
      <w:r w:rsidR="00B7275B" w:rsidRPr="365C9B99">
        <w:rPr>
          <w:rFonts w:cs="Arial"/>
        </w:rPr>
        <w:t>" pane (</w:t>
      </w:r>
      <w:r w:rsidR="350839D7" w:rsidRPr="365C9B99">
        <w:rPr>
          <w:rFonts w:cs="Arial"/>
        </w:rPr>
        <w:t>circled in green</w:t>
      </w:r>
      <w:r w:rsidR="00B7275B" w:rsidRPr="365C9B99">
        <w:rPr>
          <w:rFonts w:cs="Arial"/>
        </w:rPr>
        <w:t xml:space="preserve"> in the graphic below), as meeting organizers monitor that pane primarily for questions pertaining to technical difficulties with the web</w:t>
      </w:r>
      <w:r w:rsidR="66BBDAF3" w:rsidRPr="365C9B99">
        <w:rPr>
          <w:rFonts w:cs="Arial"/>
        </w:rPr>
        <w:t>inar</w:t>
      </w:r>
      <w:r w:rsidR="00B7275B" w:rsidRPr="365C9B99">
        <w:rPr>
          <w:rFonts w:cs="Arial"/>
        </w:rPr>
        <w:t xml:space="preserve">.  </w:t>
      </w:r>
    </w:p>
    <w:p w14:paraId="67BA0D6B" w14:textId="087DF7B9" w:rsidR="005C1D5F" w:rsidRPr="00B61237" w:rsidRDefault="005C1D5F" w:rsidP="005C1D5F">
      <w:pPr>
        <w:rPr>
          <w:rFonts w:cs="Arial"/>
          <w:szCs w:val="24"/>
        </w:rPr>
        <w:sectPr w:rsidR="005C1D5F" w:rsidRPr="00B61237" w:rsidSect="0035127C">
          <w:headerReference w:type="even" r:id="rId28"/>
          <w:headerReference w:type="default" r:id="rId29"/>
          <w:headerReference w:type="first" r:id="rId30"/>
          <w:type w:val="continuous"/>
          <w:pgSz w:w="12240" w:h="15840"/>
          <w:pgMar w:top="1440" w:right="1440" w:bottom="1440" w:left="1440" w:header="720" w:footer="720" w:gutter="0"/>
          <w:cols w:space="720"/>
          <w:titlePg/>
          <w:docGrid w:linePitch="360"/>
        </w:sectPr>
      </w:pPr>
    </w:p>
    <w:p w14:paraId="41F9DF5F" w14:textId="3A6F5CF7" w:rsidR="00084069" w:rsidRPr="00B61237" w:rsidRDefault="20516DF2" w:rsidP="365C9B99">
      <w:r>
        <w:rPr>
          <w:noProof/>
        </w:rPr>
        <w:drawing>
          <wp:inline distT="0" distB="0" distL="0" distR="0" wp14:anchorId="448D3B76" wp14:editId="74828D4C">
            <wp:extent cx="6401692" cy="847843"/>
            <wp:effectExtent l="0" t="0" r="0" b="0"/>
            <wp:docPr id="481933143" name="Picture 48193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6401692" cy="847843"/>
                    </a:xfrm>
                    <a:prstGeom prst="rect">
                      <a:avLst/>
                    </a:prstGeom>
                  </pic:spPr>
                </pic:pic>
              </a:graphicData>
            </a:graphic>
          </wp:inline>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1A1B176C" w14:textId="53C27CA8" w:rsidR="00B255CC" w:rsidRPr="00B61237" w:rsidRDefault="00B255CC" w:rsidP="52F2F984">
      <w:pPr>
        <w:rPr>
          <w:rFonts w:cs="Arial"/>
        </w:rPr>
      </w:pPr>
    </w:p>
    <w:sectPr w:rsidR="00B255CC" w:rsidRPr="00B61237" w:rsidSect="0035127C">
      <w:headerReference w:type="even" r:id="rId32"/>
      <w:headerReference w:type="default" r:id="rId33"/>
      <w:headerReference w:type="first" r:id="rId34"/>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05A83" w14:textId="77777777" w:rsidR="00FA62AB" w:rsidRDefault="00FA62AB" w:rsidP="005F6B90">
      <w:r>
        <w:separator/>
      </w:r>
    </w:p>
  </w:endnote>
  <w:endnote w:type="continuationSeparator" w:id="0">
    <w:p w14:paraId="73448145" w14:textId="77777777" w:rsidR="00FA62AB" w:rsidRDefault="00FA62AB" w:rsidP="005F6B90">
      <w:r>
        <w:continuationSeparator/>
      </w:r>
    </w:p>
  </w:endnote>
  <w:endnote w:type="continuationNotice" w:id="1">
    <w:p w14:paraId="3D2E850E" w14:textId="77777777" w:rsidR="00FA62AB" w:rsidRDefault="00FA6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36BDB" w14:textId="77777777" w:rsidR="00FA62AB" w:rsidRDefault="00FA62AB" w:rsidP="005F6B90">
      <w:r>
        <w:separator/>
      </w:r>
    </w:p>
  </w:footnote>
  <w:footnote w:type="continuationSeparator" w:id="0">
    <w:p w14:paraId="7D15FD63" w14:textId="77777777" w:rsidR="00FA62AB" w:rsidRDefault="00FA62AB" w:rsidP="005F6B90">
      <w:r>
        <w:continuationSeparator/>
      </w:r>
    </w:p>
  </w:footnote>
  <w:footnote w:type="continuationNotice" w:id="1">
    <w:p w14:paraId="494BBA06" w14:textId="77777777" w:rsidR="00FA62AB" w:rsidRDefault="00FA62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7356B" w14:textId="0D78CE50"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r>
    <w:r w:rsidR="00B4789E">
      <w:rPr>
        <w:b/>
        <w:spacing w:val="2"/>
        <w:sz w:val="14"/>
        <w:szCs w:val="24"/>
      </w:rPr>
      <w:t>TERRENCE O’BRIEN,</w:t>
    </w:r>
    <w:r w:rsidRPr="00A92615">
      <w:rPr>
        <w:b/>
        <w:spacing w:val="2"/>
        <w:sz w:val="14"/>
        <w:szCs w:val="24"/>
      </w:rPr>
      <w:t xml:space="preserve">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000000"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702577" w:rsidRDefault="008652F0" w:rsidP="005B4A95">
    <w:pPr>
      <w:tabs>
        <w:tab w:val="right" w:pos="10800"/>
      </w:tabs>
      <w:suppressAutoHyphens/>
      <w:spacing w:line="240" w:lineRule="exact"/>
      <w:ind w:right="-720"/>
      <w:rPr>
        <w:b/>
        <w:spacing w:val="8"/>
        <w:szCs w:val="24"/>
        <w:lang w:val="es-MX"/>
      </w:rPr>
    </w:pPr>
    <w:r w:rsidRPr="00A92615">
      <w:rPr>
        <w:noProof/>
        <w:spacing w:val="8"/>
        <w:sz w:val="14"/>
        <w:szCs w:val="24"/>
      </w:rPr>
      <w:drawing>
        <wp:anchor distT="0" distB="0" distL="114300" distR="114300" simplePos="0" relativeHeight="251657216" behindDoc="1" locked="0" layoutInCell="1" allowOverlap="1" wp14:anchorId="522F51B4" wp14:editId="7C5E3510">
          <wp:simplePos x="0" y="0"/>
          <wp:positionH relativeFrom="column">
            <wp:posOffset>6058549</wp:posOffset>
          </wp:positionH>
          <wp:positionV relativeFrom="paragraph">
            <wp:posOffset>9835</wp:posOffset>
          </wp:positionV>
          <wp:extent cx="558165" cy="549275"/>
          <wp:effectExtent l="0" t="0" r="0" b="3175"/>
          <wp:wrapNone/>
          <wp:docPr id="1" name="Picture 1"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702577">
      <w:rPr>
        <w:spacing w:val="8"/>
        <w:sz w:val="14"/>
        <w:szCs w:val="14"/>
        <w:lang w:val="es-MX"/>
      </w:rPr>
      <w:t>P.O. Box 944246</w:t>
    </w:r>
  </w:p>
  <w:p w14:paraId="006BB366" w14:textId="77777777" w:rsidR="008652F0" w:rsidRPr="00702577" w:rsidRDefault="008652F0" w:rsidP="005B4A95">
    <w:pPr>
      <w:tabs>
        <w:tab w:val="left" w:pos="-720"/>
      </w:tabs>
      <w:suppressAutoHyphens/>
      <w:ind w:right="-864"/>
      <w:rPr>
        <w:spacing w:val="8"/>
        <w:sz w:val="14"/>
        <w:szCs w:val="24"/>
        <w:lang w:val="es-MX"/>
      </w:rPr>
    </w:pPr>
    <w:r w:rsidRPr="00702577">
      <w:rPr>
        <w:spacing w:val="8"/>
        <w:sz w:val="14"/>
        <w:szCs w:val="24"/>
        <w:lang w:val="es-MX"/>
      </w:rPr>
      <w:t>SACRAMENTO, CA 94244-2460</w:t>
    </w:r>
  </w:p>
  <w:p w14:paraId="3ECDF78B"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653-8007</w:t>
    </w:r>
  </w:p>
  <w:p w14:paraId="7E9E5EC5" w14:textId="77777777" w:rsidR="008652F0" w:rsidRPr="00702577" w:rsidRDefault="008652F0" w:rsidP="005B4A95">
    <w:pPr>
      <w:tabs>
        <w:tab w:val="left" w:pos="-720"/>
      </w:tabs>
      <w:suppressAutoHyphens/>
      <w:rPr>
        <w:spacing w:val="8"/>
        <w:sz w:val="14"/>
        <w:szCs w:val="24"/>
        <w:lang w:val="es-MX"/>
      </w:rPr>
    </w:pPr>
    <w:r w:rsidRPr="00702577">
      <w:rPr>
        <w:spacing w:val="8"/>
        <w:sz w:val="14"/>
        <w:szCs w:val="24"/>
        <w:lang w:val="es-MX"/>
      </w:rPr>
      <w:t>(916) 653-0989 FAX</w:t>
    </w:r>
  </w:p>
  <w:p w14:paraId="1CA6979E" w14:textId="77777777" w:rsidR="008652F0" w:rsidRPr="00A92615" w:rsidRDefault="008652F0" w:rsidP="005B4A95">
    <w:pPr>
      <w:tabs>
        <w:tab w:val="left" w:pos="-720"/>
      </w:tabs>
      <w:suppressAutoHyphens/>
    </w:pPr>
    <w:hyperlink r:id="rId2" w:history="1">
      <w:r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4C44449C">
          <wp:simplePos x="0" y="0"/>
          <wp:positionH relativeFrom="column">
            <wp:posOffset>5186934</wp:posOffset>
          </wp:positionH>
          <wp:positionV relativeFrom="paragraph">
            <wp:posOffset>140970</wp:posOffset>
          </wp:positionV>
          <wp:extent cx="558165" cy="549275"/>
          <wp:effectExtent l="0" t="0" r="0" b="3175"/>
          <wp:wrapNone/>
          <wp:docPr id="10" name="Picture 10"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cano\Desktop\bof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pacing w:val="-2"/>
        <w:sz w:val="12"/>
        <w:szCs w:val="12"/>
      </w:rPr>
      <w:pict w14:anchorId="7208F1CE">
        <v:rect id="_x0000_i1028" style="width:0;height:1.5pt" o:hralign="center" o:hrstd="t" o:hr="t" fillcolor="#a0a0a0" stroked="f"/>
      </w:pict>
    </w:r>
  </w:p>
  <w:p w14:paraId="600D6E01"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7E41FDC4"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44B14D8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60F706BB"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bookmarkStart w:id="2" w:name="code"/>
    <w:bookmarkEnd w:id="2"/>
  </w:p>
  <w:p w14:paraId="7FCA2EF6" w14:textId="77777777" w:rsidR="008652F0" w:rsidRDefault="008652F0" w:rsidP="008307F1">
    <w:pPr>
      <w:tabs>
        <w:tab w:val="left" w:pos="-720"/>
      </w:tabs>
      <w:suppressAutoHyphens/>
      <w:ind w:left="-720"/>
    </w:pPr>
    <w:hyperlink r:id="rId2" w:history="1">
      <w:r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F4C82B8">
              <wp:simplePos x="0" y="0"/>
              <wp:positionH relativeFrom="margin">
                <wp:align>center</wp:align>
              </wp:positionH>
              <wp:positionV relativeFrom="margin">
                <wp:align>center</wp:align>
              </wp:positionV>
              <wp:extent cx="5985510" cy="23939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00B2F384">
              <wp:simplePos x="0" y="0"/>
              <wp:positionH relativeFrom="margin">
                <wp:align>center</wp:align>
              </wp:positionH>
              <wp:positionV relativeFrom="margin">
                <wp:align>center</wp:align>
              </wp:positionV>
              <wp:extent cx="5985510" cy="23939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80C3" w14:textId="7B8309D6" w:rsidR="008652F0" w:rsidRDefault="00000000"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6F4530D">
          <wp:simplePos x="0" y="0"/>
          <wp:positionH relativeFrom="column">
            <wp:posOffset>5186680</wp:posOffset>
          </wp:positionH>
          <wp:positionV relativeFrom="paragraph">
            <wp:posOffset>140970</wp:posOffset>
          </wp:positionV>
          <wp:extent cx="558038" cy="549275"/>
          <wp:effectExtent l="0" t="0" r="0" b="3175"/>
          <wp:wrapNone/>
          <wp:docPr id="7" name="Picture 7" descr="Board of Forestry and Fire Protection &#10;Logo&#10;" title="Board of Forestr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oard of Forestry and Fire Protection &#10;Logo&#10;" title="Board of Forestry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pacing w:val="-2"/>
        <w:sz w:val="12"/>
        <w:szCs w:val="12"/>
      </w:rPr>
      <w:pict w14:anchorId="15D2C66A">
        <v:rect id="_x0000_i1027" style="width:0;height:1.5pt" o:hralign="center" o:hrstd="t" o:hr="t" fillcolor="#a0a0a0" stroked="f"/>
      </w:pict>
    </w:r>
  </w:p>
  <w:p w14:paraId="62E3C8AA" w14:textId="77777777" w:rsidR="008652F0" w:rsidRPr="00702577" w:rsidRDefault="008652F0" w:rsidP="008307F1">
    <w:pPr>
      <w:tabs>
        <w:tab w:val="right" w:pos="10800"/>
      </w:tabs>
      <w:suppressAutoHyphens/>
      <w:spacing w:line="240" w:lineRule="exact"/>
      <w:ind w:left="-720" w:right="-720"/>
      <w:rPr>
        <w:b/>
        <w:spacing w:val="8"/>
        <w:szCs w:val="24"/>
        <w:lang w:val="es-MX"/>
      </w:rPr>
    </w:pPr>
    <w:r w:rsidRPr="00702577">
      <w:rPr>
        <w:spacing w:val="8"/>
        <w:sz w:val="14"/>
        <w:szCs w:val="24"/>
        <w:lang w:val="es-MX"/>
      </w:rPr>
      <w:t>P.O. Box 944246</w:t>
    </w:r>
  </w:p>
  <w:p w14:paraId="57960BEE" w14:textId="77777777" w:rsidR="008652F0" w:rsidRPr="00702577" w:rsidRDefault="008652F0" w:rsidP="003E0AFA">
    <w:pPr>
      <w:tabs>
        <w:tab w:val="left" w:pos="-720"/>
      </w:tabs>
      <w:suppressAutoHyphens/>
      <w:ind w:left="-720" w:right="-864"/>
      <w:rPr>
        <w:spacing w:val="8"/>
        <w:sz w:val="14"/>
        <w:szCs w:val="24"/>
        <w:lang w:val="es-MX"/>
      </w:rPr>
    </w:pPr>
    <w:r w:rsidRPr="00702577">
      <w:rPr>
        <w:spacing w:val="8"/>
        <w:sz w:val="14"/>
        <w:szCs w:val="24"/>
        <w:lang w:val="es-MX"/>
      </w:rPr>
      <w:t>SACRAMENTO, CA 94244-2460</w:t>
    </w:r>
  </w:p>
  <w:p w14:paraId="32549210"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653-8007</w:t>
    </w:r>
  </w:p>
  <w:p w14:paraId="7174392A" w14:textId="77777777" w:rsidR="008652F0" w:rsidRPr="00702577" w:rsidRDefault="008652F0" w:rsidP="005F6B90">
    <w:pPr>
      <w:tabs>
        <w:tab w:val="left" w:pos="-720"/>
      </w:tabs>
      <w:suppressAutoHyphens/>
      <w:ind w:left="-720"/>
      <w:rPr>
        <w:spacing w:val="8"/>
        <w:sz w:val="14"/>
        <w:szCs w:val="24"/>
        <w:lang w:val="es-MX"/>
      </w:rPr>
    </w:pPr>
    <w:r w:rsidRPr="00702577">
      <w:rPr>
        <w:spacing w:val="8"/>
        <w:sz w:val="14"/>
        <w:szCs w:val="24"/>
        <w:lang w:val="es-MX"/>
      </w:rPr>
      <w:t>(916) 653-0989 FAX</w:t>
    </w:r>
  </w:p>
  <w:p w14:paraId="12C1F9CB" w14:textId="77777777" w:rsidR="008652F0" w:rsidRDefault="008652F0" w:rsidP="008307F1">
    <w:pPr>
      <w:tabs>
        <w:tab w:val="left" w:pos="-720"/>
      </w:tabs>
      <w:suppressAutoHyphens/>
      <w:ind w:left="-720"/>
    </w:pPr>
    <w:hyperlink r:id="rId2" w:history="1">
      <w:r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7549E890">
              <wp:simplePos x="0" y="0"/>
              <wp:positionH relativeFrom="margin">
                <wp:align>center</wp:align>
              </wp:positionH>
              <wp:positionV relativeFrom="margin">
                <wp:align>center</wp:align>
              </wp:positionV>
              <wp:extent cx="5985510" cy="2393950"/>
              <wp:effectExtent l="0" t="1619250" r="0" b="13112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54A78BC6">
              <wp:simplePos x="0" y="0"/>
              <wp:positionH relativeFrom="margin">
                <wp:align>center</wp:align>
              </wp:positionH>
              <wp:positionV relativeFrom="margin">
                <wp:align>center</wp:align>
              </wp:positionV>
              <wp:extent cx="5985510" cy="2393950"/>
              <wp:effectExtent l="0" t="1619250" r="0" b="13112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BC3EUS+j05HFFw" int2:id="LrbhGxG8">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65B0"/>
    <w:multiLevelType w:val="hybridMultilevel"/>
    <w:tmpl w:val="A6F45B1C"/>
    <w:lvl w:ilvl="0" w:tplc="A45E27DE">
      <w:start w:val="2"/>
      <w:numFmt w:val="decimal"/>
      <w:lvlText w:val="%1."/>
      <w:lvlJc w:val="left"/>
      <w:pPr>
        <w:ind w:left="1080" w:hanging="360"/>
      </w:pPr>
      <w:rPr>
        <w:rFonts w:ascii="Arial" w:hAnsi="Arial" w:hint="default"/>
      </w:rPr>
    </w:lvl>
    <w:lvl w:ilvl="1" w:tplc="F6D0433E">
      <w:start w:val="1"/>
      <w:numFmt w:val="lowerLetter"/>
      <w:lvlText w:val="%2."/>
      <w:lvlJc w:val="left"/>
      <w:pPr>
        <w:ind w:left="1440" w:hanging="360"/>
      </w:pPr>
    </w:lvl>
    <w:lvl w:ilvl="2" w:tplc="22766C52">
      <w:start w:val="1"/>
      <w:numFmt w:val="lowerRoman"/>
      <w:lvlText w:val="%3."/>
      <w:lvlJc w:val="right"/>
      <w:pPr>
        <w:ind w:left="2160" w:hanging="180"/>
      </w:pPr>
    </w:lvl>
    <w:lvl w:ilvl="3" w:tplc="1E5AC85C">
      <w:start w:val="1"/>
      <w:numFmt w:val="decimal"/>
      <w:lvlText w:val="%4."/>
      <w:lvlJc w:val="left"/>
      <w:pPr>
        <w:ind w:left="2880" w:hanging="360"/>
      </w:pPr>
    </w:lvl>
    <w:lvl w:ilvl="4" w:tplc="2044266C">
      <w:start w:val="1"/>
      <w:numFmt w:val="lowerLetter"/>
      <w:lvlText w:val="%5."/>
      <w:lvlJc w:val="left"/>
      <w:pPr>
        <w:ind w:left="3600" w:hanging="360"/>
      </w:pPr>
    </w:lvl>
    <w:lvl w:ilvl="5" w:tplc="8B188080">
      <w:start w:val="1"/>
      <w:numFmt w:val="lowerRoman"/>
      <w:lvlText w:val="%6."/>
      <w:lvlJc w:val="right"/>
      <w:pPr>
        <w:ind w:left="4320" w:hanging="180"/>
      </w:pPr>
    </w:lvl>
    <w:lvl w:ilvl="6" w:tplc="13F63ECE">
      <w:start w:val="1"/>
      <w:numFmt w:val="decimal"/>
      <w:lvlText w:val="%7."/>
      <w:lvlJc w:val="left"/>
      <w:pPr>
        <w:ind w:left="5040" w:hanging="360"/>
      </w:pPr>
    </w:lvl>
    <w:lvl w:ilvl="7" w:tplc="EEB4F7C2">
      <w:start w:val="1"/>
      <w:numFmt w:val="lowerLetter"/>
      <w:lvlText w:val="%8."/>
      <w:lvlJc w:val="left"/>
      <w:pPr>
        <w:ind w:left="5760" w:hanging="360"/>
      </w:pPr>
    </w:lvl>
    <w:lvl w:ilvl="8" w:tplc="6E3EB86A">
      <w:start w:val="1"/>
      <w:numFmt w:val="lowerRoman"/>
      <w:lvlText w:val="%9."/>
      <w:lvlJc w:val="right"/>
      <w:pPr>
        <w:ind w:left="6480" w:hanging="180"/>
      </w:pPr>
    </w:lvl>
  </w:abstractNum>
  <w:abstractNum w:abstractNumId="1" w15:restartNumberingAfterBreak="0">
    <w:nsid w:val="04107612"/>
    <w:multiLevelType w:val="hybridMultilevel"/>
    <w:tmpl w:val="96BE5E96"/>
    <w:lvl w:ilvl="0" w:tplc="39887B5E">
      <w:start w:val="1"/>
      <w:numFmt w:val="decimal"/>
      <w:lvlText w:val="%1."/>
      <w:lvlJc w:val="left"/>
      <w:pPr>
        <w:ind w:left="1080" w:hanging="360"/>
      </w:pPr>
      <w:rPr>
        <w:rFonts w:ascii="Arial" w:hAnsi="Arial" w:hint="default"/>
      </w:rPr>
    </w:lvl>
    <w:lvl w:ilvl="1" w:tplc="2F568630">
      <w:start w:val="1"/>
      <w:numFmt w:val="lowerLetter"/>
      <w:lvlText w:val="%2."/>
      <w:lvlJc w:val="left"/>
      <w:pPr>
        <w:ind w:left="1440" w:hanging="360"/>
      </w:pPr>
    </w:lvl>
    <w:lvl w:ilvl="2" w:tplc="75E4083A">
      <w:start w:val="1"/>
      <w:numFmt w:val="lowerRoman"/>
      <w:lvlText w:val="%3."/>
      <w:lvlJc w:val="right"/>
      <w:pPr>
        <w:ind w:left="2160" w:hanging="180"/>
      </w:pPr>
    </w:lvl>
    <w:lvl w:ilvl="3" w:tplc="030AE8E2">
      <w:start w:val="1"/>
      <w:numFmt w:val="decimal"/>
      <w:lvlText w:val="%4."/>
      <w:lvlJc w:val="left"/>
      <w:pPr>
        <w:ind w:left="2880" w:hanging="360"/>
      </w:pPr>
    </w:lvl>
    <w:lvl w:ilvl="4" w:tplc="CD1AD2D6">
      <w:start w:val="1"/>
      <w:numFmt w:val="lowerLetter"/>
      <w:lvlText w:val="%5."/>
      <w:lvlJc w:val="left"/>
      <w:pPr>
        <w:ind w:left="3600" w:hanging="360"/>
      </w:pPr>
    </w:lvl>
    <w:lvl w:ilvl="5" w:tplc="E0583816">
      <w:start w:val="1"/>
      <w:numFmt w:val="lowerRoman"/>
      <w:lvlText w:val="%6."/>
      <w:lvlJc w:val="right"/>
      <w:pPr>
        <w:ind w:left="4320" w:hanging="180"/>
      </w:pPr>
    </w:lvl>
    <w:lvl w:ilvl="6" w:tplc="1CFEA6BC">
      <w:start w:val="1"/>
      <w:numFmt w:val="decimal"/>
      <w:lvlText w:val="%7."/>
      <w:lvlJc w:val="left"/>
      <w:pPr>
        <w:ind w:left="5040" w:hanging="360"/>
      </w:pPr>
    </w:lvl>
    <w:lvl w:ilvl="7" w:tplc="FC1E9A48">
      <w:start w:val="1"/>
      <w:numFmt w:val="lowerLetter"/>
      <w:lvlText w:val="%8."/>
      <w:lvlJc w:val="left"/>
      <w:pPr>
        <w:ind w:left="5760" w:hanging="360"/>
      </w:pPr>
    </w:lvl>
    <w:lvl w:ilvl="8" w:tplc="52C0E404">
      <w:start w:val="1"/>
      <w:numFmt w:val="lowerRoman"/>
      <w:lvlText w:val="%9."/>
      <w:lvlJc w:val="right"/>
      <w:pPr>
        <w:ind w:left="6480" w:hanging="180"/>
      </w:pPr>
    </w:lvl>
  </w:abstractNum>
  <w:abstractNum w:abstractNumId="2" w15:restartNumberingAfterBreak="0">
    <w:nsid w:val="056336C9"/>
    <w:multiLevelType w:val="hybridMultilevel"/>
    <w:tmpl w:val="B1DA89BE"/>
    <w:lvl w:ilvl="0" w:tplc="D50822D2">
      <w:start w:val="3"/>
      <w:numFmt w:val="decimal"/>
      <w:lvlText w:val="%1."/>
      <w:lvlJc w:val="left"/>
      <w:pPr>
        <w:ind w:left="720" w:hanging="360"/>
      </w:pPr>
    </w:lvl>
    <w:lvl w:ilvl="1" w:tplc="2E4A47AE">
      <w:start w:val="1"/>
      <w:numFmt w:val="lowerLetter"/>
      <w:lvlText w:val="%2."/>
      <w:lvlJc w:val="left"/>
      <w:pPr>
        <w:ind w:left="1440" w:hanging="360"/>
      </w:pPr>
    </w:lvl>
    <w:lvl w:ilvl="2" w:tplc="6BB458EA">
      <w:start w:val="1"/>
      <w:numFmt w:val="lowerRoman"/>
      <w:lvlText w:val="%3."/>
      <w:lvlJc w:val="right"/>
      <w:pPr>
        <w:ind w:left="2160" w:hanging="180"/>
      </w:pPr>
    </w:lvl>
    <w:lvl w:ilvl="3" w:tplc="6B9C9E76">
      <w:start w:val="1"/>
      <w:numFmt w:val="decimal"/>
      <w:lvlText w:val="%4."/>
      <w:lvlJc w:val="left"/>
      <w:pPr>
        <w:ind w:left="2880" w:hanging="360"/>
      </w:pPr>
    </w:lvl>
    <w:lvl w:ilvl="4" w:tplc="8896519A">
      <w:start w:val="1"/>
      <w:numFmt w:val="lowerLetter"/>
      <w:lvlText w:val="%5."/>
      <w:lvlJc w:val="left"/>
      <w:pPr>
        <w:ind w:left="3600" w:hanging="360"/>
      </w:pPr>
    </w:lvl>
    <w:lvl w:ilvl="5" w:tplc="DFBA80FE">
      <w:start w:val="1"/>
      <w:numFmt w:val="lowerRoman"/>
      <w:lvlText w:val="%6."/>
      <w:lvlJc w:val="right"/>
      <w:pPr>
        <w:ind w:left="4320" w:hanging="180"/>
      </w:pPr>
    </w:lvl>
    <w:lvl w:ilvl="6" w:tplc="0A26CCE0">
      <w:start w:val="1"/>
      <w:numFmt w:val="decimal"/>
      <w:lvlText w:val="%7."/>
      <w:lvlJc w:val="left"/>
      <w:pPr>
        <w:ind w:left="5040" w:hanging="360"/>
      </w:pPr>
    </w:lvl>
    <w:lvl w:ilvl="7" w:tplc="5DFCFC30">
      <w:start w:val="1"/>
      <w:numFmt w:val="lowerLetter"/>
      <w:lvlText w:val="%8."/>
      <w:lvlJc w:val="left"/>
      <w:pPr>
        <w:ind w:left="5760" w:hanging="360"/>
      </w:pPr>
    </w:lvl>
    <w:lvl w:ilvl="8" w:tplc="525A9B70">
      <w:start w:val="1"/>
      <w:numFmt w:val="lowerRoman"/>
      <w:lvlText w:val="%9."/>
      <w:lvlJc w:val="right"/>
      <w:pPr>
        <w:ind w:left="6480" w:hanging="180"/>
      </w:pPr>
    </w:lvl>
  </w:abstractNum>
  <w:abstractNum w:abstractNumId="3" w15:restartNumberingAfterBreak="0">
    <w:nsid w:val="0A871AFB"/>
    <w:multiLevelType w:val="hybridMultilevel"/>
    <w:tmpl w:val="22C40DAE"/>
    <w:lvl w:ilvl="0" w:tplc="FFFFFFFF">
      <w:start w:val="1"/>
      <w:numFmt w:val="decimal"/>
      <w:lvlText w:val="%1."/>
      <w:lvlJc w:val="left"/>
      <w:pPr>
        <w:ind w:left="720" w:hanging="360"/>
      </w:pPr>
      <w:rPr>
        <w:b w:val="0"/>
        <w:bCs w:val="0"/>
      </w:rPr>
    </w:lvl>
    <w:lvl w:ilvl="1" w:tplc="0B6A46A8">
      <w:start w:val="1"/>
      <w:numFmt w:val="lowerLetter"/>
      <w:pStyle w:val="Teststyle"/>
      <w:lvlText w:val="%2)"/>
      <w:lvlJc w:val="left"/>
      <w:pPr>
        <w:ind w:left="1440" w:hanging="360"/>
      </w:pPr>
      <w:rPr>
        <w:b w:val="0"/>
        <w:bCs w:val="0"/>
      </w:rPr>
    </w:lvl>
    <w:lvl w:ilvl="2" w:tplc="52B693F2">
      <w:start w:val="1"/>
      <w:numFmt w:val="lowerRoman"/>
      <w:lvlText w:val="%3."/>
      <w:lvlJc w:val="right"/>
      <w:pPr>
        <w:ind w:left="2160" w:hanging="180"/>
      </w:pPr>
      <w:rPr>
        <w:color w:val="auto"/>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DD2C6"/>
    <w:multiLevelType w:val="hybridMultilevel"/>
    <w:tmpl w:val="236EA18E"/>
    <w:lvl w:ilvl="0" w:tplc="5C3A7942">
      <w:start w:val="1"/>
      <w:numFmt w:val="decimal"/>
      <w:lvlText w:val="%1."/>
      <w:lvlJc w:val="left"/>
      <w:pPr>
        <w:ind w:left="720" w:hanging="360"/>
      </w:pPr>
    </w:lvl>
    <w:lvl w:ilvl="1" w:tplc="61E4EC62">
      <w:start w:val="1"/>
      <w:numFmt w:val="lowerLetter"/>
      <w:lvlText w:val="%2."/>
      <w:lvlJc w:val="left"/>
      <w:pPr>
        <w:ind w:left="1440" w:hanging="360"/>
      </w:pPr>
    </w:lvl>
    <w:lvl w:ilvl="2" w:tplc="0ED6A7B4">
      <w:start w:val="1"/>
      <w:numFmt w:val="lowerRoman"/>
      <w:lvlText w:val="%3."/>
      <w:lvlJc w:val="right"/>
      <w:pPr>
        <w:ind w:left="2160" w:hanging="180"/>
      </w:pPr>
    </w:lvl>
    <w:lvl w:ilvl="3" w:tplc="45B80B1E">
      <w:start w:val="1"/>
      <w:numFmt w:val="decimal"/>
      <w:lvlText w:val="%4."/>
      <w:lvlJc w:val="left"/>
      <w:pPr>
        <w:ind w:left="2880" w:hanging="360"/>
      </w:pPr>
    </w:lvl>
    <w:lvl w:ilvl="4" w:tplc="F4E4771E">
      <w:start w:val="1"/>
      <w:numFmt w:val="lowerLetter"/>
      <w:lvlText w:val="%5."/>
      <w:lvlJc w:val="left"/>
      <w:pPr>
        <w:ind w:left="3600" w:hanging="360"/>
      </w:pPr>
    </w:lvl>
    <w:lvl w:ilvl="5" w:tplc="53E27256">
      <w:start w:val="1"/>
      <w:numFmt w:val="lowerRoman"/>
      <w:lvlText w:val="%6."/>
      <w:lvlJc w:val="right"/>
      <w:pPr>
        <w:ind w:left="4320" w:hanging="180"/>
      </w:pPr>
    </w:lvl>
    <w:lvl w:ilvl="6" w:tplc="AB6CD012">
      <w:start w:val="1"/>
      <w:numFmt w:val="decimal"/>
      <w:lvlText w:val="%7."/>
      <w:lvlJc w:val="left"/>
      <w:pPr>
        <w:ind w:left="5040" w:hanging="360"/>
      </w:pPr>
    </w:lvl>
    <w:lvl w:ilvl="7" w:tplc="DC9CCAE8">
      <w:start w:val="1"/>
      <w:numFmt w:val="lowerLetter"/>
      <w:lvlText w:val="%8."/>
      <w:lvlJc w:val="left"/>
      <w:pPr>
        <w:ind w:left="5760" w:hanging="360"/>
      </w:pPr>
    </w:lvl>
    <w:lvl w:ilvl="8" w:tplc="DB447D8A">
      <w:start w:val="1"/>
      <w:numFmt w:val="lowerRoman"/>
      <w:lvlText w:val="%9."/>
      <w:lvlJc w:val="right"/>
      <w:pPr>
        <w:ind w:left="6480" w:hanging="180"/>
      </w:pPr>
    </w:lvl>
  </w:abstractNum>
  <w:abstractNum w:abstractNumId="5" w15:restartNumberingAfterBreak="0">
    <w:nsid w:val="0DC022A0"/>
    <w:multiLevelType w:val="hybridMultilevel"/>
    <w:tmpl w:val="6B3EA994"/>
    <w:lvl w:ilvl="0" w:tplc="FBC8DFD8">
      <w:start w:val="1"/>
      <w:numFmt w:val="decimal"/>
      <w:lvlText w:val="%1."/>
      <w:lvlJc w:val="left"/>
      <w:pPr>
        <w:ind w:left="720" w:hanging="360"/>
      </w:pPr>
    </w:lvl>
    <w:lvl w:ilvl="1" w:tplc="0AA4A36A">
      <w:start w:val="1"/>
      <w:numFmt w:val="lowerLetter"/>
      <w:lvlText w:val="%2."/>
      <w:lvlJc w:val="left"/>
      <w:pPr>
        <w:ind w:left="1440" w:hanging="360"/>
      </w:pPr>
    </w:lvl>
    <w:lvl w:ilvl="2" w:tplc="9684CA14">
      <w:start w:val="1"/>
      <w:numFmt w:val="lowerRoman"/>
      <w:lvlText w:val="%3."/>
      <w:lvlJc w:val="right"/>
      <w:pPr>
        <w:ind w:left="2160" w:hanging="180"/>
      </w:pPr>
    </w:lvl>
    <w:lvl w:ilvl="3" w:tplc="120CA660">
      <w:start w:val="1"/>
      <w:numFmt w:val="decimal"/>
      <w:lvlText w:val="%4."/>
      <w:lvlJc w:val="left"/>
      <w:pPr>
        <w:ind w:left="2880" w:hanging="360"/>
      </w:pPr>
    </w:lvl>
    <w:lvl w:ilvl="4" w:tplc="4E92B2A4">
      <w:start w:val="1"/>
      <w:numFmt w:val="lowerLetter"/>
      <w:lvlText w:val="%5."/>
      <w:lvlJc w:val="left"/>
      <w:pPr>
        <w:ind w:left="3600" w:hanging="360"/>
      </w:pPr>
    </w:lvl>
    <w:lvl w:ilvl="5" w:tplc="AB6856A8">
      <w:start w:val="1"/>
      <w:numFmt w:val="lowerRoman"/>
      <w:lvlText w:val="%6."/>
      <w:lvlJc w:val="right"/>
      <w:pPr>
        <w:ind w:left="4320" w:hanging="180"/>
      </w:pPr>
    </w:lvl>
    <w:lvl w:ilvl="6" w:tplc="DDA47DCA">
      <w:start w:val="1"/>
      <w:numFmt w:val="decimal"/>
      <w:lvlText w:val="%7."/>
      <w:lvlJc w:val="left"/>
      <w:pPr>
        <w:ind w:left="5040" w:hanging="360"/>
      </w:pPr>
    </w:lvl>
    <w:lvl w:ilvl="7" w:tplc="43F6BC84">
      <w:start w:val="1"/>
      <w:numFmt w:val="lowerLetter"/>
      <w:lvlText w:val="%8."/>
      <w:lvlJc w:val="left"/>
      <w:pPr>
        <w:ind w:left="5760" w:hanging="360"/>
      </w:pPr>
    </w:lvl>
    <w:lvl w:ilvl="8" w:tplc="8D7076A2">
      <w:start w:val="1"/>
      <w:numFmt w:val="lowerRoman"/>
      <w:lvlText w:val="%9."/>
      <w:lvlJc w:val="right"/>
      <w:pPr>
        <w:ind w:left="6480" w:hanging="180"/>
      </w:pPr>
    </w:lvl>
  </w:abstractNum>
  <w:abstractNum w:abstractNumId="6" w15:restartNumberingAfterBreak="0">
    <w:nsid w:val="105E42D2"/>
    <w:multiLevelType w:val="multilevel"/>
    <w:tmpl w:val="D57218A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A8F725"/>
    <w:multiLevelType w:val="multilevel"/>
    <w:tmpl w:val="EAB25538"/>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10" w15:restartNumberingAfterBreak="0">
    <w:nsid w:val="178B8C0C"/>
    <w:multiLevelType w:val="hybridMultilevel"/>
    <w:tmpl w:val="21E83990"/>
    <w:lvl w:ilvl="0" w:tplc="D9760AF8">
      <w:start w:val="2"/>
      <w:numFmt w:val="decimal"/>
      <w:lvlText w:val="%1."/>
      <w:lvlJc w:val="left"/>
      <w:pPr>
        <w:ind w:left="720" w:hanging="360"/>
      </w:pPr>
    </w:lvl>
    <w:lvl w:ilvl="1" w:tplc="2626F40E">
      <w:start w:val="1"/>
      <w:numFmt w:val="lowerLetter"/>
      <w:lvlText w:val="%2."/>
      <w:lvlJc w:val="left"/>
      <w:pPr>
        <w:ind w:left="1440" w:hanging="360"/>
      </w:pPr>
    </w:lvl>
    <w:lvl w:ilvl="2" w:tplc="4E0A50E0">
      <w:start w:val="1"/>
      <w:numFmt w:val="lowerRoman"/>
      <w:lvlText w:val="%3."/>
      <w:lvlJc w:val="right"/>
      <w:pPr>
        <w:ind w:left="2160" w:hanging="180"/>
      </w:pPr>
    </w:lvl>
    <w:lvl w:ilvl="3" w:tplc="342A9C88">
      <w:start w:val="1"/>
      <w:numFmt w:val="decimal"/>
      <w:lvlText w:val="%4."/>
      <w:lvlJc w:val="left"/>
      <w:pPr>
        <w:ind w:left="2880" w:hanging="360"/>
      </w:pPr>
    </w:lvl>
    <w:lvl w:ilvl="4" w:tplc="9328DC3C">
      <w:start w:val="1"/>
      <w:numFmt w:val="lowerLetter"/>
      <w:lvlText w:val="%5."/>
      <w:lvlJc w:val="left"/>
      <w:pPr>
        <w:ind w:left="3600" w:hanging="360"/>
      </w:pPr>
    </w:lvl>
    <w:lvl w:ilvl="5" w:tplc="80BC29AE">
      <w:start w:val="1"/>
      <w:numFmt w:val="lowerRoman"/>
      <w:lvlText w:val="%6."/>
      <w:lvlJc w:val="right"/>
      <w:pPr>
        <w:ind w:left="4320" w:hanging="180"/>
      </w:pPr>
    </w:lvl>
    <w:lvl w:ilvl="6" w:tplc="61E4E870">
      <w:start w:val="1"/>
      <w:numFmt w:val="decimal"/>
      <w:lvlText w:val="%7."/>
      <w:lvlJc w:val="left"/>
      <w:pPr>
        <w:ind w:left="5040" w:hanging="360"/>
      </w:pPr>
    </w:lvl>
    <w:lvl w:ilvl="7" w:tplc="969EC15E">
      <w:start w:val="1"/>
      <w:numFmt w:val="lowerLetter"/>
      <w:lvlText w:val="%8."/>
      <w:lvlJc w:val="left"/>
      <w:pPr>
        <w:ind w:left="5760" w:hanging="360"/>
      </w:pPr>
    </w:lvl>
    <w:lvl w:ilvl="8" w:tplc="BE7C1E64">
      <w:start w:val="1"/>
      <w:numFmt w:val="lowerRoman"/>
      <w:lvlText w:val="%9."/>
      <w:lvlJc w:val="right"/>
      <w:pPr>
        <w:ind w:left="6480" w:hanging="180"/>
      </w:pPr>
    </w:lvl>
  </w:abstractNum>
  <w:abstractNum w:abstractNumId="11" w15:restartNumberingAfterBreak="0">
    <w:nsid w:val="1BD8FB81"/>
    <w:multiLevelType w:val="hybridMultilevel"/>
    <w:tmpl w:val="923EEDDC"/>
    <w:lvl w:ilvl="0" w:tplc="A74A4CBC">
      <w:start w:val="1"/>
      <w:numFmt w:val="decimal"/>
      <w:lvlText w:val="%1."/>
      <w:lvlJc w:val="left"/>
      <w:pPr>
        <w:ind w:left="720" w:hanging="360"/>
      </w:pPr>
    </w:lvl>
    <w:lvl w:ilvl="1" w:tplc="40EAAEF2">
      <w:start w:val="1"/>
      <w:numFmt w:val="lowerLetter"/>
      <w:lvlText w:val="%2."/>
      <w:lvlJc w:val="left"/>
      <w:pPr>
        <w:ind w:left="1440" w:hanging="360"/>
      </w:pPr>
    </w:lvl>
    <w:lvl w:ilvl="2" w:tplc="0D6C3DE8">
      <w:start w:val="2"/>
      <w:numFmt w:val="lowerRoman"/>
      <w:lvlText w:val="%3."/>
      <w:lvlJc w:val="right"/>
      <w:pPr>
        <w:ind w:left="2160" w:hanging="180"/>
      </w:pPr>
    </w:lvl>
    <w:lvl w:ilvl="3" w:tplc="38AEE554">
      <w:start w:val="1"/>
      <w:numFmt w:val="decimal"/>
      <w:lvlText w:val="%4."/>
      <w:lvlJc w:val="left"/>
      <w:pPr>
        <w:ind w:left="2880" w:hanging="360"/>
      </w:pPr>
    </w:lvl>
    <w:lvl w:ilvl="4" w:tplc="556C62E6">
      <w:start w:val="1"/>
      <w:numFmt w:val="lowerLetter"/>
      <w:lvlText w:val="%5."/>
      <w:lvlJc w:val="left"/>
      <w:pPr>
        <w:ind w:left="3600" w:hanging="360"/>
      </w:pPr>
    </w:lvl>
    <w:lvl w:ilvl="5" w:tplc="B1D24702">
      <w:start w:val="1"/>
      <w:numFmt w:val="lowerRoman"/>
      <w:lvlText w:val="%6."/>
      <w:lvlJc w:val="right"/>
      <w:pPr>
        <w:ind w:left="4320" w:hanging="180"/>
      </w:pPr>
    </w:lvl>
    <w:lvl w:ilvl="6" w:tplc="99803348">
      <w:start w:val="1"/>
      <w:numFmt w:val="decimal"/>
      <w:lvlText w:val="%7."/>
      <w:lvlJc w:val="left"/>
      <w:pPr>
        <w:ind w:left="5040" w:hanging="360"/>
      </w:pPr>
    </w:lvl>
    <w:lvl w:ilvl="7" w:tplc="BCEE703A">
      <w:start w:val="1"/>
      <w:numFmt w:val="lowerLetter"/>
      <w:lvlText w:val="%8."/>
      <w:lvlJc w:val="left"/>
      <w:pPr>
        <w:ind w:left="5760" w:hanging="360"/>
      </w:pPr>
    </w:lvl>
    <w:lvl w:ilvl="8" w:tplc="C756ABFC">
      <w:start w:val="1"/>
      <w:numFmt w:val="lowerRoman"/>
      <w:lvlText w:val="%9."/>
      <w:lvlJc w:val="right"/>
      <w:pPr>
        <w:ind w:left="6480" w:hanging="180"/>
      </w:pPr>
    </w:lvl>
  </w:abstractNum>
  <w:abstractNum w:abstractNumId="12" w15:restartNumberingAfterBreak="0">
    <w:nsid w:val="1CCDEEB7"/>
    <w:multiLevelType w:val="hybridMultilevel"/>
    <w:tmpl w:val="7FEC26B8"/>
    <w:lvl w:ilvl="0" w:tplc="C846D074">
      <w:start w:val="1"/>
      <w:numFmt w:val="decimal"/>
      <w:lvlText w:val="%1."/>
      <w:lvlJc w:val="left"/>
      <w:pPr>
        <w:ind w:left="720" w:hanging="360"/>
      </w:pPr>
    </w:lvl>
    <w:lvl w:ilvl="1" w:tplc="A89863A6">
      <w:start w:val="1"/>
      <w:numFmt w:val="lowerLetter"/>
      <w:lvlText w:val="%2."/>
      <w:lvlJc w:val="left"/>
      <w:pPr>
        <w:ind w:left="1440" w:hanging="360"/>
      </w:pPr>
    </w:lvl>
    <w:lvl w:ilvl="2" w:tplc="32E8528C">
      <w:start w:val="3"/>
      <w:numFmt w:val="lowerRoman"/>
      <w:lvlText w:val="%3."/>
      <w:lvlJc w:val="right"/>
      <w:pPr>
        <w:ind w:left="2160" w:hanging="180"/>
      </w:pPr>
    </w:lvl>
    <w:lvl w:ilvl="3" w:tplc="41AE025E">
      <w:start w:val="1"/>
      <w:numFmt w:val="decimal"/>
      <w:lvlText w:val="%4."/>
      <w:lvlJc w:val="left"/>
      <w:pPr>
        <w:ind w:left="2880" w:hanging="360"/>
      </w:pPr>
    </w:lvl>
    <w:lvl w:ilvl="4" w:tplc="118A28FE">
      <w:start w:val="1"/>
      <w:numFmt w:val="lowerLetter"/>
      <w:lvlText w:val="%5."/>
      <w:lvlJc w:val="left"/>
      <w:pPr>
        <w:ind w:left="3600" w:hanging="360"/>
      </w:pPr>
    </w:lvl>
    <w:lvl w:ilvl="5" w:tplc="FF7A9870">
      <w:start w:val="1"/>
      <w:numFmt w:val="lowerRoman"/>
      <w:lvlText w:val="%6."/>
      <w:lvlJc w:val="right"/>
      <w:pPr>
        <w:ind w:left="4320" w:hanging="180"/>
      </w:pPr>
    </w:lvl>
    <w:lvl w:ilvl="6" w:tplc="6FBE5520">
      <w:start w:val="1"/>
      <w:numFmt w:val="decimal"/>
      <w:lvlText w:val="%7."/>
      <w:lvlJc w:val="left"/>
      <w:pPr>
        <w:ind w:left="5040" w:hanging="360"/>
      </w:pPr>
    </w:lvl>
    <w:lvl w:ilvl="7" w:tplc="084E01B4">
      <w:start w:val="1"/>
      <w:numFmt w:val="lowerLetter"/>
      <w:lvlText w:val="%8."/>
      <w:lvlJc w:val="left"/>
      <w:pPr>
        <w:ind w:left="5760" w:hanging="360"/>
      </w:pPr>
    </w:lvl>
    <w:lvl w:ilvl="8" w:tplc="ACDE6BFC">
      <w:start w:val="1"/>
      <w:numFmt w:val="lowerRoman"/>
      <w:lvlText w:val="%9."/>
      <w:lvlJc w:val="right"/>
      <w:pPr>
        <w:ind w:left="6480" w:hanging="180"/>
      </w:pPr>
    </w:lvl>
  </w:abstractNum>
  <w:abstractNum w:abstractNumId="13" w15:restartNumberingAfterBreak="0">
    <w:nsid w:val="1E0D0CAE"/>
    <w:multiLevelType w:val="hybridMultilevel"/>
    <w:tmpl w:val="E6A6FD4C"/>
    <w:lvl w:ilvl="0" w:tplc="F27E4C94">
      <w:start w:val="1"/>
      <w:numFmt w:val="decimal"/>
      <w:lvlText w:val="%1."/>
      <w:lvlJc w:val="left"/>
      <w:pPr>
        <w:ind w:left="720" w:hanging="360"/>
      </w:pPr>
    </w:lvl>
    <w:lvl w:ilvl="1" w:tplc="57722D8A">
      <w:start w:val="1"/>
      <w:numFmt w:val="lowerLetter"/>
      <w:lvlText w:val="%2."/>
      <w:lvlJc w:val="left"/>
      <w:pPr>
        <w:ind w:left="1440" w:hanging="360"/>
      </w:pPr>
    </w:lvl>
    <w:lvl w:ilvl="2" w:tplc="58AC0F38">
      <w:start w:val="1"/>
      <w:numFmt w:val="lowerRoman"/>
      <w:lvlText w:val="%3."/>
      <w:lvlJc w:val="right"/>
      <w:pPr>
        <w:ind w:left="2160" w:hanging="180"/>
      </w:pPr>
    </w:lvl>
    <w:lvl w:ilvl="3" w:tplc="4C360902">
      <w:start w:val="1"/>
      <w:numFmt w:val="decimal"/>
      <w:lvlText w:val="%4."/>
      <w:lvlJc w:val="left"/>
      <w:pPr>
        <w:ind w:left="2880" w:hanging="360"/>
      </w:pPr>
    </w:lvl>
    <w:lvl w:ilvl="4" w:tplc="EF260702">
      <w:start w:val="1"/>
      <w:numFmt w:val="lowerLetter"/>
      <w:lvlText w:val="%5."/>
      <w:lvlJc w:val="left"/>
      <w:pPr>
        <w:ind w:left="3600" w:hanging="360"/>
      </w:pPr>
    </w:lvl>
    <w:lvl w:ilvl="5" w:tplc="57F82D14">
      <w:start w:val="1"/>
      <w:numFmt w:val="lowerRoman"/>
      <w:lvlText w:val="%6."/>
      <w:lvlJc w:val="right"/>
      <w:pPr>
        <w:ind w:left="4320" w:hanging="180"/>
      </w:pPr>
    </w:lvl>
    <w:lvl w:ilvl="6" w:tplc="A502AD3C">
      <w:start w:val="1"/>
      <w:numFmt w:val="decimal"/>
      <w:lvlText w:val="%7."/>
      <w:lvlJc w:val="left"/>
      <w:pPr>
        <w:ind w:left="5040" w:hanging="360"/>
      </w:pPr>
    </w:lvl>
    <w:lvl w:ilvl="7" w:tplc="8A7AF0EA">
      <w:start w:val="1"/>
      <w:numFmt w:val="lowerLetter"/>
      <w:lvlText w:val="%8."/>
      <w:lvlJc w:val="left"/>
      <w:pPr>
        <w:ind w:left="5760" w:hanging="360"/>
      </w:pPr>
    </w:lvl>
    <w:lvl w:ilvl="8" w:tplc="CF9648AE">
      <w:start w:val="1"/>
      <w:numFmt w:val="lowerRoman"/>
      <w:lvlText w:val="%9."/>
      <w:lvlJc w:val="right"/>
      <w:pPr>
        <w:ind w:left="6480" w:hanging="180"/>
      </w:pPr>
    </w:lvl>
  </w:abstractNum>
  <w:abstractNum w:abstractNumId="14" w15:restartNumberingAfterBreak="0">
    <w:nsid w:val="23AD7047"/>
    <w:multiLevelType w:val="hybridMultilevel"/>
    <w:tmpl w:val="27A2DE04"/>
    <w:lvl w:ilvl="0" w:tplc="DE2830B8">
      <w:start w:val="1"/>
      <w:numFmt w:val="decimal"/>
      <w:lvlText w:val="%1."/>
      <w:lvlJc w:val="left"/>
      <w:pPr>
        <w:ind w:left="720" w:hanging="360"/>
      </w:pPr>
    </w:lvl>
    <w:lvl w:ilvl="1" w:tplc="6EA418E2">
      <w:start w:val="1"/>
      <w:numFmt w:val="lowerLetter"/>
      <w:lvlText w:val="%2."/>
      <w:lvlJc w:val="left"/>
      <w:pPr>
        <w:ind w:left="1440" w:hanging="360"/>
      </w:pPr>
    </w:lvl>
    <w:lvl w:ilvl="2" w:tplc="0CAC7534">
      <w:start w:val="1"/>
      <w:numFmt w:val="lowerRoman"/>
      <w:lvlText w:val="%3."/>
      <w:lvlJc w:val="right"/>
      <w:pPr>
        <w:ind w:left="2160" w:hanging="180"/>
      </w:pPr>
    </w:lvl>
    <w:lvl w:ilvl="3" w:tplc="BFCC8D26">
      <w:start w:val="1"/>
      <w:numFmt w:val="decimal"/>
      <w:lvlText w:val="%4."/>
      <w:lvlJc w:val="left"/>
      <w:pPr>
        <w:ind w:left="2880" w:hanging="360"/>
      </w:pPr>
    </w:lvl>
    <w:lvl w:ilvl="4" w:tplc="4BEC07FE">
      <w:start w:val="1"/>
      <w:numFmt w:val="lowerLetter"/>
      <w:lvlText w:val="%5."/>
      <w:lvlJc w:val="left"/>
      <w:pPr>
        <w:ind w:left="3600" w:hanging="360"/>
      </w:pPr>
    </w:lvl>
    <w:lvl w:ilvl="5" w:tplc="EB360B6C">
      <w:start w:val="1"/>
      <w:numFmt w:val="lowerRoman"/>
      <w:lvlText w:val="%6."/>
      <w:lvlJc w:val="right"/>
      <w:pPr>
        <w:ind w:left="4320" w:hanging="180"/>
      </w:pPr>
    </w:lvl>
    <w:lvl w:ilvl="6" w:tplc="93964A3E">
      <w:start w:val="1"/>
      <w:numFmt w:val="decimal"/>
      <w:lvlText w:val="%7."/>
      <w:lvlJc w:val="left"/>
      <w:pPr>
        <w:ind w:left="5040" w:hanging="360"/>
      </w:pPr>
    </w:lvl>
    <w:lvl w:ilvl="7" w:tplc="BB22934E">
      <w:start w:val="1"/>
      <w:numFmt w:val="lowerLetter"/>
      <w:lvlText w:val="%8."/>
      <w:lvlJc w:val="left"/>
      <w:pPr>
        <w:ind w:left="5760" w:hanging="360"/>
      </w:pPr>
    </w:lvl>
    <w:lvl w:ilvl="8" w:tplc="A42A8E22">
      <w:start w:val="1"/>
      <w:numFmt w:val="lowerRoman"/>
      <w:lvlText w:val="%9."/>
      <w:lvlJc w:val="right"/>
      <w:pPr>
        <w:ind w:left="6480" w:hanging="180"/>
      </w:pPr>
    </w:lvl>
  </w:abstractNum>
  <w:abstractNum w:abstractNumId="15" w15:restartNumberingAfterBreak="0">
    <w:nsid w:val="2405844D"/>
    <w:multiLevelType w:val="hybridMultilevel"/>
    <w:tmpl w:val="EAB27768"/>
    <w:lvl w:ilvl="0" w:tplc="3F12EBA2">
      <w:start w:val="1"/>
      <w:numFmt w:val="decimal"/>
      <w:lvlText w:val="%1."/>
      <w:lvlJc w:val="left"/>
      <w:pPr>
        <w:ind w:left="720" w:hanging="360"/>
      </w:pPr>
    </w:lvl>
    <w:lvl w:ilvl="1" w:tplc="2B560528">
      <w:start w:val="1"/>
      <w:numFmt w:val="lowerLetter"/>
      <w:lvlText w:val="%2."/>
      <w:lvlJc w:val="left"/>
      <w:pPr>
        <w:ind w:left="1440" w:hanging="360"/>
      </w:pPr>
    </w:lvl>
    <w:lvl w:ilvl="2" w:tplc="1C66ED7E">
      <w:start w:val="1"/>
      <w:numFmt w:val="lowerRoman"/>
      <w:lvlText w:val="%3."/>
      <w:lvlJc w:val="right"/>
      <w:pPr>
        <w:ind w:left="2160" w:hanging="180"/>
      </w:pPr>
    </w:lvl>
    <w:lvl w:ilvl="3" w:tplc="79623292">
      <w:start w:val="1"/>
      <w:numFmt w:val="decimal"/>
      <w:lvlText w:val="%4."/>
      <w:lvlJc w:val="left"/>
      <w:pPr>
        <w:ind w:left="2880" w:hanging="360"/>
      </w:pPr>
    </w:lvl>
    <w:lvl w:ilvl="4" w:tplc="61AA2EFA">
      <w:start w:val="1"/>
      <w:numFmt w:val="lowerLetter"/>
      <w:lvlText w:val="%5."/>
      <w:lvlJc w:val="left"/>
      <w:pPr>
        <w:ind w:left="3600" w:hanging="360"/>
      </w:pPr>
    </w:lvl>
    <w:lvl w:ilvl="5" w:tplc="973C7584">
      <w:start w:val="1"/>
      <w:numFmt w:val="lowerRoman"/>
      <w:lvlText w:val="%6."/>
      <w:lvlJc w:val="right"/>
      <w:pPr>
        <w:ind w:left="4320" w:hanging="180"/>
      </w:pPr>
    </w:lvl>
    <w:lvl w:ilvl="6" w:tplc="B20C0DAE">
      <w:start w:val="1"/>
      <w:numFmt w:val="decimal"/>
      <w:lvlText w:val="%7."/>
      <w:lvlJc w:val="left"/>
      <w:pPr>
        <w:ind w:left="5040" w:hanging="360"/>
      </w:pPr>
    </w:lvl>
    <w:lvl w:ilvl="7" w:tplc="13EA4F30">
      <w:start w:val="1"/>
      <w:numFmt w:val="lowerLetter"/>
      <w:lvlText w:val="%8."/>
      <w:lvlJc w:val="left"/>
      <w:pPr>
        <w:ind w:left="5760" w:hanging="360"/>
      </w:pPr>
    </w:lvl>
    <w:lvl w:ilvl="8" w:tplc="3392BF8C">
      <w:start w:val="1"/>
      <w:numFmt w:val="lowerRoman"/>
      <w:lvlText w:val="%9."/>
      <w:lvlJc w:val="right"/>
      <w:pPr>
        <w:ind w:left="6480" w:hanging="180"/>
      </w:pPr>
    </w:lvl>
  </w:abstractNum>
  <w:abstractNum w:abstractNumId="16" w15:restartNumberingAfterBreak="0">
    <w:nsid w:val="241F617A"/>
    <w:multiLevelType w:val="multilevel"/>
    <w:tmpl w:val="1B7A99E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7" w15:restartNumberingAfterBreak="0">
    <w:nsid w:val="2424BD26"/>
    <w:multiLevelType w:val="hybridMultilevel"/>
    <w:tmpl w:val="3D44C7AC"/>
    <w:lvl w:ilvl="0" w:tplc="9AE83AB4">
      <w:start w:val="3"/>
      <w:numFmt w:val="decimal"/>
      <w:lvlText w:val="%1."/>
      <w:lvlJc w:val="left"/>
      <w:pPr>
        <w:ind w:left="720" w:hanging="360"/>
      </w:pPr>
    </w:lvl>
    <w:lvl w:ilvl="1" w:tplc="96B657A2">
      <w:start w:val="1"/>
      <w:numFmt w:val="lowerLetter"/>
      <w:lvlText w:val="%2."/>
      <w:lvlJc w:val="left"/>
      <w:pPr>
        <w:ind w:left="1440" w:hanging="360"/>
      </w:pPr>
    </w:lvl>
    <w:lvl w:ilvl="2" w:tplc="6CAEED52">
      <w:start w:val="1"/>
      <w:numFmt w:val="lowerRoman"/>
      <w:lvlText w:val="%3."/>
      <w:lvlJc w:val="right"/>
      <w:pPr>
        <w:ind w:left="2160" w:hanging="180"/>
      </w:pPr>
    </w:lvl>
    <w:lvl w:ilvl="3" w:tplc="00C259E4">
      <w:start w:val="1"/>
      <w:numFmt w:val="decimal"/>
      <w:lvlText w:val="%4."/>
      <w:lvlJc w:val="left"/>
      <w:pPr>
        <w:ind w:left="2880" w:hanging="360"/>
      </w:pPr>
    </w:lvl>
    <w:lvl w:ilvl="4" w:tplc="D200C71E">
      <w:start w:val="1"/>
      <w:numFmt w:val="lowerLetter"/>
      <w:lvlText w:val="%5."/>
      <w:lvlJc w:val="left"/>
      <w:pPr>
        <w:ind w:left="3600" w:hanging="360"/>
      </w:pPr>
    </w:lvl>
    <w:lvl w:ilvl="5" w:tplc="488480E4">
      <w:start w:val="1"/>
      <w:numFmt w:val="lowerRoman"/>
      <w:lvlText w:val="%6."/>
      <w:lvlJc w:val="right"/>
      <w:pPr>
        <w:ind w:left="4320" w:hanging="180"/>
      </w:pPr>
    </w:lvl>
    <w:lvl w:ilvl="6" w:tplc="2E18CFF4">
      <w:start w:val="1"/>
      <w:numFmt w:val="decimal"/>
      <w:lvlText w:val="%7."/>
      <w:lvlJc w:val="left"/>
      <w:pPr>
        <w:ind w:left="5040" w:hanging="360"/>
      </w:pPr>
    </w:lvl>
    <w:lvl w:ilvl="7" w:tplc="51580C3E">
      <w:start w:val="1"/>
      <w:numFmt w:val="lowerLetter"/>
      <w:lvlText w:val="%8."/>
      <w:lvlJc w:val="left"/>
      <w:pPr>
        <w:ind w:left="5760" w:hanging="360"/>
      </w:pPr>
    </w:lvl>
    <w:lvl w:ilvl="8" w:tplc="F8B625C4">
      <w:start w:val="1"/>
      <w:numFmt w:val="lowerRoman"/>
      <w:lvlText w:val="%9."/>
      <w:lvlJc w:val="right"/>
      <w:pPr>
        <w:ind w:left="6480" w:hanging="180"/>
      </w:pPr>
    </w:lvl>
  </w:abstractNum>
  <w:abstractNum w:abstractNumId="18" w15:restartNumberingAfterBreak="0">
    <w:nsid w:val="24915142"/>
    <w:multiLevelType w:val="hybridMultilevel"/>
    <w:tmpl w:val="B29801D8"/>
    <w:lvl w:ilvl="0" w:tplc="3474A2A2">
      <w:start w:val="1"/>
      <w:numFmt w:val="decimal"/>
      <w:lvlText w:val="%1."/>
      <w:lvlJc w:val="left"/>
      <w:pPr>
        <w:ind w:left="720" w:hanging="360"/>
      </w:pPr>
    </w:lvl>
    <w:lvl w:ilvl="1" w:tplc="D3DC4C76">
      <w:start w:val="1"/>
      <w:numFmt w:val="lowerLetter"/>
      <w:lvlText w:val="%2."/>
      <w:lvlJc w:val="left"/>
      <w:pPr>
        <w:ind w:left="1440" w:hanging="360"/>
      </w:pPr>
    </w:lvl>
    <w:lvl w:ilvl="2" w:tplc="C6068A3C">
      <w:start w:val="1"/>
      <w:numFmt w:val="lowerRoman"/>
      <w:lvlText w:val="%3."/>
      <w:lvlJc w:val="right"/>
      <w:pPr>
        <w:ind w:left="2160" w:hanging="180"/>
      </w:pPr>
    </w:lvl>
    <w:lvl w:ilvl="3" w:tplc="C234D70E">
      <w:start w:val="1"/>
      <w:numFmt w:val="decimal"/>
      <w:lvlText w:val="%4."/>
      <w:lvlJc w:val="left"/>
      <w:pPr>
        <w:ind w:left="2880" w:hanging="360"/>
      </w:pPr>
    </w:lvl>
    <w:lvl w:ilvl="4" w:tplc="E288F6B0">
      <w:start w:val="1"/>
      <w:numFmt w:val="lowerLetter"/>
      <w:lvlText w:val="%5."/>
      <w:lvlJc w:val="left"/>
      <w:pPr>
        <w:ind w:left="3600" w:hanging="360"/>
      </w:pPr>
    </w:lvl>
    <w:lvl w:ilvl="5" w:tplc="46825E30">
      <w:start w:val="1"/>
      <w:numFmt w:val="lowerRoman"/>
      <w:lvlText w:val="%6."/>
      <w:lvlJc w:val="right"/>
      <w:pPr>
        <w:ind w:left="4320" w:hanging="180"/>
      </w:pPr>
    </w:lvl>
    <w:lvl w:ilvl="6" w:tplc="CE2ACE52">
      <w:start w:val="1"/>
      <w:numFmt w:val="decimal"/>
      <w:lvlText w:val="%7."/>
      <w:lvlJc w:val="left"/>
      <w:pPr>
        <w:ind w:left="5040" w:hanging="360"/>
      </w:pPr>
    </w:lvl>
    <w:lvl w:ilvl="7" w:tplc="9948D7B2">
      <w:start w:val="1"/>
      <w:numFmt w:val="lowerLetter"/>
      <w:lvlText w:val="%8."/>
      <w:lvlJc w:val="left"/>
      <w:pPr>
        <w:ind w:left="5760" w:hanging="360"/>
      </w:pPr>
    </w:lvl>
    <w:lvl w:ilvl="8" w:tplc="8870AA3A">
      <w:start w:val="1"/>
      <w:numFmt w:val="lowerRoman"/>
      <w:lvlText w:val="%9."/>
      <w:lvlJc w:val="right"/>
      <w:pPr>
        <w:ind w:left="6480" w:hanging="180"/>
      </w:pPr>
    </w:lvl>
  </w:abstractNum>
  <w:abstractNum w:abstractNumId="19" w15:restartNumberingAfterBreak="0">
    <w:nsid w:val="262225B2"/>
    <w:multiLevelType w:val="hybridMultilevel"/>
    <w:tmpl w:val="DC344546"/>
    <w:lvl w:ilvl="0" w:tplc="7C9AA5B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66059"/>
    <w:multiLevelType w:val="hybridMultilevel"/>
    <w:tmpl w:val="93D26D94"/>
    <w:lvl w:ilvl="0" w:tplc="435A4C50">
      <w:start w:val="1"/>
      <w:numFmt w:val="decimal"/>
      <w:lvlText w:val="%1."/>
      <w:lvlJc w:val="left"/>
      <w:pPr>
        <w:ind w:left="720" w:hanging="360"/>
      </w:pPr>
    </w:lvl>
    <w:lvl w:ilvl="1" w:tplc="2A3494BE">
      <w:start w:val="1"/>
      <w:numFmt w:val="lowerLetter"/>
      <w:lvlText w:val="%2."/>
      <w:lvlJc w:val="left"/>
      <w:pPr>
        <w:ind w:left="1440" w:hanging="360"/>
      </w:pPr>
    </w:lvl>
    <w:lvl w:ilvl="2" w:tplc="E638A1F0">
      <w:start w:val="1"/>
      <w:numFmt w:val="lowerRoman"/>
      <w:lvlText w:val="%3."/>
      <w:lvlJc w:val="right"/>
      <w:pPr>
        <w:ind w:left="2160" w:hanging="180"/>
      </w:pPr>
    </w:lvl>
    <w:lvl w:ilvl="3" w:tplc="F84AB40A">
      <w:start w:val="1"/>
      <w:numFmt w:val="decimal"/>
      <w:lvlText w:val="%4."/>
      <w:lvlJc w:val="left"/>
      <w:pPr>
        <w:ind w:left="2880" w:hanging="360"/>
      </w:pPr>
    </w:lvl>
    <w:lvl w:ilvl="4" w:tplc="8C96F0F2">
      <w:start w:val="1"/>
      <w:numFmt w:val="lowerLetter"/>
      <w:lvlText w:val="%5."/>
      <w:lvlJc w:val="left"/>
      <w:pPr>
        <w:ind w:left="3600" w:hanging="360"/>
      </w:pPr>
    </w:lvl>
    <w:lvl w:ilvl="5" w:tplc="F69689C2">
      <w:start w:val="1"/>
      <w:numFmt w:val="lowerRoman"/>
      <w:lvlText w:val="%6."/>
      <w:lvlJc w:val="right"/>
      <w:pPr>
        <w:ind w:left="4320" w:hanging="180"/>
      </w:pPr>
    </w:lvl>
    <w:lvl w:ilvl="6" w:tplc="3C8E95A6">
      <w:start w:val="1"/>
      <w:numFmt w:val="decimal"/>
      <w:lvlText w:val="%7."/>
      <w:lvlJc w:val="left"/>
      <w:pPr>
        <w:ind w:left="5040" w:hanging="360"/>
      </w:pPr>
    </w:lvl>
    <w:lvl w:ilvl="7" w:tplc="707E2F88">
      <w:start w:val="1"/>
      <w:numFmt w:val="lowerLetter"/>
      <w:lvlText w:val="%8."/>
      <w:lvlJc w:val="left"/>
      <w:pPr>
        <w:ind w:left="5760" w:hanging="360"/>
      </w:pPr>
    </w:lvl>
    <w:lvl w:ilvl="8" w:tplc="CBBEB9A2">
      <w:start w:val="1"/>
      <w:numFmt w:val="lowerRoman"/>
      <w:lvlText w:val="%9."/>
      <w:lvlJc w:val="right"/>
      <w:pPr>
        <w:ind w:left="6480" w:hanging="180"/>
      </w:pPr>
    </w:lvl>
  </w:abstractNum>
  <w:abstractNum w:abstractNumId="21" w15:restartNumberingAfterBreak="0">
    <w:nsid w:val="2A8C9FB4"/>
    <w:multiLevelType w:val="hybridMultilevel"/>
    <w:tmpl w:val="23CC9560"/>
    <w:lvl w:ilvl="0" w:tplc="28F6EF46">
      <w:start w:val="5"/>
      <w:numFmt w:val="decimal"/>
      <w:lvlText w:val="%1."/>
      <w:lvlJc w:val="left"/>
      <w:pPr>
        <w:ind w:left="1080" w:hanging="360"/>
      </w:pPr>
      <w:rPr>
        <w:rFonts w:ascii="Arial" w:hAnsi="Arial" w:hint="default"/>
      </w:rPr>
    </w:lvl>
    <w:lvl w:ilvl="1" w:tplc="D2548C10">
      <w:start w:val="1"/>
      <w:numFmt w:val="lowerLetter"/>
      <w:lvlText w:val="%2."/>
      <w:lvlJc w:val="left"/>
      <w:pPr>
        <w:ind w:left="1440" w:hanging="360"/>
      </w:pPr>
    </w:lvl>
    <w:lvl w:ilvl="2" w:tplc="BA3C2482">
      <w:start w:val="1"/>
      <w:numFmt w:val="lowerRoman"/>
      <w:lvlText w:val="%3."/>
      <w:lvlJc w:val="right"/>
      <w:pPr>
        <w:ind w:left="2160" w:hanging="180"/>
      </w:pPr>
    </w:lvl>
    <w:lvl w:ilvl="3" w:tplc="1C6CBF62">
      <w:start w:val="1"/>
      <w:numFmt w:val="decimal"/>
      <w:lvlText w:val="%4."/>
      <w:lvlJc w:val="left"/>
      <w:pPr>
        <w:ind w:left="2880" w:hanging="360"/>
      </w:pPr>
    </w:lvl>
    <w:lvl w:ilvl="4" w:tplc="C014619C">
      <w:start w:val="1"/>
      <w:numFmt w:val="lowerLetter"/>
      <w:lvlText w:val="%5."/>
      <w:lvlJc w:val="left"/>
      <w:pPr>
        <w:ind w:left="3600" w:hanging="360"/>
      </w:pPr>
    </w:lvl>
    <w:lvl w:ilvl="5" w:tplc="27BCA51A">
      <w:start w:val="1"/>
      <w:numFmt w:val="lowerRoman"/>
      <w:lvlText w:val="%6."/>
      <w:lvlJc w:val="right"/>
      <w:pPr>
        <w:ind w:left="4320" w:hanging="180"/>
      </w:pPr>
    </w:lvl>
    <w:lvl w:ilvl="6" w:tplc="40F0A7EE">
      <w:start w:val="1"/>
      <w:numFmt w:val="decimal"/>
      <w:lvlText w:val="%7."/>
      <w:lvlJc w:val="left"/>
      <w:pPr>
        <w:ind w:left="5040" w:hanging="360"/>
      </w:pPr>
    </w:lvl>
    <w:lvl w:ilvl="7" w:tplc="F6804022">
      <w:start w:val="1"/>
      <w:numFmt w:val="lowerLetter"/>
      <w:lvlText w:val="%8."/>
      <w:lvlJc w:val="left"/>
      <w:pPr>
        <w:ind w:left="5760" w:hanging="360"/>
      </w:pPr>
    </w:lvl>
    <w:lvl w:ilvl="8" w:tplc="C7385BD8">
      <w:start w:val="1"/>
      <w:numFmt w:val="lowerRoman"/>
      <w:lvlText w:val="%9."/>
      <w:lvlJc w:val="right"/>
      <w:pPr>
        <w:ind w:left="6480" w:hanging="180"/>
      </w:pPr>
    </w:lvl>
  </w:abstractNum>
  <w:abstractNum w:abstractNumId="22" w15:restartNumberingAfterBreak="0">
    <w:nsid w:val="2C0F7C91"/>
    <w:multiLevelType w:val="hybridMultilevel"/>
    <w:tmpl w:val="5ABAE53E"/>
    <w:lvl w:ilvl="0" w:tplc="96FE206E">
      <w:start w:val="1"/>
      <w:numFmt w:val="decimal"/>
      <w:lvlText w:val="%1."/>
      <w:lvlJc w:val="left"/>
      <w:pPr>
        <w:ind w:left="1080" w:hanging="360"/>
      </w:pPr>
    </w:lvl>
    <w:lvl w:ilvl="1" w:tplc="712868CC">
      <w:start w:val="1"/>
      <w:numFmt w:val="lowerLetter"/>
      <w:lvlText w:val="%2."/>
      <w:lvlJc w:val="left"/>
      <w:pPr>
        <w:ind w:left="1800" w:hanging="360"/>
      </w:pPr>
    </w:lvl>
    <w:lvl w:ilvl="2" w:tplc="D4E61D4C">
      <w:start w:val="1"/>
      <w:numFmt w:val="lowerRoman"/>
      <w:lvlText w:val="%3."/>
      <w:lvlJc w:val="right"/>
      <w:pPr>
        <w:ind w:left="2520" w:hanging="180"/>
      </w:pPr>
    </w:lvl>
    <w:lvl w:ilvl="3" w:tplc="51EEB04C">
      <w:start w:val="1"/>
      <w:numFmt w:val="decimal"/>
      <w:lvlText w:val="%4."/>
      <w:lvlJc w:val="left"/>
      <w:pPr>
        <w:ind w:left="3240" w:hanging="360"/>
      </w:pPr>
    </w:lvl>
    <w:lvl w:ilvl="4" w:tplc="04885602">
      <w:start w:val="1"/>
      <w:numFmt w:val="lowerLetter"/>
      <w:lvlText w:val="%5."/>
      <w:lvlJc w:val="left"/>
      <w:pPr>
        <w:ind w:left="3960" w:hanging="360"/>
      </w:pPr>
    </w:lvl>
    <w:lvl w:ilvl="5" w:tplc="E28A857E">
      <w:start w:val="1"/>
      <w:numFmt w:val="lowerRoman"/>
      <w:lvlText w:val="%6."/>
      <w:lvlJc w:val="right"/>
      <w:pPr>
        <w:ind w:left="4680" w:hanging="180"/>
      </w:pPr>
    </w:lvl>
    <w:lvl w:ilvl="6" w:tplc="98125BA6">
      <w:start w:val="1"/>
      <w:numFmt w:val="decimal"/>
      <w:lvlText w:val="%7."/>
      <w:lvlJc w:val="left"/>
      <w:pPr>
        <w:ind w:left="5400" w:hanging="360"/>
      </w:pPr>
    </w:lvl>
    <w:lvl w:ilvl="7" w:tplc="75C8D520">
      <w:start w:val="1"/>
      <w:numFmt w:val="lowerLetter"/>
      <w:lvlText w:val="%8."/>
      <w:lvlJc w:val="left"/>
      <w:pPr>
        <w:ind w:left="6120" w:hanging="360"/>
      </w:pPr>
    </w:lvl>
    <w:lvl w:ilvl="8" w:tplc="AE162032">
      <w:start w:val="1"/>
      <w:numFmt w:val="lowerRoman"/>
      <w:lvlText w:val="%9."/>
      <w:lvlJc w:val="right"/>
      <w:pPr>
        <w:ind w:left="6840" w:hanging="180"/>
      </w:pPr>
    </w:lvl>
  </w:abstractNum>
  <w:abstractNum w:abstractNumId="23" w15:restartNumberingAfterBreak="0">
    <w:nsid w:val="2EC38357"/>
    <w:multiLevelType w:val="hybridMultilevel"/>
    <w:tmpl w:val="695C5544"/>
    <w:lvl w:ilvl="0" w:tplc="8E6C716E">
      <w:start w:val="1"/>
      <w:numFmt w:val="decimal"/>
      <w:lvlText w:val="%1."/>
      <w:lvlJc w:val="left"/>
      <w:pPr>
        <w:ind w:left="720" w:hanging="360"/>
      </w:pPr>
    </w:lvl>
    <w:lvl w:ilvl="1" w:tplc="23864B40">
      <w:start w:val="1"/>
      <w:numFmt w:val="lowerLetter"/>
      <w:lvlText w:val="%2."/>
      <w:lvlJc w:val="left"/>
      <w:pPr>
        <w:ind w:left="1440" w:hanging="360"/>
      </w:pPr>
    </w:lvl>
    <w:lvl w:ilvl="2" w:tplc="46C2DFEC">
      <w:start w:val="1"/>
      <w:numFmt w:val="lowerRoman"/>
      <w:lvlText w:val="%3."/>
      <w:lvlJc w:val="right"/>
      <w:pPr>
        <w:ind w:left="2160" w:hanging="180"/>
      </w:pPr>
    </w:lvl>
    <w:lvl w:ilvl="3" w:tplc="F8021DFC">
      <w:start w:val="1"/>
      <w:numFmt w:val="decimal"/>
      <w:lvlText w:val="%4."/>
      <w:lvlJc w:val="left"/>
      <w:pPr>
        <w:ind w:left="2880" w:hanging="360"/>
      </w:pPr>
    </w:lvl>
    <w:lvl w:ilvl="4" w:tplc="B142DE62">
      <w:start w:val="1"/>
      <w:numFmt w:val="lowerLetter"/>
      <w:lvlText w:val="%5."/>
      <w:lvlJc w:val="left"/>
      <w:pPr>
        <w:ind w:left="3600" w:hanging="360"/>
      </w:pPr>
    </w:lvl>
    <w:lvl w:ilvl="5" w:tplc="E33AB220">
      <w:start w:val="1"/>
      <w:numFmt w:val="lowerRoman"/>
      <w:lvlText w:val="%6."/>
      <w:lvlJc w:val="right"/>
      <w:pPr>
        <w:ind w:left="4320" w:hanging="180"/>
      </w:pPr>
    </w:lvl>
    <w:lvl w:ilvl="6" w:tplc="2A3A73B8">
      <w:start w:val="1"/>
      <w:numFmt w:val="decimal"/>
      <w:lvlText w:val="%7."/>
      <w:lvlJc w:val="left"/>
      <w:pPr>
        <w:ind w:left="5040" w:hanging="360"/>
      </w:pPr>
    </w:lvl>
    <w:lvl w:ilvl="7" w:tplc="D2A82342">
      <w:start w:val="1"/>
      <w:numFmt w:val="lowerLetter"/>
      <w:lvlText w:val="%8."/>
      <w:lvlJc w:val="left"/>
      <w:pPr>
        <w:ind w:left="5760" w:hanging="360"/>
      </w:pPr>
    </w:lvl>
    <w:lvl w:ilvl="8" w:tplc="055C1E34">
      <w:start w:val="1"/>
      <w:numFmt w:val="lowerRoman"/>
      <w:lvlText w:val="%9."/>
      <w:lvlJc w:val="right"/>
      <w:pPr>
        <w:ind w:left="6480" w:hanging="180"/>
      </w:pPr>
    </w:lvl>
  </w:abstractNum>
  <w:abstractNum w:abstractNumId="24" w15:restartNumberingAfterBreak="0">
    <w:nsid w:val="331A3A08"/>
    <w:multiLevelType w:val="hybridMultilevel"/>
    <w:tmpl w:val="455C59C8"/>
    <w:lvl w:ilvl="0" w:tplc="E1204364">
      <w:start w:val="1"/>
      <w:numFmt w:val="decimal"/>
      <w:lvlText w:val="%1."/>
      <w:lvlJc w:val="left"/>
      <w:pPr>
        <w:ind w:left="512" w:hanging="360"/>
      </w:pPr>
    </w:lvl>
    <w:lvl w:ilvl="1" w:tplc="E9F84D54">
      <w:start w:val="1"/>
      <w:numFmt w:val="lowerLetter"/>
      <w:lvlText w:val="%2."/>
      <w:lvlJc w:val="left"/>
      <w:pPr>
        <w:ind w:left="1232" w:hanging="360"/>
      </w:pPr>
    </w:lvl>
    <w:lvl w:ilvl="2" w:tplc="E1B2EBDC">
      <w:start w:val="1"/>
      <w:numFmt w:val="lowerRoman"/>
      <w:lvlText w:val="%3."/>
      <w:lvlJc w:val="right"/>
      <w:pPr>
        <w:ind w:left="1952" w:hanging="180"/>
      </w:pPr>
    </w:lvl>
    <w:lvl w:ilvl="3" w:tplc="0D70C3B2">
      <w:start w:val="1"/>
      <w:numFmt w:val="decimal"/>
      <w:lvlText w:val="%4."/>
      <w:lvlJc w:val="left"/>
      <w:pPr>
        <w:ind w:left="2672" w:hanging="360"/>
      </w:pPr>
    </w:lvl>
    <w:lvl w:ilvl="4" w:tplc="39221CD4">
      <w:start w:val="1"/>
      <w:numFmt w:val="lowerLetter"/>
      <w:lvlText w:val="%5."/>
      <w:lvlJc w:val="left"/>
      <w:pPr>
        <w:ind w:left="3392" w:hanging="360"/>
      </w:pPr>
    </w:lvl>
    <w:lvl w:ilvl="5" w:tplc="61D4858A">
      <w:start w:val="1"/>
      <w:numFmt w:val="lowerRoman"/>
      <w:lvlText w:val="%6."/>
      <w:lvlJc w:val="right"/>
      <w:pPr>
        <w:ind w:left="4112" w:hanging="180"/>
      </w:pPr>
    </w:lvl>
    <w:lvl w:ilvl="6" w:tplc="9FF87770">
      <w:start w:val="1"/>
      <w:numFmt w:val="decimal"/>
      <w:lvlText w:val="%7."/>
      <w:lvlJc w:val="left"/>
      <w:pPr>
        <w:ind w:left="4832" w:hanging="360"/>
      </w:pPr>
    </w:lvl>
    <w:lvl w:ilvl="7" w:tplc="9D1CCEF0">
      <w:start w:val="1"/>
      <w:numFmt w:val="lowerLetter"/>
      <w:lvlText w:val="%8."/>
      <w:lvlJc w:val="left"/>
      <w:pPr>
        <w:ind w:left="5552" w:hanging="360"/>
      </w:pPr>
    </w:lvl>
    <w:lvl w:ilvl="8" w:tplc="8D8CE076">
      <w:start w:val="1"/>
      <w:numFmt w:val="lowerRoman"/>
      <w:lvlText w:val="%9."/>
      <w:lvlJc w:val="right"/>
      <w:pPr>
        <w:ind w:left="6272" w:hanging="180"/>
      </w:pPr>
    </w:lvl>
  </w:abstractNum>
  <w:abstractNum w:abstractNumId="25" w15:restartNumberingAfterBreak="0">
    <w:nsid w:val="36DC79E2"/>
    <w:multiLevelType w:val="hybridMultilevel"/>
    <w:tmpl w:val="6E0A14D4"/>
    <w:lvl w:ilvl="0" w:tplc="69986AAE">
      <w:start w:val="1"/>
      <w:numFmt w:val="bullet"/>
      <w:lvlText w:val="-"/>
      <w:lvlJc w:val="left"/>
      <w:pPr>
        <w:ind w:left="720" w:hanging="360"/>
      </w:pPr>
      <w:rPr>
        <w:rFonts w:ascii="Calibri" w:hAnsi="Calibri" w:hint="default"/>
      </w:rPr>
    </w:lvl>
    <w:lvl w:ilvl="1" w:tplc="2B188D9E">
      <w:start w:val="1"/>
      <w:numFmt w:val="bullet"/>
      <w:lvlText w:val="o"/>
      <w:lvlJc w:val="left"/>
      <w:pPr>
        <w:ind w:left="1440" w:hanging="360"/>
      </w:pPr>
      <w:rPr>
        <w:rFonts w:ascii="Courier New" w:hAnsi="Courier New" w:hint="default"/>
      </w:rPr>
    </w:lvl>
    <w:lvl w:ilvl="2" w:tplc="8B58409E">
      <w:start w:val="1"/>
      <w:numFmt w:val="bullet"/>
      <w:lvlText w:val=""/>
      <w:lvlJc w:val="left"/>
      <w:pPr>
        <w:ind w:left="2160" w:hanging="360"/>
      </w:pPr>
      <w:rPr>
        <w:rFonts w:ascii="Wingdings" w:hAnsi="Wingdings" w:hint="default"/>
      </w:rPr>
    </w:lvl>
    <w:lvl w:ilvl="3" w:tplc="7A5470D0">
      <w:start w:val="1"/>
      <w:numFmt w:val="bullet"/>
      <w:lvlText w:val=""/>
      <w:lvlJc w:val="left"/>
      <w:pPr>
        <w:ind w:left="2880" w:hanging="360"/>
      </w:pPr>
      <w:rPr>
        <w:rFonts w:ascii="Symbol" w:hAnsi="Symbol" w:hint="default"/>
      </w:rPr>
    </w:lvl>
    <w:lvl w:ilvl="4" w:tplc="4F2EED0C">
      <w:start w:val="1"/>
      <w:numFmt w:val="bullet"/>
      <w:lvlText w:val="o"/>
      <w:lvlJc w:val="left"/>
      <w:pPr>
        <w:ind w:left="3600" w:hanging="360"/>
      </w:pPr>
      <w:rPr>
        <w:rFonts w:ascii="Courier New" w:hAnsi="Courier New" w:hint="default"/>
      </w:rPr>
    </w:lvl>
    <w:lvl w:ilvl="5" w:tplc="AEFC73EA">
      <w:start w:val="1"/>
      <w:numFmt w:val="bullet"/>
      <w:lvlText w:val=""/>
      <w:lvlJc w:val="left"/>
      <w:pPr>
        <w:ind w:left="4320" w:hanging="360"/>
      </w:pPr>
      <w:rPr>
        <w:rFonts w:ascii="Wingdings" w:hAnsi="Wingdings" w:hint="default"/>
      </w:rPr>
    </w:lvl>
    <w:lvl w:ilvl="6" w:tplc="7646F326">
      <w:start w:val="1"/>
      <w:numFmt w:val="bullet"/>
      <w:lvlText w:val=""/>
      <w:lvlJc w:val="left"/>
      <w:pPr>
        <w:ind w:left="5040" w:hanging="360"/>
      </w:pPr>
      <w:rPr>
        <w:rFonts w:ascii="Symbol" w:hAnsi="Symbol" w:hint="default"/>
      </w:rPr>
    </w:lvl>
    <w:lvl w:ilvl="7" w:tplc="83025F98">
      <w:start w:val="1"/>
      <w:numFmt w:val="bullet"/>
      <w:lvlText w:val="o"/>
      <w:lvlJc w:val="left"/>
      <w:pPr>
        <w:ind w:left="5760" w:hanging="360"/>
      </w:pPr>
      <w:rPr>
        <w:rFonts w:ascii="Courier New" w:hAnsi="Courier New" w:hint="default"/>
      </w:rPr>
    </w:lvl>
    <w:lvl w:ilvl="8" w:tplc="BFF22D0E">
      <w:start w:val="1"/>
      <w:numFmt w:val="bullet"/>
      <w:lvlText w:val=""/>
      <w:lvlJc w:val="left"/>
      <w:pPr>
        <w:ind w:left="6480" w:hanging="360"/>
      </w:pPr>
      <w:rPr>
        <w:rFonts w:ascii="Wingdings" w:hAnsi="Wingdings" w:hint="default"/>
      </w:rPr>
    </w:lvl>
  </w:abstractNum>
  <w:abstractNum w:abstractNumId="26" w15:restartNumberingAfterBreak="0">
    <w:nsid w:val="3BC0085D"/>
    <w:multiLevelType w:val="hybridMultilevel"/>
    <w:tmpl w:val="F2AC47AA"/>
    <w:lvl w:ilvl="0" w:tplc="C932235E">
      <w:start w:val="1"/>
      <w:numFmt w:val="decimal"/>
      <w:lvlText w:val="%1."/>
      <w:lvlJc w:val="left"/>
      <w:pPr>
        <w:ind w:left="720" w:hanging="360"/>
      </w:pPr>
    </w:lvl>
    <w:lvl w:ilvl="1" w:tplc="49E68B58">
      <w:start w:val="1"/>
      <w:numFmt w:val="lowerLetter"/>
      <w:lvlText w:val="%2."/>
      <w:lvlJc w:val="left"/>
      <w:pPr>
        <w:ind w:left="1440" w:hanging="360"/>
      </w:pPr>
    </w:lvl>
    <w:lvl w:ilvl="2" w:tplc="53B269B0">
      <w:start w:val="1"/>
      <w:numFmt w:val="lowerRoman"/>
      <w:lvlText w:val="%3."/>
      <w:lvlJc w:val="right"/>
      <w:pPr>
        <w:ind w:left="2160" w:hanging="180"/>
      </w:pPr>
    </w:lvl>
    <w:lvl w:ilvl="3" w:tplc="104C80AE">
      <w:start w:val="1"/>
      <w:numFmt w:val="decimal"/>
      <w:lvlText w:val="%4."/>
      <w:lvlJc w:val="left"/>
      <w:pPr>
        <w:ind w:left="2880" w:hanging="360"/>
      </w:pPr>
    </w:lvl>
    <w:lvl w:ilvl="4" w:tplc="076403A2">
      <w:start w:val="1"/>
      <w:numFmt w:val="lowerLetter"/>
      <w:lvlText w:val="%5."/>
      <w:lvlJc w:val="left"/>
      <w:pPr>
        <w:ind w:left="3600" w:hanging="360"/>
      </w:pPr>
    </w:lvl>
    <w:lvl w:ilvl="5" w:tplc="BC36D630">
      <w:start w:val="1"/>
      <w:numFmt w:val="lowerRoman"/>
      <w:lvlText w:val="%6."/>
      <w:lvlJc w:val="right"/>
      <w:pPr>
        <w:ind w:left="4320" w:hanging="180"/>
      </w:pPr>
    </w:lvl>
    <w:lvl w:ilvl="6" w:tplc="817E45D6">
      <w:start w:val="1"/>
      <w:numFmt w:val="decimal"/>
      <w:lvlText w:val="%7."/>
      <w:lvlJc w:val="left"/>
      <w:pPr>
        <w:ind w:left="5040" w:hanging="360"/>
      </w:pPr>
    </w:lvl>
    <w:lvl w:ilvl="7" w:tplc="B506542A">
      <w:start w:val="1"/>
      <w:numFmt w:val="lowerLetter"/>
      <w:lvlText w:val="%8."/>
      <w:lvlJc w:val="left"/>
      <w:pPr>
        <w:ind w:left="5760" w:hanging="360"/>
      </w:pPr>
    </w:lvl>
    <w:lvl w:ilvl="8" w:tplc="5582BF84">
      <w:start w:val="1"/>
      <w:numFmt w:val="lowerRoman"/>
      <w:lvlText w:val="%9."/>
      <w:lvlJc w:val="right"/>
      <w:pPr>
        <w:ind w:left="6480" w:hanging="180"/>
      </w:pPr>
    </w:lvl>
  </w:abstractNum>
  <w:abstractNum w:abstractNumId="27" w15:restartNumberingAfterBreak="0">
    <w:nsid w:val="3D5AF7EE"/>
    <w:multiLevelType w:val="hybridMultilevel"/>
    <w:tmpl w:val="FFFFFFFF"/>
    <w:lvl w:ilvl="0" w:tplc="994A34CC">
      <w:start w:val="1"/>
      <w:numFmt w:val="bullet"/>
      <w:lvlText w:val=""/>
      <w:lvlJc w:val="left"/>
      <w:pPr>
        <w:ind w:left="720" w:hanging="360"/>
      </w:pPr>
      <w:rPr>
        <w:rFonts w:ascii="Symbol" w:hAnsi="Symbol" w:hint="default"/>
      </w:rPr>
    </w:lvl>
    <w:lvl w:ilvl="1" w:tplc="CB2CCF84">
      <w:start w:val="1"/>
      <w:numFmt w:val="bullet"/>
      <w:lvlText w:val="o"/>
      <w:lvlJc w:val="left"/>
      <w:pPr>
        <w:ind w:left="1440" w:hanging="360"/>
      </w:pPr>
      <w:rPr>
        <w:rFonts w:ascii="Courier New" w:hAnsi="Courier New" w:hint="default"/>
      </w:rPr>
    </w:lvl>
    <w:lvl w:ilvl="2" w:tplc="8748477A">
      <w:start w:val="1"/>
      <w:numFmt w:val="bullet"/>
      <w:lvlText w:val=""/>
      <w:lvlJc w:val="left"/>
      <w:pPr>
        <w:ind w:left="2160" w:hanging="360"/>
      </w:pPr>
      <w:rPr>
        <w:rFonts w:ascii="Wingdings" w:hAnsi="Wingdings" w:hint="default"/>
      </w:rPr>
    </w:lvl>
    <w:lvl w:ilvl="3" w:tplc="623054AE">
      <w:start w:val="1"/>
      <w:numFmt w:val="bullet"/>
      <w:lvlText w:val=""/>
      <w:lvlJc w:val="left"/>
      <w:pPr>
        <w:ind w:left="2880" w:hanging="360"/>
      </w:pPr>
      <w:rPr>
        <w:rFonts w:ascii="Symbol" w:hAnsi="Symbol" w:hint="default"/>
      </w:rPr>
    </w:lvl>
    <w:lvl w:ilvl="4" w:tplc="172428CE">
      <w:start w:val="1"/>
      <w:numFmt w:val="bullet"/>
      <w:lvlText w:val="o"/>
      <w:lvlJc w:val="left"/>
      <w:pPr>
        <w:ind w:left="3600" w:hanging="360"/>
      </w:pPr>
      <w:rPr>
        <w:rFonts w:ascii="Courier New" w:hAnsi="Courier New" w:hint="default"/>
      </w:rPr>
    </w:lvl>
    <w:lvl w:ilvl="5" w:tplc="ABC2CD96">
      <w:start w:val="1"/>
      <w:numFmt w:val="bullet"/>
      <w:lvlText w:val=""/>
      <w:lvlJc w:val="left"/>
      <w:pPr>
        <w:ind w:left="4320" w:hanging="360"/>
      </w:pPr>
      <w:rPr>
        <w:rFonts w:ascii="Wingdings" w:hAnsi="Wingdings" w:hint="default"/>
      </w:rPr>
    </w:lvl>
    <w:lvl w:ilvl="6" w:tplc="87F2F1E8">
      <w:start w:val="1"/>
      <w:numFmt w:val="bullet"/>
      <w:lvlText w:val=""/>
      <w:lvlJc w:val="left"/>
      <w:pPr>
        <w:ind w:left="5040" w:hanging="360"/>
      </w:pPr>
      <w:rPr>
        <w:rFonts w:ascii="Symbol" w:hAnsi="Symbol" w:hint="default"/>
      </w:rPr>
    </w:lvl>
    <w:lvl w:ilvl="7" w:tplc="E2E2AB60">
      <w:start w:val="1"/>
      <w:numFmt w:val="bullet"/>
      <w:lvlText w:val="o"/>
      <w:lvlJc w:val="left"/>
      <w:pPr>
        <w:ind w:left="5760" w:hanging="360"/>
      </w:pPr>
      <w:rPr>
        <w:rFonts w:ascii="Courier New" w:hAnsi="Courier New" w:hint="default"/>
      </w:rPr>
    </w:lvl>
    <w:lvl w:ilvl="8" w:tplc="3012801E">
      <w:start w:val="1"/>
      <w:numFmt w:val="bullet"/>
      <w:lvlText w:val=""/>
      <w:lvlJc w:val="left"/>
      <w:pPr>
        <w:ind w:left="6480" w:hanging="360"/>
      </w:pPr>
      <w:rPr>
        <w:rFonts w:ascii="Wingdings" w:hAnsi="Wingdings" w:hint="default"/>
      </w:rPr>
    </w:lvl>
  </w:abstractNum>
  <w:abstractNum w:abstractNumId="28" w15:restartNumberingAfterBreak="0">
    <w:nsid w:val="3F2BD698"/>
    <w:multiLevelType w:val="hybridMultilevel"/>
    <w:tmpl w:val="D29C682C"/>
    <w:lvl w:ilvl="0" w:tplc="B7B2BE30">
      <w:start w:val="1"/>
      <w:numFmt w:val="decimal"/>
      <w:lvlText w:val="%1."/>
      <w:lvlJc w:val="left"/>
      <w:pPr>
        <w:ind w:left="720" w:hanging="360"/>
      </w:pPr>
    </w:lvl>
    <w:lvl w:ilvl="1" w:tplc="B7549B84">
      <w:start w:val="1"/>
      <w:numFmt w:val="lowerLetter"/>
      <w:lvlText w:val="%2."/>
      <w:lvlJc w:val="left"/>
      <w:pPr>
        <w:ind w:left="1440" w:hanging="360"/>
      </w:pPr>
    </w:lvl>
    <w:lvl w:ilvl="2" w:tplc="A9164372">
      <w:start w:val="2"/>
      <w:numFmt w:val="lowerRoman"/>
      <w:lvlText w:val="%3."/>
      <w:lvlJc w:val="right"/>
      <w:pPr>
        <w:ind w:left="2160" w:hanging="180"/>
      </w:pPr>
    </w:lvl>
    <w:lvl w:ilvl="3" w:tplc="CD829FB4">
      <w:start w:val="1"/>
      <w:numFmt w:val="decimal"/>
      <w:lvlText w:val="%4."/>
      <w:lvlJc w:val="left"/>
      <w:pPr>
        <w:ind w:left="2880" w:hanging="360"/>
      </w:pPr>
    </w:lvl>
    <w:lvl w:ilvl="4" w:tplc="316A0992">
      <w:start w:val="1"/>
      <w:numFmt w:val="lowerLetter"/>
      <w:lvlText w:val="%5."/>
      <w:lvlJc w:val="left"/>
      <w:pPr>
        <w:ind w:left="3600" w:hanging="360"/>
      </w:pPr>
    </w:lvl>
    <w:lvl w:ilvl="5" w:tplc="79E0E7A0">
      <w:start w:val="1"/>
      <w:numFmt w:val="lowerRoman"/>
      <w:lvlText w:val="%6."/>
      <w:lvlJc w:val="right"/>
      <w:pPr>
        <w:ind w:left="4320" w:hanging="180"/>
      </w:pPr>
    </w:lvl>
    <w:lvl w:ilvl="6" w:tplc="683EAEE6">
      <w:start w:val="1"/>
      <w:numFmt w:val="decimal"/>
      <w:lvlText w:val="%7."/>
      <w:lvlJc w:val="left"/>
      <w:pPr>
        <w:ind w:left="5040" w:hanging="360"/>
      </w:pPr>
    </w:lvl>
    <w:lvl w:ilvl="7" w:tplc="1968EC4E">
      <w:start w:val="1"/>
      <w:numFmt w:val="lowerLetter"/>
      <w:lvlText w:val="%8."/>
      <w:lvlJc w:val="left"/>
      <w:pPr>
        <w:ind w:left="5760" w:hanging="360"/>
      </w:pPr>
    </w:lvl>
    <w:lvl w:ilvl="8" w:tplc="32E6FAC8">
      <w:start w:val="1"/>
      <w:numFmt w:val="lowerRoman"/>
      <w:lvlText w:val="%9."/>
      <w:lvlJc w:val="right"/>
      <w:pPr>
        <w:ind w:left="6480" w:hanging="180"/>
      </w:pPr>
    </w:lvl>
  </w:abstractNum>
  <w:abstractNum w:abstractNumId="29" w15:restartNumberingAfterBreak="0">
    <w:nsid w:val="425627EE"/>
    <w:multiLevelType w:val="hybridMultilevel"/>
    <w:tmpl w:val="5DBA1970"/>
    <w:lvl w:ilvl="0" w:tplc="FFFFFFFF">
      <w:start w:val="1"/>
      <w:numFmt w:val="decimal"/>
      <w:lvlText w:val="%1."/>
      <w:lvlJc w:val="left"/>
      <w:pPr>
        <w:ind w:left="1080" w:hanging="360"/>
      </w:pPr>
      <w:rPr>
        <w:rFonts w:ascii="Arial"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6A4FE92"/>
    <w:multiLevelType w:val="hybridMultilevel"/>
    <w:tmpl w:val="02389EAE"/>
    <w:lvl w:ilvl="0" w:tplc="0A6063C6">
      <w:start w:val="1"/>
      <w:numFmt w:val="decimal"/>
      <w:lvlText w:val="%1."/>
      <w:lvlJc w:val="left"/>
      <w:pPr>
        <w:ind w:left="720" w:hanging="360"/>
      </w:pPr>
    </w:lvl>
    <w:lvl w:ilvl="1" w:tplc="28B29E68">
      <w:start w:val="1"/>
      <w:numFmt w:val="lowerLetter"/>
      <w:lvlText w:val="%2."/>
      <w:lvlJc w:val="left"/>
      <w:pPr>
        <w:ind w:left="1440" w:hanging="360"/>
      </w:pPr>
    </w:lvl>
    <w:lvl w:ilvl="2" w:tplc="866AF71A">
      <w:start w:val="3"/>
      <w:numFmt w:val="lowerRoman"/>
      <w:lvlText w:val="%3."/>
      <w:lvlJc w:val="right"/>
      <w:pPr>
        <w:ind w:left="2160" w:hanging="180"/>
      </w:pPr>
    </w:lvl>
    <w:lvl w:ilvl="3" w:tplc="53684384">
      <w:start w:val="1"/>
      <w:numFmt w:val="decimal"/>
      <w:lvlText w:val="%4."/>
      <w:lvlJc w:val="left"/>
      <w:pPr>
        <w:ind w:left="2880" w:hanging="360"/>
      </w:pPr>
    </w:lvl>
    <w:lvl w:ilvl="4" w:tplc="A6F0B69A">
      <w:start w:val="1"/>
      <w:numFmt w:val="lowerLetter"/>
      <w:lvlText w:val="%5."/>
      <w:lvlJc w:val="left"/>
      <w:pPr>
        <w:ind w:left="3600" w:hanging="360"/>
      </w:pPr>
    </w:lvl>
    <w:lvl w:ilvl="5" w:tplc="A1526200">
      <w:start w:val="1"/>
      <w:numFmt w:val="lowerRoman"/>
      <w:lvlText w:val="%6."/>
      <w:lvlJc w:val="right"/>
      <w:pPr>
        <w:ind w:left="4320" w:hanging="180"/>
      </w:pPr>
    </w:lvl>
    <w:lvl w:ilvl="6" w:tplc="F1FAAE7A">
      <w:start w:val="1"/>
      <w:numFmt w:val="decimal"/>
      <w:lvlText w:val="%7."/>
      <w:lvlJc w:val="left"/>
      <w:pPr>
        <w:ind w:left="5040" w:hanging="360"/>
      </w:pPr>
    </w:lvl>
    <w:lvl w:ilvl="7" w:tplc="107E1B1C">
      <w:start w:val="1"/>
      <w:numFmt w:val="lowerLetter"/>
      <w:lvlText w:val="%8."/>
      <w:lvlJc w:val="left"/>
      <w:pPr>
        <w:ind w:left="5760" w:hanging="360"/>
      </w:pPr>
    </w:lvl>
    <w:lvl w:ilvl="8" w:tplc="528A11C0">
      <w:start w:val="1"/>
      <w:numFmt w:val="lowerRoman"/>
      <w:lvlText w:val="%9."/>
      <w:lvlJc w:val="right"/>
      <w:pPr>
        <w:ind w:left="6480" w:hanging="180"/>
      </w:pPr>
    </w:lvl>
  </w:abstractNum>
  <w:abstractNum w:abstractNumId="3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32" w15:restartNumberingAfterBreak="0">
    <w:nsid w:val="47BFC014"/>
    <w:multiLevelType w:val="hybridMultilevel"/>
    <w:tmpl w:val="1C9611E2"/>
    <w:lvl w:ilvl="0" w:tplc="72D82D24">
      <w:start w:val="4"/>
      <w:numFmt w:val="decimal"/>
      <w:lvlText w:val="%1."/>
      <w:lvlJc w:val="left"/>
      <w:pPr>
        <w:ind w:left="1080" w:hanging="360"/>
      </w:pPr>
      <w:rPr>
        <w:rFonts w:ascii="Arial" w:hAnsi="Arial" w:hint="default"/>
      </w:rPr>
    </w:lvl>
    <w:lvl w:ilvl="1" w:tplc="34B2E3CA">
      <w:start w:val="1"/>
      <w:numFmt w:val="lowerLetter"/>
      <w:lvlText w:val="%2."/>
      <w:lvlJc w:val="left"/>
      <w:pPr>
        <w:ind w:left="1440" w:hanging="360"/>
      </w:pPr>
    </w:lvl>
    <w:lvl w:ilvl="2" w:tplc="742C51D0">
      <w:start w:val="1"/>
      <w:numFmt w:val="lowerRoman"/>
      <w:lvlText w:val="%3."/>
      <w:lvlJc w:val="right"/>
      <w:pPr>
        <w:ind w:left="2160" w:hanging="180"/>
      </w:pPr>
    </w:lvl>
    <w:lvl w:ilvl="3" w:tplc="0368E728">
      <w:start w:val="1"/>
      <w:numFmt w:val="decimal"/>
      <w:lvlText w:val="%4."/>
      <w:lvlJc w:val="left"/>
      <w:pPr>
        <w:ind w:left="2880" w:hanging="360"/>
      </w:pPr>
    </w:lvl>
    <w:lvl w:ilvl="4" w:tplc="7B7A9AEA">
      <w:start w:val="1"/>
      <w:numFmt w:val="lowerLetter"/>
      <w:lvlText w:val="%5."/>
      <w:lvlJc w:val="left"/>
      <w:pPr>
        <w:ind w:left="3600" w:hanging="360"/>
      </w:pPr>
    </w:lvl>
    <w:lvl w:ilvl="5" w:tplc="8ABA93EA">
      <w:start w:val="1"/>
      <w:numFmt w:val="lowerRoman"/>
      <w:lvlText w:val="%6."/>
      <w:lvlJc w:val="right"/>
      <w:pPr>
        <w:ind w:left="4320" w:hanging="180"/>
      </w:pPr>
    </w:lvl>
    <w:lvl w:ilvl="6" w:tplc="F6326B9A">
      <w:start w:val="1"/>
      <w:numFmt w:val="decimal"/>
      <w:lvlText w:val="%7."/>
      <w:lvlJc w:val="left"/>
      <w:pPr>
        <w:ind w:left="5040" w:hanging="360"/>
      </w:pPr>
    </w:lvl>
    <w:lvl w:ilvl="7" w:tplc="4D0E854C">
      <w:start w:val="1"/>
      <w:numFmt w:val="lowerLetter"/>
      <w:lvlText w:val="%8."/>
      <w:lvlJc w:val="left"/>
      <w:pPr>
        <w:ind w:left="5760" w:hanging="360"/>
      </w:pPr>
    </w:lvl>
    <w:lvl w:ilvl="8" w:tplc="54406E60">
      <w:start w:val="1"/>
      <w:numFmt w:val="lowerRoman"/>
      <w:lvlText w:val="%9."/>
      <w:lvlJc w:val="right"/>
      <w:pPr>
        <w:ind w:left="6480" w:hanging="180"/>
      </w:pPr>
    </w:lvl>
  </w:abstractNum>
  <w:abstractNum w:abstractNumId="33" w15:restartNumberingAfterBreak="0">
    <w:nsid w:val="49D4E149"/>
    <w:multiLevelType w:val="hybridMultilevel"/>
    <w:tmpl w:val="417EFA96"/>
    <w:lvl w:ilvl="0" w:tplc="DCFE80DA">
      <w:start w:val="1"/>
      <w:numFmt w:val="decimal"/>
      <w:lvlText w:val="%1."/>
      <w:lvlJc w:val="left"/>
      <w:pPr>
        <w:ind w:left="720" w:hanging="360"/>
      </w:pPr>
    </w:lvl>
    <w:lvl w:ilvl="1" w:tplc="D2EC4BDA">
      <w:start w:val="1"/>
      <w:numFmt w:val="lowerLetter"/>
      <w:lvlText w:val="%2."/>
      <w:lvlJc w:val="left"/>
      <w:pPr>
        <w:ind w:left="1440" w:hanging="360"/>
      </w:pPr>
    </w:lvl>
    <w:lvl w:ilvl="2" w:tplc="5AC243F8">
      <w:start w:val="1"/>
      <w:numFmt w:val="lowerRoman"/>
      <w:lvlText w:val="%3."/>
      <w:lvlJc w:val="right"/>
      <w:pPr>
        <w:ind w:left="2160" w:hanging="180"/>
      </w:pPr>
    </w:lvl>
    <w:lvl w:ilvl="3" w:tplc="E45E9124">
      <w:start w:val="1"/>
      <w:numFmt w:val="decimal"/>
      <w:lvlText w:val="%4."/>
      <w:lvlJc w:val="left"/>
      <w:pPr>
        <w:ind w:left="2880" w:hanging="360"/>
      </w:pPr>
    </w:lvl>
    <w:lvl w:ilvl="4" w:tplc="B1269464">
      <w:start w:val="1"/>
      <w:numFmt w:val="lowerLetter"/>
      <w:lvlText w:val="%5."/>
      <w:lvlJc w:val="left"/>
      <w:pPr>
        <w:ind w:left="3600" w:hanging="360"/>
      </w:pPr>
    </w:lvl>
    <w:lvl w:ilvl="5" w:tplc="68DE9334">
      <w:start w:val="1"/>
      <w:numFmt w:val="lowerRoman"/>
      <w:lvlText w:val="%6."/>
      <w:lvlJc w:val="right"/>
      <w:pPr>
        <w:ind w:left="4320" w:hanging="180"/>
      </w:pPr>
    </w:lvl>
    <w:lvl w:ilvl="6" w:tplc="9BAA4D8A">
      <w:start w:val="1"/>
      <w:numFmt w:val="decimal"/>
      <w:lvlText w:val="%7."/>
      <w:lvlJc w:val="left"/>
      <w:pPr>
        <w:ind w:left="5040" w:hanging="360"/>
      </w:pPr>
    </w:lvl>
    <w:lvl w:ilvl="7" w:tplc="3260022C">
      <w:start w:val="1"/>
      <w:numFmt w:val="lowerLetter"/>
      <w:lvlText w:val="%8."/>
      <w:lvlJc w:val="left"/>
      <w:pPr>
        <w:ind w:left="5760" w:hanging="360"/>
      </w:pPr>
    </w:lvl>
    <w:lvl w:ilvl="8" w:tplc="8B7A63DE">
      <w:start w:val="1"/>
      <w:numFmt w:val="lowerRoman"/>
      <w:lvlText w:val="%9."/>
      <w:lvlJc w:val="right"/>
      <w:pPr>
        <w:ind w:left="6480" w:hanging="180"/>
      </w:pPr>
    </w:lvl>
  </w:abstractNum>
  <w:abstractNum w:abstractNumId="34"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35" w15:restartNumberingAfterBreak="0">
    <w:nsid w:val="4F2BA364"/>
    <w:multiLevelType w:val="hybridMultilevel"/>
    <w:tmpl w:val="E65AAD08"/>
    <w:lvl w:ilvl="0" w:tplc="8F38CBB8">
      <w:start w:val="11"/>
      <w:numFmt w:val="decimal"/>
      <w:lvlText w:val="%1."/>
      <w:lvlJc w:val="left"/>
      <w:pPr>
        <w:ind w:left="720" w:hanging="360"/>
      </w:pPr>
    </w:lvl>
    <w:lvl w:ilvl="1" w:tplc="E4040410">
      <w:start w:val="1"/>
      <w:numFmt w:val="lowerLetter"/>
      <w:lvlText w:val="%2)"/>
      <w:lvlJc w:val="left"/>
      <w:pPr>
        <w:ind w:left="1440" w:hanging="360"/>
      </w:pPr>
    </w:lvl>
    <w:lvl w:ilvl="2" w:tplc="29C6D54A">
      <w:start w:val="1"/>
      <w:numFmt w:val="lowerRoman"/>
      <w:lvlText w:val="%3."/>
      <w:lvlJc w:val="right"/>
      <w:pPr>
        <w:ind w:left="2160" w:hanging="180"/>
      </w:pPr>
    </w:lvl>
    <w:lvl w:ilvl="3" w:tplc="340C293C">
      <w:start w:val="1"/>
      <w:numFmt w:val="decimal"/>
      <w:lvlText w:val="%4."/>
      <w:lvlJc w:val="left"/>
      <w:pPr>
        <w:ind w:left="2880" w:hanging="360"/>
      </w:pPr>
    </w:lvl>
    <w:lvl w:ilvl="4" w:tplc="5E683C16">
      <w:start w:val="1"/>
      <w:numFmt w:val="lowerLetter"/>
      <w:lvlText w:val="%5."/>
      <w:lvlJc w:val="left"/>
      <w:pPr>
        <w:ind w:left="3600" w:hanging="360"/>
      </w:pPr>
    </w:lvl>
    <w:lvl w:ilvl="5" w:tplc="6BE001B8">
      <w:start w:val="1"/>
      <w:numFmt w:val="lowerRoman"/>
      <w:lvlText w:val="%6."/>
      <w:lvlJc w:val="right"/>
      <w:pPr>
        <w:ind w:left="4320" w:hanging="180"/>
      </w:pPr>
    </w:lvl>
    <w:lvl w:ilvl="6" w:tplc="47CA692C">
      <w:start w:val="1"/>
      <w:numFmt w:val="decimal"/>
      <w:lvlText w:val="%7."/>
      <w:lvlJc w:val="left"/>
      <w:pPr>
        <w:ind w:left="5040" w:hanging="360"/>
      </w:pPr>
    </w:lvl>
    <w:lvl w:ilvl="7" w:tplc="3BA47A60">
      <w:start w:val="1"/>
      <w:numFmt w:val="lowerLetter"/>
      <w:lvlText w:val="%8."/>
      <w:lvlJc w:val="left"/>
      <w:pPr>
        <w:ind w:left="5760" w:hanging="360"/>
      </w:pPr>
    </w:lvl>
    <w:lvl w:ilvl="8" w:tplc="37FE91C8">
      <w:start w:val="1"/>
      <w:numFmt w:val="lowerRoman"/>
      <w:lvlText w:val="%9."/>
      <w:lvlJc w:val="right"/>
      <w:pPr>
        <w:ind w:left="6480" w:hanging="180"/>
      </w:pPr>
    </w:lvl>
  </w:abstractNum>
  <w:abstractNum w:abstractNumId="36" w15:restartNumberingAfterBreak="0">
    <w:nsid w:val="5151AC03"/>
    <w:multiLevelType w:val="multilevel"/>
    <w:tmpl w:val="F1A846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51E63AF5"/>
    <w:multiLevelType w:val="hybridMultilevel"/>
    <w:tmpl w:val="ED16F986"/>
    <w:lvl w:ilvl="0" w:tplc="1980958A">
      <w:start w:val="7"/>
      <w:numFmt w:val="decimal"/>
      <w:lvlText w:val="%1."/>
      <w:lvlJc w:val="left"/>
      <w:pPr>
        <w:ind w:left="1080" w:hanging="360"/>
      </w:pPr>
      <w:rPr>
        <w:rFonts w:ascii="Arial" w:hAnsi="Arial" w:hint="default"/>
      </w:rPr>
    </w:lvl>
    <w:lvl w:ilvl="1" w:tplc="37703904">
      <w:start w:val="1"/>
      <w:numFmt w:val="lowerLetter"/>
      <w:lvlText w:val="%2."/>
      <w:lvlJc w:val="left"/>
      <w:pPr>
        <w:ind w:left="1440" w:hanging="360"/>
      </w:pPr>
    </w:lvl>
    <w:lvl w:ilvl="2" w:tplc="D69A7DF4">
      <w:start w:val="1"/>
      <w:numFmt w:val="lowerRoman"/>
      <w:lvlText w:val="%3."/>
      <w:lvlJc w:val="right"/>
      <w:pPr>
        <w:ind w:left="2160" w:hanging="180"/>
      </w:pPr>
    </w:lvl>
    <w:lvl w:ilvl="3" w:tplc="9DA43F94">
      <w:start w:val="1"/>
      <w:numFmt w:val="decimal"/>
      <w:lvlText w:val="%4."/>
      <w:lvlJc w:val="left"/>
      <w:pPr>
        <w:ind w:left="2880" w:hanging="360"/>
      </w:pPr>
    </w:lvl>
    <w:lvl w:ilvl="4" w:tplc="9A401C70">
      <w:start w:val="1"/>
      <w:numFmt w:val="lowerLetter"/>
      <w:lvlText w:val="%5."/>
      <w:lvlJc w:val="left"/>
      <w:pPr>
        <w:ind w:left="3600" w:hanging="360"/>
      </w:pPr>
    </w:lvl>
    <w:lvl w:ilvl="5" w:tplc="3BBAC79C">
      <w:start w:val="1"/>
      <w:numFmt w:val="lowerRoman"/>
      <w:lvlText w:val="%6."/>
      <w:lvlJc w:val="right"/>
      <w:pPr>
        <w:ind w:left="4320" w:hanging="180"/>
      </w:pPr>
    </w:lvl>
    <w:lvl w:ilvl="6" w:tplc="39EEDCA8">
      <w:start w:val="1"/>
      <w:numFmt w:val="decimal"/>
      <w:lvlText w:val="%7."/>
      <w:lvlJc w:val="left"/>
      <w:pPr>
        <w:ind w:left="5040" w:hanging="360"/>
      </w:pPr>
    </w:lvl>
    <w:lvl w:ilvl="7" w:tplc="CC5A4A94">
      <w:start w:val="1"/>
      <w:numFmt w:val="lowerLetter"/>
      <w:lvlText w:val="%8."/>
      <w:lvlJc w:val="left"/>
      <w:pPr>
        <w:ind w:left="5760" w:hanging="360"/>
      </w:pPr>
    </w:lvl>
    <w:lvl w:ilvl="8" w:tplc="98627112">
      <w:start w:val="1"/>
      <w:numFmt w:val="lowerRoman"/>
      <w:lvlText w:val="%9."/>
      <w:lvlJc w:val="right"/>
      <w:pPr>
        <w:ind w:left="6480" w:hanging="180"/>
      </w:pPr>
    </w:lvl>
  </w:abstractNum>
  <w:abstractNum w:abstractNumId="38"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40"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1" w15:restartNumberingAfterBreak="0">
    <w:nsid w:val="619CC9BA"/>
    <w:multiLevelType w:val="hybridMultilevel"/>
    <w:tmpl w:val="6ECAA6F4"/>
    <w:lvl w:ilvl="0" w:tplc="68BECE4A">
      <w:start w:val="2"/>
      <w:numFmt w:val="decimal"/>
      <w:lvlText w:val="%1."/>
      <w:lvlJc w:val="left"/>
      <w:pPr>
        <w:ind w:left="720" w:hanging="360"/>
      </w:pPr>
    </w:lvl>
    <w:lvl w:ilvl="1" w:tplc="6FBAA87A">
      <w:start w:val="1"/>
      <w:numFmt w:val="lowerLetter"/>
      <w:lvlText w:val="%2."/>
      <w:lvlJc w:val="left"/>
      <w:pPr>
        <w:ind w:left="1440" w:hanging="360"/>
      </w:pPr>
    </w:lvl>
    <w:lvl w:ilvl="2" w:tplc="BE14775C">
      <w:start w:val="1"/>
      <w:numFmt w:val="lowerRoman"/>
      <w:lvlText w:val="%3."/>
      <w:lvlJc w:val="right"/>
      <w:pPr>
        <w:ind w:left="2160" w:hanging="180"/>
      </w:pPr>
    </w:lvl>
    <w:lvl w:ilvl="3" w:tplc="88F82C50">
      <w:start w:val="1"/>
      <w:numFmt w:val="decimal"/>
      <w:lvlText w:val="%4."/>
      <w:lvlJc w:val="left"/>
      <w:pPr>
        <w:ind w:left="2880" w:hanging="360"/>
      </w:pPr>
    </w:lvl>
    <w:lvl w:ilvl="4" w:tplc="86BEB466">
      <w:start w:val="1"/>
      <w:numFmt w:val="lowerLetter"/>
      <w:lvlText w:val="%5."/>
      <w:lvlJc w:val="left"/>
      <w:pPr>
        <w:ind w:left="3600" w:hanging="360"/>
      </w:pPr>
    </w:lvl>
    <w:lvl w:ilvl="5" w:tplc="559E035A">
      <w:start w:val="1"/>
      <w:numFmt w:val="lowerRoman"/>
      <w:lvlText w:val="%6."/>
      <w:lvlJc w:val="right"/>
      <w:pPr>
        <w:ind w:left="4320" w:hanging="180"/>
      </w:pPr>
    </w:lvl>
    <w:lvl w:ilvl="6" w:tplc="FB0224C8">
      <w:start w:val="1"/>
      <w:numFmt w:val="decimal"/>
      <w:lvlText w:val="%7."/>
      <w:lvlJc w:val="left"/>
      <w:pPr>
        <w:ind w:left="5040" w:hanging="360"/>
      </w:pPr>
    </w:lvl>
    <w:lvl w:ilvl="7" w:tplc="7AF2F3D2">
      <w:start w:val="1"/>
      <w:numFmt w:val="lowerLetter"/>
      <w:lvlText w:val="%8."/>
      <w:lvlJc w:val="left"/>
      <w:pPr>
        <w:ind w:left="5760" w:hanging="360"/>
      </w:pPr>
    </w:lvl>
    <w:lvl w:ilvl="8" w:tplc="5DA62802">
      <w:start w:val="1"/>
      <w:numFmt w:val="lowerRoman"/>
      <w:lvlText w:val="%9."/>
      <w:lvlJc w:val="right"/>
      <w:pPr>
        <w:ind w:left="6480" w:hanging="180"/>
      </w:pPr>
    </w:lvl>
  </w:abstractNum>
  <w:abstractNum w:abstractNumId="42" w15:restartNumberingAfterBreak="0">
    <w:nsid w:val="6C2CA431"/>
    <w:multiLevelType w:val="hybridMultilevel"/>
    <w:tmpl w:val="2984041A"/>
    <w:lvl w:ilvl="0" w:tplc="9AFEACFC">
      <w:start w:val="3"/>
      <w:numFmt w:val="decimal"/>
      <w:lvlText w:val="%1."/>
      <w:lvlJc w:val="left"/>
      <w:pPr>
        <w:ind w:left="1080" w:hanging="360"/>
      </w:pPr>
      <w:rPr>
        <w:rFonts w:ascii="Arial" w:hAnsi="Arial" w:hint="default"/>
      </w:rPr>
    </w:lvl>
    <w:lvl w:ilvl="1" w:tplc="F4B8E104">
      <w:start w:val="1"/>
      <w:numFmt w:val="lowerLetter"/>
      <w:lvlText w:val="%2."/>
      <w:lvlJc w:val="left"/>
      <w:pPr>
        <w:ind w:left="1440" w:hanging="360"/>
      </w:pPr>
    </w:lvl>
    <w:lvl w:ilvl="2" w:tplc="F1468C18">
      <w:start w:val="1"/>
      <w:numFmt w:val="lowerRoman"/>
      <w:lvlText w:val="%3."/>
      <w:lvlJc w:val="right"/>
      <w:pPr>
        <w:ind w:left="2160" w:hanging="180"/>
      </w:pPr>
    </w:lvl>
    <w:lvl w:ilvl="3" w:tplc="DB46B17E">
      <w:start w:val="1"/>
      <w:numFmt w:val="decimal"/>
      <w:lvlText w:val="%4."/>
      <w:lvlJc w:val="left"/>
      <w:pPr>
        <w:ind w:left="2880" w:hanging="360"/>
      </w:pPr>
    </w:lvl>
    <w:lvl w:ilvl="4" w:tplc="9DEE2E0E">
      <w:start w:val="1"/>
      <w:numFmt w:val="lowerLetter"/>
      <w:lvlText w:val="%5."/>
      <w:lvlJc w:val="left"/>
      <w:pPr>
        <w:ind w:left="3600" w:hanging="360"/>
      </w:pPr>
    </w:lvl>
    <w:lvl w:ilvl="5" w:tplc="5BBEE3B2">
      <w:start w:val="1"/>
      <w:numFmt w:val="lowerRoman"/>
      <w:lvlText w:val="%6."/>
      <w:lvlJc w:val="right"/>
      <w:pPr>
        <w:ind w:left="4320" w:hanging="180"/>
      </w:pPr>
    </w:lvl>
    <w:lvl w:ilvl="6" w:tplc="B70276F2">
      <w:start w:val="1"/>
      <w:numFmt w:val="decimal"/>
      <w:lvlText w:val="%7."/>
      <w:lvlJc w:val="left"/>
      <w:pPr>
        <w:ind w:left="5040" w:hanging="360"/>
      </w:pPr>
    </w:lvl>
    <w:lvl w:ilvl="7" w:tplc="88AE1DB0">
      <w:start w:val="1"/>
      <w:numFmt w:val="lowerLetter"/>
      <w:lvlText w:val="%8."/>
      <w:lvlJc w:val="left"/>
      <w:pPr>
        <w:ind w:left="5760" w:hanging="360"/>
      </w:pPr>
    </w:lvl>
    <w:lvl w:ilvl="8" w:tplc="4B288F82">
      <w:start w:val="1"/>
      <w:numFmt w:val="lowerRoman"/>
      <w:lvlText w:val="%9."/>
      <w:lvlJc w:val="right"/>
      <w:pPr>
        <w:ind w:left="6480" w:hanging="180"/>
      </w:pPr>
    </w:lvl>
  </w:abstractNum>
  <w:abstractNum w:abstractNumId="43" w15:restartNumberingAfterBreak="0">
    <w:nsid w:val="6D2E14F6"/>
    <w:multiLevelType w:val="hybridMultilevel"/>
    <w:tmpl w:val="11904444"/>
    <w:lvl w:ilvl="0" w:tplc="68EECE1A">
      <w:start w:val="1"/>
      <w:numFmt w:val="decimal"/>
      <w:lvlText w:val="%1."/>
      <w:lvlJc w:val="left"/>
      <w:pPr>
        <w:ind w:left="720" w:hanging="360"/>
      </w:pPr>
    </w:lvl>
    <w:lvl w:ilvl="1" w:tplc="73342ADA">
      <w:start w:val="1"/>
      <w:numFmt w:val="lowerLetter"/>
      <w:lvlText w:val="%2."/>
      <w:lvlJc w:val="left"/>
      <w:pPr>
        <w:ind w:left="1440" w:hanging="360"/>
      </w:pPr>
    </w:lvl>
    <w:lvl w:ilvl="2" w:tplc="41A6FB26">
      <w:start w:val="1"/>
      <w:numFmt w:val="lowerRoman"/>
      <w:lvlText w:val="%3."/>
      <w:lvlJc w:val="right"/>
      <w:pPr>
        <w:ind w:left="2160" w:hanging="180"/>
      </w:pPr>
    </w:lvl>
    <w:lvl w:ilvl="3" w:tplc="A74A4886">
      <w:start w:val="1"/>
      <w:numFmt w:val="decimal"/>
      <w:lvlText w:val="%4."/>
      <w:lvlJc w:val="left"/>
      <w:pPr>
        <w:ind w:left="2880" w:hanging="360"/>
      </w:pPr>
    </w:lvl>
    <w:lvl w:ilvl="4" w:tplc="B0B46726">
      <w:start w:val="1"/>
      <w:numFmt w:val="lowerLetter"/>
      <w:lvlText w:val="%5."/>
      <w:lvlJc w:val="left"/>
      <w:pPr>
        <w:ind w:left="3600" w:hanging="360"/>
      </w:pPr>
    </w:lvl>
    <w:lvl w:ilvl="5" w:tplc="BD4EE6E8">
      <w:start w:val="1"/>
      <w:numFmt w:val="lowerRoman"/>
      <w:lvlText w:val="%6."/>
      <w:lvlJc w:val="right"/>
      <w:pPr>
        <w:ind w:left="4320" w:hanging="180"/>
      </w:pPr>
    </w:lvl>
    <w:lvl w:ilvl="6" w:tplc="0A060762">
      <w:start w:val="1"/>
      <w:numFmt w:val="decimal"/>
      <w:lvlText w:val="%7."/>
      <w:lvlJc w:val="left"/>
      <w:pPr>
        <w:ind w:left="5040" w:hanging="360"/>
      </w:pPr>
    </w:lvl>
    <w:lvl w:ilvl="7" w:tplc="B7DE38C8">
      <w:start w:val="1"/>
      <w:numFmt w:val="lowerLetter"/>
      <w:lvlText w:val="%8."/>
      <w:lvlJc w:val="left"/>
      <w:pPr>
        <w:ind w:left="5760" w:hanging="360"/>
      </w:pPr>
    </w:lvl>
    <w:lvl w:ilvl="8" w:tplc="B7BE87CC">
      <w:start w:val="1"/>
      <w:numFmt w:val="lowerRoman"/>
      <w:lvlText w:val="%9."/>
      <w:lvlJc w:val="right"/>
      <w:pPr>
        <w:ind w:left="6480" w:hanging="180"/>
      </w:pPr>
    </w:lvl>
  </w:abstractNum>
  <w:abstractNum w:abstractNumId="44" w15:restartNumberingAfterBreak="0">
    <w:nsid w:val="6DF2DD4F"/>
    <w:multiLevelType w:val="multilevel"/>
    <w:tmpl w:val="2926FB8C"/>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EFDDD2A"/>
    <w:multiLevelType w:val="hybridMultilevel"/>
    <w:tmpl w:val="83C0DEEA"/>
    <w:lvl w:ilvl="0" w:tplc="52BC7BE6">
      <w:start w:val="6"/>
      <w:numFmt w:val="decimal"/>
      <w:lvlText w:val="%1."/>
      <w:lvlJc w:val="left"/>
      <w:pPr>
        <w:ind w:left="1080" w:hanging="360"/>
      </w:pPr>
      <w:rPr>
        <w:rFonts w:ascii="Arial" w:hAnsi="Arial" w:hint="default"/>
      </w:rPr>
    </w:lvl>
    <w:lvl w:ilvl="1" w:tplc="9294C7BC">
      <w:start w:val="1"/>
      <w:numFmt w:val="lowerLetter"/>
      <w:lvlText w:val="%2."/>
      <w:lvlJc w:val="left"/>
      <w:pPr>
        <w:ind w:left="1440" w:hanging="360"/>
      </w:pPr>
    </w:lvl>
    <w:lvl w:ilvl="2" w:tplc="F22C1380">
      <w:start w:val="1"/>
      <w:numFmt w:val="lowerRoman"/>
      <w:lvlText w:val="%3."/>
      <w:lvlJc w:val="right"/>
      <w:pPr>
        <w:ind w:left="2160" w:hanging="180"/>
      </w:pPr>
    </w:lvl>
    <w:lvl w:ilvl="3" w:tplc="718C821A">
      <w:start w:val="1"/>
      <w:numFmt w:val="decimal"/>
      <w:lvlText w:val="%4."/>
      <w:lvlJc w:val="left"/>
      <w:pPr>
        <w:ind w:left="2880" w:hanging="360"/>
      </w:pPr>
    </w:lvl>
    <w:lvl w:ilvl="4" w:tplc="C2886A1C">
      <w:start w:val="1"/>
      <w:numFmt w:val="lowerLetter"/>
      <w:lvlText w:val="%5."/>
      <w:lvlJc w:val="left"/>
      <w:pPr>
        <w:ind w:left="3600" w:hanging="360"/>
      </w:pPr>
    </w:lvl>
    <w:lvl w:ilvl="5" w:tplc="49049546">
      <w:start w:val="1"/>
      <w:numFmt w:val="lowerRoman"/>
      <w:lvlText w:val="%6."/>
      <w:lvlJc w:val="right"/>
      <w:pPr>
        <w:ind w:left="4320" w:hanging="180"/>
      </w:pPr>
    </w:lvl>
    <w:lvl w:ilvl="6" w:tplc="22265C7E">
      <w:start w:val="1"/>
      <w:numFmt w:val="decimal"/>
      <w:lvlText w:val="%7."/>
      <w:lvlJc w:val="left"/>
      <w:pPr>
        <w:ind w:left="5040" w:hanging="360"/>
      </w:pPr>
    </w:lvl>
    <w:lvl w:ilvl="7" w:tplc="D0AE5B92">
      <w:start w:val="1"/>
      <w:numFmt w:val="lowerLetter"/>
      <w:lvlText w:val="%8."/>
      <w:lvlJc w:val="left"/>
      <w:pPr>
        <w:ind w:left="5760" w:hanging="360"/>
      </w:pPr>
    </w:lvl>
    <w:lvl w:ilvl="8" w:tplc="6CECFFD4">
      <w:start w:val="1"/>
      <w:numFmt w:val="lowerRoman"/>
      <w:lvlText w:val="%9."/>
      <w:lvlJc w:val="right"/>
      <w:pPr>
        <w:ind w:left="6480" w:hanging="180"/>
      </w:pPr>
    </w:lvl>
  </w:abstractNum>
  <w:abstractNum w:abstractNumId="46"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47" w15:restartNumberingAfterBreak="0">
    <w:nsid w:val="73921251"/>
    <w:multiLevelType w:val="hybridMultilevel"/>
    <w:tmpl w:val="31B2EAEE"/>
    <w:lvl w:ilvl="0" w:tplc="50C87238">
      <w:start w:val="1"/>
      <w:numFmt w:val="decimal"/>
      <w:lvlText w:val="%1."/>
      <w:lvlJc w:val="left"/>
      <w:pPr>
        <w:ind w:left="720" w:hanging="360"/>
      </w:pPr>
    </w:lvl>
    <w:lvl w:ilvl="1" w:tplc="637ADC84">
      <w:start w:val="1"/>
      <w:numFmt w:val="lowerLetter"/>
      <w:lvlText w:val="%2."/>
      <w:lvlJc w:val="left"/>
      <w:pPr>
        <w:ind w:left="1440" w:hanging="360"/>
      </w:pPr>
    </w:lvl>
    <w:lvl w:ilvl="2" w:tplc="2FFE83FA">
      <w:start w:val="1"/>
      <w:numFmt w:val="lowerRoman"/>
      <w:lvlText w:val="%3."/>
      <w:lvlJc w:val="right"/>
      <w:pPr>
        <w:ind w:left="2160" w:hanging="180"/>
      </w:pPr>
    </w:lvl>
    <w:lvl w:ilvl="3" w:tplc="8A74EDEC">
      <w:start w:val="1"/>
      <w:numFmt w:val="decimal"/>
      <w:lvlText w:val="%4."/>
      <w:lvlJc w:val="left"/>
      <w:pPr>
        <w:ind w:left="2880" w:hanging="360"/>
      </w:pPr>
    </w:lvl>
    <w:lvl w:ilvl="4" w:tplc="0FC415FC">
      <w:start w:val="1"/>
      <w:numFmt w:val="lowerLetter"/>
      <w:lvlText w:val="%5."/>
      <w:lvlJc w:val="left"/>
      <w:pPr>
        <w:ind w:left="3600" w:hanging="360"/>
      </w:pPr>
    </w:lvl>
    <w:lvl w:ilvl="5" w:tplc="DFCA0B9C">
      <w:start w:val="1"/>
      <w:numFmt w:val="lowerRoman"/>
      <w:lvlText w:val="%6."/>
      <w:lvlJc w:val="right"/>
      <w:pPr>
        <w:ind w:left="4320" w:hanging="180"/>
      </w:pPr>
    </w:lvl>
    <w:lvl w:ilvl="6" w:tplc="E2D6C1BE">
      <w:start w:val="1"/>
      <w:numFmt w:val="decimal"/>
      <w:lvlText w:val="%7."/>
      <w:lvlJc w:val="left"/>
      <w:pPr>
        <w:ind w:left="5040" w:hanging="360"/>
      </w:pPr>
    </w:lvl>
    <w:lvl w:ilvl="7" w:tplc="3E42B93A">
      <w:start w:val="1"/>
      <w:numFmt w:val="lowerLetter"/>
      <w:lvlText w:val="%8."/>
      <w:lvlJc w:val="left"/>
      <w:pPr>
        <w:ind w:left="5760" w:hanging="360"/>
      </w:pPr>
    </w:lvl>
    <w:lvl w:ilvl="8" w:tplc="6778C80A">
      <w:start w:val="1"/>
      <w:numFmt w:val="lowerRoman"/>
      <w:lvlText w:val="%9."/>
      <w:lvlJc w:val="right"/>
      <w:pPr>
        <w:ind w:left="6480" w:hanging="180"/>
      </w:pPr>
    </w:lvl>
  </w:abstractNum>
  <w:abstractNum w:abstractNumId="48" w15:restartNumberingAfterBreak="0">
    <w:nsid w:val="7457D535"/>
    <w:multiLevelType w:val="hybridMultilevel"/>
    <w:tmpl w:val="672EE35E"/>
    <w:lvl w:ilvl="0" w:tplc="3A80C42E">
      <w:start w:val="1"/>
      <w:numFmt w:val="decimal"/>
      <w:lvlText w:val="%1."/>
      <w:lvlJc w:val="left"/>
      <w:pPr>
        <w:ind w:left="720" w:hanging="360"/>
      </w:pPr>
    </w:lvl>
    <w:lvl w:ilvl="1" w:tplc="B0A88ED6">
      <w:start w:val="1"/>
      <w:numFmt w:val="lowerLetter"/>
      <w:lvlText w:val="%2."/>
      <w:lvlJc w:val="left"/>
      <w:pPr>
        <w:ind w:left="1440" w:hanging="360"/>
      </w:pPr>
    </w:lvl>
    <w:lvl w:ilvl="2" w:tplc="2CD0ACB0">
      <w:start w:val="1"/>
      <w:numFmt w:val="lowerRoman"/>
      <w:lvlText w:val="%3."/>
      <w:lvlJc w:val="right"/>
      <w:pPr>
        <w:ind w:left="2160" w:hanging="180"/>
      </w:pPr>
    </w:lvl>
    <w:lvl w:ilvl="3" w:tplc="7990FFF4">
      <w:start w:val="1"/>
      <w:numFmt w:val="decimal"/>
      <w:lvlText w:val="%4."/>
      <w:lvlJc w:val="left"/>
      <w:pPr>
        <w:ind w:left="2880" w:hanging="360"/>
      </w:pPr>
    </w:lvl>
    <w:lvl w:ilvl="4" w:tplc="E62CB1BA">
      <w:start w:val="1"/>
      <w:numFmt w:val="lowerLetter"/>
      <w:lvlText w:val="%5."/>
      <w:lvlJc w:val="left"/>
      <w:pPr>
        <w:ind w:left="3600" w:hanging="360"/>
      </w:pPr>
    </w:lvl>
    <w:lvl w:ilvl="5" w:tplc="B9A8D52C">
      <w:start w:val="1"/>
      <w:numFmt w:val="lowerRoman"/>
      <w:lvlText w:val="%6."/>
      <w:lvlJc w:val="right"/>
      <w:pPr>
        <w:ind w:left="4320" w:hanging="180"/>
      </w:pPr>
    </w:lvl>
    <w:lvl w:ilvl="6" w:tplc="7C66EEAA">
      <w:start w:val="1"/>
      <w:numFmt w:val="decimal"/>
      <w:lvlText w:val="%7."/>
      <w:lvlJc w:val="left"/>
      <w:pPr>
        <w:ind w:left="5040" w:hanging="360"/>
      </w:pPr>
    </w:lvl>
    <w:lvl w:ilvl="7" w:tplc="A6546EA8">
      <w:start w:val="1"/>
      <w:numFmt w:val="lowerLetter"/>
      <w:lvlText w:val="%8."/>
      <w:lvlJc w:val="left"/>
      <w:pPr>
        <w:ind w:left="5760" w:hanging="360"/>
      </w:pPr>
    </w:lvl>
    <w:lvl w:ilvl="8" w:tplc="A27046A8">
      <w:start w:val="1"/>
      <w:numFmt w:val="lowerRoman"/>
      <w:lvlText w:val="%9."/>
      <w:lvlJc w:val="right"/>
      <w:pPr>
        <w:ind w:left="6480" w:hanging="180"/>
      </w:pPr>
    </w:lvl>
  </w:abstractNum>
  <w:abstractNum w:abstractNumId="49" w15:restartNumberingAfterBreak="0">
    <w:nsid w:val="7DE76A89"/>
    <w:multiLevelType w:val="hybridMultilevel"/>
    <w:tmpl w:val="BAC80294"/>
    <w:lvl w:ilvl="0" w:tplc="FFFFFFFF">
      <w:start w:val="1"/>
      <w:numFmt w:val="decimal"/>
      <w:lvlText w:val="%1."/>
      <w:lvlJc w:val="left"/>
      <w:pPr>
        <w:ind w:left="872" w:hanging="360"/>
      </w:p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16cid:durableId="641236586">
    <w:abstractNumId w:val="25"/>
  </w:num>
  <w:num w:numId="2" w16cid:durableId="1073504365">
    <w:abstractNumId w:val="33"/>
  </w:num>
  <w:num w:numId="3" w16cid:durableId="1242562940">
    <w:abstractNumId w:val="15"/>
  </w:num>
  <w:num w:numId="4" w16cid:durableId="1340617116">
    <w:abstractNumId w:val="47"/>
  </w:num>
  <w:num w:numId="5" w16cid:durableId="789125601">
    <w:abstractNumId w:val="24"/>
  </w:num>
  <w:num w:numId="6" w16cid:durableId="1622422584">
    <w:abstractNumId w:val="27"/>
  </w:num>
  <w:num w:numId="7" w16cid:durableId="883784841">
    <w:abstractNumId w:val="4"/>
  </w:num>
  <w:num w:numId="8" w16cid:durableId="200679319">
    <w:abstractNumId w:val="35"/>
  </w:num>
  <w:num w:numId="9" w16cid:durableId="780730590">
    <w:abstractNumId w:val="16"/>
  </w:num>
  <w:num w:numId="10" w16cid:durableId="1589846202">
    <w:abstractNumId w:val="6"/>
  </w:num>
  <w:num w:numId="11" w16cid:durableId="1211460503">
    <w:abstractNumId w:val="36"/>
  </w:num>
  <w:num w:numId="12" w16cid:durableId="956788554">
    <w:abstractNumId w:val="48"/>
  </w:num>
  <w:num w:numId="13" w16cid:durableId="1568103064">
    <w:abstractNumId w:val="8"/>
  </w:num>
  <w:num w:numId="14" w16cid:durableId="302782881">
    <w:abstractNumId w:val="44"/>
  </w:num>
  <w:num w:numId="15" w16cid:durableId="681322957">
    <w:abstractNumId w:val="20"/>
  </w:num>
  <w:num w:numId="16" w16cid:durableId="521674064">
    <w:abstractNumId w:val="17"/>
  </w:num>
  <w:num w:numId="17" w16cid:durableId="452138550">
    <w:abstractNumId w:val="30"/>
  </w:num>
  <w:num w:numId="18" w16cid:durableId="305673145">
    <w:abstractNumId w:val="28"/>
  </w:num>
  <w:num w:numId="19" w16cid:durableId="214006837">
    <w:abstractNumId w:val="13"/>
  </w:num>
  <w:num w:numId="20" w16cid:durableId="1307394680">
    <w:abstractNumId w:val="14"/>
  </w:num>
  <w:num w:numId="21" w16cid:durableId="6256601">
    <w:abstractNumId w:val="41"/>
  </w:num>
  <w:num w:numId="22" w16cid:durableId="437067233">
    <w:abstractNumId w:val="26"/>
  </w:num>
  <w:num w:numId="23" w16cid:durableId="709107796">
    <w:abstractNumId w:val="2"/>
  </w:num>
  <w:num w:numId="24" w16cid:durableId="396442036">
    <w:abstractNumId w:val="12"/>
  </w:num>
  <w:num w:numId="25" w16cid:durableId="1679963119">
    <w:abstractNumId w:val="11"/>
  </w:num>
  <w:num w:numId="26" w16cid:durableId="909465909">
    <w:abstractNumId w:val="18"/>
  </w:num>
  <w:num w:numId="27" w16cid:durableId="850030414">
    <w:abstractNumId w:val="5"/>
  </w:num>
  <w:num w:numId="28" w16cid:durableId="1201167547">
    <w:abstractNumId w:val="10"/>
  </w:num>
  <w:num w:numId="29" w16cid:durableId="253100566">
    <w:abstractNumId w:val="43"/>
  </w:num>
  <w:num w:numId="30" w16cid:durableId="301691946">
    <w:abstractNumId w:val="23"/>
  </w:num>
  <w:num w:numId="31" w16cid:durableId="903296661">
    <w:abstractNumId w:val="37"/>
  </w:num>
  <w:num w:numId="32" w16cid:durableId="1586453517">
    <w:abstractNumId w:val="45"/>
  </w:num>
  <w:num w:numId="33" w16cid:durableId="698047481">
    <w:abstractNumId w:val="21"/>
  </w:num>
  <w:num w:numId="34" w16cid:durableId="172497116">
    <w:abstractNumId w:val="32"/>
  </w:num>
  <w:num w:numId="35" w16cid:durableId="673994659">
    <w:abstractNumId w:val="42"/>
  </w:num>
  <w:num w:numId="36" w16cid:durableId="1235747400">
    <w:abstractNumId w:val="0"/>
  </w:num>
  <w:num w:numId="37" w16cid:durableId="249705018">
    <w:abstractNumId w:val="1"/>
  </w:num>
  <w:num w:numId="38" w16cid:durableId="1255742933">
    <w:abstractNumId w:val="22"/>
  </w:num>
  <w:num w:numId="39" w16cid:durableId="824512828">
    <w:abstractNumId w:val="7"/>
  </w:num>
  <w:num w:numId="40" w16cid:durableId="310182476">
    <w:abstractNumId w:val="31"/>
  </w:num>
  <w:num w:numId="41" w16cid:durableId="2022051259">
    <w:abstractNumId w:val="34"/>
  </w:num>
  <w:num w:numId="42" w16cid:durableId="2097432222">
    <w:abstractNumId w:val="38"/>
  </w:num>
  <w:num w:numId="43" w16cid:durableId="839585306">
    <w:abstractNumId w:val="39"/>
  </w:num>
  <w:num w:numId="44" w16cid:durableId="1773744067">
    <w:abstractNumId w:val="46"/>
  </w:num>
  <w:num w:numId="45" w16cid:durableId="121962897">
    <w:abstractNumId w:val="9"/>
  </w:num>
  <w:num w:numId="46" w16cid:durableId="1642884838">
    <w:abstractNumId w:val="49"/>
  </w:num>
  <w:num w:numId="47" w16cid:durableId="777456714">
    <w:abstractNumId w:val="40"/>
  </w:num>
  <w:num w:numId="48" w16cid:durableId="99303064">
    <w:abstractNumId w:val="29"/>
  </w:num>
  <w:num w:numId="49" w16cid:durableId="1544823481">
    <w:abstractNumId w:val="3"/>
  </w:num>
  <w:num w:numId="50" w16cid:durableId="605818611">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6C6E"/>
    <w:rsid w:val="00007A63"/>
    <w:rsid w:val="00010830"/>
    <w:rsid w:val="00011D8A"/>
    <w:rsid w:val="00013275"/>
    <w:rsid w:val="00013CEF"/>
    <w:rsid w:val="0001ECF4"/>
    <w:rsid w:val="00022879"/>
    <w:rsid w:val="00026D36"/>
    <w:rsid w:val="000300EA"/>
    <w:rsid w:val="0003112C"/>
    <w:rsid w:val="00031148"/>
    <w:rsid w:val="0003308F"/>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6F3"/>
    <w:rsid w:val="00074B73"/>
    <w:rsid w:val="000752C8"/>
    <w:rsid w:val="00084069"/>
    <w:rsid w:val="000861DA"/>
    <w:rsid w:val="0008653E"/>
    <w:rsid w:val="00087280"/>
    <w:rsid w:val="0009431C"/>
    <w:rsid w:val="00095689"/>
    <w:rsid w:val="0009671E"/>
    <w:rsid w:val="000973BA"/>
    <w:rsid w:val="00097A0B"/>
    <w:rsid w:val="000A022E"/>
    <w:rsid w:val="000A2476"/>
    <w:rsid w:val="000A5D3B"/>
    <w:rsid w:val="000A641A"/>
    <w:rsid w:val="000A6E8C"/>
    <w:rsid w:val="000A7800"/>
    <w:rsid w:val="000AF470"/>
    <w:rsid w:val="000B01CB"/>
    <w:rsid w:val="000B248A"/>
    <w:rsid w:val="000B2C00"/>
    <w:rsid w:val="000B39CF"/>
    <w:rsid w:val="000B3F55"/>
    <w:rsid w:val="000B4376"/>
    <w:rsid w:val="000B4C32"/>
    <w:rsid w:val="000B655B"/>
    <w:rsid w:val="000B6D5E"/>
    <w:rsid w:val="000B701D"/>
    <w:rsid w:val="000B7460"/>
    <w:rsid w:val="000C28D4"/>
    <w:rsid w:val="000C2E24"/>
    <w:rsid w:val="000C3F53"/>
    <w:rsid w:val="000C4CF9"/>
    <w:rsid w:val="000D0526"/>
    <w:rsid w:val="000D0A79"/>
    <w:rsid w:val="000D3C4D"/>
    <w:rsid w:val="000D435E"/>
    <w:rsid w:val="000D4BC5"/>
    <w:rsid w:val="000D52DA"/>
    <w:rsid w:val="000D6F80"/>
    <w:rsid w:val="000D76CE"/>
    <w:rsid w:val="000E3C4F"/>
    <w:rsid w:val="000E6A78"/>
    <w:rsid w:val="000F138F"/>
    <w:rsid w:val="000F1ACB"/>
    <w:rsid w:val="000F2B20"/>
    <w:rsid w:val="000F53A5"/>
    <w:rsid w:val="000F6CED"/>
    <w:rsid w:val="000F6EF9"/>
    <w:rsid w:val="000F7267"/>
    <w:rsid w:val="00107812"/>
    <w:rsid w:val="001113F5"/>
    <w:rsid w:val="00112ECB"/>
    <w:rsid w:val="00116503"/>
    <w:rsid w:val="00117926"/>
    <w:rsid w:val="0012274B"/>
    <w:rsid w:val="00122CB4"/>
    <w:rsid w:val="00123A41"/>
    <w:rsid w:val="0012438C"/>
    <w:rsid w:val="0012518E"/>
    <w:rsid w:val="0012588B"/>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09E"/>
    <w:rsid w:val="001456D6"/>
    <w:rsid w:val="00145E59"/>
    <w:rsid w:val="0014720D"/>
    <w:rsid w:val="001474F5"/>
    <w:rsid w:val="001475A2"/>
    <w:rsid w:val="001477F3"/>
    <w:rsid w:val="0014796B"/>
    <w:rsid w:val="00147D0A"/>
    <w:rsid w:val="0015055A"/>
    <w:rsid w:val="00151C88"/>
    <w:rsid w:val="0015419B"/>
    <w:rsid w:val="00154E1B"/>
    <w:rsid w:val="00156BC1"/>
    <w:rsid w:val="00157E8F"/>
    <w:rsid w:val="00159B47"/>
    <w:rsid w:val="00160E2F"/>
    <w:rsid w:val="00161AF9"/>
    <w:rsid w:val="00162E5B"/>
    <w:rsid w:val="0016330F"/>
    <w:rsid w:val="00164105"/>
    <w:rsid w:val="00165D43"/>
    <w:rsid w:val="00170DC5"/>
    <w:rsid w:val="001731FB"/>
    <w:rsid w:val="00174790"/>
    <w:rsid w:val="0017531E"/>
    <w:rsid w:val="001757A8"/>
    <w:rsid w:val="00175BE0"/>
    <w:rsid w:val="001760A8"/>
    <w:rsid w:val="001767C0"/>
    <w:rsid w:val="001769D6"/>
    <w:rsid w:val="00180DF9"/>
    <w:rsid w:val="00181368"/>
    <w:rsid w:val="001839FC"/>
    <w:rsid w:val="001843E9"/>
    <w:rsid w:val="0018513C"/>
    <w:rsid w:val="00185207"/>
    <w:rsid w:val="00185B02"/>
    <w:rsid w:val="00186EF1"/>
    <w:rsid w:val="001873DE"/>
    <w:rsid w:val="0019123D"/>
    <w:rsid w:val="00191773"/>
    <w:rsid w:val="001937D7"/>
    <w:rsid w:val="0019425A"/>
    <w:rsid w:val="00194681"/>
    <w:rsid w:val="001946EF"/>
    <w:rsid w:val="00194710"/>
    <w:rsid w:val="001950BF"/>
    <w:rsid w:val="001A0160"/>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C620C"/>
    <w:rsid w:val="001D01C9"/>
    <w:rsid w:val="001D0B10"/>
    <w:rsid w:val="001D1351"/>
    <w:rsid w:val="001D1597"/>
    <w:rsid w:val="001D3021"/>
    <w:rsid w:val="001D749F"/>
    <w:rsid w:val="001E3942"/>
    <w:rsid w:val="001E3EAD"/>
    <w:rsid w:val="001E4A72"/>
    <w:rsid w:val="001E7DAF"/>
    <w:rsid w:val="001E7FC0"/>
    <w:rsid w:val="001F0A0C"/>
    <w:rsid w:val="001F18A0"/>
    <w:rsid w:val="001F59F6"/>
    <w:rsid w:val="001F5DDB"/>
    <w:rsid w:val="001F61C6"/>
    <w:rsid w:val="001F661B"/>
    <w:rsid w:val="001F7CF5"/>
    <w:rsid w:val="00201CBB"/>
    <w:rsid w:val="00205A9A"/>
    <w:rsid w:val="002062F7"/>
    <w:rsid w:val="00206427"/>
    <w:rsid w:val="00206D8A"/>
    <w:rsid w:val="00206DE6"/>
    <w:rsid w:val="00210764"/>
    <w:rsid w:val="00210A1E"/>
    <w:rsid w:val="002129E4"/>
    <w:rsid w:val="00212AFF"/>
    <w:rsid w:val="00212EB9"/>
    <w:rsid w:val="002155BF"/>
    <w:rsid w:val="00215DAC"/>
    <w:rsid w:val="0021603B"/>
    <w:rsid w:val="00216998"/>
    <w:rsid w:val="002174C0"/>
    <w:rsid w:val="002222A1"/>
    <w:rsid w:val="002235D9"/>
    <w:rsid w:val="002236DE"/>
    <w:rsid w:val="00223A96"/>
    <w:rsid w:val="00224D4A"/>
    <w:rsid w:val="00224EDB"/>
    <w:rsid w:val="00225FB6"/>
    <w:rsid w:val="00227086"/>
    <w:rsid w:val="002270BF"/>
    <w:rsid w:val="002279A5"/>
    <w:rsid w:val="00232FDD"/>
    <w:rsid w:val="00233548"/>
    <w:rsid w:val="002363AD"/>
    <w:rsid w:val="0024545B"/>
    <w:rsid w:val="002459B3"/>
    <w:rsid w:val="00251DBE"/>
    <w:rsid w:val="00252CDF"/>
    <w:rsid w:val="00255043"/>
    <w:rsid w:val="00255842"/>
    <w:rsid w:val="00255B2A"/>
    <w:rsid w:val="002560A1"/>
    <w:rsid w:val="0025C2BC"/>
    <w:rsid w:val="00261B29"/>
    <w:rsid w:val="00261FDD"/>
    <w:rsid w:val="00263323"/>
    <w:rsid w:val="0026475C"/>
    <w:rsid w:val="0026552F"/>
    <w:rsid w:val="00270386"/>
    <w:rsid w:val="002716C4"/>
    <w:rsid w:val="00272547"/>
    <w:rsid w:val="00272BEF"/>
    <w:rsid w:val="0027683F"/>
    <w:rsid w:val="0027793B"/>
    <w:rsid w:val="002782B3"/>
    <w:rsid w:val="00281209"/>
    <w:rsid w:val="00282335"/>
    <w:rsid w:val="00282AAB"/>
    <w:rsid w:val="00283823"/>
    <w:rsid w:val="00283D62"/>
    <w:rsid w:val="00283D66"/>
    <w:rsid w:val="00284917"/>
    <w:rsid w:val="00285EEF"/>
    <w:rsid w:val="00286A0F"/>
    <w:rsid w:val="002900BB"/>
    <w:rsid w:val="002915E9"/>
    <w:rsid w:val="00294B0F"/>
    <w:rsid w:val="00295A21"/>
    <w:rsid w:val="00296271"/>
    <w:rsid w:val="002967FA"/>
    <w:rsid w:val="0029769C"/>
    <w:rsid w:val="002A0884"/>
    <w:rsid w:val="002A12FE"/>
    <w:rsid w:val="002A3698"/>
    <w:rsid w:val="002A4855"/>
    <w:rsid w:val="002A490A"/>
    <w:rsid w:val="002A6D4D"/>
    <w:rsid w:val="002A74C5"/>
    <w:rsid w:val="002B0870"/>
    <w:rsid w:val="002B0B56"/>
    <w:rsid w:val="002B1259"/>
    <w:rsid w:val="002B4307"/>
    <w:rsid w:val="002B6C4A"/>
    <w:rsid w:val="002B7343"/>
    <w:rsid w:val="002B7394"/>
    <w:rsid w:val="002C2ED6"/>
    <w:rsid w:val="002C3058"/>
    <w:rsid w:val="002C61CD"/>
    <w:rsid w:val="002C621A"/>
    <w:rsid w:val="002C78E9"/>
    <w:rsid w:val="002D127C"/>
    <w:rsid w:val="002D13DA"/>
    <w:rsid w:val="002D2166"/>
    <w:rsid w:val="002D35C9"/>
    <w:rsid w:val="002D3C05"/>
    <w:rsid w:val="002D5DD9"/>
    <w:rsid w:val="002D6C2D"/>
    <w:rsid w:val="002E1B71"/>
    <w:rsid w:val="002E2C09"/>
    <w:rsid w:val="002E4953"/>
    <w:rsid w:val="002E5655"/>
    <w:rsid w:val="002E7F96"/>
    <w:rsid w:val="002F1CF7"/>
    <w:rsid w:val="002F2A43"/>
    <w:rsid w:val="002F40B7"/>
    <w:rsid w:val="002F4410"/>
    <w:rsid w:val="002F67E7"/>
    <w:rsid w:val="0030170E"/>
    <w:rsid w:val="00304BC2"/>
    <w:rsid w:val="003074B5"/>
    <w:rsid w:val="0030DB87"/>
    <w:rsid w:val="003105B2"/>
    <w:rsid w:val="00311969"/>
    <w:rsid w:val="003128D0"/>
    <w:rsid w:val="00313FB9"/>
    <w:rsid w:val="00314134"/>
    <w:rsid w:val="003156B6"/>
    <w:rsid w:val="00315F73"/>
    <w:rsid w:val="00316D19"/>
    <w:rsid w:val="003170FE"/>
    <w:rsid w:val="00321803"/>
    <w:rsid w:val="00322912"/>
    <w:rsid w:val="003232DB"/>
    <w:rsid w:val="00323E23"/>
    <w:rsid w:val="003244C1"/>
    <w:rsid w:val="00325C9B"/>
    <w:rsid w:val="0032632D"/>
    <w:rsid w:val="00326EC8"/>
    <w:rsid w:val="0033002C"/>
    <w:rsid w:val="00331303"/>
    <w:rsid w:val="003317D8"/>
    <w:rsid w:val="00331F28"/>
    <w:rsid w:val="00333ABB"/>
    <w:rsid w:val="003353F9"/>
    <w:rsid w:val="003362C9"/>
    <w:rsid w:val="00337426"/>
    <w:rsid w:val="00341CAA"/>
    <w:rsid w:val="00342A51"/>
    <w:rsid w:val="003437BD"/>
    <w:rsid w:val="003448DA"/>
    <w:rsid w:val="00344ADB"/>
    <w:rsid w:val="00346238"/>
    <w:rsid w:val="0034777E"/>
    <w:rsid w:val="00347CDE"/>
    <w:rsid w:val="0035127C"/>
    <w:rsid w:val="00352D99"/>
    <w:rsid w:val="00354299"/>
    <w:rsid w:val="00357A2B"/>
    <w:rsid w:val="00357AAE"/>
    <w:rsid w:val="00361417"/>
    <w:rsid w:val="00361B60"/>
    <w:rsid w:val="003629B7"/>
    <w:rsid w:val="003640CA"/>
    <w:rsid w:val="003677E2"/>
    <w:rsid w:val="00367F4B"/>
    <w:rsid w:val="0036CFA8"/>
    <w:rsid w:val="00370F8A"/>
    <w:rsid w:val="003714A3"/>
    <w:rsid w:val="0037323F"/>
    <w:rsid w:val="003766F6"/>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2E22"/>
    <w:rsid w:val="003B4CB9"/>
    <w:rsid w:val="003B5859"/>
    <w:rsid w:val="003B6859"/>
    <w:rsid w:val="003B7C1D"/>
    <w:rsid w:val="003C1AD2"/>
    <w:rsid w:val="003C46D5"/>
    <w:rsid w:val="003C7DAA"/>
    <w:rsid w:val="003D064A"/>
    <w:rsid w:val="003D0D8A"/>
    <w:rsid w:val="003D0DD1"/>
    <w:rsid w:val="003D12AE"/>
    <w:rsid w:val="003D14D5"/>
    <w:rsid w:val="003D29E9"/>
    <w:rsid w:val="003D3537"/>
    <w:rsid w:val="003D356D"/>
    <w:rsid w:val="003D50FC"/>
    <w:rsid w:val="003D5EB6"/>
    <w:rsid w:val="003D652A"/>
    <w:rsid w:val="003D6740"/>
    <w:rsid w:val="003D78A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963"/>
    <w:rsid w:val="00403A64"/>
    <w:rsid w:val="00403C0D"/>
    <w:rsid w:val="00406835"/>
    <w:rsid w:val="0040E228"/>
    <w:rsid w:val="00411924"/>
    <w:rsid w:val="00411980"/>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0E33"/>
    <w:rsid w:val="00441B70"/>
    <w:rsid w:val="004433D9"/>
    <w:rsid w:val="00443A5B"/>
    <w:rsid w:val="00444AE8"/>
    <w:rsid w:val="00444C5C"/>
    <w:rsid w:val="00445E1B"/>
    <w:rsid w:val="0044605D"/>
    <w:rsid w:val="00446843"/>
    <w:rsid w:val="00450172"/>
    <w:rsid w:val="00450D3B"/>
    <w:rsid w:val="00451415"/>
    <w:rsid w:val="0045160F"/>
    <w:rsid w:val="00451A48"/>
    <w:rsid w:val="00452478"/>
    <w:rsid w:val="00452563"/>
    <w:rsid w:val="004553AA"/>
    <w:rsid w:val="00456DA4"/>
    <w:rsid w:val="004573FD"/>
    <w:rsid w:val="004601D2"/>
    <w:rsid w:val="00462B40"/>
    <w:rsid w:val="00464062"/>
    <w:rsid w:val="00464F01"/>
    <w:rsid w:val="00466F2D"/>
    <w:rsid w:val="00469EBC"/>
    <w:rsid w:val="0046DAFF"/>
    <w:rsid w:val="00470038"/>
    <w:rsid w:val="0047053A"/>
    <w:rsid w:val="00471BAD"/>
    <w:rsid w:val="00471CF7"/>
    <w:rsid w:val="004726CD"/>
    <w:rsid w:val="00472BD4"/>
    <w:rsid w:val="00473DCC"/>
    <w:rsid w:val="0047482C"/>
    <w:rsid w:val="00474D75"/>
    <w:rsid w:val="0047565F"/>
    <w:rsid w:val="00476979"/>
    <w:rsid w:val="00476C03"/>
    <w:rsid w:val="0048031F"/>
    <w:rsid w:val="004808EB"/>
    <w:rsid w:val="004843D3"/>
    <w:rsid w:val="0048506E"/>
    <w:rsid w:val="00486861"/>
    <w:rsid w:val="00486B68"/>
    <w:rsid w:val="00487010"/>
    <w:rsid w:val="00490127"/>
    <w:rsid w:val="004901D0"/>
    <w:rsid w:val="0049227C"/>
    <w:rsid w:val="00493D34"/>
    <w:rsid w:val="00495851"/>
    <w:rsid w:val="0049624E"/>
    <w:rsid w:val="004A2257"/>
    <w:rsid w:val="004A293B"/>
    <w:rsid w:val="004A2AC5"/>
    <w:rsid w:val="004A6BA0"/>
    <w:rsid w:val="004A6C7C"/>
    <w:rsid w:val="004AF8CF"/>
    <w:rsid w:val="004B1667"/>
    <w:rsid w:val="004B2689"/>
    <w:rsid w:val="004B6867"/>
    <w:rsid w:val="004C2269"/>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000E"/>
    <w:rsid w:val="005029E2"/>
    <w:rsid w:val="00503597"/>
    <w:rsid w:val="005036B3"/>
    <w:rsid w:val="005076AF"/>
    <w:rsid w:val="00510E66"/>
    <w:rsid w:val="00510F97"/>
    <w:rsid w:val="0052066D"/>
    <w:rsid w:val="00522092"/>
    <w:rsid w:val="0052251A"/>
    <w:rsid w:val="005229F7"/>
    <w:rsid w:val="0052573B"/>
    <w:rsid w:val="00525B92"/>
    <w:rsid w:val="00530703"/>
    <w:rsid w:val="00531A16"/>
    <w:rsid w:val="00534D25"/>
    <w:rsid w:val="00535235"/>
    <w:rsid w:val="00536AA9"/>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45A6"/>
    <w:rsid w:val="00555416"/>
    <w:rsid w:val="005567B6"/>
    <w:rsid w:val="00562847"/>
    <w:rsid w:val="00562E89"/>
    <w:rsid w:val="00563ED7"/>
    <w:rsid w:val="005729A5"/>
    <w:rsid w:val="005733A0"/>
    <w:rsid w:val="0057460A"/>
    <w:rsid w:val="00574C04"/>
    <w:rsid w:val="0057690E"/>
    <w:rsid w:val="00577760"/>
    <w:rsid w:val="00580460"/>
    <w:rsid w:val="00580D7D"/>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030"/>
    <w:rsid w:val="005B3CDC"/>
    <w:rsid w:val="005B45F2"/>
    <w:rsid w:val="005B4A95"/>
    <w:rsid w:val="005B59CB"/>
    <w:rsid w:val="005B5AA5"/>
    <w:rsid w:val="005B7E98"/>
    <w:rsid w:val="005C0D09"/>
    <w:rsid w:val="005C1D5F"/>
    <w:rsid w:val="005C53DC"/>
    <w:rsid w:val="005C59FD"/>
    <w:rsid w:val="005C63EC"/>
    <w:rsid w:val="005C66D7"/>
    <w:rsid w:val="005D258D"/>
    <w:rsid w:val="005D3B3F"/>
    <w:rsid w:val="005D3CEA"/>
    <w:rsid w:val="005D6A06"/>
    <w:rsid w:val="005D7E32"/>
    <w:rsid w:val="005D983A"/>
    <w:rsid w:val="005E12FE"/>
    <w:rsid w:val="005E413A"/>
    <w:rsid w:val="005E4BF2"/>
    <w:rsid w:val="005F0D2C"/>
    <w:rsid w:val="005F202A"/>
    <w:rsid w:val="005F365F"/>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248C8"/>
    <w:rsid w:val="00630FD2"/>
    <w:rsid w:val="006320CC"/>
    <w:rsid w:val="00632A89"/>
    <w:rsid w:val="00634960"/>
    <w:rsid w:val="00636037"/>
    <w:rsid w:val="00637972"/>
    <w:rsid w:val="0063797A"/>
    <w:rsid w:val="0063B462"/>
    <w:rsid w:val="00641AD0"/>
    <w:rsid w:val="00642244"/>
    <w:rsid w:val="00643AAC"/>
    <w:rsid w:val="00645250"/>
    <w:rsid w:val="006457A7"/>
    <w:rsid w:val="00645D0D"/>
    <w:rsid w:val="00645EF8"/>
    <w:rsid w:val="006508DF"/>
    <w:rsid w:val="0065177E"/>
    <w:rsid w:val="006536EB"/>
    <w:rsid w:val="00654695"/>
    <w:rsid w:val="006551A9"/>
    <w:rsid w:val="006558E8"/>
    <w:rsid w:val="00656194"/>
    <w:rsid w:val="0065658D"/>
    <w:rsid w:val="0065698C"/>
    <w:rsid w:val="00662670"/>
    <w:rsid w:val="006626A7"/>
    <w:rsid w:val="00662AA1"/>
    <w:rsid w:val="006630BF"/>
    <w:rsid w:val="0066564F"/>
    <w:rsid w:val="006659A0"/>
    <w:rsid w:val="00665EDE"/>
    <w:rsid w:val="00666C2C"/>
    <w:rsid w:val="00670015"/>
    <w:rsid w:val="006735A1"/>
    <w:rsid w:val="006748AF"/>
    <w:rsid w:val="006748C2"/>
    <w:rsid w:val="00674E7D"/>
    <w:rsid w:val="00677C09"/>
    <w:rsid w:val="00677F70"/>
    <w:rsid w:val="006800C2"/>
    <w:rsid w:val="006816C0"/>
    <w:rsid w:val="00681F1E"/>
    <w:rsid w:val="00684B66"/>
    <w:rsid w:val="006863E8"/>
    <w:rsid w:val="00690745"/>
    <w:rsid w:val="00691042"/>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25A6"/>
    <w:rsid w:val="006B3815"/>
    <w:rsid w:val="006B39A5"/>
    <w:rsid w:val="006B3CC5"/>
    <w:rsid w:val="006B3DFF"/>
    <w:rsid w:val="006B5408"/>
    <w:rsid w:val="006B724A"/>
    <w:rsid w:val="006B7B89"/>
    <w:rsid w:val="006B7FB7"/>
    <w:rsid w:val="006C24BB"/>
    <w:rsid w:val="006C26F6"/>
    <w:rsid w:val="006C28A2"/>
    <w:rsid w:val="006C343B"/>
    <w:rsid w:val="006C3462"/>
    <w:rsid w:val="006C352C"/>
    <w:rsid w:val="006D12A6"/>
    <w:rsid w:val="006D1BDB"/>
    <w:rsid w:val="006D1EF1"/>
    <w:rsid w:val="006D2103"/>
    <w:rsid w:val="006D2FC8"/>
    <w:rsid w:val="006D3C82"/>
    <w:rsid w:val="006D53F2"/>
    <w:rsid w:val="006D6C1F"/>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456"/>
    <w:rsid w:val="00701A96"/>
    <w:rsid w:val="00701D86"/>
    <w:rsid w:val="00702577"/>
    <w:rsid w:val="00702F3D"/>
    <w:rsid w:val="007041C3"/>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181"/>
    <w:rsid w:val="00727E52"/>
    <w:rsid w:val="0073159C"/>
    <w:rsid w:val="00733C6F"/>
    <w:rsid w:val="00735A21"/>
    <w:rsid w:val="007360EB"/>
    <w:rsid w:val="0073722B"/>
    <w:rsid w:val="007401E5"/>
    <w:rsid w:val="00742BAF"/>
    <w:rsid w:val="00742D5B"/>
    <w:rsid w:val="00743FD8"/>
    <w:rsid w:val="007441D6"/>
    <w:rsid w:val="007461E1"/>
    <w:rsid w:val="00746EBC"/>
    <w:rsid w:val="00747E12"/>
    <w:rsid w:val="007514F1"/>
    <w:rsid w:val="0075177E"/>
    <w:rsid w:val="00751868"/>
    <w:rsid w:val="00752191"/>
    <w:rsid w:val="007527CF"/>
    <w:rsid w:val="0075293E"/>
    <w:rsid w:val="00752EA7"/>
    <w:rsid w:val="00753A2F"/>
    <w:rsid w:val="00753C3B"/>
    <w:rsid w:val="00754F7A"/>
    <w:rsid w:val="007561D6"/>
    <w:rsid w:val="007600FD"/>
    <w:rsid w:val="00761CD3"/>
    <w:rsid w:val="00762F4F"/>
    <w:rsid w:val="007630D9"/>
    <w:rsid w:val="00763327"/>
    <w:rsid w:val="00765A41"/>
    <w:rsid w:val="007664E0"/>
    <w:rsid w:val="00767B0A"/>
    <w:rsid w:val="00770750"/>
    <w:rsid w:val="0077127D"/>
    <w:rsid w:val="0077328A"/>
    <w:rsid w:val="0077328C"/>
    <w:rsid w:val="0077361D"/>
    <w:rsid w:val="0077363D"/>
    <w:rsid w:val="00776651"/>
    <w:rsid w:val="007767A5"/>
    <w:rsid w:val="00776D3F"/>
    <w:rsid w:val="007772A6"/>
    <w:rsid w:val="00777422"/>
    <w:rsid w:val="00777A23"/>
    <w:rsid w:val="00777AA4"/>
    <w:rsid w:val="0077DEAD"/>
    <w:rsid w:val="007810F2"/>
    <w:rsid w:val="00781829"/>
    <w:rsid w:val="0078198D"/>
    <w:rsid w:val="00781C18"/>
    <w:rsid w:val="007821D7"/>
    <w:rsid w:val="007835E0"/>
    <w:rsid w:val="00784B41"/>
    <w:rsid w:val="00784E70"/>
    <w:rsid w:val="00784E78"/>
    <w:rsid w:val="007869E4"/>
    <w:rsid w:val="007909ED"/>
    <w:rsid w:val="00790B20"/>
    <w:rsid w:val="00793C05"/>
    <w:rsid w:val="00793DCA"/>
    <w:rsid w:val="00794386"/>
    <w:rsid w:val="00794ED7"/>
    <w:rsid w:val="00797720"/>
    <w:rsid w:val="007A1EC3"/>
    <w:rsid w:val="007B05D2"/>
    <w:rsid w:val="007B2538"/>
    <w:rsid w:val="007B2BDF"/>
    <w:rsid w:val="007B604A"/>
    <w:rsid w:val="007B68C8"/>
    <w:rsid w:val="007C1A2C"/>
    <w:rsid w:val="007C2F34"/>
    <w:rsid w:val="007C34A0"/>
    <w:rsid w:val="007C3628"/>
    <w:rsid w:val="007C4652"/>
    <w:rsid w:val="007C4E5B"/>
    <w:rsid w:val="007C6CF5"/>
    <w:rsid w:val="007C735D"/>
    <w:rsid w:val="007C7548"/>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22D"/>
    <w:rsid w:val="008018A3"/>
    <w:rsid w:val="008052AC"/>
    <w:rsid w:val="00806768"/>
    <w:rsid w:val="00806B02"/>
    <w:rsid w:val="00811096"/>
    <w:rsid w:val="00811552"/>
    <w:rsid w:val="008140B5"/>
    <w:rsid w:val="00815F45"/>
    <w:rsid w:val="00817148"/>
    <w:rsid w:val="0082085B"/>
    <w:rsid w:val="0082191D"/>
    <w:rsid w:val="0082244A"/>
    <w:rsid w:val="008269AA"/>
    <w:rsid w:val="00826C94"/>
    <w:rsid w:val="0082709C"/>
    <w:rsid w:val="0082721B"/>
    <w:rsid w:val="00827C44"/>
    <w:rsid w:val="0082ACC7"/>
    <w:rsid w:val="008307F1"/>
    <w:rsid w:val="00830B35"/>
    <w:rsid w:val="00830C3D"/>
    <w:rsid w:val="008310CC"/>
    <w:rsid w:val="00831AC9"/>
    <w:rsid w:val="00831F42"/>
    <w:rsid w:val="00832CC3"/>
    <w:rsid w:val="00832FC2"/>
    <w:rsid w:val="00834468"/>
    <w:rsid w:val="008347F7"/>
    <w:rsid w:val="00836A5C"/>
    <w:rsid w:val="00836BC3"/>
    <w:rsid w:val="008375FF"/>
    <w:rsid w:val="00842442"/>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5B29"/>
    <w:rsid w:val="00876A59"/>
    <w:rsid w:val="0087A0E5"/>
    <w:rsid w:val="008823E6"/>
    <w:rsid w:val="00883613"/>
    <w:rsid w:val="00883852"/>
    <w:rsid w:val="00883D32"/>
    <w:rsid w:val="008847B1"/>
    <w:rsid w:val="0088522C"/>
    <w:rsid w:val="0088540F"/>
    <w:rsid w:val="00886054"/>
    <w:rsid w:val="0088692E"/>
    <w:rsid w:val="00886E21"/>
    <w:rsid w:val="008871D1"/>
    <w:rsid w:val="00887A51"/>
    <w:rsid w:val="00887BF8"/>
    <w:rsid w:val="008906B7"/>
    <w:rsid w:val="00891133"/>
    <w:rsid w:val="0089593D"/>
    <w:rsid w:val="0089771D"/>
    <w:rsid w:val="008A03EE"/>
    <w:rsid w:val="008A0C01"/>
    <w:rsid w:val="008A0C83"/>
    <w:rsid w:val="008A1671"/>
    <w:rsid w:val="008A1ABC"/>
    <w:rsid w:val="008A2003"/>
    <w:rsid w:val="008A2D44"/>
    <w:rsid w:val="008A3BCF"/>
    <w:rsid w:val="008A5480"/>
    <w:rsid w:val="008B01CD"/>
    <w:rsid w:val="008B2377"/>
    <w:rsid w:val="008B3932"/>
    <w:rsid w:val="008B4711"/>
    <w:rsid w:val="008B53F4"/>
    <w:rsid w:val="008B5FB3"/>
    <w:rsid w:val="008B6688"/>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2825"/>
    <w:rsid w:val="008E3CA3"/>
    <w:rsid w:val="008E5CE1"/>
    <w:rsid w:val="008E7DBA"/>
    <w:rsid w:val="008F0143"/>
    <w:rsid w:val="008F01DA"/>
    <w:rsid w:val="008F17DE"/>
    <w:rsid w:val="008F194E"/>
    <w:rsid w:val="008F1AF8"/>
    <w:rsid w:val="008F230D"/>
    <w:rsid w:val="008F4F33"/>
    <w:rsid w:val="008F50F4"/>
    <w:rsid w:val="008F67CF"/>
    <w:rsid w:val="008F6F88"/>
    <w:rsid w:val="00903839"/>
    <w:rsid w:val="009043D7"/>
    <w:rsid w:val="00905CB2"/>
    <w:rsid w:val="00905F88"/>
    <w:rsid w:val="009075D0"/>
    <w:rsid w:val="00907CC1"/>
    <w:rsid w:val="00910012"/>
    <w:rsid w:val="00910B97"/>
    <w:rsid w:val="00911063"/>
    <w:rsid w:val="00911685"/>
    <w:rsid w:val="009128B3"/>
    <w:rsid w:val="00914369"/>
    <w:rsid w:val="00914BA6"/>
    <w:rsid w:val="00915514"/>
    <w:rsid w:val="00915A8C"/>
    <w:rsid w:val="00916137"/>
    <w:rsid w:val="00916B40"/>
    <w:rsid w:val="00917EF9"/>
    <w:rsid w:val="00920DBE"/>
    <w:rsid w:val="009228D8"/>
    <w:rsid w:val="0092515B"/>
    <w:rsid w:val="00925FA2"/>
    <w:rsid w:val="009263DA"/>
    <w:rsid w:val="0092FAF1"/>
    <w:rsid w:val="009304FF"/>
    <w:rsid w:val="00931D81"/>
    <w:rsid w:val="00932052"/>
    <w:rsid w:val="0093212A"/>
    <w:rsid w:val="00932534"/>
    <w:rsid w:val="00933479"/>
    <w:rsid w:val="00937758"/>
    <w:rsid w:val="00940172"/>
    <w:rsid w:val="009404FD"/>
    <w:rsid w:val="0094109F"/>
    <w:rsid w:val="00942899"/>
    <w:rsid w:val="00943F5F"/>
    <w:rsid w:val="00950713"/>
    <w:rsid w:val="00951F88"/>
    <w:rsid w:val="00954F64"/>
    <w:rsid w:val="0095524D"/>
    <w:rsid w:val="00956ECC"/>
    <w:rsid w:val="009612A3"/>
    <w:rsid w:val="009617B4"/>
    <w:rsid w:val="00961AC6"/>
    <w:rsid w:val="009645CA"/>
    <w:rsid w:val="00970779"/>
    <w:rsid w:val="00970830"/>
    <w:rsid w:val="00970BEB"/>
    <w:rsid w:val="0097126D"/>
    <w:rsid w:val="0097139E"/>
    <w:rsid w:val="00972D8B"/>
    <w:rsid w:val="00972FFC"/>
    <w:rsid w:val="00974C20"/>
    <w:rsid w:val="00975F30"/>
    <w:rsid w:val="0098122B"/>
    <w:rsid w:val="00981528"/>
    <w:rsid w:val="0098164C"/>
    <w:rsid w:val="00981E61"/>
    <w:rsid w:val="00985050"/>
    <w:rsid w:val="009867D2"/>
    <w:rsid w:val="00986A6C"/>
    <w:rsid w:val="00986C4C"/>
    <w:rsid w:val="00991814"/>
    <w:rsid w:val="00992665"/>
    <w:rsid w:val="00992E51"/>
    <w:rsid w:val="009931A9"/>
    <w:rsid w:val="00994371"/>
    <w:rsid w:val="00994569"/>
    <w:rsid w:val="00997821"/>
    <w:rsid w:val="009A2917"/>
    <w:rsid w:val="009A3548"/>
    <w:rsid w:val="009A38C3"/>
    <w:rsid w:val="009A5859"/>
    <w:rsid w:val="009A6CCE"/>
    <w:rsid w:val="009B146F"/>
    <w:rsid w:val="009B22F3"/>
    <w:rsid w:val="009B2C86"/>
    <w:rsid w:val="009B4522"/>
    <w:rsid w:val="009B7849"/>
    <w:rsid w:val="009C0B0A"/>
    <w:rsid w:val="009C1BF3"/>
    <w:rsid w:val="009C3DFA"/>
    <w:rsid w:val="009C6E5E"/>
    <w:rsid w:val="009C7A5A"/>
    <w:rsid w:val="009D0BB7"/>
    <w:rsid w:val="009D47CD"/>
    <w:rsid w:val="009D4899"/>
    <w:rsid w:val="009D5395"/>
    <w:rsid w:val="009D66FF"/>
    <w:rsid w:val="009D773C"/>
    <w:rsid w:val="009E0372"/>
    <w:rsid w:val="009E079C"/>
    <w:rsid w:val="009E1986"/>
    <w:rsid w:val="009E1D4E"/>
    <w:rsid w:val="009E20A4"/>
    <w:rsid w:val="009E287F"/>
    <w:rsid w:val="009E2E03"/>
    <w:rsid w:val="009E4769"/>
    <w:rsid w:val="009E4C88"/>
    <w:rsid w:val="009E4D6E"/>
    <w:rsid w:val="009E4E8E"/>
    <w:rsid w:val="009E5C1A"/>
    <w:rsid w:val="009E7532"/>
    <w:rsid w:val="009F282A"/>
    <w:rsid w:val="009F33F8"/>
    <w:rsid w:val="009F471D"/>
    <w:rsid w:val="009F5497"/>
    <w:rsid w:val="009F5842"/>
    <w:rsid w:val="00A032D1"/>
    <w:rsid w:val="00A03567"/>
    <w:rsid w:val="00A03CDB"/>
    <w:rsid w:val="00A06D93"/>
    <w:rsid w:val="00A07061"/>
    <w:rsid w:val="00A077DE"/>
    <w:rsid w:val="00A07992"/>
    <w:rsid w:val="00A10103"/>
    <w:rsid w:val="00A10B3F"/>
    <w:rsid w:val="00A10BFC"/>
    <w:rsid w:val="00A1246C"/>
    <w:rsid w:val="00A1257F"/>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5E69"/>
    <w:rsid w:val="00A373EF"/>
    <w:rsid w:val="00A4038B"/>
    <w:rsid w:val="00A405E5"/>
    <w:rsid w:val="00A4241F"/>
    <w:rsid w:val="00A43E81"/>
    <w:rsid w:val="00A455AE"/>
    <w:rsid w:val="00A4643F"/>
    <w:rsid w:val="00A46ED6"/>
    <w:rsid w:val="00A53A11"/>
    <w:rsid w:val="00A54364"/>
    <w:rsid w:val="00A570AB"/>
    <w:rsid w:val="00A57870"/>
    <w:rsid w:val="00A613E2"/>
    <w:rsid w:val="00A66F15"/>
    <w:rsid w:val="00A673B2"/>
    <w:rsid w:val="00A67A39"/>
    <w:rsid w:val="00A71211"/>
    <w:rsid w:val="00A71ED6"/>
    <w:rsid w:val="00A732BE"/>
    <w:rsid w:val="00A733D4"/>
    <w:rsid w:val="00A734E0"/>
    <w:rsid w:val="00A74EAB"/>
    <w:rsid w:val="00A75495"/>
    <w:rsid w:val="00A777D8"/>
    <w:rsid w:val="00A81763"/>
    <w:rsid w:val="00A82469"/>
    <w:rsid w:val="00A82EA6"/>
    <w:rsid w:val="00A83170"/>
    <w:rsid w:val="00A8347E"/>
    <w:rsid w:val="00A8355B"/>
    <w:rsid w:val="00A84692"/>
    <w:rsid w:val="00A85004"/>
    <w:rsid w:val="00A86C81"/>
    <w:rsid w:val="00A912A7"/>
    <w:rsid w:val="00A94812"/>
    <w:rsid w:val="00A95383"/>
    <w:rsid w:val="00A96A85"/>
    <w:rsid w:val="00A96EA9"/>
    <w:rsid w:val="00A96FED"/>
    <w:rsid w:val="00A975DC"/>
    <w:rsid w:val="00A977DE"/>
    <w:rsid w:val="00AA0FDF"/>
    <w:rsid w:val="00AA4355"/>
    <w:rsid w:val="00AA4F94"/>
    <w:rsid w:val="00AA6429"/>
    <w:rsid w:val="00AA67E0"/>
    <w:rsid w:val="00AA6B75"/>
    <w:rsid w:val="00AA7558"/>
    <w:rsid w:val="00AA76E9"/>
    <w:rsid w:val="00AA7A3A"/>
    <w:rsid w:val="00AA7F99"/>
    <w:rsid w:val="00AB1332"/>
    <w:rsid w:val="00AB64D4"/>
    <w:rsid w:val="00AB7651"/>
    <w:rsid w:val="00AC0815"/>
    <w:rsid w:val="00AC085D"/>
    <w:rsid w:val="00AC2B75"/>
    <w:rsid w:val="00AC3935"/>
    <w:rsid w:val="00AC3C91"/>
    <w:rsid w:val="00AC3CF5"/>
    <w:rsid w:val="00AC3D32"/>
    <w:rsid w:val="00AC5FC2"/>
    <w:rsid w:val="00AC6756"/>
    <w:rsid w:val="00AC7958"/>
    <w:rsid w:val="00AC7B8B"/>
    <w:rsid w:val="00AC8827"/>
    <w:rsid w:val="00AD7321"/>
    <w:rsid w:val="00AE0A01"/>
    <w:rsid w:val="00AE30B2"/>
    <w:rsid w:val="00AE341F"/>
    <w:rsid w:val="00AE402C"/>
    <w:rsid w:val="00AF0BC3"/>
    <w:rsid w:val="00AF1B71"/>
    <w:rsid w:val="00AF744A"/>
    <w:rsid w:val="00B00941"/>
    <w:rsid w:val="00B02048"/>
    <w:rsid w:val="00B024A1"/>
    <w:rsid w:val="00B05C6A"/>
    <w:rsid w:val="00B05D34"/>
    <w:rsid w:val="00B05D92"/>
    <w:rsid w:val="00B0712D"/>
    <w:rsid w:val="00B109DE"/>
    <w:rsid w:val="00B11634"/>
    <w:rsid w:val="00B11A18"/>
    <w:rsid w:val="00B156E9"/>
    <w:rsid w:val="00B20AC1"/>
    <w:rsid w:val="00B22015"/>
    <w:rsid w:val="00B255CC"/>
    <w:rsid w:val="00B26810"/>
    <w:rsid w:val="00B32880"/>
    <w:rsid w:val="00B32DED"/>
    <w:rsid w:val="00B348B1"/>
    <w:rsid w:val="00B3F22C"/>
    <w:rsid w:val="00B40F18"/>
    <w:rsid w:val="00B410C2"/>
    <w:rsid w:val="00B419A8"/>
    <w:rsid w:val="00B41EED"/>
    <w:rsid w:val="00B41FE3"/>
    <w:rsid w:val="00B42235"/>
    <w:rsid w:val="00B461A2"/>
    <w:rsid w:val="00B46415"/>
    <w:rsid w:val="00B46A9E"/>
    <w:rsid w:val="00B4723F"/>
    <w:rsid w:val="00B4789E"/>
    <w:rsid w:val="00B5132D"/>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64C"/>
    <w:rsid w:val="00B7686F"/>
    <w:rsid w:val="00B76DD6"/>
    <w:rsid w:val="00B76EFE"/>
    <w:rsid w:val="00B810FC"/>
    <w:rsid w:val="00B81CBA"/>
    <w:rsid w:val="00B8307E"/>
    <w:rsid w:val="00B84445"/>
    <w:rsid w:val="00B8669F"/>
    <w:rsid w:val="00B86B44"/>
    <w:rsid w:val="00B92EE8"/>
    <w:rsid w:val="00B93296"/>
    <w:rsid w:val="00B95553"/>
    <w:rsid w:val="00B961D7"/>
    <w:rsid w:val="00B97060"/>
    <w:rsid w:val="00B979DC"/>
    <w:rsid w:val="00B979EF"/>
    <w:rsid w:val="00BA04EF"/>
    <w:rsid w:val="00BA0BB3"/>
    <w:rsid w:val="00BA1A62"/>
    <w:rsid w:val="00BA2C3B"/>
    <w:rsid w:val="00BA4D8C"/>
    <w:rsid w:val="00BA4F67"/>
    <w:rsid w:val="00BA601F"/>
    <w:rsid w:val="00BA6F6A"/>
    <w:rsid w:val="00BA73EA"/>
    <w:rsid w:val="00BB58C5"/>
    <w:rsid w:val="00BB5F45"/>
    <w:rsid w:val="00BB6859"/>
    <w:rsid w:val="00BB6E61"/>
    <w:rsid w:val="00BB77D8"/>
    <w:rsid w:val="00BC07BD"/>
    <w:rsid w:val="00BC1101"/>
    <w:rsid w:val="00BC186D"/>
    <w:rsid w:val="00BC1CD9"/>
    <w:rsid w:val="00BC2AD9"/>
    <w:rsid w:val="00BC3B4A"/>
    <w:rsid w:val="00BC41D4"/>
    <w:rsid w:val="00BC4AF5"/>
    <w:rsid w:val="00BD0156"/>
    <w:rsid w:val="00BD3C7A"/>
    <w:rsid w:val="00BD42F0"/>
    <w:rsid w:val="00BD4814"/>
    <w:rsid w:val="00BD4A38"/>
    <w:rsid w:val="00BD4DE2"/>
    <w:rsid w:val="00BD57FF"/>
    <w:rsid w:val="00BD6003"/>
    <w:rsid w:val="00BE1B0D"/>
    <w:rsid w:val="00BE4ED7"/>
    <w:rsid w:val="00BF1941"/>
    <w:rsid w:val="00BF219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806"/>
    <w:rsid w:val="00C21963"/>
    <w:rsid w:val="00C21B4A"/>
    <w:rsid w:val="00C24B87"/>
    <w:rsid w:val="00C25215"/>
    <w:rsid w:val="00C2634A"/>
    <w:rsid w:val="00C277AF"/>
    <w:rsid w:val="00C33060"/>
    <w:rsid w:val="00C35165"/>
    <w:rsid w:val="00C35C14"/>
    <w:rsid w:val="00C36BED"/>
    <w:rsid w:val="00C406FC"/>
    <w:rsid w:val="00C40BC4"/>
    <w:rsid w:val="00C41458"/>
    <w:rsid w:val="00C4151B"/>
    <w:rsid w:val="00C42BEC"/>
    <w:rsid w:val="00C4301A"/>
    <w:rsid w:val="00C44185"/>
    <w:rsid w:val="00C4658B"/>
    <w:rsid w:val="00C46D20"/>
    <w:rsid w:val="00C471FD"/>
    <w:rsid w:val="00C5058A"/>
    <w:rsid w:val="00C50E6B"/>
    <w:rsid w:val="00C5185C"/>
    <w:rsid w:val="00C556AD"/>
    <w:rsid w:val="00C56393"/>
    <w:rsid w:val="00C600F5"/>
    <w:rsid w:val="00C60BC2"/>
    <w:rsid w:val="00C6343D"/>
    <w:rsid w:val="00C63837"/>
    <w:rsid w:val="00C648F2"/>
    <w:rsid w:val="00C64944"/>
    <w:rsid w:val="00C64CE1"/>
    <w:rsid w:val="00C66388"/>
    <w:rsid w:val="00C67811"/>
    <w:rsid w:val="00C67D58"/>
    <w:rsid w:val="00C71053"/>
    <w:rsid w:val="00C7236A"/>
    <w:rsid w:val="00C72824"/>
    <w:rsid w:val="00C75303"/>
    <w:rsid w:val="00C76457"/>
    <w:rsid w:val="00C77BFA"/>
    <w:rsid w:val="00C77E7C"/>
    <w:rsid w:val="00C805DB"/>
    <w:rsid w:val="00C835A9"/>
    <w:rsid w:val="00C84217"/>
    <w:rsid w:val="00C8544E"/>
    <w:rsid w:val="00C85537"/>
    <w:rsid w:val="00C90EB1"/>
    <w:rsid w:val="00C9101E"/>
    <w:rsid w:val="00C91E71"/>
    <w:rsid w:val="00C92025"/>
    <w:rsid w:val="00C96B3C"/>
    <w:rsid w:val="00C97BB5"/>
    <w:rsid w:val="00CA0B04"/>
    <w:rsid w:val="00CA2C70"/>
    <w:rsid w:val="00CA2F90"/>
    <w:rsid w:val="00CA335A"/>
    <w:rsid w:val="00CA3D87"/>
    <w:rsid w:val="00CA69FF"/>
    <w:rsid w:val="00CA6A10"/>
    <w:rsid w:val="00CA7B0A"/>
    <w:rsid w:val="00CA7FF5"/>
    <w:rsid w:val="00CB0476"/>
    <w:rsid w:val="00CB0950"/>
    <w:rsid w:val="00CB12B9"/>
    <w:rsid w:val="00CB2385"/>
    <w:rsid w:val="00CB468F"/>
    <w:rsid w:val="00CB5490"/>
    <w:rsid w:val="00CB672C"/>
    <w:rsid w:val="00CC470E"/>
    <w:rsid w:val="00CC50B5"/>
    <w:rsid w:val="00CC5566"/>
    <w:rsid w:val="00CC57AA"/>
    <w:rsid w:val="00CC5840"/>
    <w:rsid w:val="00CC6E76"/>
    <w:rsid w:val="00CD2FFA"/>
    <w:rsid w:val="00CD315D"/>
    <w:rsid w:val="00CD3697"/>
    <w:rsid w:val="00CD3C8F"/>
    <w:rsid w:val="00CD4BD2"/>
    <w:rsid w:val="00CD4F1E"/>
    <w:rsid w:val="00CD559B"/>
    <w:rsid w:val="00CD6C9C"/>
    <w:rsid w:val="00CE10B8"/>
    <w:rsid w:val="00CE1E2E"/>
    <w:rsid w:val="00CE1FE8"/>
    <w:rsid w:val="00CE2D6A"/>
    <w:rsid w:val="00CE53D3"/>
    <w:rsid w:val="00CE6005"/>
    <w:rsid w:val="00CE726B"/>
    <w:rsid w:val="00CF4029"/>
    <w:rsid w:val="00CF43F7"/>
    <w:rsid w:val="00CF54E7"/>
    <w:rsid w:val="00CF598D"/>
    <w:rsid w:val="00D0076B"/>
    <w:rsid w:val="00D007AF"/>
    <w:rsid w:val="00D02583"/>
    <w:rsid w:val="00D0439A"/>
    <w:rsid w:val="00D0522C"/>
    <w:rsid w:val="00D05A3D"/>
    <w:rsid w:val="00D0740B"/>
    <w:rsid w:val="00D07B74"/>
    <w:rsid w:val="00D10CB9"/>
    <w:rsid w:val="00D12969"/>
    <w:rsid w:val="00D1298F"/>
    <w:rsid w:val="00D1429B"/>
    <w:rsid w:val="00D15C32"/>
    <w:rsid w:val="00D21B1C"/>
    <w:rsid w:val="00D26A82"/>
    <w:rsid w:val="00D26CD0"/>
    <w:rsid w:val="00D26DD0"/>
    <w:rsid w:val="00D30414"/>
    <w:rsid w:val="00D30908"/>
    <w:rsid w:val="00D310ED"/>
    <w:rsid w:val="00D31B0A"/>
    <w:rsid w:val="00D33429"/>
    <w:rsid w:val="00D34F12"/>
    <w:rsid w:val="00D35360"/>
    <w:rsid w:val="00D410B5"/>
    <w:rsid w:val="00D41403"/>
    <w:rsid w:val="00D42CF5"/>
    <w:rsid w:val="00D4719E"/>
    <w:rsid w:val="00D4787C"/>
    <w:rsid w:val="00D52475"/>
    <w:rsid w:val="00D54354"/>
    <w:rsid w:val="00D54449"/>
    <w:rsid w:val="00D57B3C"/>
    <w:rsid w:val="00D641EA"/>
    <w:rsid w:val="00D65F99"/>
    <w:rsid w:val="00D666A9"/>
    <w:rsid w:val="00D6734F"/>
    <w:rsid w:val="00D717FD"/>
    <w:rsid w:val="00D72050"/>
    <w:rsid w:val="00D72CBA"/>
    <w:rsid w:val="00D7530F"/>
    <w:rsid w:val="00D756FE"/>
    <w:rsid w:val="00D76D92"/>
    <w:rsid w:val="00D76FBF"/>
    <w:rsid w:val="00D77199"/>
    <w:rsid w:val="00D80E91"/>
    <w:rsid w:val="00D834E5"/>
    <w:rsid w:val="00D84230"/>
    <w:rsid w:val="00D8554F"/>
    <w:rsid w:val="00D857C0"/>
    <w:rsid w:val="00D86337"/>
    <w:rsid w:val="00D86DD8"/>
    <w:rsid w:val="00D90F88"/>
    <w:rsid w:val="00D91694"/>
    <w:rsid w:val="00D92527"/>
    <w:rsid w:val="00D931D3"/>
    <w:rsid w:val="00D937C9"/>
    <w:rsid w:val="00D946D7"/>
    <w:rsid w:val="00D94CC5"/>
    <w:rsid w:val="00D972B7"/>
    <w:rsid w:val="00DA0216"/>
    <w:rsid w:val="00DA0404"/>
    <w:rsid w:val="00DA0CCF"/>
    <w:rsid w:val="00DA0F46"/>
    <w:rsid w:val="00DA3039"/>
    <w:rsid w:val="00DA4C73"/>
    <w:rsid w:val="00DA6760"/>
    <w:rsid w:val="00DA73F3"/>
    <w:rsid w:val="00DA7930"/>
    <w:rsid w:val="00DB02AA"/>
    <w:rsid w:val="00DB3F68"/>
    <w:rsid w:val="00DB4047"/>
    <w:rsid w:val="00DB40B8"/>
    <w:rsid w:val="00DB470C"/>
    <w:rsid w:val="00DB6E83"/>
    <w:rsid w:val="00DB7C40"/>
    <w:rsid w:val="00DC144E"/>
    <w:rsid w:val="00DC18A0"/>
    <w:rsid w:val="00DC2355"/>
    <w:rsid w:val="00DC2902"/>
    <w:rsid w:val="00DC3A2F"/>
    <w:rsid w:val="00DC52A7"/>
    <w:rsid w:val="00DC74C9"/>
    <w:rsid w:val="00DD2091"/>
    <w:rsid w:val="00DD4040"/>
    <w:rsid w:val="00DD6F55"/>
    <w:rsid w:val="00DD737D"/>
    <w:rsid w:val="00DD7520"/>
    <w:rsid w:val="00DD7FB0"/>
    <w:rsid w:val="00DE1079"/>
    <w:rsid w:val="00DE1526"/>
    <w:rsid w:val="00DE2C81"/>
    <w:rsid w:val="00DE39C6"/>
    <w:rsid w:val="00DE3A12"/>
    <w:rsid w:val="00DE40A0"/>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1A60"/>
    <w:rsid w:val="00E034BB"/>
    <w:rsid w:val="00E060DE"/>
    <w:rsid w:val="00E10078"/>
    <w:rsid w:val="00E111FE"/>
    <w:rsid w:val="00E128D0"/>
    <w:rsid w:val="00E12AEF"/>
    <w:rsid w:val="00E130EE"/>
    <w:rsid w:val="00E16C04"/>
    <w:rsid w:val="00E211C6"/>
    <w:rsid w:val="00E21965"/>
    <w:rsid w:val="00E223F0"/>
    <w:rsid w:val="00E22B5C"/>
    <w:rsid w:val="00E22E19"/>
    <w:rsid w:val="00E22E7C"/>
    <w:rsid w:val="00E301A4"/>
    <w:rsid w:val="00E359E7"/>
    <w:rsid w:val="00E41C46"/>
    <w:rsid w:val="00E41DA3"/>
    <w:rsid w:val="00E42306"/>
    <w:rsid w:val="00E454B3"/>
    <w:rsid w:val="00E45CDE"/>
    <w:rsid w:val="00E46386"/>
    <w:rsid w:val="00E46C88"/>
    <w:rsid w:val="00E50CFF"/>
    <w:rsid w:val="00E5520F"/>
    <w:rsid w:val="00E60250"/>
    <w:rsid w:val="00E60556"/>
    <w:rsid w:val="00E63C72"/>
    <w:rsid w:val="00E65658"/>
    <w:rsid w:val="00E67040"/>
    <w:rsid w:val="00E6790C"/>
    <w:rsid w:val="00E7096E"/>
    <w:rsid w:val="00E72D85"/>
    <w:rsid w:val="00E737D4"/>
    <w:rsid w:val="00E74619"/>
    <w:rsid w:val="00E8053B"/>
    <w:rsid w:val="00E80A67"/>
    <w:rsid w:val="00E81D56"/>
    <w:rsid w:val="00E8261E"/>
    <w:rsid w:val="00E82E18"/>
    <w:rsid w:val="00E84478"/>
    <w:rsid w:val="00E84FE6"/>
    <w:rsid w:val="00E87CD4"/>
    <w:rsid w:val="00E9000D"/>
    <w:rsid w:val="00E90279"/>
    <w:rsid w:val="00E90FF9"/>
    <w:rsid w:val="00E911D9"/>
    <w:rsid w:val="00E91325"/>
    <w:rsid w:val="00E917EF"/>
    <w:rsid w:val="00E92FAB"/>
    <w:rsid w:val="00E93FBF"/>
    <w:rsid w:val="00E95221"/>
    <w:rsid w:val="00E9589B"/>
    <w:rsid w:val="00E958E0"/>
    <w:rsid w:val="00E95B22"/>
    <w:rsid w:val="00E96C47"/>
    <w:rsid w:val="00E978E4"/>
    <w:rsid w:val="00EA05A6"/>
    <w:rsid w:val="00EA12BC"/>
    <w:rsid w:val="00EA1A1E"/>
    <w:rsid w:val="00EA1A9A"/>
    <w:rsid w:val="00EA28E9"/>
    <w:rsid w:val="00EA29E2"/>
    <w:rsid w:val="00EA38F9"/>
    <w:rsid w:val="00EA440A"/>
    <w:rsid w:val="00EA4C19"/>
    <w:rsid w:val="00EA7BD2"/>
    <w:rsid w:val="00EB314F"/>
    <w:rsid w:val="00EB7744"/>
    <w:rsid w:val="00EC0786"/>
    <w:rsid w:val="00EC2C56"/>
    <w:rsid w:val="00EC3768"/>
    <w:rsid w:val="00EC3BAA"/>
    <w:rsid w:val="00EC762E"/>
    <w:rsid w:val="00EC7AA2"/>
    <w:rsid w:val="00ED1866"/>
    <w:rsid w:val="00ED23A8"/>
    <w:rsid w:val="00ED5842"/>
    <w:rsid w:val="00ED62A1"/>
    <w:rsid w:val="00ED7A1C"/>
    <w:rsid w:val="00EE11AA"/>
    <w:rsid w:val="00EE2249"/>
    <w:rsid w:val="00EE2976"/>
    <w:rsid w:val="00EE477E"/>
    <w:rsid w:val="00EE71A0"/>
    <w:rsid w:val="00EE7BF0"/>
    <w:rsid w:val="00EF042C"/>
    <w:rsid w:val="00EF562D"/>
    <w:rsid w:val="00EF76C2"/>
    <w:rsid w:val="00EF7752"/>
    <w:rsid w:val="00F002F6"/>
    <w:rsid w:val="00F02927"/>
    <w:rsid w:val="00F03B5A"/>
    <w:rsid w:val="00F045FE"/>
    <w:rsid w:val="00F10EB1"/>
    <w:rsid w:val="00F12059"/>
    <w:rsid w:val="00F132DB"/>
    <w:rsid w:val="00F133B4"/>
    <w:rsid w:val="00F15054"/>
    <w:rsid w:val="00F153A7"/>
    <w:rsid w:val="00F15602"/>
    <w:rsid w:val="00F1597E"/>
    <w:rsid w:val="00F166F0"/>
    <w:rsid w:val="00F173B2"/>
    <w:rsid w:val="00F20212"/>
    <w:rsid w:val="00F20EE2"/>
    <w:rsid w:val="00F20EF5"/>
    <w:rsid w:val="00F219B2"/>
    <w:rsid w:val="00F238DB"/>
    <w:rsid w:val="00F26AA1"/>
    <w:rsid w:val="00F26CF5"/>
    <w:rsid w:val="00F305AA"/>
    <w:rsid w:val="00F31C28"/>
    <w:rsid w:val="00F322F9"/>
    <w:rsid w:val="00F33B99"/>
    <w:rsid w:val="00F360B4"/>
    <w:rsid w:val="00F361F8"/>
    <w:rsid w:val="00F3626F"/>
    <w:rsid w:val="00F3692A"/>
    <w:rsid w:val="00F36CB8"/>
    <w:rsid w:val="00F42851"/>
    <w:rsid w:val="00F438EF"/>
    <w:rsid w:val="00F43EF1"/>
    <w:rsid w:val="00F4547B"/>
    <w:rsid w:val="00F51EE4"/>
    <w:rsid w:val="00F52357"/>
    <w:rsid w:val="00F523C8"/>
    <w:rsid w:val="00F524E1"/>
    <w:rsid w:val="00F56549"/>
    <w:rsid w:val="00F5722E"/>
    <w:rsid w:val="00F57273"/>
    <w:rsid w:val="00F57769"/>
    <w:rsid w:val="00F5797E"/>
    <w:rsid w:val="00F61A97"/>
    <w:rsid w:val="00F63F7A"/>
    <w:rsid w:val="00F6562A"/>
    <w:rsid w:val="00F661A4"/>
    <w:rsid w:val="00F75540"/>
    <w:rsid w:val="00F761A1"/>
    <w:rsid w:val="00F76C9F"/>
    <w:rsid w:val="00F76EC1"/>
    <w:rsid w:val="00F77B26"/>
    <w:rsid w:val="00F8337F"/>
    <w:rsid w:val="00F84573"/>
    <w:rsid w:val="00F857E1"/>
    <w:rsid w:val="00F85804"/>
    <w:rsid w:val="00F87084"/>
    <w:rsid w:val="00F8DEB5"/>
    <w:rsid w:val="00F90936"/>
    <w:rsid w:val="00F90F8E"/>
    <w:rsid w:val="00F92A30"/>
    <w:rsid w:val="00F92ECA"/>
    <w:rsid w:val="00F9408D"/>
    <w:rsid w:val="00F94118"/>
    <w:rsid w:val="00F964AE"/>
    <w:rsid w:val="00F9732E"/>
    <w:rsid w:val="00FA1CC7"/>
    <w:rsid w:val="00FA3090"/>
    <w:rsid w:val="00FA3F52"/>
    <w:rsid w:val="00FA40B5"/>
    <w:rsid w:val="00FA5086"/>
    <w:rsid w:val="00FA62AB"/>
    <w:rsid w:val="00FA6E3E"/>
    <w:rsid w:val="00FB0B84"/>
    <w:rsid w:val="00FB0F71"/>
    <w:rsid w:val="00FB6057"/>
    <w:rsid w:val="00FB6634"/>
    <w:rsid w:val="00FB6FB5"/>
    <w:rsid w:val="00FB74D8"/>
    <w:rsid w:val="00FBCF24"/>
    <w:rsid w:val="00FC10B2"/>
    <w:rsid w:val="00FC3A50"/>
    <w:rsid w:val="00FC5D98"/>
    <w:rsid w:val="00FC5FD8"/>
    <w:rsid w:val="00FC6AA4"/>
    <w:rsid w:val="00FC7D2D"/>
    <w:rsid w:val="00FD05F2"/>
    <w:rsid w:val="00FD3B6A"/>
    <w:rsid w:val="00FD4103"/>
    <w:rsid w:val="00FD45E3"/>
    <w:rsid w:val="00FD597A"/>
    <w:rsid w:val="00FD5CBF"/>
    <w:rsid w:val="00FD6079"/>
    <w:rsid w:val="00FDB124"/>
    <w:rsid w:val="00FE12E8"/>
    <w:rsid w:val="00FE15C2"/>
    <w:rsid w:val="00FE1D51"/>
    <w:rsid w:val="00FE373D"/>
    <w:rsid w:val="00FE69A1"/>
    <w:rsid w:val="00FE7909"/>
    <w:rsid w:val="00FF0BE3"/>
    <w:rsid w:val="00FF0D79"/>
    <w:rsid w:val="00FF23F5"/>
    <w:rsid w:val="00FF3D2E"/>
    <w:rsid w:val="00FF7EAE"/>
    <w:rsid w:val="00FFC671"/>
    <w:rsid w:val="010E5881"/>
    <w:rsid w:val="0119BD95"/>
    <w:rsid w:val="011C6179"/>
    <w:rsid w:val="01244E07"/>
    <w:rsid w:val="0134B495"/>
    <w:rsid w:val="014A27CA"/>
    <w:rsid w:val="014AF8A9"/>
    <w:rsid w:val="015D4950"/>
    <w:rsid w:val="017AEBEB"/>
    <w:rsid w:val="01863336"/>
    <w:rsid w:val="0191F306"/>
    <w:rsid w:val="019236CA"/>
    <w:rsid w:val="019B8293"/>
    <w:rsid w:val="019E8DF9"/>
    <w:rsid w:val="01C79971"/>
    <w:rsid w:val="01DB417C"/>
    <w:rsid w:val="01DD9758"/>
    <w:rsid w:val="01E0712F"/>
    <w:rsid w:val="01E3EC6A"/>
    <w:rsid w:val="01F3E406"/>
    <w:rsid w:val="01FAB2DE"/>
    <w:rsid w:val="0205C234"/>
    <w:rsid w:val="020638DD"/>
    <w:rsid w:val="020861D4"/>
    <w:rsid w:val="020A48E9"/>
    <w:rsid w:val="02177268"/>
    <w:rsid w:val="0217A423"/>
    <w:rsid w:val="021D3863"/>
    <w:rsid w:val="02207F12"/>
    <w:rsid w:val="022F6C33"/>
    <w:rsid w:val="02370F93"/>
    <w:rsid w:val="02497136"/>
    <w:rsid w:val="024FF09F"/>
    <w:rsid w:val="0255DA57"/>
    <w:rsid w:val="026671A7"/>
    <w:rsid w:val="026B8639"/>
    <w:rsid w:val="026FD8F8"/>
    <w:rsid w:val="0287D814"/>
    <w:rsid w:val="02897DCA"/>
    <w:rsid w:val="028BBD57"/>
    <w:rsid w:val="029913F9"/>
    <w:rsid w:val="02A5A51F"/>
    <w:rsid w:val="02A86834"/>
    <w:rsid w:val="02B1F929"/>
    <w:rsid w:val="02B2240E"/>
    <w:rsid w:val="02B2684E"/>
    <w:rsid w:val="02B55F57"/>
    <w:rsid w:val="02DAAF2D"/>
    <w:rsid w:val="02E19AAE"/>
    <w:rsid w:val="02F4B648"/>
    <w:rsid w:val="02FE6297"/>
    <w:rsid w:val="030E0359"/>
    <w:rsid w:val="0319D2A4"/>
    <w:rsid w:val="031CC211"/>
    <w:rsid w:val="031D0EA4"/>
    <w:rsid w:val="0327DEC1"/>
    <w:rsid w:val="032FE2F7"/>
    <w:rsid w:val="03327CC2"/>
    <w:rsid w:val="0333A31C"/>
    <w:rsid w:val="0340109D"/>
    <w:rsid w:val="0340C80A"/>
    <w:rsid w:val="034327DF"/>
    <w:rsid w:val="034656BC"/>
    <w:rsid w:val="0349A79C"/>
    <w:rsid w:val="034E0935"/>
    <w:rsid w:val="0350C7C1"/>
    <w:rsid w:val="035CB6E5"/>
    <w:rsid w:val="036E38B4"/>
    <w:rsid w:val="037663A3"/>
    <w:rsid w:val="039A086D"/>
    <w:rsid w:val="03A45192"/>
    <w:rsid w:val="03B342C9"/>
    <w:rsid w:val="03B6419B"/>
    <w:rsid w:val="03BB02A2"/>
    <w:rsid w:val="03BF41A7"/>
    <w:rsid w:val="03CBB5D4"/>
    <w:rsid w:val="03E59741"/>
    <w:rsid w:val="03F9BB5A"/>
    <w:rsid w:val="03FB081F"/>
    <w:rsid w:val="03FFFB8B"/>
    <w:rsid w:val="04004951"/>
    <w:rsid w:val="040481FE"/>
    <w:rsid w:val="040A0004"/>
    <w:rsid w:val="0413FD73"/>
    <w:rsid w:val="043548BA"/>
    <w:rsid w:val="0436CA06"/>
    <w:rsid w:val="04406B09"/>
    <w:rsid w:val="0447958F"/>
    <w:rsid w:val="044831A3"/>
    <w:rsid w:val="0453DF5D"/>
    <w:rsid w:val="0458173A"/>
    <w:rsid w:val="045F83FD"/>
    <w:rsid w:val="04617BD9"/>
    <w:rsid w:val="046B3487"/>
    <w:rsid w:val="047B6939"/>
    <w:rsid w:val="04825C99"/>
    <w:rsid w:val="04850AA5"/>
    <w:rsid w:val="0487061A"/>
    <w:rsid w:val="0497FF07"/>
    <w:rsid w:val="04B46504"/>
    <w:rsid w:val="04B827DF"/>
    <w:rsid w:val="04B845D5"/>
    <w:rsid w:val="04BFF7F1"/>
    <w:rsid w:val="04C04470"/>
    <w:rsid w:val="04C37C81"/>
    <w:rsid w:val="04C45CE0"/>
    <w:rsid w:val="04CD06E4"/>
    <w:rsid w:val="04CDF9A8"/>
    <w:rsid w:val="04CFD0C8"/>
    <w:rsid w:val="04E89EF2"/>
    <w:rsid w:val="04F5C7CB"/>
    <w:rsid w:val="04F7CBDC"/>
    <w:rsid w:val="05051DEE"/>
    <w:rsid w:val="050929BA"/>
    <w:rsid w:val="050B1456"/>
    <w:rsid w:val="050B4010"/>
    <w:rsid w:val="050C7C60"/>
    <w:rsid w:val="0512BDE6"/>
    <w:rsid w:val="05205057"/>
    <w:rsid w:val="05254430"/>
    <w:rsid w:val="05298C20"/>
    <w:rsid w:val="0531035D"/>
    <w:rsid w:val="053334FE"/>
    <w:rsid w:val="0538849A"/>
    <w:rsid w:val="05448D57"/>
    <w:rsid w:val="0550E3D6"/>
    <w:rsid w:val="056161A6"/>
    <w:rsid w:val="05629C94"/>
    <w:rsid w:val="05652DFE"/>
    <w:rsid w:val="0574D826"/>
    <w:rsid w:val="05805CFA"/>
    <w:rsid w:val="058167A2"/>
    <w:rsid w:val="05875818"/>
    <w:rsid w:val="0588F6F9"/>
    <w:rsid w:val="059A7840"/>
    <w:rsid w:val="059D3FD3"/>
    <w:rsid w:val="059DE36F"/>
    <w:rsid w:val="05A1394F"/>
    <w:rsid w:val="05A1D6D5"/>
    <w:rsid w:val="05ADF0A6"/>
    <w:rsid w:val="05B52912"/>
    <w:rsid w:val="05BA0F53"/>
    <w:rsid w:val="05C1D00D"/>
    <w:rsid w:val="05C29849"/>
    <w:rsid w:val="05C54307"/>
    <w:rsid w:val="05D4526C"/>
    <w:rsid w:val="05DBF86D"/>
    <w:rsid w:val="05E03637"/>
    <w:rsid w:val="05E79F6F"/>
    <w:rsid w:val="05E90CC8"/>
    <w:rsid w:val="05EB271B"/>
    <w:rsid w:val="05F36C30"/>
    <w:rsid w:val="05FEEAFC"/>
    <w:rsid w:val="0601C9CE"/>
    <w:rsid w:val="0613D310"/>
    <w:rsid w:val="0616A9C9"/>
    <w:rsid w:val="06271EEC"/>
    <w:rsid w:val="062A5514"/>
    <w:rsid w:val="063CBDA6"/>
    <w:rsid w:val="064896A8"/>
    <w:rsid w:val="064F1A02"/>
    <w:rsid w:val="0654F1EE"/>
    <w:rsid w:val="065711CA"/>
    <w:rsid w:val="06709F99"/>
    <w:rsid w:val="06755C9F"/>
    <w:rsid w:val="0677F2FB"/>
    <w:rsid w:val="067C5460"/>
    <w:rsid w:val="06854BC3"/>
    <w:rsid w:val="068649A8"/>
    <w:rsid w:val="06895693"/>
    <w:rsid w:val="068A1696"/>
    <w:rsid w:val="068CF748"/>
    <w:rsid w:val="068EAF49"/>
    <w:rsid w:val="0692C524"/>
    <w:rsid w:val="06B3DA6E"/>
    <w:rsid w:val="06BEFFB0"/>
    <w:rsid w:val="06CD51B9"/>
    <w:rsid w:val="06D1DFAA"/>
    <w:rsid w:val="06D231AB"/>
    <w:rsid w:val="06D61818"/>
    <w:rsid w:val="06D7D195"/>
    <w:rsid w:val="06E5B8BB"/>
    <w:rsid w:val="06EA3A69"/>
    <w:rsid w:val="06F064E9"/>
    <w:rsid w:val="06F23F9F"/>
    <w:rsid w:val="06F4F3B4"/>
    <w:rsid w:val="06F6486F"/>
    <w:rsid w:val="06F7AA51"/>
    <w:rsid w:val="0706AE89"/>
    <w:rsid w:val="07076873"/>
    <w:rsid w:val="07087740"/>
    <w:rsid w:val="07105CAE"/>
    <w:rsid w:val="0711060F"/>
    <w:rsid w:val="071681D0"/>
    <w:rsid w:val="07270029"/>
    <w:rsid w:val="0741A0C6"/>
    <w:rsid w:val="074559D6"/>
    <w:rsid w:val="074A6934"/>
    <w:rsid w:val="074C8D7B"/>
    <w:rsid w:val="075AE14D"/>
    <w:rsid w:val="0766640A"/>
    <w:rsid w:val="076C8DB0"/>
    <w:rsid w:val="076ED8B3"/>
    <w:rsid w:val="076F0A05"/>
    <w:rsid w:val="076FC7D6"/>
    <w:rsid w:val="0770C31F"/>
    <w:rsid w:val="078BCF83"/>
    <w:rsid w:val="078CA28F"/>
    <w:rsid w:val="07914C22"/>
    <w:rsid w:val="0796449E"/>
    <w:rsid w:val="07AA4D98"/>
    <w:rsid w:val="07AAE837"/>
    <w:rsid w:val="07ADE29C"/>
    <w:rsid w:val="07B5E714"/>
    <w:rsid w:val="07BCC28A"/>
    <w:rsid w:val="07BEA376"/>
    <w:rsid w:val="07BED343"/>
    <w:rsid w:val="07C0C1F6"/>
    <w:rsid w:val="07C4D8A1"/>
    <w:rsid w:val="07C7C08E"/>
    <w:rsid w:val="07D190B0"/>
    <w:rsid w:val="07D4607C"/>
    <w:rsid w:val="07DAB6F5"/>
    <w:rsid w:val="07DB044A"/>
    <w:rsid w:val="07DB09C9"/>
    <w:rsid w:val="07EBF7C7"/>
    <w:rsid w:val="07F34D9F"/>
    <w:rsid w:val="080B808B"/>
    <w:rsid w:val="0813602E"/>
    <w:rsid w:val="08302952"/>
    <w:rsid w:val="0832CBB0"/>
    <w:rsid w:val="08645A4C"/>
    <w:rsid w:val="08657EAF"/>
    <w:rsid w:val="08731973"/>
    <w:rsid w:val="0873A1F6"/>
    <w:rsid w:val="0884AAC2"/>
    <w:rsid w:val="088818D4"/>
    <w:rsid w:val="088B141C"/>
    <w:rsid w:val="08904071"/>
    <w:rsid w:val="08905CCD"/>
    <w:rsid w:val="0893260F"/>
    <w:rsid w:val="089A3F26"/>
    <w:rsid w:val="089A4D01"/>
    <w:rsid w:val="089BFCC4"/>
    <w:rsid w:val="089F000B"/>
    <w:rsid w:val="08A2186E"/>
    <w:rsid w:val="08A88AC7"/>
    <w:rsid w:val="08AA6903"/>
    <w:rsid w:val="08AA71F9"/>
    <w:rsid w:val="08AF95D2"/>
    <w:rsid w:val="08C1FD40"/>
    <w:rsid w:val="08CA0F0A"/>
    <w:rsid w:val="08D81E37"/>
    <w:rsid w:val="08E5DC46"/>
    <w:rsid w:val="08EB64C1"/>
    <w:rsid w:val="0902A3C6"/>
    <w:rsid w:val="0918C5CE"/>
    <w:rsid w:val="0922D766"/>
    <w:rsid w:val="0924F97A"/>
    <w:rsid w:val="09370628"/>
    <w:rsid w:val="093FF280"/>
    <w:rsid w:val="0941B4BD"/>
    <w:rsid w:val="094D4649"/>
    <w:rsid w:val="094ECA1C"/>
    <w:rsid w:val="0953EAFD"/>
    <w:rsid w:val="0954F30A"/>
    <w:rsid w:val="0972F3A8"/>
    <w:rsid w:val="09825E98"/>
    <w:rsid w:val="0983A03D"/>
    <w:rsid w:val="0988C128"/>
    <w:rsid w:val="098BDFB0"/>
    <w:rsid w:val="099C8E76"/>
    <w:rsid w:val="09A9323A"/>
    <w:rsid w:val="09B0E172"/>
    <w:rsid w:val="09C5C80E"/>
    <w:rsid w:val="09C702E0"/>
    <w:rsid w:val="09CB154F"/>
    <w:rsid w:val="09D17741"/>
    <w:rsid w:val="09DA60A3"/>
    <w:rsid w:val="09DF4B70"/>
    <w:rsid w:val="09DF5C3A"/>
    <w:rsid w:val="09EBEF45"/>
    <w:rsid w:val="09F1347B"/>
    <w:rsid w:val="09F24F34"/>
    <w:rsid w:val="09F9945D"/>
    <w:rsid w:val="0A0A4A12"/>
    <w:rsid w:val="0A14AC05"/>
    <w:rsid w:val="0A3A24CD"/>
    <w:rsid w:val="0A3F512C"/>
    <w:rsid w:val="0A4D3EFB"/>
    <w:rsid w:val="0A4F4D64"/>
    <w:rsid w:val="0A516CC7"/>
    <w:rsid w:val="0A6948BB"/>
    <w:rsid w:val="0A6A6587"/>
    <w:rsid w:val="0A763FE8"/>
    <w:rsid w:val="0A7AF5FA"/>
    <w:rsid w:val="0AA92920"/>
    <w:rsid w:val="0AAA664A"/>
    <w:rsid w:val="0AAADCD5"/>
    <w:rsid w:val="0AB2586A"/>
    <w:rsid w:val="0AB999EB"/>
    <w:rsid w:val="0ABD2D8A"/>
    <w:rsid w:val="0AC01AF6"/>
    <w:rsid w:val="0AC25D73"/>
    <w:rsid w:val="0ACC56E4"/>
    <w:rsid w:val="0AE0E4FC"/>
    <w:rsid w:val="0AE72449"/>
    <w:rsid w:val="0AEA8A79"/>
    <w:rsid w:val="0AEEF15A"/>
    <w:rsid w:val="0AEF3D46"/>
    <w:rsid w:val="0AF1452F"/>
    <w:rsid w:val="0AF39450"/>
    <w:rsid w:val="0AF86DD9"/>
    <w:rsid w:val="0AF96267"/>
    <w:rsid w:val="0AFAD4B8"/>
    <w:rsid w:val="0B01BDA1"/>
    <w:rsid w:val="0B04AC09"/>
    <w:rsid w:val="0B071178"/>
    <w:rsid w:val="0B0E4B30"/>
    <w:rsid w:val="0B13720E"/>
    <w:rsid w:val="0B185B09"/>
    <w:rsid w:val="0B1C0A78"/>
    <w:rsid w:val="0B21B8CB"/>
    <w:rsid w:val="0B23198F"/>
    <w:rsid w:val="0B2406B7"/>
    <w:rsid w:val="0B254C20"/>
    <w:rsid w:val="0B31C4A2"/>
    <w:rsid w:val="0B3D70F2"/>
    <w:rsid w:val="0B40CB0F"/>
    <w:rsid w:val="0B40F573"/>
    <w:rsid w:val="0B445A06"/>
    <w:rsid w:val="0B459D95"/>
    <w:rsid w:val="0B45DD51"/>
    <w:rsid w:val="0B464849"/>
    <w:rsid w:val="0B47AAF5"/>
    <w:rsid w:val="0B481D9D"/>
    <w:rsid w:val="0B552E10"/>
    <w:rsid w:val="0B58D228"/>
    <w:rsid w:val="0B62D341"/>
    <w:rsid w:val="0B653828"/>
    <w:rsid w:val="0B7415C8"/>
    <w:rsid w:val="0B781A24"/>
    <w:rsid w:val="0B7C7445"/>
    <w:rsid w:val="0B7F0BDD"/>
    <w:rsid w:val="0B841D4E"/>
    <w:rsid w:val="0B863C78"/>
    <w:rsid w:val="0B879A65"/>
    <w:rsid w:val="0B8BBA75"/>
    <w:rsid w:val="0BB2E2A7"/>
    <w:rsid w:val="0BBB5E8F"/>
    <w:rsid w:val="0BBCC38A"/>
    <w:rsid w:val="0BC927C9"/>
    <w:rsid w:val="0BCB596A"/>
    <w:rsid w:val="0BD6137C"/>
    <w:rsid w:val="0BD9FDCC"/>
    <w:rsid w:val="0BE05465"/>
    <w:rsid w:val="0BE8DAC0"/>
    <w:rsid w:val="0BF0A926"/>
    <w:rsid w:val="0C0B2EDF"/>
    <w:rsid w:val="0C0C74C0"/>
    <w:rsid w:val="0C0FBEF9"/>
    <w:rsid w:val="0C23C98B"/>
    <w:rsid w:val="0C2692C4"/>
    <w:rsid w:val="0C45DE5D"/>
    <w:rsid w:val="0C4A8808"/>
    <w:rsid w:val="0C534A26"/>
    <w:rsid w:val="0C5E7ECB"/>
    <w:rsid w:val="0C64655E"/>
    <w:rsid w:val="0C65B68F"/>
    <w:rsid w:val="0C6AFBC7"/>
    <w:rsid w:val="0C7551DF"/>
    <w:rsid w:val="0C7A44EF"/>
    <w:rsid w:val="0C83BFD4"/>
    <w:rsid w:val="0C84B24E"/>
    <w:rsid w:val="0C85C3DE"/>
    <w:rsid w:val="0C92766C"/>
    <w:rsid w:val="0C95B46B"/>
    <w:rsid w:val="0C9A1685"/>
    <w:rsid w:val="0CA7BC7F"/>
    <w:rsid w:val="0CB2402E"/>
    <w:rsid w:val="0CBC5019"/>
    <w:rsid w:val="0CC2D627"/>
    <w:rsid w:val="0CC66103"/>
    <w:rsid w:val="0CCE1D6A"/>
    <w:rsid w:val="0CD31DB8"/>
    <w:rsid w:val="0CDC5AEF"/>
    <w:rsid w:val="0CEB184E"/>
    <w:rsid w:val="0CED4B64"/>
    <w:rsid w:val="0CF9C06E"/>
    <w:rsid w:val="0CFA3DD8"/>
    <w:rsid w:val="0CFE9A1F"/>
    <w:rsid w:val="0D1314E5"/>
    <w:rsid w:val="0D16C6EB"/>
    <w:rsid w:val="0D1B26AD"/>
    <w:rsid w:val="0D1F796D"/>
    <w:rsid w:val="0D23790D"/>
    <w:rsid w:val="0D24536B"/>
    <w:rsid w:val="0D322C03"/>
    <w:rsid w:val="0D3C3593"/>
    <w:rsid w:val="0D4B1034"/>
    <w:rsid w:val="0D4DEBD6"/>
    <w:rsid w:val="0D50FF9B"/>
    <w:rsid w:val="0D52D984"/>
    <w:rsid w:val="0D555205"/>
    <w:rsid w:val="0D567953"/>
    <w:rsid w:val="0D589D32"/>
    <w:rsid w:val="0D5E166D"/>
    <w:rsid w:val="0D61173F"/>
    <w:rsid w:val="0D6A6CD3"/>
    <w:rsid w:val="0D6DCA4C"/>
    <w:rsid w:val="0D72C7D3"/>
    <w:rsid w:val="0D77BFFA"/>
    <w:rsid w:val="0D77C516"/>
    <w:rsid w:val="0D7A3A6B"/>
    <w:rsid w:val="0D80319B"/>
    <w:rsid w:val="0D836861"/>
    <w:rsid w:val="0D8748E4"/>
    <w:rsid w:val="0D8B1AFB"/>
    <w:rsid w:val="0D9F63BD"/>
    <w:rsid w:val="0D9FB007"/>
    <w:rsid w:val="0D9FDA2E"/>
    <w:rsid w:val="0DB0A3B7"/>
    <w:rsid w:val="0DB1CAB2"/>
    <w:rsid w:val="0DB7CA72"/>
    <w:rsid w:val="0DBD6092"/>
    <w:rsid w:val="0DBE0A90"/>
    <w:rsid w:val="0DC4D6D4"/>
    <w:rsid w:val="0DC7F6E2"/>
    <w:rsid w:val="0DC85280"/>
    <w:rsid w:val="0DCA70B0"/>
    <w:rsid w:val="0DD1BAA5"/>
    <w:rsid w:val="0DD3F901"/>
    <w:rsid w:val="0DDE1CE3"/>
    <w:rsid w:val="0DF2A54E"/>
    <w:rsid w:val="0DF82113"/>
    <w:rsid w:val="0DFABF77"/>
    <w:rsid w:val="0E02DA65"/>
    <w:rsid w:val="0E0E4ECA"/>
    <w:rsid w:val="0E0FA17D"/>
    <w:rsid w:val="0E15B142"/>
    <w:rsid w:val="0E1F0A72"/>
    <w:rsid w:val="0E2DCFCE"/>
    <w:rsid w:val="0E306A17"/>
    <w:rsid w:val="0E3280B2"/>
    <w:rsid w:val="0E3F0790"/>
    <w:rsid w:val="0E4E82A1"/>
    <w:rsid w:val="0E5A4835"/>
    <w:rsid w:val="0E6B9246"/>
    <w:rsid w:val="0E705239"/>
    <w:rsid w:val="0E762951"/>
    <w:rsid w:val="0E7E55A6"/>
    <w:rsid w:val="0E88D705"/>
    <w:rsid w:val="0EA38E69"/>
    <w:rsid w:val="0EAB705F"/>
    <w:rsid w:val="0EB104E5"/>
    <w:rsid w:val="0EB4ECD4"/>
    <w:rsid w:val="0EB4F256"/>
    <w:rsid w:val="0EB737CC"/>
    <w:rsid w:val="0EBF0CC6"/>
    <w:rsid w:val="0EC7D169"/>
    <w:rsid w:val="0ECF47E8"/>
    <w:rsid w:val="0ED154CC"/>
    <w:rsid w:val="0ED303B5"/>
    <w:rsid w:val="0EDF248B"/>
    <w:rsid w:val="0EE3EFD3"/>
    <w:rsid w:val="0EE4C521"/>
    <w:rsid w:val="0EE7C15C"/>
    <w:rsid w:val="0EE9ED32"/>
    <w:rsid w:val="0EFED4F5"/>
    <w:rsid w:val="0F1CDBF0"/>
    <w:rsid w:val="0F278219"/>
    <w:rsid w:val="0F2824AF"/>
    <w:rsid w:val="0F2BEBAF"/>
    <w:rsid w:val="0F3C6CDB"/>
    <w:rsid w:val="0F3D5214"/>
    <w:rsid w:val="0F46F5B8"/>
    <w:rsid w:val="0F522085"/>
    <w:rsid w:val="0F543CFC"/>
    <w:rsid w:val="0F651AD3"/>
    <w:rsid w:val="0F6C2C43"/>
    <w:rsid w:val="0F721170"/>
    <w:rsid w:val="0F727DFE"/>
    <w:rsid w:val="0F77AAF9"/>
    <w:rsid w:val="0F7C216A"/>
    <w:rsid w:val="0F844946"/>
    <w:rsid w:val="0F85FF8E"/>
    <w:rsid w:val="0F8DE4D5"/>
    <w:rsid w:val="0F96304C"/>
    <w:rsid w:val="0F9DF6DC"/>
    <w:rsid w:val="0FA25773"/>
    <w:rsid w:val="0FA2D388"/>
    <w:rsid w:val="0FA4B861"/>
    <w:rsid w:val="0FA6F559"/>
    <w:rsid w:val="0FAE1714"/>
    <w:rsid w:val="0FC9CA30"/>
    <w:rsid w:val="0FCC96F3"/>
    <w:rsid w:val="0FD5B02A"/>
    <w:rsid w:val="0FEA81EB"/>
    <w:rsid w:val="0FEC145F"/>
    <w:rsid w:val="0FF64E42"/>
    <w:rsid w:val="0FF7EA10"/>
    <w:rsid w:val="0FF912FC"/>
    <w:rsid w:val="0FFAC86A"/>
    <w:rsid w:val="1003C986"/>
    <w:rsid w:val="1003F58D"/>
    <w:rsid w:val="1015DBAB"/>
    <w:rsid w:val="1015E9F6"/>
    <w:rsid w:val="10184460"/>
    <w:rsid w:val="101FFDAA"/>
    <w:rsid w:val="1027ECDE"/>
    <w:rsid w:val="102FEB35"/>
    <w:rsid w:val="102FFAA2"/>
    <w:rsid w:val="1034CCAF"/>
    <w:rsid w:val="10352AF7"/>
    <w:rsid w:val="10382A85"/>
    <w:rsid w:val="103A8408"/>
    <w:rsid w:val="103BD22D"/>
    <w:rsid w:val="103F1664"/>
    <w:rsid w:val="104888D0"/>
    <w:rsid w:val="104CBC5A"/>
    <w:rsid w:val="106379CC"/>
    <w:rsid w:val="10673535"/>
    <w:rsid w:val="107657DF"/>
    <w:rsid w:val="1078E440"/>
    <w:rsid w:val="107CD8BA"/>
    <w:rsid w:val="107ED3CF"/>
    <w:rsid w:val="1082DA7F"/>
    <w:rsid w:val="10948AAF"/>
    <w:rsid w:val="109B9D76"/>
    <w:rsid w:val="109BDDDC"/>
    <w:rsid w:val="109D397A"/>
    <w:rsid w:val="10A22687"/>
    <w:rsid w:val="10B6BA65"/>
    <w:rsid w:val="10B9D0FB"/>
    <w:rsid w:val="10C3F510"/>
    <w:rsid w:val="10C87C62"/>
    <w:rsid w:val="10D88F2F"/>
    <w:rsid w:val="10D8F659"/>
    <w:rsid w:val="10D957D8"/>
    <w:rsid w:val="10DBAD6E"/>
    <w:rsid w:val="10E8F79B"/>
    <w:rsid w:val="10F1279A"/>
    <w:rsid w:val="10F1BD07"/>
    <w:rsid w:val="10FF29FB"/>
    <w:rsid w:val="11009961"/>
    <w:rsid w:val="110B99D5"/>
    <w:rsid w:val="11193A08"/>
    <w:rsid w:val="111E38DA"/>
    <w:rsid w:val="111F6D4F"/>
    <w:rsid w:val="1129FE07"/>
    <w:rsid w:val="114190D8"/>
    <w:rsid w:val="11425B08"/>
    <w:rsid w:val="11507AD3"/>
    <w:rsid w:val="1150EFE4"/>
    <w:rsid w:val="115558FA"/>
    <w:rsid w:val="11643DC6"/>
    <w:rsid w:val="11774375"/>
    <w:rsid w:val="117B4E8C"/>
    <w:rsid w:val="117C74A3"/>
    <w:rsid w:val="117D20D9"/>
    <w:rsid w:val="117EFA10"/>
    <w:rsid w:val="11823EB0"/>
    <w:rsid w:val="11841E05"/>
    <w:rsid w:val="11849377"/>
    <w:rsid w:val="118EC51B"/>
    <w:rsid w:val="1190D153"/>
    <w:rsid w:val="1192AF84"/>
    <w:rsid w:val="1199F89E"/>
    <w:rsid w:val="119C202D"/>
    <w:rsid w:val="11A976B6"/>
    <w:rsid w:val="11AEAD71"/>
    <w:rsid w:val="11B5E30E"/>
    <w:rsid w:val="11C0C8B5"/>
    <w:rsid w:val="11CA7899"/>
    <w:rsid w:val="11D2CCE4"/>
    <w:rsid w:val="11E5484A"/>
    <w:rsid w:val="11FF269C"/>
    <w:rsid w:val="12042467"/>
    <w:rsid w:val="12058A13"/>
    <w:rsid w:val="12081B65"/>
    <w:rsid w:val="120F9D2F"/>
    <w:rsid w:val="12145909"/>
    <w:rsid w:val="121EE060"/>
    <w:rsid w:val="122205A5"/>
    <w:rsid w:val="12221CC4"/>
    <w:rsid w:val="122F5EF8"/>
    <w:rsid w:val="1235546C"/>
    <w:rsid w:val="123644B0"/>
    <w:rsid w:val="12451E22"/>
    <w:rsid w:val="12561397"/>
    <w:rsid w:val="126A71FB"/>
    <w:rsid w:val="126D6C95"/>
    <w:rsid w:val="12709544"/>
    <w:rsid w:val="1274E2B0"/>
    <w:rsid w:val="127E6378"/>
    <w:rsid w:val="12806295"/>
    <w:rsid w:val="128209A7"/>
    <w:rsid w:val="1286E053"/>
    <w:rsid w:val="128C85EA"/>
    <w:rsid w:val="128CDBC0"/>
    <w:rsid w:val="128E8AC6"/>
    <w:rsid w:val="12B6278B"/>
    <w:rsid w:val="12D17AEC"/>
    <w:rsid w:val="12D32BA4"/>
    <w:rsid w:val="12D8A0D6"/>
    <w:rsid w:val="12EC46DF"/>
    <w:rsid w:val="12EF8785"/>
    <w:rsid w:val="12F22168"/>
    <w:rsid w:val="12F92B2D"/>
    <w:rsid w:val="12FB8B9C"/>
    <w:rsid w:val="12FE7B7D"/>
    <w:rsid w:val="1300AE4D"/>
    <w:rsid w:val="13016F15"/>
    <w:rsid w:val="1306122B"/>
    <w:rsid w:val="13083B65"/>
    <w:rsid w:val="13285206"/>
    <w:rsid w:val="132C0241"/>
    <w:rsid w:val="132EB46E"/>
    <w:rsid w:val="13362279"/>
    <w:rsid w:val="133DEDAD"/>
    <w:rsid w:val="134B76DA"/>
    <w:rsid w:val="1350FDE0"/>
    <w:rsid w:val="13555CF1"/>
    <w:rsid w:val="1356DC4E"/>
    <w:rsid w:val="13606842"/>
    <w:rsid w:val="1371F590"/>
    <w:rsid w:val="137D080B"/>
    <w:rsid w:val="13801698"/>
    <w:rsid w:val="139157EE"/>
    <w:rsid w:val="13933940"/>
    <w:rsid w:val="13982ABE"/>
    <w:rsid w:val="1399D082"/>
    <w:rsid w:val="13A08223"/>
    <w:rsid w:val="13AC69F3"/>
    <w:rsid w:val="13B64C6E"/>
    <w:rsid w:val="13D6CC7E"/>
    <w:rsid w:val="13F1ED63"/>
    <w:rsid w:val="13FC83FA"/>
    <w:rsid w:val="141ABA94"/>
    <w:rsid w:val="141CCB10"/>
    <w:rsid w:val="141DFDD4"/>
    <w:rsid w:val="1424B527"/>
    <w:rsid w:val="142697E6"/>
    <w:rsid w:val="142845D0"/>
    <w:rsid w:val="142DD2D0"/>
    <w:rsid w:val="142E480C"/>
    <w:rsid w:val="143A01AF"/>
    <w:rsid w:val="143E9992"/>
    <w:rsid w:val="1443A3FA"/>
    <w:rsid w:val="1446ED6E"/>
    <w:rsid w:val="145E06E5"/>
    <w:rsid w:val="146A581E"/>
    <w:rsid w:val="146DC02B"/>
    <w:rsid w:val="147637E1"/>
    <w:rsid w:val="147D7DD7"/>
    <w:rsid w:val="147D9DF2"/>
    <w:rsid w:val="14837002"/>
    <w:rsid w:val="1489BC1C"/>
    <w:rsid w:val="1494E679"/>
    <w:rsid w:val="149A68A8"/>
    <w:rsid w:val="149CD153"/>
    <w:rsid w:val="14A3721A"/>
    <w:rsid w:val="14A9C021"/>
    <w:rsid w:val="14C748CE"/>
    <w:rsid w:val="14C8CCE7"/>
    <w:rsid w:val="14DB020B"/>
    <w:rsid w:val="14E43D6C"/>
    <w:rsid w:val="14E9D6A1"/>
    <w:rsid w:val="14EFDFFF"/>
    <w:rsid w:val="14F6DF54"/>
    <w:rsid w:val="14F7D4D5"/>
    <w:rsid w:val="14FC8D1F"/>
    <w:rsid w:val="1502073D"/>
    <w:rsid w:val="15028DA5"/>
    <w:rsid w:val="15059558"/>
    <w:rsid w:val="150A8736"/>
    <w:rsid w:val="151057CD"/>
    <w:rsid w:val="151B4A8E"/>
    <w:rsid w:val="1523F88C"/>
    <w:rsid w:val="1532504C"/>
    <w:rsid w:val="1536383E"/>
    <w:rsid w:val="153DB62A"/>
    <w:rsid w:val="156EB24F"/>
    <w:rsid w:val="157694A9"/>
    <w:rsid w:val="157834F1"/>
    <w:rsid w:val="157B84A3"/>
    <w:rsid w:val="1595E6E9"/>
    <w:rsid w:val="159C70A4"/>
    <w:rsid w:val="15A92968"/>
    <w:rsid w:val="15B9B087"/>
    <w:rsid w:val="15BE2FFA"/>
    <w:rsid w:val="15DA5437"/>
    <w:rsid w:val="15E14E50"/>
    <w:rsid w:val="15F59FED"/>
    <w:rsid w:val="15F82474"/>
    <w:rsid w:val="15FDB783"/>
    <w:rsid w:val="160B71F9"/>
    <w:rsid w:val="161B7582"/>
    <w:rsid w:val="162715A8"/>
    <w:rsid w:val="162A98E2"/>
    <w:rsid w:val="1633898B"/>
    <w:rsid w:val="163F4234"/>
    <w:rsid w:val="16408811"/>
    <w:rsid w:val="1645C14F"/>
    <w:rsid w:val="16472B0B"/>
    <w:rsid w:val="1647BD17"/>
    <w:rsid w:val="164EB2C0"/>
    <w:rsid w:val="165F4AFF"/>
    <w:rsid w:val="16640BDD"/>
    <w:rsid w:val="166491F8"/>
    <w:rsid w:val="166A8BF1"/>
    <w:rsid w:val="16708A8F"/>
    <w:rsid w:val="1673051D"/>
    <w:rsid w:val="167EBC14"/>
    <w:rsid w:val="168EFEBD"/>
    <w:rsid w:val="1692AFB5"/>
    <w:rsid w:val="16953F7F"/>
    <w:rsid w:val="169934CF"/>
    <w:rsid w:val="169EA0B9"/>
    <w:rsid w:val="16A5CC2C"/>
    <w:rsid w:val="16AEE434"/>
    <w:rsid w:val="16B9FF80"/>
    <w:rsid w:val="16C331E1"/>
    <w:rsid w:val="16C70D14"/>
    <w:rsid w:val="16D191EE"/>
    <w:rsid w:val="16D4652E"/>
    <w:rsid w:val="16DBC445"/>
    <w:rsid w:val="16F3DB15"/>
    <w:rsid w:val="16F55EA4"/>
    <w:rsid w:val="16FA412A"/>
    <w:rsid w:val="16FAB0E0"/>
    <w:rsid w:val="16FBB13E"/>
    <w:rsid w:val="17035DAD"/>
    <w:rsid w:val="17255E05"/>
    <w:rsid w:val="1725B42A"/>
    <w:rsid w:val="172C4A02"/>
    <w:rsid w:val="173491EE"/>
    <w:rsid w:val="173EC6D3"/>
    <w:rsid w:val="1741FC54"/>
    <w:rsid w:val="175F1835"/>
    <w:rsid w:val="176B0741"/>
    <w:rsid w:val="176F283B"/>
    <w:rsid w:val="17778520"/>
    <w:rsid w:val="17780603"/>
    <w:rsid w:val="1778CA9F"/>
    <w:rsid w:val="1786597D"/>
    <w:rsid w:val="1786F9C0"/>
    <w:rsid w:val="178C0E7E"/>
    <w:rsid w:val="178F8C82"/>
    <w:rsid w:val="178FF624"/>
    <w:rsid w:val="1794B4E9"/>
    <w:rsid w:val="17976DE9"/>
    <w:rsid w:val="1799ACD1"/>
    <w:rsid w:val="17AD8E60"/>
    <w:rsid w:val="17B0A0C9"/>
    <w:rsid w:val="17B683B7"/>
    <w:rsid w:val="17B83CDA"/>
    <w:rsid w:val="17BF2320"/>
    <w:rsid w:val="17C091AE"/>
    <w:rsid w:val="17D84B7D"/>
    <w:rsid w:val="17F573B5"/>
    <w:rsid w:val="180167E2"/>
    <w:rsid w:val="1801BE4B"/>
    <w:rsid w:val="181C27E2"/>
    <w:rsid w:val="183CEABE"/>
    <w:rsid w:val="1842AA10"/>
    <w:rsid w:val="1842F1CE"/>
    <w:rsid w:val="1847CAE0"/>
    <w:rsid w:val="184A9F5F"/>
    <w:rsid w:val="184DECC0"/>
    <w:rsid w:val="18535CDA"/>
    <w:rsid w:val="185A0E34"/>
    <w:rsid w:val="18676CB6"/>
    <w:rsid w:val="1877FC65"/>
    <w:rsid w:val="188A9BED"/>
    <w:rsid w:val="18ABDF95"/>
    <w:rsid w:val="18AD9F63"/>
    <w:rsid w:val="18AEA91E"/>
    <w:rsid w:val="18BBE35E"/>
    <w:rsid w:val="18C526F6"/>
    <w:rsid w:val="18C6E320"/>
    <w:rsid w:val="18CBD7A5"/>
    <w:rsid w:val="18CEF76B"/>
    <w:rsid w:val="18CF1436"/>
    <w:rsid w:val="18D2BC69"/>
    <w:rsid w:val="18D5AE24"/>
    <w:rsid w:val="18DAA903"/>
    <w:rsid w:val="18DB8049"/>
    <w:rsid w:val="18DD7549"/>
    <w:rsid w:val="18E7ACC9"/>
    <w:rsid w:val="18ECE957"/>
    <w:rsid w:val="18F64EFB"/>
    <w:rsid w:val="190B7066"/>
    <w:rsid w:val="190EB297"/>
    <w:rsid w:val="1911F097"/>
    <w:rsid w:val="1915393E"/>
    <w:rsid w:val="192BA5D8"/>
    <w:rsid w:val="1934C533"/>
    <w:rsid w:val="193D2630"/>
    <w:rsid w:val="193DA0C4"/>
    <w:rsid w:val="194934CE"/>
    <w:rsid w:val="194D114B"/>
    <w:rsid w:val="195CD32F"/>
    <w:rsid w:val="1967769B"/>
    <w:rsid w:val="19714527"/>
    <w:rsid w:val="19773E10"/>
    <w:rsid w:val="1978E964"/>
    <w:rsid w:val="1984480D"/>
    <w:rsid w:val="1988BBDF"/>
    <w:rsid w:val="19935687"/>
    <w:rsid w:val="199689C6"/>
    <w:rsid w:val="19AAA400"/>
    <w:rsid w:val="19C73655"/>
    <w:rsid w:val="19C8641A"/>
    <w:rsid w:val="19F3B28C"/>
    <w:rsid w:val="19FE43E6"/>
    <w:rsid w:val="19FF30A3"/>
    <w:rsid w:val="1A04C7B7"/>
    <w:rsid w:val="1A0679AD"/>
    <w:rsid w:val="1A08A1E2"/>
    <w:rsid w:val="1A135F7F"/>
    <w:rsid w:val="1A1E2D7F"/>
    <w:rsid w:val="1A20B4B1"/>
    <w:rsid w:val="1A22923E"/>
    <w:rsid w:val="1A2455F5"/>
    <w:rsid w:val="1A2D534D"/>
    <w:rsid w:val="1A2FDBC6"/>
    <w:rsid w:val="1A3B1895"/>
    <w:rsid w:val="1A40301A"/>
    <w:rsid w:val="1A42355F"/>
    <w:rsid w:val="1A5719FD"/>
    <w:rsid w:val="1A614205"/>
    <w:rsid w:val="1A6C45E6"/>
    <w:rsid w:val="1A703685"/>
    <w:rsid w:val="1A8CE3E4"/>
    <w:rsid w:val="1A8F48C5"/>
    <w:rsid w:val="1A906523"/>
    <w:rsid w:val="1A91A11D"/>
    <w:rsid w:val="1A9D9078"/>
    <w:rsid w:val="1AA54095"/>
    <w:rsid w:val="1AA56679"/>
    <w:rsid w:val="1AA75CEA"/>
    <w:rsid w:val="1ABBF7F5"/>
    <w:rsid w:val="1AC26A9A"/>
    <w:rsid w:val="1AC2B781"/>
    <w:rsid w:val="1AC5A003"/>
    <w:rsid w:val="1AD12AC4"/>
    <w:rsid w:val="1AD64D6D"/>
    <w:rsid w:val="1AD82812"/>
    <w:rsid w:val="1ADB1F0B"/>
    <w:rsid w:val="1ADB5F37"/>
    <w:rsid w:val="1AE92EFE"/>
    <w:rsid w:val="1AEFAA57"/>
    <w:rsid w:val="1AF0A5B8"/>
    <w:rsid w:val="1AF274D1"/>
    <w:rsid w:val="1AF43830"/>
    <w:rsid w:val="1AF5937E"/>
    <w:rsid w:val="1B065C7E"/>
    <w:rsid w:val="1B123CEB"/>
    <w:rsid w:val="1B1B8025"/>
    <w:rsid w:val="1B291EB9"/>
    <w:rsid w:val="1B2FD972"/>
    <w:rsid w:val="1B3DD367"/>
    <w:rsid w:val="1B3F4D63"/>
    <w:rsid w:val="1B430273"/>
    <w:rsid w:val="1B5143D0"/>
    <w:rsid w:val="1B5431FF"/>
    <w:rsid w:val="1B54B55D"/>
    <w:rsid w:val="1B757E9A"/>
    <w:rsid w:val="1B75BB19"/>
    <w:rsid w:val="1B7959BB"/>
    <w:rsid w:val="1B82BFAE"/>
    <w:rsid w:val="1B833607"/>
    <w:rsid w:val="1B85EA35"/>
    <w:rsid w:val="1B8F7ADB"/>
    <w:rsid w:val="1B9C39C4"/>
    <w:rsid w:val="1BA3F33E"/>
    <w:rsid w:val="1BBC7FEB"/>
    <w:rsid w:val="1BE448CC"/>
    <w:rsid w:val="1BF790ED"/>
    <w:rsid w:val="1BFA29CB"/>
    <w:rsid w:val="1BFB7FDF"/>
    <w:rsid w:val="1C01F002"/>
    <w:rsid w:val="1C022AFA"/>
    <w:rsid w:val="1C0EBA76"/>
    <w:rsid w:val="1C144921"/>
    <w:rsid w:val="1C1FA149"/>
    <w:rsid w:val="1C21E2A8"/>
    <w:rsid w:val="1C274C3B"/>
    <w:rsid w:val="1C2A294E"/>
    <w:rsid w:val="1C2B9F88"/>
    <w:rsid w:val="1C31F760"/>
    <w:rsid w:val="1C353865"/>
    <w:rsid w:val="1C3C227E"/>
    <w:rsid w:val="1C3D3C7A"/>
    <w:rsid w:val="1C4725B3"/>
    <w:rsid w:val="1C4E4619"/>
    <w:rsid w:val="1C54B1FC"/>
    <w:rsid w:val="1C64A49A"/>
    <w:rsid w:val="1C65CB71"/>
    <w:rsid w:val="1C6E000B"/>
    <w:rsid w:val="1C804855"/>
    <w:rsid w:val="1C8ABA6B"/>
    <w:rsid w:val="1C93951D"/>
    <w:rsid w:val="1CA29530"/>
    <w:rsid w:val="1CA2F85B"/>
    <w:rsid w:val="1CA89E54"/>
    <w:rsid w:val="1CAA7349"/>
    <w:rsid w:val="1CB6B0EE"/>
    <w:rsid w:val="1CBB9F52"/>
    <w:rsid w:val="1CC6B38E"/>
    <w:rsid w:val="1CC7E1CC"/>
    <w:rsid w:val="1CD17FFC"/>
    <w:rsid w:val="1CDA4E12"/>
    <w:rsid w:val="1CEB1176"/>
    <w:rsid w:val="1CF472CD"/>
    <w:rsid w:val="1CFA8107"/>
    <w:rsid w:val="1CFB44CA"/>
    <w:rsid w:val="1CFC565A"/>
    <w:rsid w:val="1CFF5D1C"/>
    <w:rsid w:val="1D042708"/>
    <w:rsid w:val="1D1037CC"/>
    <w:rsid w:val="1D11019F"/>
    <w:rsid w:val="1D1953BC"/>
    <w:rsid w:val="1D1F1AA4"/>
    <w:rsid w:val="1D2081B0"/>
    <w:rsid w:val="1D26D7CB"/>
    <w:rsid w:val="1D2A8536"/>
    <w:rsid w:val="1D2E59A6"/>
    <w:rsid w:val="1D301092"/>
    <w:rsid w:val="1D368E78"/>
    <w:rsid w:val="1D4CC256"/>
    <w:rsid w:val="1D5413F2"/>
    <w:rsid w:val="1D54E2F7"/>
    <w:rsid w:val="1D61EB7B"/>
    <w:rsid w:val="1D6D3C0C"/>
    <w:rsid w:val="1D808410"/>
    <w:rsid w:val="1D89BCEF"/>
    <w:rsid w:val="1D8A6492"/>
    <w:rsid w:val="1D9729F6"/>
    <w:rsid w:val="1D97921E"/>
    <w:rsid w:val="1D98B760"/>
    <w:rsid w:val="1DAA1E9C"/>
    <w:rsid w:val="1DBA4EEA"/>
    <w:rsid w:val="1DBB3357"/>
    <w:rsid w:val="1DBC39E7"/>
    <w:rsid w:val="1DBEBEB1"/>
    <w:rsid w:val="1DC7DC87"/>
    <w:rsid w:val="1DCC5B31"/>
    <w:rsid w:val="1DCEF39A"/>
    <w:rsid w:val="1DE5CF07"/>
    <w:rsid w:val="1DEFA10B"/>
    <w:rsid w:val="1DF166E7"/>
    <w:rsid w:val="1E00185C"/>
    <w:rsid w:val="1E0D15C6"/>
    <w:rsid w:val="1E0F907B"/>
    <w:rsid w:val="1E235367"/>
    <w:rsid w:val="1E39C7C7"/>
    <w:rsid w:val="1E3A52EB"/>
    <w:rsid w:val="1E3C43E1"/>
    <w:rsid w:val="1E3E810C"/>
    <w:rsid w:val="1E3F0EBA"/>
    <w:rsid w:val="1E44191B"/>
    <w:rsid w:val="1E4B2294"/>
    <w:rsid w:val="1E576FB3"/>
    <w:rsid w:val="1E5B4861"/>
    <w:rsid w:val="1E63EC62"/>
    <w:rsid w:val="1E6743C7"/>
    <w:rsid w:val="1E777E91"/>
    <w:rsid w:val="1E88FEE8"/>
    <w:rsid w:val="1E8B6AF7"/>
    <w:rsid w:val="1E8FE65E"/>
    <w:rsid w:val="1E93EAF8"/>
    <w:rsid w:val="1E9431A8"/>
    <w:rsid w:val="1E968190"/>
    <w:rsid w:val="1EA0B0C7"/>
    <w:rsid w:val="1EA0B39F"/>
    <w:rsid w:val="1EA220ED"/>
    <w:rsid w:val="1EA83278"/>
    <w:rsid w:val="1EAC847E"/>
    <w:rsid w:val="1EB4C871"/>
    <w:rsid w:val="1ECCA2B9"/>
    <w:rsid w:val="1ED58C3E"/>
    <w:rsid w:val="1ED89DBD"/>
    <w:rsid w:val="1EDC41AA"/>
    <w:rsid w:val="1EE1BBBA"/>
    <w:rsid w:val="1EF2706D"/>
    <w:rsid w:val="1EF6A53B"/>
    <w:rsid w:val="1EFE88E2"/>
    <w:rsid w:val="1F01E3DA"/>
    <w:rsid w:val="1F07F798"/>
    <w:rsid w:val="1F13CBED"/>
    <w:rsid w:val="1F143994"/>
    <w:rsid w:val="1F174D07"/>
    <w:rsid w:val="1F1DEDC0"/>
    <w:rsid w:val="1F256568"/>
    <w:rsid w:val="1F33C0AF"/>
    <w:rsid w:val="1F3BF9F7"/>
    <w:rsid w:val="1F43C66F"/>
    <w:rsid w:val="1F447E63"/>
    <w:rsid w:val="1F4C0497"/>
    <w:rsid w:val="1F4C1B3B"/>
    <w:rsid w:val="1F5DD443"/>
    <w:rsid w:val="1F5E438D"/>
    <w:rsid w:val="1F6EABE2"/>
    <w:rsid w:val="1F81C243"/>
    <w:rsid w:val="1F85DCB3"/>
    <w:rsid w:val="1F959009"/>
    <w:rsid w:val="1F9BE55A"/>
    <w:rsid w:val="1FABA22B"/>
    <w:rsid w:val="1FAEF50C"/>
    <w:rsid w:val="1FB16FCA"/>
    <w:rsid w:val="1FC13C03"/>
    <w:rsid w:val="1FC917EB"/>
    <w:rsid w:val="1FD65D1B"/>
    <w:rsid w:val="1FD97EB2"/>
    <w:rsid w:val="1FDA0F81"/>
    <w:rsid w:val="1FE0BCA1"/>
    <w:rsid w:val="1FF54B2B"/>
    <w:rsid w:val="2002270D"/>
    <w:rsid w:val="200E32BC"/>
    <w:rsid w:val="20137E83"/>
    <w:rsid w:val="201C0521"/>
    <w:rsid w:val="20366707"/>
    <w:rsid w:val="2039D668"/>
    <w:rsid w:val="20516DF2"/>
    <w:rsid w:val="2054E7CA"/>
    <w:rsid w:val="20569D12"/>
    <w:rsid w:val="205811CE"/>
    <w:rsid w:val="205B3B58"/>
    <w:rsid w:val="205BF04B"/>
    <w:rsid w:val="20623382"/>
    <w:rsid w:val="206B0AAA"/>
    <w:rsid w:val="206CCE6C"/>
    <w:rsid w:val="20899998"/>
    <w:rsid w:val="208FE710"/>
    <w:rsid w:val="2092FB81"/>
    <w:rsid w:val="209D8DFF"/>
    <w:rsid w:val="209F8F2E"/>
    <w:rsid w:val="20A0CDB8"/>
    <w:rsid w:val="20A1EB34"/>
    <w:rsid w:val="20B8B330"/>
    <w:rsid w:val="20B9564E"/>
    <w:rsid w:val="20C335BD"/>
    <w:rsid w:val="20C4C09A"/>
    <w:rsid w:val="20CAF683"/>
    <w:rsid w:val="20CF931E"/>
    <w:rsid w:val="20D17091"/>
    <w:rsid w:val="20D25C65"/>
    <w:rsid w:val="20D3B9C3"/>
    <w:rsid w:val="20D4CBB5"/>
    <w:rsid w:val="20D7F8AB"/>
    <w:rsid w:val="20DB8838"/>
    <w:rsid w:val="20DF4645"/>
    <w:rsid w:val="20EF3ABA"/>
    <w:rsid w:val="20FC98BE"/>
    <w:rsid w:val="21020371"/>
    <w:rsid w:val="2107CC95"/>
    <w:rsid w:val="2119E660"/>
    <w:rsid w:val="211F4038"/>
    <w:rsid w:val="2127C65A"/>
    <w:rsid w:val="212AB64B"/>
    <w:rsid w:val="213252FF"/>
    <w:rsid w:val="21335448"/>
    <w:rsid w:val="2134F9A5"/>
    <w:rsid w:val="213760B7"/>
    <w:rsid w:val="213CFBCF"/>
    <w:rsid w:val="214B0218"/>
    <w:rsid w:val="214BEF29"/>
    <w:rsid w:val="2157215B"/>
    <w:rsid w:val="215D4121"/>
    <w:rsid w:val="2160D70A"/>
    <w:rsid w:val="21653999"/>
    <w:rsid w:val="216A49F6"/>
    <w:rsid w:val="216F6974"/>
    <w:rsid w:val="2172B4A4"/>
    <w:rsid w:val="21768AEE"/>
    <w:rsid w:val="217AA0D8"/>
    <w:rsid w:val="2181F77D"/>
    <w:rsid w:val="21982622"/>
    <w:rsid w:val="219A24B1"/>
    <w:rsid w:val="21A867A8"/>
    <w:rsid w:val="21A95D4C"/>
    <w:rsid w:val="21AB9137"/>
    <w:rsid w:val="21ADC55B"/>
    <w:rsid w:val="21AE36EB"/>
    <w:rsid w:val="21B274A5"/>
    <w:rsid w:val="21B59CCE"/>
    <w:rsid w:val="21B7EC0D"/>
    <w:rsid w:val="21C4CEE7"/>
    <w:rsid w:val="21E6A218"/>
    <w:rsid w:val="21EFB68F"/>
    <w:rsid w:val="21F7C8B3"/>
    <w:rsid w:val="22171857"/>
    <w:rsid w:val="22351A6E"/>
    <w:rsid w:val="223ABF30"/>
    <w:rsid w:val="22529223"/>
    <w:rsid w:val="2255C6B9"/>
    <w:rsid w:val="22581850"/>
    <w:rsid w:val="226130F2"/>
    <w:rsid w:val="22690CED"/>
    <w:rsid w:val="226A3BA6"/>
    <w:rsid w:val="226DC59E"/>
    <w:rsid w:val="226F9B83"/>
    <w:rsid w:val="22775F0E"/>
    <w:rsid w:val="2278716C"/>
    <w:rsid w:val="2278F7B6"/>
    <w:rsid w:val="227BD886"/>
    <w:rsid w:val="227DD6C1"/>
    <w:rsid w:val="2281EF32"/>
    <w:rsid w:val="228476F5"/>
    <w:rsid w:val="2292532C"/>
    <w:rsid w:val="22A54308"/>
    <w:rsid w:val="22B9D67A"/>
    <w:rsid w:val="22BCAF61"/>
    <w:rsid w:val="22C02C8A"/>
    <w:rsid w:val="22C25FB1"/>
    <w:rsid w:val="22C6C6F7"/>
    <w:rsid w:val="22CBFAE9"/>
    <w:rsid w:val="22E97847"/>
    <w:rsid w:val="22EFA3F5"/>
    <w:rsid w:val="22F847FC"/>
    <w:rsid w:val="230DFE76"/>
    <w:rsid w:val="2317517E"/>
    <w:rsid w:val="231A31CB"/>
    <w:rsid w:val="231B5E73"/>
    <w:rsid w:val="231DA0B6"/>
    <w:rsid w:val="231DADDC"/>
    <w:rsid w:val="231DB06C"/>
    <w:rsid w:val="23276D76"/>
    <w:rsid w:val="232836A6"/>
    <w:rsid w:val="2336C847"/>
    <w:rsid w:val="233B2AB1"/>
    <w:rsid w:val="233BC399"/>
    <w:rsid w:val="233C5864"/>
    <w:rsid w:val="23416B50"/>
    <w:rsid w:val="234C9584"/>
    <w:rsid w:val="2365C164"/>
    <w:rsid w:val="23685B08"/>
    <w:rsid w:val="2368D93E"/>
    <w:rsid w:val="236A190B"/>
    <w:rsid w:val="236C8F1C"/>
    <w:rsid w:val="237B765A"/>
    <w:rsid w:val="237DBFA3"/>
    <w:rsid w:val="238D67C3"/>
    <w:rsid w:val="2394D6E5"/>
    <w:rsid w:val="239F2F53"/>
    <w:rsid w:val="23A101D8"/>
    <w:rsid w:val="23AD52D2"/>
    <w:rsid w:val="23B5458D"/>
    <w:rsid w:val="23BD7976"/>
    <w:rsid w:val="23BE21CE"/>
    <w:rsid w:val="23C3070D"/>
    <w:rsid w:val="23C5A126"/>
    <w:rsid w:val="23CAD99C"/>
    <w:rsid w:val="23CC8F00"/>
    <w:rsid w:val="23E08312"/>
    <w:rsid w:val="23E15DC9"/>
    <w:rsid w:val="23E3BFB8"/>
    <w:rsid w:val="23EE03D0"/>
    <w:rsid w:val="23F0261E"/>
    <w:rsid w:val="23F1C03E"/>
    <w:rsid w:val="23FECE0F"/>
    <w:rsid w:val="240A34A3"/>
    <w:rsid w:val="240C7658"/>
    <w:rsid w:val="241251B0"/>
    <w:rsid w:val="241717C5"/>
    <w:rsid w:val="241A40D1"/>
    <w:rsid w:val="24269F8F"/>
    <w:rsid w:val="242C20A4"/>
    <w:rsid w:val="242C7659"/>
    <w:rsid w:val="24324255"/>
    <w:rsid w:val="243A46F5"/>
    <w:rsid w:val="24411369"/>
    <w:rsid w:val="24487540"/>
    <w:rsid w:val="2456A34C"/>
    <w:rsid w:val="245BCBF0"/>
    <w:rsid w:val="2460EC31"/>
    <w:rsid w:val="24625272"/>
    <w:rsid w:val="2462607D"/>
    <w:rsid w:val="2465F893"/>
    <w:rsid w:val="246A58A7"/>
    <w:rsid w:val="246F2B9B"/>
    <w:rsid w:val="24748A32"/>
    <w:rsid w:val="2476FFAC"/>
    <w:rsid w:val="2478C303"/>
    <w:rsid w:val="247ADD2A"/>
    <w:rsid w:val="2480A013"/>
    <w:rsid w:val="24879A85"/>
    <w:rsid w:val="248FE56C"/>
    <w:rsid w:val="2497312C"/>
    <w:rsid w:val="249C7DCF"/>
    <w:rsid w:val="249DBC63"/>
    <w:rsid w:val="249EBF06"/>
    <w:rsid w:val="24A55058"/>
    <w:rsid w:val="24ADE263"/>
    <w:rsid w:val="24BEDC60"/>
    <w:rsid w:val="24C3AA89"/>
    <w:rsid w:val="24D04FCB"/>
    <w:rsid w:val="24D49EFB"/>
    <w:rsid w:val="24E1D243"/>
    <w:rsid w:val="24E38E23"/>
    <w:rsid w:val="24F4655F"/>
    <w:rsid w:val="25008275"/>
    <w:rsid w:val="2500EF18"/>
    <w:rsid w:val="25016410"/>
    <w:rsid w:val="25028899"/>
    <w:rsid w:val="25028987"/>
    <w:rsid w:val="251ABFD7"/>
    <w:rsid w:val="2523981B"/>
    <w:rsid w:val="25263FF5"/>
    <w:rsid w:val="2532C255"/>
    <w:rsid w:val="2532DBC0"/>
    <w:rsid w:val="253360A1"/>
    <w:rsid w:val="25408553"/>
    <w:rsid w:val="2540C28C"/>
    <w:rsid w:val="2545964D"/>
    <w:rsid w:val="254C50BD"/>
    <w:rsid w:val="254EDB25"/>
    <w:rsid w:val="255B1A5D"/>
    <w:rsid w:val="256DC604"/>
    <w:rsid w:val="25758AA7"/>
    <w:rsid w:val="25803CE9"/>
    <w:rsid w:val="258A88D9"/>
    <w:rsid w:val="258BF6C2"/>
    <w:rsid w:val="258EAADE"/>
    <w:rsid w:val="2595E3F7"/>
    <w:rsid w:val="25A3FE87"/>
    <w:rsid w:val="25A79DE9"/>
    <w:rsid w:val="25AB7813"/>
    <w:rsid w:val="25AD1176"/>
    <w:rsid w:val="25B50624"/>
    <w:rsid w:val="25B7647A"/>
    <w:rsid w:val="25B85340"/>
    <w:rsid w:val="25C3B31C"/>
    <w:rsid w:val="25D5F93A"/>
    <w:rsid w:val="25D671E6"/>
    <w:rsid w:val="25DD4EE6"/>
    <w:rsid w:val="25EBBE2B"/>
    <w:rsid w:val="25F1E398"/>
    <w:rsid w:val="25F2CCF3"/>
    <w:rsid w:val="25FB0720"/>
    <w:rsid w:val="25FCC0E9"/>
    <w:rsid w:val="260EDCB5"/>
    <w:rsid w:val="26147D47"/>
    <w:rsid w:val="2619F976"/>
    <w:rsid w:val="261CABFA"/>
    <w:rsid w:val="261FE2D2"/>
    <w:rsid w:val="26203DA0"/>
    <w:rsid w:val="262B6B8A"/>
    <w:rsid w:val="262DDBC0"/>
    <w:rsid w:val="262DF2CC"/>
    <w:rsid w:val="262E4E88"/>
    <w:rsid w:val="2634482D"/>
    <w:rsid w:val="2639B806"/>
    <w:rsid w:val="2639DC73"/>
    <w:rsid w:val="263A6EC6"/>
    <w:rsid w:val="263B7E4B"/>
    <w:rsid w:val="263F46C8"/>
    <w:rsid w:val="2653AD14"/>
    <w:rsid w:val="2655A2CB"/>
    <w:rsid w:val="26581AE4"/>
    <w:rsid w:val="26628198"/>
    <w:rsid w:val="266A1151"/>
    <w:rsid w:val="267669B3"/>
    <w:rsid w:val="26872BF4"/>
    <w:rsid w:val="268A106C"/>
    <w:rsid w:val="269FED90"/>
    <w:rsid w:val="26A08434"/>
    <w:rsid w:val="26A36577"/>
    <w:rsid w:val="26A486F4"/>
    <w:rsid w:val="26AA36CA"/>
    <w:rsid w:val="26B082AA"/>
    <w:rsid w:val="26C1F954"/>
    <w:rsid w:val="26C269B8"/>
    <w:rsid w:val="26CA7DA0"/>
    <w:rsid w:val="26D12207"/>
    <w:rsid w:val="26D59371"/>
    <w:rsid w:val="26E84119"/>
    <w:rsid w:val="26E9296F"/>
    <w:rsid w:val="2710FCC9"/>
    <w:rsid w:val="27147350"/>
    <w:rsid w:val="2717F940"/>
    <w:rsid w:val="271E63C6"/>
    <w:rsid w:val="2728F8C8"/>
    <w:rsid w:val="272A92B3"/>
    <w:rsid w:val="272BD3BF"/>
    <w:rsid w:val="272C727F"/>
    <w:rsid w:val="2734EF02"/>
    <w:rsid w:val="274A396C"/>
    <w:rsid w:val="275147E4"/>
    <w:rsid w:val="27675984"/>
    <w:rsid w:val="276877F7"/>
    <w:rsid w:val="276D55E9"/>
    <w:rsid w:val="2782974C"/>
    <w:rsid w:val="2782E43D"/>
    <w:rsid w:val="2782F502"/>
    <w:rsid w:val="278384E2"/>
    <w:rsid w:val="278B89D0"/>
    <w:rsid w:val="27A888B4"/>
    <w:rsid w:val="27BC5B26"/>
    <w:rsid w:val="27D8B0E0"/>
    <w:rsid w:val="27DA9BA5"/>
    <w:rsid w:val="27DC7500"/>
    <w:rsid w:val="27DDFC0A"/>
    <w:rsid w:val="27DFBAAD"/>
    <w:rsid w:val="27E5AB02"/>
    <w:rsid w:val="27EFE875"/>
    <w:rsid w:val="27FC08EC"/>
    <w:rsid w:val="28108CE4"/>
    <w:rsid w:val="28161501"/>
    <w:rsid w:val="28178808"/>
    <w:rsid w:val="281945F8"/>
    <w:rsid w:val="281DAA15"/>
    <w:rsid w:val="281E472E"/>
    <w:rsid w:val="2821A3F6"/>
    <w:rsid w:val="28244FF5"/>
    <w:rsid w:val="28283055"/>
    <w:rsid w:val="2835D6E0"/>
    <w:rsid w:val="2840181E"/>
    <w:rsid w:val="2841D784"/>
    <w:rsid w:val="285505B0"/>
    <w:rsid w:val="2857F902"/>
    <w:rsid w:val="285A9E28"/>
    <w:rsid w:val="28671F9F"/>
    <w:rsid w:val="2868D5ED"/>
    <w:rsid w:val="286ADCA6"/>
    <w:rsid w:val="2878B5D9"/>
    <w:rsid w:val="287BE783"/>
    <w:rsid w:val="2882460D"/>
    <w:rsid w:val="2886D1CB"/>
    <w:rsid w:val="2892601D"/>
    <w:rsid w:val="28964E54"/>
    <w:rsid w:val="289A05F9"/>
    <w:rsid w:val="289A1CC8"/>
    <w:rsid w:val="289CCB90"/>
    <w:rsid w:val="289CFA92"/>
    <w:rsid w:val="28A2DED1"/>
    <w:rsid w:val="28A6061E"/>
    <w:rsid w:val="28A655F6"/>
    <w:rsid w:val="28CDE954"/>
    <w:rsid w:val="28D10B6A"/>
    <w:rsid w:val="28E5C07F"/>
    <w:rsid w:val="28E6415C"/>
    <w:rsid w:val="28E736A0"/>
    <w:rsid w:val="28F0FA33"/>
    <w:rsid w:val="28F7B13C"/>
    <w:rsid w:val="2907F0A5"/>
    <w:rsid w:val="290FF600"/>
    <w:rsid w:val="291894EF"/>
    <w:rsid w:val="29225E05"/>
    <w:rsid w:val="292691C2"/>
    <w:rsid w:val="2934C232"/>
    <w:rsid w:val="2951BF34"/>
    <w:rsid w:val="29524CA1"/>
    <w:rsid w:val="295F919F"/>
    <w:rsid w:val="29602F8D"/>
    <w:rsid w:val="2960BC94"/>
    <w:rsid w:val="29610101"/>
    <w:rsid w:val="296D0A35"/>
    <w:rsid w:val="2976ED52"/>
    <w:rsid w:val="29797CE2"/>
    <w:rsid w:val="297CB67A"/>
    <w:rsid w:val="298316DC"/>
    <w:rsid w:val="2990EBD8"/>
    <w:rsid w:val="2998F522"/>
    <w:rsid w:val="299BB8DF"/>
    <w:rsid w:val="29AB02C5"/>
    <w:rsid w:val="29AB8326"/>
    <w:rsid w:val="29AC1B05"/>
    <w:rsid w:val="29ADEA3F"/>
    <w:rsid w:val="29CAE392"/>
    <w:rsid w:val="29D3D2B1"/>
    <w:rsid w:val="29D787E0"/>
    <w:rsid w:val="29DD4A40"/>
    <w:rsid w:val="29E0C378"/>
    <w:rsid w:val="29F31FD0"/>
    <w:rsid w:val="29FE4138"/>
    <w:rsid w:val="2A0529A2"/>
    <w:rsid w:val="2A2021CC"/>
    <w:rsid w:val="2A215389"/>
    <w:rsid w:val="2A2DD950"/>
    <w:rsid w:val="2A3268D6"/>
    <w:rsid w:val="2A460410"/>
    <w:rsid w:val="2A53608A"/>
    <w:rsid w:val="2A58413F"/>
    <w:rsid w:val="2A5AD58C"/>
    <w:rsid w:val="2A64311C"/>
    <w:rsid w:val="2A6D50D0"/>
    <w:rsid w:val="2A73CC80"/>
    <w:rsid w:val="2A8C634C"/>
    <w:rsid w:val="2A922B04"/>
    <w:rsid w:val="2A934C4F"/>
    <w:rsid w:val="2ACC8EF7"/>
    <w:rsid w:val="2AD3C6DB"/>
    <w:rsid w:val="2AD8CC6F"/>
    <w:rsid w:val="2AD9A188"/>
    <w:rsid w:val="2AEB6B7C"/>
    <w:rsid w:val="2AF16157"/>
    <w:rsid w:val="2AF1D983"/>
    <w:rsid w:val="2AF809F1"/>
    <w:rsid w:val="2AFA52C4"/>
    <w:rsid w:val="2AFBCFC7"/>
    <w:rsid w:val="2AFC8CF5"/>
    <w:rsid w:val="2B040E61"/>
    <w:rsid w:val="2B0D2929"/>
    <w:rsid w:val="2B132194"/>
    <w:rsid w:val="2B242540"/>
    <w:rsid w:val="2B246F80"/>
    <w:rsid w:val="2B26F8DB"/>
    <w:rsid w:val="2B278CAE"/>
    <w:rsid w:val="2B41EF5B"/>
    <w:rsid w:val="2B46FF3C"/>
    <w:rsid w:val="2B4E48E5"/>
    <w:rsid w:val="2B5C635D"/>
    <w:rsid w:val="2B6045DC"/>
    <w:rsid w:val="2B61A70D"/>
    <w:rsid w:val="2B63E36F"/>
    <w:rsid w:val="2B666A1A"/>
    <w:rsid w:val="2B679634"/>
    <w:rsid w:val="2B6F54F6"/>
    <w:rsid w:val="2B734AAA"/>
    <w:rsid w:val="2B834EEC"/>
    <w:rsid w:val="2B83ED05"/>
    <w:rsid w:val="2B93833B"/>
    <w:rsid w:val="2B9CB236"/>
    <w:rsid w:val="2B9D69C6"/>
    <w:rsid w:val="2BA2901F"/>
    <w:rsid w:val="2BB38E3D"/>
    <w:rsid w:val="2BB5C11D"/>
    <w:rsid w:val="2BB70C7C"/>
    <w:rsid w:val="2BB76B95"/>
    <w:rsid w:val="2BC236B2"/>
    <w:rsid w:val="2BCEEB2E"/>
    <w:rsid w:val="2BDA1C5C"/>
    <w:rsid w:val="2BE0E4E1"/>
    <w:rsid w:val="2BF0D45C"/>
    <w:rsid w:val="2BF4729C"/>
    <w:rsid w:val="2BF7529E"/>
    <w:rsid w:val="2BF8B689"/>
    <w:rsid w:val="2C057B14"/>
    <w:rsid w:val="2C0EA0E7"/>
    <w:rsid w:val="2C12BB63"/>
    <w:rsid w:val="2C141549"/>
    <w:rsid w:val="2C1A5132"/>
    <w:rsid w:val="2C2AD8F2"/>
    <w:rsid w:val="2C2C3175"/>
    <w:rsid w:val="2C308806"/>
    <w:rsid w:val="2C472C4B"/>
    <w:rsid w:val="2C4DC13B"/>
    <w:rsid w:val="2C55A7A1"/>
    <w:rsid w:val="2C57D600"/>
    <w:rsid w:val="2C5A3FF7"/>
    <w:rsid w:val="2C673594"/>
    <w:rsid w:val="2C69D580"/>
    <w:rsid w:val="2C6C5BD8"/>
    <w:rsid w:val="2C72ED31"/>
    <w:rsid w:val="2C773430"/>
    <w:rsid w:val="2C7E406D"/>
    <w:rsid w:val="2C8A9077"/>
    <w:rsid w:val="2C8AC97B"/>
    <w:rsid w:val="2C949940"/>
    <w:rsid w:val="2CBA0CDB"/>
    <w:rsid w:val="2CC7BEF2"/>
    <w:rsid w:val="2CD50893"/>
    <w:rsid w:val="2CDDF015"/>
    <w:rsid w:val="2CE00F72"/>
    <w:rsid w:val="2CEA2B6C"/>
    <w:rsid w:val="2CED9481"/>
    <w:rsid w:val="2CEEC015"/>
    <w:rsid w:val="2CFDAB6B"/>
    <w:rsid w:val="2D12DF45"/>
    <w:rsid w:val="2D177660"/>
    <w:rsid w:val="2D200289"/>
    <w:rsid w:val="2D34B04D"/>
    <w:rsid w:val="2D395F40"/>
    <w:rsid w:val="2D3E6216"/>
    <w:rsid w:val="2D458C24"/>
    <w:rsid w:val="2D48EA3A"/>
    <w:rsid w:val="2D5038B4"/>
    <w:rsid w:val="2D6FB8B2"/>
    <w:rsid w:val="2D719581"/>
    <w:rsid w:val="2D833D7B"/>
    <w:rsid w:val="2D924F9F"/>
    <w:rsid w:val="2D964B6D"/>
    <w:rsid w:val="2D967069"/>
    <w:rsid w:val="2D977BB1"/>
    <w:rsid w:val="2DA23CFC"/>
    <w:rsid w:val="2DAC6067"/>
    <w:rsid w:val="2DB070D3"/>
    <w:rsid w:val="2DB51521"/>
    <w:rsid w:val="2DB74FAE"/>
    <w:rsid w:val="2DB771EE"/>
    <w:rsid w:val="2DBE155D"/>
    <w:rsid w:val="2DC8F819"/>
    <w:rsid w:val="2DCC5867"/>
    <w:rsid w:val="2DD3CE2C"/>
    <w:rsid w:val="2DF2CAB3"/>
    <w:rsid w:val="2DF3CF9F"/>
    <w:rsid w:val="2DFD9C49"/>
    <w:rsid w:val="2E120DB8"/>
    <w:rsid w:val="2E190962"/>
    <w:rsid w:val="2E2D98BE"/>
    <w:rsid w:val="2E3A2803"/>
    <w:rsid w:val="2E4425AA"/>
    <w:rsid w:val="2E4E982A"/>
    <w:rsid w:val="2E50C3A4"/>
    <w:rsid w:val="2E595F2E"/>
    <w:rsid w:val="2E5B5282"/>
    <w:rsid w:val="2E62EC74"/>
    <w:rsid w:val="2E672445"/>
    <w:rsid w:val="2E6FECF2"/>
    <w:rsid w:val="2E785F10"/>
    <w:rsid w:val="2E8682E4"/>
    <w:rsid w:val="2E8D5C01"/>
    <w:rsid w:val="2E9142D3"/>
    <w:rsid w:val="2E94A216"/>
    <w:rsid w:val="2E970610"/>
    <w:rsid w:val="2EAC15DB"/>
    <w:rsid w:val="2EAE4BCC"/>
    <w:rsid w:val="2EAFFEC4"/>
    <w:rsid w:val="2EB210EC"/>
    <w:rsid w:val="2EB7297A"/>
    <w:rsid w:val="2EC14EA8"/>
    <w:rsid w:val="2EC70309"/>
    <w:rsid w:val="2EC8ED22"/>
    <w:rsid w:val="2EF178FB"/>
    <w:rsid w:val="2EF2D7CA"/>
    <w:rsid w:val="2EF948BF"/>
    <w:rsid w:val="2EFD3826"/>
    <w:rsid w:val="2F160A0B"/>
    <w:rsid w:val="2F19246D"/>
    <w:rsid w:val="2F19CA89"/>
    <w:rsid w:val="2F1E3406"/>
    <w:rsid w:val="2F207EDB"/>
    <w:rsid w:val="2F227567"/>
    <w:rsid w:val="2F37ADBC"/>
    <w:rsid w:val="2F3895A7"/>
    <w:rsid w:val="2F651676"/>
    <w:rsid w:val="2F66A82F"/>
    <w:rsid w:val="2F6A0C81"/>
    <w:rsid w:val="2F707A72"/>
    <w:rsid w:val="2F76A41D"/>
    <w:rsid w:val="2F7B059A"/>
    <w:rsid w:val="2F9E3B50"/>
    <w:rsid w:val="2FAC4048"/>
    <w:rsid w:val="2FAD6740"/>
    <w:rsid w:val="2FAF1A43"/>
    <w:rsid w:val="2FBF8EF1"/>
    <w:rsid w:val="2FCADEA1"/>
    <w:rsid w:val="2FD6E219"/>
    <w:rsid w:val="2FDCF962"/>
    <w:rsid w:val="2FE07255"/>
    <w:rsid w:val="300B9801"/>
    <w:rsid w:val="30124AB7"/>
    <w:rsid w:val="3013433F"/>
    <w:rsid w:val="301BDBD9"/>
    <w:rsid w:val="301FBD82"/>
    <w:rsid w:val="3020FFF6"/>
    <w:rsid w:val="302177AA"/>
    <w:rsid w:val="30283D14"/>
    <w:rsid w:val="302A1130"/>
    <w:rsid w:val="30331BF4"/>
    <w:rsid w:val="30335854"/>
    <w:rsid w:val="303C7F0E"/>
    <w:rsid w:val="30540E10"/>
    <w:rsid w:val="305D5116"/>
    <w:rsid w:val="30615EFE"/>
    <w:rsid w:val="306B9426"/>
    <w:rsid w:val="306E2399"/>
    <w:rsid w:val="306E27D5"/>
    <w:rsid w:val="3079B426"/>
    <w:rsid w:val="307FA254"/>
    <w:rsid w:val="3092274B"/>
    <w:rsid w:val="309AC7B1"/>
    <w:rsid w:val="309F8DEC"/>
    <w:rsid w:val="30A0FA2A"/>
    <w:rsid w:val="30A2896F"/>
    <w:rsid w:val="30A92325"/>
    <w:rsid w:val="30B1DA6C"/>
    <w:rsid w:val="30BF2087"/>
    <w:rsid w:val="30BFF995"/>
    <w:rsid w:val="30C3B712"/>
    <w:rsid w:val="30C90CAD"/>
    <w:rsid w:val="30D2AAFD"/>
    <w:rsid w:val="30D57A45"/>
    <w:rsid w:val="30DB1D57"/>
    <w:rsid w:val="30E08290"/>
    <w:rsid w:val="30F888B5"/>
    <w:rsid w:val="312750CA"/>
    <w:rsid w:val="31450C23"/>
    <w:rsid w:val="31465E90"/>
    <w:rsid w:val="3148B3B7"/>
    <w:rsid w:val="31695B15"/>
    <w:rsid w:val="3181F671"/>
    <w:rsid w:val="31860B99"/>
    <w:rsid w:val="31898389"/>
    <w:rsid w:val="318BA480"/>
    <w:rsid w:val="318F5BF6"/>
    <w:rsid w:val="3193558F"/>
    <w:rsid w:val="31959BF1"/>
    <w:rsid w:val="3196F208"/>
    <w:rsid w:val="319E4DB8"/>
    <w:rsid w:val="31A766EC"/>
    <w:rsid w:val="31A879B6"/>
    <w:rsid w:val="31AA514A"/>
    <w:rsid w:val="31AE4509"/>
    <w:rsid w:val="31B12DCF"/>
    <w:rsid w:val="31B6EE2F"/>
    <w:rsid w:val="31BEA83D"/>
    <w:rsid w:val="31C00A1E"/>
    <w:rsid w:val="31C36402"/>
    <w:rsid w:val="31C806B2"/>
    <w:rsid w:val="31CA52C9"/>
    <w:rsid w:val="31CB8FB9"/>
    <w:rsid w:val="31CDD2FA"/>
    <w:rsid w:val="31D7708B"/>
    <w:rsid w:val="31DC7AE5"/>
    <w:rsid w:val="31DC7F89"/>
    <w:rsid w:val="31E27387"/>
    <w:rsid w:val="31E46497"/>
    <w:rsid w:val="320DA1B4"/>
    <w:rsid w:val="320E6DC9"/>
    <w:rsid w:val="323A47C3"/>
    <w:rsid w:val="323CD3DB"/>
    <w:rsid w:val="32420D2E"/>
    <w:rsid w:val="324348F8"/>
    <w:rsid w:val="324E1D81"/>
    <w:rsid w:val="324E3879"/>
    <w:rsid w:val="3255FF97"/>
    <w:rsid w:val="325A4CE0"/>
    <w:rsid w:val="325BFE4E"/>
    <w:rsid w:val="326C4A20"/>
    <w:rsid w:val="326FB8A4"/>
    <w:rsid w:val="32702332"/>
    <w:rsid w:val="32728979"/>
    <w:rsid w:val="328149FD"/>
    <w:rsid w:val="3286CFA0"/>
    <w:rsid w:val="32873A79"/>
    <w:rsid w:val="328AE311"/>
    <w:rsid w:val="328E16EA"/>
    <w:rsid w:val="32990888"/>
    <w:rsid w:val="32A24E58"/>
    <w:rsid w:val="32B2DA7C"/>
    <w:rsid w:val="32BFD451"/>
    <w:rsid w:val="32C3D3B7"/>
    <w:rsid w:val="32C7C94B"/>
    <w:rsid w:val="32D87589"/>
    <w:rsid w:val="32DA1197"/>
    <w:rsid w:val="32DD904E"/>
    <w:rsid w:val="32E23357"/>
    <w:rsid w:val="32EF44C7"/>
    <w:rsid w:val="32F837F5"/>
    <w:rsid w:val="32F9B8AE"/>
    <w:rsid w:val="330FAB12"/>
    <w:rsid w:val="3316C5B4"/>
    <w:rsid w:val="331B2BA3"/>
    <w:rsid w:val="331DAC20"/>
    <w:rsid w:val="331FE717"/>
    <w:rsid w:val="332500CB"/>
    <w:rsid w:val="3325BAEF"/>
    <w:rsid w:val="332A42FC"/>
    <w:rsid w:val="333AF9C5"/>
    <w:rsid w:val="33434F1E"/>
    <w:rsid w:val="334DA7FA"/>
    <w:rsid w:val="335D2E3C"/>
    <w:rsid w:val="33710CD4"/>
    <w:rsid w:val="3372B52E"/>
    <w:rsid w:val="3373C7FE"/>
    <w:rsid w:val="33779936"/>
    <w:rsid w:val="33985DDD"/>
    <w:rsid w:val="33A06EDF"/>
    <w:rsid w:val="33A406A8"/>
    <w:rsid w:val="33A6B894"/>
    <w:rsid w:val="33A771A6"/>
    <w:rsid w:val="33AC96B2"/>
    <w:rsid w:val="33B113CA"/>
    <w:rsid w:val="33B53FCA"/>
    <w:rsid w:val="33B6AC53"/>
    <w:rsid w:val="33D9A1A5"/>
    <w:rsid w:val="33F7488C"/>
    <w:rsid w:val="33F7F8AC"/>
    <w:rsid w:val="340AB7C1"/>
    <w:rsid w:val="3416E38A"/>
    <w:rsid w:val="3429B969"/>
    <w:rsid w:val="342CF28E"/>
    <w:rsid w:val="3437AFED"/>
    <w:rsid w:val="3440F141"/>
    <w:rsid w:val="344B9D24"/>
    <w:rsid w:val="345ECE7D"/>
    <w:rsid w:val="346B0A82"/>
    <w:rsid w:val="346BB056"/>
    <w:rsid w:val="34782A33"/>
    <w:rsid w:val="347A145A"/>
    <w:rsid w:val="347DC5C4"/>
    <w:rsid w:val="34838AFA"/>
    <w:rsid w:val="34844E07"/>
    <w:rsid w:val="34A02C2B"/>
    <w:rsid w:val="34A4E130"/>
    <w:rsid w:val="34AB9273"/>
    <w:rsid w:val="34B276E2"/>
    <w:rsid w:val="34B8B23C"/>
    <w:rsid w:val="34B929E5"/>
    <w:rsid w:val="34CDE7BA"/>
    <w:rsid w:val="34D47DF7"/>
    <w:rsid w:val="34DCC19F"/>
    <w:rsid w:val="34E613C4"/>
    <w:rsid w:val="34EA0475"/>
    <w:rsid w:val="34EA7A40"/>
    <w:rsid w:val="34EBB074"/>
    <w:rsid w:val="34EE4EF7"/>
    <w:rsid w:val="3505AEFB"/>
    <w:rsid w:val="350839D7"/>
    <w:rsid w:val="350AA464"/>
    <w:rsid w:val="3511E620"/>
    <w:rsid w:val="35133A19"/>
    <w:rsid w:val="3528E556"/>
    <w:rsid w:val="35291777"/>
    <w:rsid w:val="353901DE"/>
    <w:rsid w:val="353D4C5A"/>
    <w:rsid w:val="35458529"/>
    <w:rsid w:val="3553989B"/>
    <w:rsid w:val="355E92AD"/>
    <w:rsid w:val="35627700"/>
    <w:rsid w:val="3565BA65"/>
    <w:rsid w:val="35688668"/>
    <w:rsid w:val="3571ED05"/>
    <w:rsid w:val="35747EFD"/>
    <w:rsid w:val="3576970A"/>
    <w:rsid w:val="357C8B86"/>
    <w:rsid w:val="357CA4FE"/>
    <w:rsid w:val="358C49D3"/>
    <w:rsid w:val="3591D7EE"/>
    <w:rsid w:val="35983053"/>
    <w:rsid w:val="359F1523"/>
    <w:rsid w:val="35A71E00"/>
    <w:rsid w:val="35B22177"/>
    <w:rsid w:val="35BBB42D"/>
    <w:rsid w:val="35CB2065"/>
    <w:rsid w:val="35CC3665"/>
    <w:rsid w:val="35D38FB8"/>
    <w:rsid w:val="35D6B1B1"/>
    <w:rsid w:val="35D77E75"/>
    <w:rsid w:val="35DE4816"/>
    <w:rsid w:val="35DE8573"/>
    <w:rsid w:val="36014498"/>
    <w:rsid w:val="36048468"/>
    <w:rsid w:val="3605AB43"/>
    <w:rsid w:val="360CA443"/>
    <w:rsid w:val="36108C12"/>
    <w:rsid w:val="3611B259"/>
    <w:rsid w:val="3611E13A"/>
    <w:rsid w:val="3619050F"/>
    <w:rsid w:val="361B8243"/>
    <w:rsid w:val="361D245E"/>
    <w:rsid w:val="3629A472"/>
    <w:rsid w:val="36317505"/>
    <w:rsid w:val="3643B75F"/>
    <w:rsid w:val="3651D8FB"/>
    <w:rsid w:val="3653E270"/>
    <w:rsid w:val="365C9B99"/>
    <w:rsid w:val="365DC611"/>
    <w:rsid w:val="3664E485"/>
    <w:rsid w:val="3666DD25"/>
    <w:rsid w:val="3673A934"/>
    <w:rsid w:val="3674E286"/>
    <w:rsid w:val="3676A57C"/>
    <w:rsid w:val="3678B18F"/>
    <w:rsid w:val="367CE947"/>
    <w:rsid w:val="367FF71E"/>
    <w:rsid w:val="368D665E"/>
    <w:rsid w:val="36989AF9"/>
    <w:rsid w:val="36B2DBB7"/>
    <w:rsid w:val="36BB5139"/>
    <w:rsid w:val="36BDFB2A"/>
    <w:rsid w:val="36CB3FA4"/>
    <w:rsid w:val="36CC54C7"/>
    <w:rsid w:val="36CC929A"/>
    <w:rsid w:val="36D487E4"/>
    <w:rsid w:val="36D4C3D5"/>
    <w:rsid w:val="36DAD5AA"/>
    <w:rsid w:val="36DB74C8"/>
    <w:rsid w:val="36DC24C6"/>
    <w:rsid w:val="36E5E6BF"/>
    <w:rsid w:val="36EA0659"/>
    <w:rsid w:val="36F10B5E"/>
    <w:rsid w:val="36F4B38F"/>
    <w:rsid w:val="36F8F512"/>
    <w:rsid w:val="36FE0677"/>
    <w:rsid w:val="37044689"/>
    <w:rsid w:val="371655A9"/>
    <w:rsid w:val="371D378D"/>
    <w:rsid w:val="372B28AF"/>
    <w:rsid w:val="37393B60"/>
    <w:rsid w:val="37402BFA"/>
    <w:rsid w:val="3740D26D"/>
    <w:rsid w:val="37412D4B"/>
    <w:rsid w:val="374949E6"/>
    <w:rsid w:val="37532BF3"/>
    <w:rsid w:val="375563ED"/>
    <w:rsid w:val="375E4BF0"/>
    <w:rsid w:val="37656BB7"/>
    <w:rsid w:val="376F50AF"/>
    <w:rsid w:val="37750D18"/>
    <w:rsid w:val="377A3A8B"/>
    <w:rsid w:val="377BE6CF"/>
    <w:rsid w:val="377BF6C7"/>
    <w:rsid w:val="37821271"/>
    <w:rsid w:val="378C4BEC"/>
    <w:rsid w:val="379B3D39"/>
    <w:rsid w:val="37A057BF"/>
    <w:rsid w:val="37A96880"/>
    <w:rsid w:val="37B94C35"/>
    <w:rsid w:val="37BBC70A"/>
    <w:rsid w:val="37D39DE2"/>
    <w:rsid w:val="37E377C2"/>
    <w:rsid w:val="37E91617"/>
    <w:rsid w:val="37EA37AB"/>
    <w:rsid w:val="37FFFE12"/>
    <w:rsid w:val="380265F2"/>
    <w:rsid w:val="380591CE"/>
    <w:rsid w:val="3809F1F2"/>
    <w:rsid w:val="38143735"/>
    <w:rsid w:val="383400BC"/>
    <w:rsid w:val="38404F4A"/>
    <w:rsid w:val="384F3A9E"/>
    <w:rsid w:val="38509020"/>
    <w:rsid w:val="3853306D"/>
    <w:rsid w:val="3854EA3D"/>
    <w:rsid w:val="3858B0D4"/>
    <w:rsid w:val="38671454"/>
    <w:rsid w:val="38702662"/>
    <w:rsid w:val="38768C7E"/>
    <w:rsid w:val="38843AA6"/>
    <w:rsid w:val="388CDBBF"/>
    <w:rsid w:val="38AE558B"/>
    <w:rsid w:val="38B21B27"/>
    <w:rsid w:val="38C40E51"/>
    <w:rsid w:val="38C9F0ED"/>
    <w:rsid w:val="38CFE025"/>
    <w:rsid w:val="38D63B66"/>
    <w:rsid w:val="38D72018"/>
    <w:rsid w:val="38DB762E"/>
    <w:rsid w:val="38DEF93B"/>
    <w:rsid w:val="38E8A1CE"/>
    <w:rsid w:val="38EF00CC"/>
    <w:rsid w:val="38F73590"/>
    <w:rsid w:val="38FCD99F"/>
    <w:rsid w:val="38FE5291"/>
    <w:rsid w:val="38FE64C0"/>
    <w:rsid w:val="3907B103"/>
    <w:rsid w:val="390D2E20"/>
    <w:rsid w:val="390F780F"/>
    <w:rsid w:val="391B7E89"/>
    <w:rsid w:val="3924D374"/>
    <w:rsid w:val="3927FA89"/>
    <w:rsid w:val="39416191"/>
    <w:rsid w:val="394476E7"/>
    <w:rsid w:val="394D9684"/>
    <w:rsid w:val="3972D7C9"/>
    <w:rsid w:val="3973235B"/>
    <w:rsid w:val="39790849"/>
    <w:rsid w:val="3988BDEC"/>
    <w:rsid w:val="398D088B"/>
    <w:rsid w:val="3991E008"/>
    <w:rsid w:val="3991EAAE"/>
    <w:rsid w:val="3996DE51"/>
    <w:rsid w:val="39A7EF3B"/>
    <w:rsid w:val="39A99E3C"/>
    <w:rsid w:val="39B54FE8"/>
    <w:rsid w:val="39B777C7"/>
    <w:rsid w:val="39C87B06"/>
    <w:rsid w:val="39C98FEA"/>
    <w:rsid w:val="39D1BFC8"/>
    <w:rsid w:val="39E1EA6B"/>
    <w:rsid w:val="39EEC776"/>
    <w:rsid w:val="39F1F299"/>
    <w:rsid w:val="39F7C1F8"/>
    <w:rsid w:val="39FA79A8"/>
    <w:rsid w:val="3A02E4B5"/>
    <w:rsid w:val="3A0591E8"/>
    <w:rsid w:val="3A079F61"/>
    <w:rsid w:val="3A0E9A78"/>
    <w:rsid w:val="3A1742E6"/>
    <w:rsid w:val="3A1D9B9C"/>
    <w:rsid w:val="3A235583"/>
    <w:rsid w:val="3A3C0455"/>
    <w:rsid w:val="3A4E341F"/>
    <w:rsid w:val="3A601F7F"/>
    <w:rsid w:val="3A641D84"/>
    <w:rsid w:val="3A6D747D"/>
    <w:rsid w:val="3A7C87AF"/>
    <w:rsid w:val="3A801615"/>
    <w:rsid w:val="3A8409F4"/>
    <w:rsid w:val="3A892C47"/>
    <w:rsid w:val="3A93490D"/>
    <w:rsid w:val="3A9BF32E"/>
    <w:rsid w:val="3A9E7345"/>
    <w:rsid w:val="3AA20DD3"/>
    <w:rsid w:val="3AA26BA9"/>
    <w:rsid w:val="3AAAEF98"/>
    <w:rsid w:val="3AAD35E8"/>
    <w:rsid w:val="3AAD76A5"/>
    <w:rsid w:val="3ABC888E"/>
    <w:rsid w:val="3AC59049"/>
    <w:rsid w:val="3ADAF1DA"/>
    <w:rsid w:val="3ADCBD60"/>
    <w:rsid w:val="3ADFDA13"/>
    <w:rsid w:val="3AE20B2F"/>
    <w:rsid w:val="3AF38F8B"/>
    <w:rsid w:val="3AF822E7"/>
    <w:rsid w:val="3B005901"/>
    <w:rsid w:val="3B141535"/>
    <w:rsid w:val="3B1422B4"/>
    <w:rsid w:val="3B17FC9C"/>
    <w:rsid w:val="3B19F41C"/>
    <w:rsid w:val="3B1D76C0"/>
    <w:rsid w:val="3B2334EC"/>
    <w:rsid w:val="3B318180"/>
    <w:rsid w:val="3B34CEBF"/>
    <w:rsid w:val="3B3B802D"/>
    <w:rsid w:val="3B3D2EA8"/>
    <w:rsid w:val="3B4DE530"/>
    <w:rsid w:val="3B5996A0"/>
    <w:rsid w:val="3B65FCB6"/>
    <w:rsid w:val="3B669F8F"/>
    <w:rsid w:val="3B73B382"/>
    <w:rsid w:val="3B77725F"/>
    <w:rsid w:val="3B8A1585"/>
    <w:rsid w:val="3B8E5097"/>
    <w:rsid w:val="3B8E7488"/>
    <w:rsid w:val="3B9C1A5F"/>
    <w:rsid w:val="3BADE050"/>
    <w:rsid w:val="3BAE4344"/>
    <w:rsid w:val="3BBF2B85"/>
    <w:rsid w:val="3BDD174D"/>
    <w:rsid w:val="3BE0BD67"/>
    <w:rsid w:val="3BE39F06"/>
    <w:rsid w:val="3BEE52C7"/>
    <w:rsid w:val="3BFBD2EB"/>
    <w:rsid w:val="3C011F9D"/>
    <w:rsid w:val="3C046D90"/>
    <w:rsid w:val="3C0E13DF"/>
    <w:rsid w:val="3C187841"/>
    <w:rsid w:val="3C1901D9"/>
    <w:rsid w:val="3C1E3CE0"/>
    <w:rsid w:val="3C230A03"/>
    <w:rsid w:val="3C23CDB8"/>
    <w:rsid w:val="3C369128"/>
    <w:rsid w:val="3C3DD04E"/>
    <w:rsid w:val="3C50CC82"/>
    <w:rsid w:val="3C719C66"/>
    <w:rsid w:val="3C7B9655"/>
    <w:rsid w:val="3C835192"/>
    <w:rsid w:val="3C8CE972"/>
    <w:rsid w:val="3C9D4A90"/>
    <w:rsid w:val="3CAFF315"/>
    <w:rsid w:val="3CAFF342"/>
    <w:rsid w:val="3CB1D422"/>
    <w:rsid w:val="3CB60958"/>
    <w:rsid w:val="3CD44A57"/>
    <w:rsid w:val="3CD828FD"/>
    <w:rsid w:val="3CDDF4E2"/>
    <w:rsid w:val="3CDFB3B4"/>
    <w:rsid w:val="3CE49D32"/>
    <w:rsid w:val="3CEB6919"/>
    <w:rsid w:val="3CF649D8"/>
    <w:rsid w:val="3CF9DF91"/>
    <w:rsid w:val="3CFD1AE8"/>
    <w:rsid w:val="3CFEA671"/>
    <w:rsid w:val="3D09AEA0"/>
    <w:rsid w:val="3D10BF27"/>
    <w:rsid w:val="3D10C1CA"/>
    <w:rsid w:val="3D199F14"/>
    <w:rsid w:val="3D1C43C4"/>
    <w:rsid w:val="3D2822DB"/>
    <w:rsid w:val="3D31B5AD"/>
    <w:rsid w:val="3D340112"/>
    <w:rsid w:val="3D36CEC1"/>
    <w:rsid w:val="3D3BD41E"/>
    <w:rsid w:val="3D3DF496"/>
    <w:rsid w:val="3D46CA5C"/>
    <w:rsid w:val="3D4CB56C"/>
    <w:rsid w:val="3D527EE4"/>
    <w:rsid w:val="3D5C2C84"/>
    <w:rsid w:val="3D5E542E"/>
    <w:rsid w:val="3D5FBFEE"/>
    <w:rsid w:val="3D623D31"/>
    <w:rsid w:val="3D6431A6"/>
    <w:rsid w:val="3D659E2F"/>
    <w:rsid w:val="3D6ADCED"/>
    <w:rsid w:val="3D6CB837"/>
    <w:rsid w:val="3D6D4ADC"/>
    <w:rsid w:val="3D74147D"/>
    <w:rsid w:val="3D75E269"/>
    <w:rsid w:val="3D7A0475"/>
    <w:rsid w:val="3D7B5D92"/>
    <w:rsid w:val="3D7D71D4"/>
    <w:rsid w:val="3D821377"/>
    <w:rsid w:val="3D9C6A11"/>
    <w:rsid w:val="3DA085E6"/>
    <w:rsid w:val="3DAFEDD4"/>
    <w:rsid w:val="3DB9CA3D"/>
    <w:rsid w:val="3DBF89F0"/>
    <w:rsid w:val="3DC9C801"/>
    <w:rsid w:val="3DCC1EF6"/>
    <w:rsid w:val="3DCEF0E6"/>
    <w:rsid w:val="3DD53AA1"/>
    <w:rsid w:val="3DDEEF50"/>
    <w:rsid w:val="3DE77C8B"/>
    <w:rsid w:val="3DE8CCC1"/>
    <w:rsid w:val="3E092A10"/>
    <w:rsid w:val="3E0CF0D9"/>
    <w:rsid w:val="3E0EFFAD"/>
    <w:rsid w:val="3E1409F2"/>
    <w:rsid w:val="3E17B723"/>
    <w:rsid w:val="3E1D7B84"/>
    <w:rsid w:val="3E2D64C1"/>
    <w:rsid w:val="3E2F51C5"/>
    <w:rsid w:val="3E4CF4C2"/>
    <w:rsid w:val="3E4FB7D1"/>
    <w:rsid w:val="3E51E7F3"/>
    <w:rsid w:val="3E56A9C4"/>
    <w:rsid w:val="3E58F0C0"/>
    <w:rsid w:val="3E5DD2B3"/>
    <w:rsid w:val="3E5DEBB7"/>
    <w:rsid w:val="3E688B75"/>
    <w:rsid w:val="3E692876"/>
    <w:rsid w:val="3E6A1EF3"/>
    <w:rsid w:val="3E7062B7"/>
    <w:rsid w:val="3E7B75C3"/>
    <w:rsid w:val="3E7CEBBB"/>
    <w:rsid w:val="3E8A8DD9"/>
    <w:rsid w:val="3E94A01D"/>
    <w:rsid w:val="3E9CB308"/>
    <w:rsid w:val="3EA35C69"/>
    <w:rsid w:val="3EAC68BD"/>
    <w:rsid w:val="3EB11176"/>
    <w:rsid w:val="3EBBE124"/>
    <w:rsid w:val="3ECF0C0F"/>
    <w:rsid w:val="3ED082D4"/>
    <w:rsid w:val="3EDB19F4"/>
    <w:rsid w:val="3EDEC67C"/>
    <w:rsid w:val="3EE7FA2B"/>
    <w:rsid w:val="3EEAC139"/>
    <w:rsid w:val="3EEAE896"/>
    <w:rsid w:val="3EEB975A"/>
    <w:rsid w:val="3F0786B3"/>
    <w:rsid w:val="3F1042DD"/>
    <w:rsid w:val="3F1F22C7"/>
    <w:rsid w:val="3F25C74B"/>
    <w:rsid w:val="3F25F4D8"/>
    <w:rsid w:val="3F3043D0"/>
    <w:rsid w:val="3F309C35"/>
    <w:rsid w:val="3F32720E"/>
    <w:rsid w:val="3F45134C"/>
    <w:rsid w:val="3F45AAE6"/>
    <w:rsid w:val="3F52E365"/>
    <w:rsid w:val="3F5D29CE"/>
    <w:rsid w:val="3F6A61F8"/>
    <w:rsid w:val="3F6ADBDE"/>
    <w:rsid w:val="3F6F8870"/>
    <w:rsid w:val="3F747547"/>
    <w:rsid w:val="3F815A81"/>
    <w:rsid w:val="3F839AF0"/>
    <w:rsid w:val="3F83CE25"/>
    <w:rsid w:val="3F853A4C"/>
    <w:rsid w:val="3F8D12F5"/>
    <w:rsid w:val="3FA0C8C6"/>
    <w:rsid w:val="3FA41854"/>
    <w:rsid w:val="3FA9E642"/>
    <w:rsid w:val="3FB5816D"/>
    <w:rsid w:val="3FBA0E86"/>
    <w:rsid w:val="3FC37A64"/>
    <w:rsid w:val="3FC508BF"/>
    <w:rsid w:val="3FC67345"/>
    <w:rsid w:val="3FD0E9C6"/>
    <w:rsid w:val="3FDF4A05"/>
    <w:rsid w:val="3FE7AEBE"/>
    <w:rsid w:val="3FFA419B"/>
    <w:rsid w:val="3FFFB763"/>
    <w:rsid w:val="4009CB06"/>
    <w:rsid w:val="400C400E"/>
    <w:rsid w:val="40152943"/>
    <w:rsid w:val="40152BD2"/>
    <w:rsid w:val="4019610D"/>
    <w:rsid w:val="401B3703"/>
    <w:rsid w:val="401BFE56"/>
    <w:rsid w:val="401FF0C8"/>
    <w:rsid w:val="4025BF44"/>
    <w:rsid w:val="4026B521"/>
    <w:rsid w:val="4026EF0C"/>
    <w:rsid w:val="402D0311"/>
    <w:rsid w:val="402E32BC"/>
    <w:rsid w:val="40425CD1"/>
    <w:rsid w:val="404C46AE"/>
    <w:rsid w:val="405C8273"/>
    <w:rsid w:val="405F367F"/>
    <w:rsid w:val="4060F435"/>
    <w:rsid w:val="40723A60"/>
    <w:rsid w:val="4074ABC7"/>
    <w:rsid w:val="407AFA07"/>
    <w:rsid w:val="407D3BE5"/>
    <w:rsid w:val="4089802E"/>
    <w:rsid w:val="409297EC"/>
    <w:rsid w:val="4096259F"/>
    <w:rsid w:val="409CA50F"/>
    <w:rsid w:val="40AEE705"/>
    <w:rsid w:val="40B56C45"/>
    <w:rsid w:val="40BB4951"/>
    <w:rsid w:val="40BF3F7E"/>
    <w:rsid w:val="40CA2D17"/>
    <w:rsid w:val="40CC4924"/>
    <w:rsid w:val="40DB5EDF"/>
    <w:rsid w:val="40E36048"/>
    <w:rsid w:val="40EA355C"/>
    <w:rsid w:val="40EBF6A8"/>
    <w:rsid w:val="40EFBEDA"/>
    <w:rsid w:val="40F451D5"/>
    <w:rsid w:val="40FBB754"/>
    <w:rsid w:val="40FF783B"/>
    <w:rsid w:val="410A97D3"/>
    <w:rsid w:val="4111C7CD"/>
    <w:rsid w:val="4116717C"/>
    <w:rsid w:val="4125CFFA"/>
    <w:rsid w:val="412F6777"/>
    <w:rsid w:val="4130FD58"/>
    <w:rsid w:val="413515AB"/>
    <w:rsid w:val="4154E3C8"/>
    <w:rsid w:val="41567C98"/>
    <w:rsid w:val="415E341B"/>
    <w:rsid w:val="416967CA"/>
    <w:rsid w:val="4170BD6B"/>
    <w:rsid w:val="4170D8CA"/>
    <w:rsid w:val="4173179D"/>
    <w:rsid w:val="4175A79C"/>
    <w:rsid w:val="417B2C02"/>
    <w:rsid w:val="418789F9"/>
    <w:rsid w:val="418A119F"/>
    <w:rsid w:val="418CB9DD"/>
    <w:rsid w:val="419C63B6"/>
    <w:rsid w:val="41A446F6"/>
    <w:rsid w:val="41AF5CE0"/>
    <w:rsid w:val="41B3F39A"/>
    <w:rsid w:val="41B7C33F"/>
    <w:rsid w:val="41B87942"/>
    <w:rsid w:val="41BC46C8"/>
    <w:rsid w:val="41C033ED"/>
    <w:rsid w:val="41C154BB"/>
    <w:rsid w:val="41C67BB3"/>
    <w:rsid w:val="41E3EA9E"/>
    <w:rsid w:val="41E81095"/>
    <w:rsid w:val="41EE082C"/>
    <w:rsid w:val="42073E3E"/>
    <w:rsid w:val="421D36ED"/>
    <w:rsid w:val="42213A2F"/>
    <w:rsid w:val="42299BB0"/>
    <w:rsid w:val="4229B761"/>
    <w:rsid w:val="423A0B5B"/>
    <w:rsid w:val="423AA5A9"/>
    <w:rsid w:val="423E2D82"/>
    <w:rsid w:val="4253F9DE"/>
    <w:rsid w:val="42564E30"/>
    <w:rsid w:val="425B308F"/>
    <w:rsid w:val="4265D765"/>
    <w:rsid w:val="426F619F"/>
    <w:rsid w:val="4271E4FC"/>
    <w:rsid w:val="428A2BEB"/>
    <w:rsid w:val="428C95F2"/>
    <w:rsid w:val="42904F88"/>
    <w:rsid w:val="42ABCC94"/>
    <w:rsid w:val="42AF5F1C"/>
    <w:rsid w:val="42B5FDB6"/>
    <w:rsid w:val="42B72DE3"/>
    <w:rsid w:val="42B82BC6"/>
    <w:rsid w:val="42BA27E5"/>
    <w:rsid w:val="42BB0DD0"/>
    <w:rsid w:val="42BD2949"/>
    <w:rsid w:val="42CF34C1"/>
    <w:rsid w:val="42D66FE9"/>
    <w:rsid w:val="42DCE68F"/>
    <w:rsid w:val="42E63E66"/>
    <w:rsid w:val="42E7F150"/>
    <w:rsid w:val="42F470C4"/>
    <w:rsid w:val="42F6B9DD"/>
    <w:rsid w:val="430A9881"/>
    <w:rsid w:val="430CC804"/>
    <w:rsid w:val="4318F670"/>
    <w:rsid w:val="432E0B18"/>
    <w:rsid w:val="4336C0DF"/>
    <w:rsid w:val="4342A93E"/>
    <w:rsid w:val="434B3AE7"/>
    <w:rsid w:val="434C76E4"/>
    <w:rsid w:val="434F92AE"/>
    <w:rsid w:val="43543543"/>
    <w:rsid w:val="4354ED71"/>
    <w:rsid w:val="43574C97"/>
    <w:rsid w:val="435C6573"/>
    <w:rsid w:val="435E55E3"/>
    <w:rsid w:val="4366166A"/>
    <w:rsid w:val="436B856B"/>
    <w:rsid w:val="436EF94B"/>
    <w:rsid w:val="43777670"/>
    <w:rsid w:val="43777E40"/>
    <w:rsid w:val="43789C71"/>
    <w:rsid w:val="43833E6E"/>
    <w:rsid w:val="438F5545"/>
    <w:rsid w:val="438FBD2A"/>
    <w:rsid w:val="438FFB0E"/>
    <w:rsid w:val="4391ED45"/>
    <w:rsid w:val="439DF784"/>
    <w:rsid w:val="43A39949"/>
    <w:rsid w:val="43A5376F"/>
    <w:rsid w:val="43AE14F0"/>
    <w:rsid w:val="43AFB878"/>
    <w:rsid w:val="43B8CFD9"/>
    <w:rsid w:val="43C0B311"/>
    <w:rsid w:val="43C99A51"/>
    <w:rsid w:val="43D04BE6"/>
    <w:rsid w:val="43D5D9D0"/>
    <w:rsid w:val="43DD0841"/>
    <w:rsid w:val="43E0E090"/>
    <w:rsid w:val="43E44E89"/>
    <w:rsid w:val="43E60868"/>
    <w:rsid w:val="43E6FC1E"/>
    <w:rsid w:val="43EA6138"/>
    <w:rsid w:val="43F2C465"/>
    <w:rsid w:val="43F62AE1"/>
    <w:rsid w:val="44017A92"/>
    <w:rsid w:val="440188A8"/>
    <w:rsid w:val="440D830D"/>
    <w:rsid w:val="440F3FBA"/>
    <w:rsid w:val="44170034"/>
    <w:rsid w:val="44175783"/>
    <w:rsid w:val="4419F4A9"/>
    <w:rsid w:val="4425E380"/>
    <w:rsid w:val="442E39C9"/>
    <w:rsid w:val="443B8781"/>
    <w:rsid w:val="443DE7D0"/>
    <w:rsid w:val="4440EEBB"/>
    <w:rsid w:val="4444C4C2"/>
    <w:rsid w:val="44464C5C"/>
    <w:rsid w:val="4453AA0F"/>
    <w:rsid w:val="44637D38"/>
    <w:rsid w:val="4464D01C"/>
    <w:rsid w:val="447B1BDB"/>
    <w:rsid w:val="447CFDB7"/>
    <w:rsid w:val="44805066"/>
    <w:rsid w:val="4485147C"/>
    <w:rsid w:val="4485246D"/>
    <w:rsid w:val="448921B0"/>
    <w:rsid w:val="448ADE08"/>
    <w:rsid w:val="4492C29C"/>
    <w:rsid w:val="4496FBB2"/>
    <w:rsid w:val="449A480F"/>
    <w:rsid w:val="449DEC7D"/>
    <w:rsid w:val="44A17D94"/>
    <w:rsid w:val="44A46DA7"/>
    <w:rsid w:val="44ABA081"/>
    <w:rsid w:val="44C3BC59"/>
    <w:rsid w:val="44C8839E"/>
    <w:rsid w:val="44CD3AC4"/>
    <w:rsid w:val="44E246C8"/>
    <w:rsid w:val="44E47CC5"/>
    <w:rsid w:val="44F1CFC7"/>
    <w:rsid w:val="4500A4AD"/>
    <w:rsid w:val="4501BBA7"/>
    <w:rsid w:val="4510C21B"/>
    <w:rsid w:val="45185549"/>
    <w:rsid w:val="452309D8"/>
    <w:rsid w:val="4525CF70"/>
    <w:rsid w:val="452AD693"/>
    <w:rsid w:val="4538B380"/>
    <w:rsid w:val="453DA2D5"/>
    <w:rsid w:val="454C2762"/>
    <w:rsid w:val="45522705"/>
    <w:rsid w:val="455294C3"/>
    <w:rsid w:val="45534FC3"/>
    <w:rsid w:val="455584E1"/>
    <w:rsid w:val="4562CF08"/>
    <w:rsid w:val="4573CA0B"/>
    <w:rsid w:val="4573F389"/>
    <w:rsid w:val="45759713"/>
    <w:rsid w:val="4580C1DC"/>
    <w:rsid w:val="458605E2"/>
    <w:rsid w:val="4595483E"/>
    <w:rsid w:val="45AB101B"/>
    <w:rsid w:val="45AD8D53"/>
    <w:rsid w:val="45AF8F0A"/>
    <w:rsid w:val="45B1E352"/>
    <w:rsid w:val="45BBEA39"/>
    <w:rsid w:val="45C61F71"/>
    <w:rsid w:val="45CC7516"/>
    <w:rsid w:val="45D4F381"/>
    <w:rsid w:val="45D95A13"/>
    <w:rsid w:val="45ED5A44"/>
    <w:rsid w:val="45F65721"/>
    <w:rsid w:val="460185F6"/>
    <w:rsid w:val="460749D1"/>
    <w:rsid w:val="460D2BA1"/>
    <w:rsid w:val="461568CB"/>
    <w:rsid w:val="46159FC4"/>
    <w:rsid w:val="4622C93C"/>
    <w:rsid w:val="462C0BCE"/>
    <w:rsid w:val="46346A2A"/>
    <w:rsid w:val="463972A9"/>
    <w:rsid w:val="463E14FB"/>
    <w:rsid w:val="46676B1C"/>
    <w:rsid w:val="467034B1"/>
    <w:rsid w:val="46754B60"/>
    <w:rsid w:val="467D266C"/>
    <w:rsid w:val="467F0626"/>
    <w:rsid w:val="4681B8E6"/>
    <w:rsid w:val="4686D604"/>
    <w:rsid w:val="4691CE2E"/>
    <w:rsid w:val="46A28EBA"/>
    <w:rsid w:val="46A5641D"/>
    <w:rsid w:val="46A741B5"/>
    <w:rsid w:val="46BE2036"/>
    <w:rsid w:val="46C04A59"/>
    <w:rsid w:val="46D2B878"/>
    <w:rsid w:val="46DCD518"/>
    <w:rsid w:val="46DE663B"/>
    <w:rsid w:val="46DF0B88"/>
    <w:rsid w:val="46E5B5B2"/>
    <w:rsid w:val="46E9642F"/>
    <w:rsid w:val="46EA91C3"/>
    <w:rsid w:val="46EF1996"/>
    <w:rsid w:val="46FBB0A5"/>
    <w:rsid w:val="46FE6CA0"/>
    <w:rsid w:val="46FFE36C"/>
    <w:rsid w:val="470BBAAC"/>
    <w:rsid w:val="47107AD9"/>
    <w:rsid w:val="471BE066"/>
    <w:rsid w:val="47243D72"/>
    <w:rsid w:val="47248843"/>
    <w:rsid w:val="4727C6A4"/>
    <w:rsid w:val="472D820A"/>
    <w:rsid w:val="472E4964"/>
    <w:rsid w:val="473188FD"/>
    <w:rsid w:val="4735A41A"/>
    <w:rsid w:val="473D08EB"/>
    <w:rsid w:val="4740B6D6"/>
    <w:rsid w:val="4744DC8B"/>
    <w:rsid w:val="474656C4"/>
    <w:rsid w:val="474FD4CB"/>
    <w:rsid w:val="4750F89F"/>
    <w:rsid w:val="475F9A34"/>
    <w:rsid w:val="47635322"/>
    <w:rsid w:val="47648EDC"/>
    <w:rsid w:val="4770FC15"/>
    <w:rsid w:val="4772F7FD"/>
    <w:rsid w:val="4776EA94"/>
    <w:rsid w:val="4776EDC1"/>
    <w:rsid w:val="4777597C"/>
    <w:rsid w:val="477B71AB"/>
    <w:rsid w:val="47979151"/>
    <w:rsid w:val="479D2A3F"/>
    <w:rsid w:val="47B3FE8E"/>
    <w:rsid w:val="47C0AE9D"/>
    <w:rsid w:val="47C65BCF"/>
    <w:rsid w:val="47CA1467"/>
    <w:rsid w:val="47D3FCED"/>
    <w:rsid w:val="47DB83AE"/>
    <w:rsid w:val="47DBF8DE"/>
    <w:rsid w:val="47E5A123"/>
    <w:rsid w:val="47EC0A4C"/>
    <w:rsid w:val="47F2F053"/>
    <w:rsid w:val="47F6455E"/>
    <w:rsid w:val="4805ADF6"/>
    <w:rsid w:val="480837F3"/>
    <w:rsid w:val="4810C44E"/>
    <w:rsid w:val="481F29F2"/>
    <w:rsid w:val="483853ED"/>
    <w:rsid w:val="483C66C1"/>
    <w:rsid w:val="4843973D"/>
    <w:rsid w:val="4858B245"/>
    <w:rsid w:val="4862BDCE"/>
    <w:rsid w:val="48637039"/>
    <w:rsid w:val="487BC1DD"/>
    <w:rsid w:val="488918A8"/>
    <w:rsid w:val="489BF73F"/>
    <w:rsid w:val="48AB47A7"/>
    <w:rsid w:val="48AB944B"/>
    <w:rsid w:val="48B69B24"/>
    <w:rsid w:val="48B92934"/>
    <w:rsid w:val="48BAC447"/>
    <w:rsid w:val="48BC6E49"/>
    <w:rsid w:val="48CF00EC"/>
    <w:rsid w:val="48D5A665"/>
    <w:rsid w:val="48DB7289"/>
    <w:rsid w:val="48E49025"/>
    <w:rsid w:val="48E870CC"/>
    <w:rsid w:val="48F1F5D7"/>
    <w:rsid w:val="48F535DF"/>
    <w:rsid w:val="48FB50BD"/>
    <w:rsid w:val="4905F419"/>
    <w:rsid w:val="490D5EA6"/>
    <w:rsid w:val="490D6B26"/>
    <w:rsid w:val="491B0389"/>
    <w:rsid w:val="491C4F78"/>
    <w:rsid w:val="491D631E"/>
    <w:rsid w:val="49253140"/>
    <w:rsid w:val="494BF3E6"/>
    <w:rsid w:val="49513325"/>
    <w:rsid w:val="496744DE"/>
    <w:rsid w:val="496EE091"/>
    <w:rsid w:val="497019FD"/>
    <w:rsid w:val="497E7C96"/>
    <w:rsid w:val="498016A2"/>
    <w:rsid w:val="49922694"/>
    <w:rsid w:val="49A8584D"/>
    <w:rsid w:val="49AC1EC3"/>
    <w:rsid w:val="49AE396C"/>
    <w:rsid w:val="49B3C264"/>
    <w:rsid w:val="49BE0A47"/>
    <w:rsid w:val="49C4513E"/>
    <w:rsid w:val="49C498F9"/>
    <w:rsid w:val="49C9BC74"/>
    <w:rsid w:val="49CCBD54"/>
    <w:rsid w:val="49D2AF75"/>
    <w:rsid w:val="49D6B2CE"/>
    <w:rsid w:val="49E1B5A2"/>
    <w:rsid w:val="49E85127"/>
    <w:rsid w:val="49ECF068"/>
    <w:rsid w:val="49ED4568"/>
    <w:rsid w:val="49ED8C9D"/>
    <w:rsid w:val="49F5F068"/>
    <w:rsid w:val="4A02E942"/>
    <w:rsid w:val="4A055070"/>
    <w:rsid w:val="4A1061C8"/>
    <w:rsid w:val="4A174FB7"/>
    <w:rsid w:val="4A235644"/>
    <w:rsid w:val="4A23C192"/>
    <w:rsid w:val="4A2456AA"/>
    <w:rsid w:val="4A38F396"/>
    <w:rsid w:val="4A3AE3E7"/>
    <w:rsid w:val="4A3C3E26"/>
    <w:rsid w:val="4A405BEA"/>
    <w:rsid w:val="4A412A32"/>
    <w:rsid w:val="4A42DAD7"/>
    <w:rsid w:val="4A46D6F4"/>
    <w:rsid w:val="4A493D3B"/>
    <w:rsid w:val="4A4B7CEB"/>
    <w:rsid w:val="4A58718C"/>
    <w:rsid w:val="4A6558E1"/>
    <w:rsid w:val="4A69D547"/>
    <w:rsid w:val="4A6B963E"/>
    <w:rsid w:val="4A6D8830"/>
    <w:rsid w:val="4A731553"/>
    <w:rsid w:val="4A86FECF"/>
    <w:rsid w:val="4A8E371B"/>
    <w:rsid w:val="4A9CA001"/>
    <w:rsid w:val="4A9D64C9"/>
    <w:rsid w:val="4AD4720F"/>
    <w:rsid w:val="4ADAB8D5"/>
    <w:rsid w:val="4AE17C08"/>
    <w:rsid w:val="4AE3FA8E"/>
    <w:rsid w:val="4AE671E2"/>
    <w:rsid w:val="4AE81C97"/>
    <w:rsid w:val="4AFBC194"/>
    <w:rsid w:val="4B0A3DD5"/>
    <w:rsid w:val="4B0D5527"/>
    <w:rsid w:val="4B0F52D5"/>
    <w:rsid w:val="4B159603"/>
    <w:rsid w:val="4B189511"/>
    <w:rsid w:val="4B1CD947"/>
    <w:rsid w:val="4B21B0E9"/>
    <w:rsid w:val="4B30F96A"/>
    <w:rsid w:val="4B3D3598"/>
    <w:rsid w:val="4B44677B"/>
    <w:rsid w:val="4B459618"/>
    <w:rsid w:val="4B4645AD"/>
    <w:rsid w:val="4B48009A"/>
    <w:rsid w:val="4B48E98F"/>
    <w:rsid w:val="4B52AAC7"/>
    <w:rsid w:val="4B5A7D63"/>
    <w:rsid w:val="4B5B3078"/>
    <w:rsid w:val="4B5CC2C5"/>
    <w:rsid w:val="4B69BF8C"/>
    <w:rsid w:val="4B6F4D01"/>
    <w:rsid w:val="4B75FFDD"/>
    <w:rsid w:val="4B7CAC19"/>
    <w:rsid w:val="4B7EB532"/>
    <w:rsid w:val="4B80A7BF"/>
    <w:rsid w:val="4B853360"/>
    <w:rsid w:val="4B89EE05"/>
    <w:rsid w:val="4B9FD3DE"/>
    <w:rsid w:val="4BAAE2C7"/>
    <w:rsid w:val="4BBF8378"/>
    <w:rsid w:val="4BC1CA1D"/>
    <w:rsid w:val="4BC54597"/>
    <w:rsid w:val="4BD8589B"/>
    <w:rsid w:val="4BE074E0"/>
    <w:rsid w:val="4BE8EA78"/>
    <w:rsid w:val="4BFE7FCD"/>
    <w:rsid w:val="4C0D9A43"/>
    <w:rsid w:val="4C0F5181"/>
    <w:rsid w:val="4C11BC15"/>
    <w:rsid w:val="4C1318F6"/>
    <w:rsid w:val="4C17E0D6"/>
    <w:rsid w:val="4C1B6674"/>
    <w:rsid w:val="4C1E0971"/>
    <w:rsid w:val="4C2943EC"/>
    <w:rsid w:val="4C2B0CA8"/>
    <w:rsid w:val="4C3C5F83"/>
    <w:rsid w:val="4C434B2C"/>
    <w:rsid w:val="4C449DC2"/>
    <w:rsid w:val="4C44D645"/>
    <w:rsid w:val="4C5431E9"/>
    <w:rsid w:val="4C5B3210"/>
    <w:rsid w:val="4C5BA1C7"/>
    <w:rsid w:val="4C61303F"/>
    <w:rsid w:val="4C63C805"/>
    <w:rsid w:val="4C6879B5"/>
    <w:rsid w:val="4C777C3F"/>
    <w:rsid w:val="4C83F09F"/>
    <w:rsid w:val="4C9A5578"/>
    <w:rsid w:val="4C9FEB68"/>
    <w:rsid w:val="4CAB4BCD"/>
    <w:rsid w:val="4CCE0465"/>
    <w:rsid w:val="4CCEC6CD"/>
    <w:rsid w:val="4CEAC602"/>
    <w:rsid w:val="4CEFA548"/>
    <w:rsid w:val="4CFA3594"/>
    <w:rsid w:val="4CFC674C"/>
    <w:rsid w:val="4CFFC18F"/>
    <w:rsid w:val="4D0B1D62"/>
    <w:rsid w:val="4D0F0FC9"/>
    <w:rsid w:val="4D15A577"/>
    <w:rsid w:val="4D1785FC"/>
    <w:rsid w:val="4D1F29E3"/>
    <w:rsid w:val="4D2347FA"/>
    <w:rsid w:val="4D297233"/>
    <w:rsid w:val="4D2D8AEF"/>
    <w:rsid w:val="4D300B17"/>
    <w:rsid w:val="4D393C9B"/>
    <w:rsid w:val="4D3FE51D"/>
    <w:rsid w:val="4D42184C"/>
    <w:rsid w:val="4D43204B"/>
    <w:rsid w:val="4D4A7B22"/>
    <w:rsid w:val="4D507639"/>
    <w:rsid w:val="4D594B86"/>
    <w:rsid w:val="4D59A482"/>
    <w:rsid w:val="4D65BEAF"/>
    <w:rsid w:val="4D6AE3FC"/>
    <w:rsid w:val="4D6B4331"/>
    <w:rsid w:val="4D6C92E3"/>
    <w:rsid w:val="4D6ED4C0"/>
    <w:rsid w:val="4D761968"/>
    <w:rsid w:val="4D776985"/>
    <w:rsid w:val="4D7948B1"/>
    <w:rsid w:val="4D7AB10E"/>
    <w:rsid w:val="4D7C3BD4"/>
    <w:rsid w:val="4D7C4277"/>
    <w:rsid w:val="4D85F144"/>
    <w:rsid w:val="4D8C8D4A"/>
    <w:rsid w:val="4D97954C"/>
    <w:rsid w:val="4D9DAAF3"/>
    <w:rsid w:val="4DA55CCD"/>
    <w:rsid w:val="4DB6903C"/>
    <w:rsid w:val="4DC6DD09"/>
    <w:rsid w:val="4DC80D45"/>
    <w:rsid w:val="4DD0E290"/>
    <w:rsid w:val="4DD3CF2B"/>
    <w:rsid w:val="4DD90914"/>
    <w:rsid w:val="4DDDCA11"/>
    <w:rsid w:val="4DF1D5B1"/>
    <w:rsid w:val="4DF55EE4"/>
    <w:rsid w:val="4DFA41F6"/>
    <w:rsid w:val="4E001175"/>
    <w:rsid w:val="4E0252EB"/>
    <w:rsid w:val="4E0351F7"/>
    <w:rsid w:val="4E132923"/>
    <w:rsid w:val="4E2373D1"/>
    <w:rsid w:val="4E24392D"/>
    <w:rsid w:val="4E2570D3"/>
    <w:rsid w:val="4E271837"/>
    <w:rsid w:val="4E2919E6"/>
    <w:rsid w:val="4E2DD9A9"/>
    <w:rsid w:val="4E310630"/>
    <w:rsid w:val="4E484323"/>
    <w:rsid w:val="4E5CE0E2"/>
    <w:rsid w:val="4E7623F6"/>
    <w:rsid w:val="4EA59EDC"/>
    <w:rsid w:val="4EBC8120"/>
    <w:rsid w:val="4EC3CAA5"/>
    <w:rsid w:val="4EC6070D"/>
    <w:rsid w:val="4EC8C5F4"/>
    <w:rsid w:val="4ED8FC1C"/>
    <w:rsid w:val="4EDF6CDC"/>
    <w:rsid w:val="4EE3FB12"/>
    <w:rsid w:val="4EE48CE2"/>
    <w:rsid w:val="4EE91129"/>
    <w:rsid w:val="4EEC2755"/>
    <w:rsid w:val="4EF24CEA"/>
    <w:rsid w:val="4EFCE516"/>
    <w:rsid w:val="4F050880"/>
    <w:rsid w:val="4F179824"/>
    <w:rsid w:val="4F1F00F7"/>
    <w:rsid w:val="4F36C312"/>
    <w:rsid w:val="4F3B8388"/>
    <w:rsid w:val="4F411618"/>
    <w:rsid w:val="4F438986"/>
    <w:rsid w:val="4F461D54"/>
    <w:rsid w:val="4F51ED7A"/>
    <w:rsid w:val="4F545AB9"/>
    <w:rsid w:val="4F58D5F2"/>
    <w:rsid w:val="4F5A3AA7"/>
    <w:rsid w:val="4F5BAFF5"/>
    <w:rsid w:val="4F62DDFC"/>
    <w:rsid w:val="4F6442EF"/>
    <w:rsid w:val="4F67DA6B"/>
    <w:rsid w:val="4F80792B"/>
    <w:rsid w:val="4F83533D"/>
    <w:rsid w:val="4F88D1FD"/>
    <w:rsid w:val="4F8F4645"/>
    <w:rsid w:val="4F8F795D"/>
    <w:rsid w:val="4F9A4085"/>
    <w:rsid w:val="4F9C8CF0"/>
    <w:rsid w:val="4FA0D4F6"/>
    <w:rsid w:val="4FA536DD"/>
    <w:rsid w:val="4FA776D0"/>
    <w:rsid w:val="4FAF1B40"/>
    <w:rsid w:val="4FB31525"/>
    <w:rsid w:val="4FB3A5FF"/>
    <w:rsid w:val="4FBF11D3"/>
    <w:rsid w:val="4FC0B81D"/>
    <w:rsid w:val="4FC5FDB8"/>
    <w:rsid w:val="4FD34356"/>
    <w:rsid w:val="4FD381A7"/>
    <w:rsid w:val="4FDE3764"/>
    <w:rsid w:val="4FE2151F"/>
    <w:rsid w:val="4FE3C919"/>
    <w:rsid w:val="4FECC51A"/>
    <w:rsid w:val="4FEF9074"/>
    <w:rsid w:val="4FFE5AA0"/>
    <w:rsid w:val="4FFFDF8B"/>
    <w:rsid w:val="5002FE37"/>
    <w:rsid w:val="5008C601"/>
    <w:rsid w:val="5008EC92"/>
    <w:rsid w:val="5009E740"/>
    <w:rsid w:val="5024AB20"/>
    <w:rsid w:val="50292641"/>
    <w:rsid w:val="502B6C50"/>
    <w:rsid w:val="5035420F"/>
    <w:rsid w:val="503BB683"/>
    <w:rsid w:val="50453609"/>
    <w:rsid w:val="505825A8"/>
    <w:rsid w:val="506319A8"/>
    <w:rsid w:val="5066960A"/>
    <w:rsid w:val="5067106E"/>
    <w:rsid w:val="50745F23"/>
    <w:rsid w:val="508EB5F7"/>
    <w:rsid w:val="5091E869"/>
    <w:rsid w:val="509A1C76"/>
    <w:rsid w:val="509ECDFB"/>
    <w:rsid w:val="50A56301"/>
    <w:rsid w:val="50B0E973"/>
    <w:rsid w:val="50C3E04A"/>
    <w:rsid w:val="50C3E0BF"/>
    <w:rsid w:val="50D00CE3"/>
    <w:rsid w:val="50D1D17B"/>
    <w:rsid w:val="50E6DF80"/>
    <w:rsid w:val="50E89F3E"/>
    <w:rsid w:val="50EB7761"/>
    <w:rsid w:val="50EC7AE1"/>
    <w:rsid w:val="50FD389F"/>
    <w:rsid w:val="50FF54AE"/>
    <w:rsid w:val="5107F6D9"/>
    <w:rsid w:val="5108ADD4"/>
    <w:rsid w:val="511437CE"/>
    <w:rsid w:val="511D63C5"/>
    <w:rsid w:val="511DB7AC"/>
    <w:rsid w:val="5130B129"/>
    <w:rsid w:val="513AF2B9"/>
    <w:rsid w:val="513FFBA9"/>
    <w:rsid w:val="5140A59B"/>
    <w:rsid w:val="515370DD"/>
    <w:rsid w:val="515407AA"/>
    <w:rsid w:val="515B3057"/>
    <w:rsid w:val="515B83AE"/>
    <w:rsid w:val="51600C9C"/>
    <w:rsid w:val="516C61AA"/>
    <w:rsid w:val="516C8D9C"/>
    <w:rsid w:val="516EBCFA"/>
    <w:rsid w:val="51939A21"/>
    <w:rsid w:val="5198AA2D"/>
    <w:rsid w:val="51A0A560"/>
    <w:rsid w:val="51A60DC8"/>
    <w:rsid w:val="51AF1331"/>
    <w:rsid w:val="51AF56A5"/>
    <w:rsid w:val="51C0BF42"/>
    <w:rsid w:val="51C81DB8"/>
    <w:rsid w:val="51CBE80D"/>
    <w:rsid w:val="51D13B4C"/>
    <w:rsid w:val="51D22F79"/>
    <w:rsid w:val="51D77655"/>
    <w:rsid w:val="51DDAF9A"/>
    <w:rsid w:val="51DE4E17"/>
    <w:rsid w:val="51E16598"/>
    <w:rsid w:val="51F867E4"/>
    <w:rsid w:val="5202934E"/>
    <w:rsid w:val="5203BCF4"/>
    <w:rsid w:val="520D35CC"/>
    <w:rsid w:val="521088F8"/>
    <w:rsid w:val="523398C9"/>
    <w:rsid w:val="523E7657"/>
    <w:rsid w:val="524537E1"/>
    <w:rsid w:val="52545ECD"/>
    <w:rsid w:val="525E5F7E"/>
    <w:rsid w:val="5262864A"/>
    <w:rsid w:val="526BF6CC"/>
    <w:rsid w:val="526E3BBA"/>
    <w:rsid w:val="5270E2A3"/>
    <w:rsid w:val="5273244A"/>
    <w:rsid w:val="527522D8"/>
    <w:rsid w:val="5276192D"/>
    <w:rsid w:val="52785CBA"/>
    <w:rsid w:val="527DEBC9"/>
    <w:rsid w:val="527F5E17"/>
    <w:rsid w:val="52813A1C"/>
    <w:rsid w:val="528C35D4"/>
    <w:rsid w:val="52978BA5"/>
    <w:rsid w:val="529858A8"/>
    <w:rsid w:val="5299F9D6"/>
    <w:rsid w:val="529A0698"/>
    <w:rsid w:val="52A42B5A"/>
    <w:rsid w:val="52A9F260"/>
    <w:rsid w:val="52AD08B2"/>
    <w:rsid w:val="52B118E3"/>
    <w:rsid w:val="52C7CEFF"/>
    <w:rsid w:val="52E38AD5"/>
    <w:rsid w:val="52E6B59F"/>
    <w:rsid w:val="52E94928"/>
    <w:rsid w:val="52F2F984"/>
    <w:rsid w:val="52F97F11"/>
    <w:rsid w:val="52FABA56"/>
    <w:rsid w:val="5303515E"/>
    <w:rsid w:val="53194D9E"/>
    <w:rsid w:val="531957C6"/>
    <w:rsid w:val="531D80E6"/>
    <w:rsid w:val="531E2EE3"/>
    <w:rsid w:val="53204F89"/>
    <w:rsid w:val="532C8E24"/>
    <w:rsid w:val="532DF924"/>
    <w:rsid w:val="533CFD5B"/>
    <w:rsid w:val="53454011"/>
    <w:rsid w:val="53470C90"/>
    <w:rsid w:val="535266D3"/>
    <w:rsid w:val="5361EB11"/>
    <w:rsid w:val="53663BE7"/>
    <w:rsid w:val="5369DC8D"/>
    <w:rsid w:val="536E8C3D"/>
    <w:rsid w:val="537699E1"/>
    <w:rsid w:val="537A5C64"/>
    <w:rsid w:val="538418DD"/>
    <w:rsid w:val="5386B0FF"/>
    <w:rsid w:val="5399D363"/>
    <w:rsid w:val="53A22FC9"/>
    <w:rsid w:val="53A33844"/>
    <w:rsid w:val="53AFFE95"/>
    <w:rsid w:val="53B4A98A"/>
    <w:rsid w:val="53B76B10"/>
    <w:rsid w:val="53BEA9B0"/>
    <w:rsid w:val="53C2096C"/>
    <w:rsid w:val="53C5DCE6"/>
    <w:rsid w:val="53CDEAF6"/>
    <w:rsid w:val="53D1E951"/>
    <w:rsid w:val="53DD8928"/>
    <w:rsid w:val="53E173D5"/>
    <w:rsid w:val="53E41701"/>
    <w:rsid w:val="53E47443"/>
    <w:rsid w:val="53E79D9E"/>
    <w:rsid w:val="53F9ED19"/>
    <w:rsid w:val="53FE152C"/>
    <w:rsid w:val="54007E47"/>
    <w:rsid w:val="5401DD26"/>
    <w:rsid w:val="5407F561"/>
    <w:rsid w:val="540F9C65"/>
    <w:rsid w:val="54125E6B"/>
    <w:rsid w:val="541B1030"/>
    <w:rsid w:val="54221B3A"/>
    <w:rsid w:val="542B6DFA"/>
    <w:rsid w:val="5431375C"/>
    <w:rsid w:val="5432614A"/>
    <w:rsid w:val="54361E8D"/>
    <w:rsid w:val="5439857F"/>
    <w:rsid w:val="543A3FBC"/>
    <w:rsid w:val="5449140A"/>
    <w:rsid w:val="5472D8ED"/>
    <w:rsid w:val="5476F4DF"/>
    <w:rsid w:val="5481BDD5"/>
    <w:rsid w:val="54869225"/>
    <w:rsid w:val="548B012D"/>
    <w:rsid w:val="548C027C"/>
    <w:rsid w:val="54904C62"/>
    <w:rsid w:val="5494B257"/>
    <w:rsid w:val="549A2864"/>
    <w:rsid w:val="54A9A279"/>
    <w:rsid w:val="54AD00D8"/>
    <w:rsid w:val="54BCEBF1"/>
    <w:rsid w:val="54BF6FB4"/>
    <w:rsid w:val="54CED0DB"/>
    <w:rsid w:val="54DAE638"/>
    <w:rsid w:val="54E3D527"/>
    <w:rsid w:val="54E746DC"/>
    <w:rsid w:val="54E86646"/>
    <w:rsid w:val="54EE0796"/>
    <w:rsid w:val="54F843F9"/>
    <w:rsid w:val="54FA2E72"/>
    <w:rsid w:val="54FAFC4D"/>
    <w:rsid w:val="54FD2FEF"/>
    <w:rsid w:val="5514F53F"/>
    <w:rsid w:val="55156DBE"/>
    <w:rsid w:val="551ED8DE"/>
    <w:rsid w:val="55361978"/>
    <w:rsid w:val="5537DD73"/>
    <w:rsid w:val="553C64AA"/>
    <w:rsid w:val="5543C057"/>
    <w:rsid w:val="5549F613"/>
    <w:rsid w:val="554E1611"/>
    <w:rsid w:val="55503807"/>
    <w:rsid w:val="55529C61"/>
    <w:rsid w:val="5553D044"/>
    <w:rsid w:val="55545CF1"/>
    <w:rsid w:val="555E3D60"/>
    <w:rsid w:val="55655A42"/>
    <w:rsid w:val="556D6D24"/>
    <w:rsid w:val="557F79BC"/>
    <w:rsid w:val="55824BEB"/>
    <w:rsid w:val="55833599"/>
    <w:rsid w:val="55836F09"/>
    <w:rsid w:val="55878A97"/>
    <w:rsid w:val="559E016F"/>
    <w:rsid w:val="55A2CC4F"/>
    <w:rsid w:val="55A4EE72"/>
    <w:rsid w:val="55A75135"/>
    <w:rsid w:val="55AE25AF"/>
    <w:rsid w:val="55C47FC0"/>
    <w:rsid w:val="55E43D3D"/>
    <w:rsid w:val="55EB2A43"/>
    <w:rsid w:val="55EB7BF2"/>
    <w:rsid w:val="55F081EB"/>
    <w:rsid w:val="55F18006"/>
    <w:rsid w:val="55F8F525"/>
    <w:rsid w:val="5607BFD1"/>
    <w:rsid w:val="560CD546"/>
    <w:rsid w:val="561691BF"/>
    <w:rsid w:val="561D2D8E"/>
    <w:rsid w:val="561E56A0"/>
    <w:rsid w:val="561FD8AC"/>
    <w:rsid w:val="5621F8E0"/>
    <w:rsid w:val="5624CD8C"/>
    <w:rsid w:val="562DAFC7"/>
    <w:rsid w:val="563082B8"/>
    <w:rsid w:val="563511FC"/>
    <w:rsid w:val="56389798"/>
    <w:rsid w:val="5642FDEE"/>
    <w:rsid w:val="56481157"/>
    <w:rsid w:val="564F417C"/>
    <w:rsid w:val="565722E1"/>
    <w:rsid w:val="565D9CA0"/>
    <w:rsid w:val="565DF37D"/>
    <w:rsid w:val="566271A6"/>
    <w:rsid w:val="566AE1A0"/>
    <w:rsid w:val="567BF604"/>
    <w:rsid w:val="568DBDB9"/>
    <w:rsid w:val="569BCE7B"/>
    <w:rsid w:val="56B407F5"/>
    <w:rsid w:val="56C37506"/>
    <w:rsid w:val="56C6C2E2"/>
    <w:rsid w:val="56C9A44E"/>
    <w:rsid w:val="56CB923C"/>
    <w:rsid w:val="56DC34D9"/>
    <w:rsid w:val="56E270FF"/>
    <w:rsid w:val="56EAE9A3"/>
    <w:rsid w:val="57014A0A"/>
    <w:rsid w:val="57025947"/>
    <w:rsid w:val="5702B743"/>
    <w:rsid w:val="5708A6EA"/>
    <w:rsid w:val="570FDFE5"/>
    <w:rsid w:val="57161A85"/>
    <w:rsid w:val="571835C2"/>
    <w:rsid w:val="57196A61"/>
    <w:rsid w:val="571BE189"/>
    <w:rsid w:val="57248A18"/>
    <w:rsid w:val="573C72B2"/>
    <w:rsid w:val="57441142"/>
    <w:rsid w:val="57452079"/>
    <w:rsid w:val="574ADC67"/>
    <w:rsid w:val="575ADF77"/>
    <w:rsid w:val="5768E77D"/>
    <w:rsid w:val="576F5841"/>
    <w:rsid w:val="57771430"/>
    <w:rsid w:val="577960F1"/>
    <w:rsid w:val="577AC1CF"/>
    <w:rsid w:val="577FE02C"/>
    <w:rsid w:val="5784D255"/>
    <w:rsid w:val="5789DBCB"/>
    <w:rsid w:val="578DEA27"/>
    <w:rsid w:val="57939155"/>
    <w:rsid w:val="579468AE"/>
    <w:rsid w:val="579E5651"/>
    <w:rsid w:val="57B4E309"/>
    <w:rsid w:val="57B99E3E"/>
    <w:rsid w:val="57BA70F3"/>
    <w:rsid w:val="57BF7545"/>
    <w:rsid w:val="57D88E94"/>
    <w:rsid w:val="57DFA54B"/>
    <w:rsid w:val="57E771FF"/>
    <w:rsid w:val="57E7BDD3"/>
    <w:rsid w:val="57E8FC2B"/>
    <w:rsid w:val="57EF90AE"/>
    <w:rsid w:val="57FB7CF3"/>
    <w:rsid w:val="580AA1E9"/>
    <w:rsid w:val="5813E968"/>
    <w:rsid w:val="5815FD42"/>
    <w:rsid w:val="58163783"/>
    <w:rsid w:val="5816D188"/>
    <w:rsid w:val="581AAD4D"/>
    <w:rsid w:val="581C1F41"/>
    <w:rsid w:val="58255AE8"/>
    <w:rsid w:val="5827801E"/>
    <w:rsid w:val="5830EFF3"/>
    <w:rsid w:val="583A1C14"/>
    <w:rsid w:val="5843EDE0"/>
    <w:rsid w:val="58440FDD"/>
    <w:rsid w:val="584B70B0"/>
    <w:rsid w:val="584E72BA"/>
    <w:rsid w:val="5851DC0E"/>
    <w:rsid w:val="58570620"/>
    <w:rsid w:val="58616F3B"/>
    <w:rsid w:val="58658443"/>
    <w:rsid w:val="586B3BF0"/>
    <w:rsid w:val="586B7B43"/>
    <w:rsid w:val="586BD899"/>
    <w:rsid w:val="586E7599"/>
    <w:rsid w:val="58745919"/>
    <w:rsid w:val="587C8D73"/>
    <w:rsid w:val="58820A5D"/>
    <w:rsid w:val="58822D81"/>
    <w:rsid w:val="5884C4F3"/>
    <w:rsid w:val="588CF628"/>
    <w:rsid w:val="588D9948"/>
    <w:rsid w:val="5893F562"/>
    <w:rsid w:val="58A8A4C0"/>
    <w:rsid w:val="58B358D4"/>
    <w:rsid w:val="58CFD788"/>
    <w:rsid w:val="58D1DE1A"/>
    <w:rsid w:val="58D924A2"/>
    <w:rsid w:val="58E93CC1"/>
    <w:rsid w:val="58EB69BF"/>
    <w:rsid w:val="5908B229"/>
    <w:rsid w:val="5911097C"/>
    <w:rsid w:val="591CD3FE"/>
    <w:rsid w:val="592D0D76"/>
    <w:rsid w:val="592DF12C"/>
    <w:rsid w:val="59330576"/>
    <w:rsid w:val="5938183F"/>
    <w:rsid w:val="59396BBD"/>
    <w:rsid w:val="5939B14C"/>
    <w:rsid w:val="59421DCE"/>
    <w:rsid w:val="5946C6A6"/>
    <w:rsid w:val="5949C28E"/>
    <w:rsid w:val="59561CC8"/>
    <w:rsid w:val="595EC974"/>
    <w:rsid w:val="59637A94"/>
    <w:rsid w:val="59663C4F"/>
    <w:rsid w:val="596FCF08"/>
    <w:rsid w:val="59719392"/>
    <w:rsid w:val="597ECC81"/>
    <w:rsid w:val="598109FE"/>
    <w:rsid w:val="598435A4"/>
    <w:rsid w:val="5985E31F"/>
    <w:rsid w:val="59873CD3"/>
    <w:rsid w:val="5987DEE2"/>
    <w:rsid w:val="59888073"/>
    <w:rsid w:val="598B419E"/>
    <w:rsid w:val="598D23FB"/>
    <w:rsid w:val="5997B1B7"/>
    <w:rsid w:val="5998FBBA"/>
    <w:rsid w:val="599B006F"/>
    <w:rsid w:val="59AF98C6"/>
    <w:rsid w:val="59B04354"/>
    <w:rsid w:val="59B48A93"/>
    <w:rsid w:val="59C42DE4"/>
    <w:rsid w:val="59CBE4A2"/>
    <w:rsid w:val="59CBEC25"/>
    <w:rsid w:val="59CE2340"/>
    <w:rsid w:val="59DACB36"/>
    <w:rsid w:val="59DE5324"/>
    <w:rsid w:val="59E4D964"/>
    <w:rsid w:val="5A07605F"/>
    <w:rsid w:val="5A1CDAF2"/>
    <w:rsid w:val="5A23BB1E"/>
    <w:rsid w:val="5A378B6C"/>
    <w:rsid w:val="5A488BBC"/>
    <w:rsid w:val="5A52D7A8"/>
    <w:rsid w:val="5A6D4BD1"/>
    <w:rsid w:val="5A976614"/>
    <w:rsid w:val="5A982A8C"/>
    <w:rsid w:val="5A9A7C29"/>
    <w:rsid w:val="5A9B5F5B"/>
    <w:rsid w:val="5AA371CE"/>
    <w:rsid w:val="5AAD5BCC"/>
    <w:rsid w:val="5AB5CF1A"/>
    <w:rsid w:val="5AB943AD"/>
    <w:rsid w:val="5ABE8FB2"/>
    <w:rsid w:val="5ABF400A"/>
    <w:rsid w:val="5ACC8D69"/>
    <w:rsid w:val="5AD10E7F"/>
    <w:rsid w:val="5ADC2BD3"/>
    <w:rsid w:val="5AF43D27"/>
    <w:rsid w:val="5AF6D725"/>
    <w:rsid w:val="5B05D597"/>
    <w:rsid w:val="5B0735F0"/>
    <w:rsid w:val="5B1966F1"/>
    <w:rsid w:val="5B1A49E2"/>
    <w:rsid w:val="5B420080"/>
    <w:rsid w:val="5B4330C2"/>
    <w:rsid w:val="5B45D3B4"/>
    <w:rsid w:val="5B5AD8B1"/>
    <w:rsid w:val="5B5B32DA"/>
    <w:rsid w:val="5B725935"/>
    <w:rsid w:val="5B77D152"/>
    <w:rsid w:val="5B78AC75"/>
    <w:rsid w:val="5B8D672D"/>
    <w:rsid w:val="5B94D8FC"/>
    <w:rsid w:val="5B968DAD"/>
    <w:rsid w:val="5B9702BB"/>
    <w:rsid w:val="5B9CF46F"/>
    <w:rsid w:val="5B9FB68F"/>
    <w:rsid w:val="5BA6501A"/>
    <w:rsid w:val="5BA93C21"/>
    <w:rsid w:val="5BACBB6F"/>
    <w:rsid w:val="5BB0084C"/>
    <w:rsid w:val="5BB6FDE7"/>
    <w:rsid w:val="5BBDA5B6"/>
    <w:rsid w:val="5BBF2E6C"/>
    <w:rsid w:val="5BCD8E85"/>
    <w:rsid w:val="5BDB68E0"/>
    <w:rsid w:val="5BDDDA01"/>
    <w:rsid w:val="5BE1BF2D"/>
    <w:rsid w:val="5BF31F7F"/>
    <w:rsid w:val="5C004AC4"/>
    <w:rsid w:val="5C171787"/>
    <w:rsid w:val="5C1AB837"/>
    <w:rsid w:val="5C21B7CA"/>
    <w:rsid w:val="5C29AF7A"/>
    <w:rsid w:val="5C2CD043"/>
    <w:rsid w:val="5C41A3B7"/>
    <w:rsid w:val="5C4BE127"/>
    <w:rsid w:val="5C564B35"/>
    <w:rsid w:val="5C5C2FE2"/>
    <w:rsid w:val="5C695E23"/>
    <w:rsid w:val="5C8CF4FA"/>
    <w:rsid w:val="5C917B3A"/>
    <w:rsid w:val="5CB61224"/>
    <w:rsid w:val="5CB6F90A"/>
    <w:rsid w:val="5CC6AFAE"/>
    <w:rsid w:val="5CD5FFD7"/>
    <w:rsid w:val="5CDA5D95"/>
    <w:rsid w:val="5CDF8FF9"/>
    <w:rsid w:val="5CE83533"/>
    <w:rsid w:val="5CE95B4F"/>
    <w:rsid w:val="5CEEFF61"/>
    <w:rsid w:val="5CF2C458"/>
    <w:rsid w:val="5CF40BC6"/>
    <w:rsid w:val="5D090197"/>
    <w:rsid w:val="5D0E2D54"/>
    <w:rsid w:val="5D121198"/>
    <w:rsid w:val="5D139D37"/>
    <w:rsid w:val="5D1469D0"/>
    <w:rsid w:val="5D163AAF"/>
    <w:rsid w:val="5D165104"/>
    <w:rsid w:val="5D1F6E86"/>
    <w:rsid w:val="5D20C6BE"/>
    <w:rsid w:val="5D226CF8"/>
    <w:rsid w:val="5D26A12F"/>
    <w:rsid w:val="5D2E2521"/>
    <w:rsid w:val="5D2E95A2"/>
    <w:rsid w:val="5D31AFED"/>
    <w:rsid w:val="5D359619"/>
    <w:rsid w:val="5D35CA48"/>
    <w:rsid w:val="5D3BDF9B"/>
    <w:rsid w:val="5D41C99E"/>
    <w:rsid w:val="5D42C651"/>
    <w:rsid w:val="5D4495A8"/>
    <w:rsid w:val="5D4C2709"/>
    <w:rsid w:val="5D4E9C5B"/>
    <w:rsid w:val="5D59E870"/>
    <w:rsid w:val="5D6EEA04"/>
    <w:rsid w:val="5D79B8BB"/>
    <w:rsid w:val="5D7C6E8A"/>
    <w:rsid w:val="5D8587C6"/>
    <w:rsid w:val="5D9D68C0"/>
    <w:rsid w:val="5DAA2ED9"/>
    <w:rsid w:val="5DAE99BD"/>
    <w:rsid w:val="5DB51058"/>
    <w:rsid w:val="5DC16900"/>
    <w:rsid w:val="5DD17E04"/>
    <w:rsid w:val="5DD9A943"/>
    <w:rsid w:val="5DDDDB27"/>
    <w:rsid w:val="5DDF6A71"/>
    <w:rsid w:val="5DF82CCC"/>
    <w:rsid w:val="5E0A83D5"/>
    <w:rsid w:val="5E193073"/>
    <w:rsid w:val="5E261093"/>
    <w:rsid w:val="5E298DEB"/>
    <w:rsid w:val="5E2DB38F"/>
    <w:rsid w:val="5E31D7BA"/>
    <w:rsid w:val="5E35B880"/>
    <w:rsid w:val="5E395D62"/>
    <w:rsid w:val="5E47770C"/>
    <w:rsid w:val="5E53802D"/>
    <w:rsid w:val="5E5E6900"/>
    <w:rsid w:val="5E60339E"/>
    <w:rsid w:val="5E669350"/>
    <w:rsid w:val="5E681793"/>
    <w:rsid w:val="5E6F4B19"/>
    <w:rsid w:val="5E7BAD9B"/>
    <w:rsid w:val="5E85A1D2"/>
    <w:rsid w:val="5E8EF936"/>
    <w:rsid w:val="5E970898"/>
    <w:rsid w:val="5E9D17B4"/>
    <w:rsid w:val="5EB0BCAF"/>
    <w:rsid w:val="5EB3ADB8"/>
    <w:rsid w:val="5EB42396"/>
    <w:rsid w:val="5EB93C44"/>
    <w:rsid w:val="5EBD34D4"/>
    <w:rsid w:val="5EC666B0"/>
    <w:rsid w:val="5ECB06D6"/>
    <w:rsid w:val="5ED26995"/>
    <w:rsid w:val="5ED9526C"/>
    <w:rsid w:val="5EDDA29B"/>
    <w:rsid w:val="5EDE7A20"/>
    <w:rsid w:val="5EDF8D47"/>
    <w:rsid w:val="5EEAB40B"/>
    <w:rsid w:val="5EEB26B4"/>
    <w:rsid w:val="5EEBDFC9"/>
    <w:rsid w:val="5EF3C0CC"/>
    <w:rsid w:val="5EFBC2B9"/>
    <w:rsid w:val="5F098D08"/>
    <w:rsid w:val="5F0AAF6E"/>
    <w:rsid w:val="5F1386F7"/>
    <w:rsid w:val="5F153415"/>
    <w:rsid w:val="5F173E5C"/>
    <w:rsid w:val="5F196E6C"/>
    <w:rsid w:val="5F1CA10B"/>
    <w:rsid w:val="5F20130E"/>
    <w:rsid w:val="5F21BC5B"/>
    <w:rsid w:val="5F259F7B"/>
    <w:rsid w:val="5F27AA25"/>
    <w:rsid w:val="5F2AD31D"/>
    <w:rsid w:val="5F387EF5"/>
    <w:rsid w:val="5F3DC11C"/>
    <w:rsid w:val="5F414848"/>
    <w:rsid w:val="5F52F72E"/>
    <w:rsid w:val="5F55F47E"/>
    <w:rsid w:val="5F57113D"/>
    <w:rsid w:val="5F6681DA"/>
    <w:rsid w:val="5F8120D4"/>
    <w:rsid w:val="5F824288"/>
    <w:rsid w:val="5F831EDB"/>
    <w:rsid w:val="5F8755DE"/>
    <w:rsid w:val="5F9AF803"/>
    <w:rsid w:val="5F9F6574"/>
    <w:rsid w:val="5F9FA9DF"/>
    <w:rsid w:val="5FAAB26B"/>
    <w:rsid w:val="5FAAE777"/>
    <w:rsid w:val="5FB5EF1D"/>
    <w:rsid w:val="5FC26007"/>
    <w:rsid w:val="5FC51CDA"/>
    <w:rsid w:val="5FCFFB77"/>
    <w:rsid w:val="5FDA8CDF"/>
    <w:rsid w:val="5FED2587"/>
    <w:rsid w:val="5FF529BC"/>
    <w:rsid w:val="601BCB7F"/>
    <w:rsid w:val="60323D7C"/>
    <w:rsid w:val="6032E259"/>
    <w:rsid w:val="60332FF6"/>
    <w:rsid w:val="6046092B"/>
    <w:rsid w:val="60466893"/>
    <w:rsid w:val="6046D4E6"/>
    <w:rsid w:val="6052DCE0"/>
    <w:rsid w:val="60536BCA"/>
    <w:rsid w:val="6055F878"/>
    <w:rsid w:val="6056D92B"/>
    <w:rsid w:val="6057E71E"/>
    <w:rsid w:val="6059C0DA"/>
    <w:rsid w:val="606A33F6"/>
    <w:rsid w:val="606ACA68"/>
    <w:rsid w:val="6072E815"/>
    <w:rsid w:val="607666F0"/>
    <w:rsid w:val="607CC381"/>
    <w:rsid w:val="60816AC4"/>
    <w:rsid w:val="608237EF"/>
    <w:rsid w:val="6084B976"/>
    <w:rsid w:val="60A422E8"/>
    <w:rsid w:val="60AD5580"/>
    <w:rsid w:val="60AD9F9B"/>
    <w:rsid w:val="60AF190F"/>
    <w:rsid w:val="60B613F5"/>
    <w:rsid w:val="60BE0836"/>
    <w:rsid w:val="60C1D5CE"/>
    <w:rsid w:val="60CE032E"/>
    <w:rsid w:val="60DCB3BB"/>
    <w:rsid w:val="60E68ADE"/>
    <w:rsid w:val="60ED34C5"/>
    <w:rsid w:val="60ED4F12"/>
    <w:rsid w:val="60F528ED"/>
    <w:rsid w:val="60F980CD"/>
    <w:rsid w:val="60FAC8F6"/>
    <w:rsid w:val="60FB46EF"/>
    <w:rsid w:val="60FD0C66"/>
    <w:rsid w:val="60FDACA9"/>
    <w:rsid w:val="6107F695"/>
    <w:rsid w:val="611A0ECC"/>
    <w:rsid w:val="6122C15A"/>
    <w:rsid w:val="61265203"/>
    <w:rsid w:val="612CBABC"/>
    <w:rsid w:val="61337463"/>
    <w:rsid w:val="61365349"/>
    <w:rsid w:val="613784BF"/>
    <w:rsid w:val="613C33F7"/>
    <w:rsid w:val="61405003"/>
    <w:rsid w:val="6141D2AA"/>
    <w:rsid w:val="6147D401"/>
    <w:rsid w:val="614DD9A5"/>
    <w:rsid w:val="61590850"/>
    <w:rsid w:val="6169CDB2"/>
    <w:rsid w:val="616BB01F"/>
    <w:rsid w:val="618F799D"/>
    <w:rsid w:val="61A29CA1"/>
    <w:rsid w:val="61A36AC1"/>
    <w:rsid w:val="61AD2CD2"/>
    <w:rsid w:val="61B09936"/>
    <w:rsid w:val="61B2657A"/>
    <w:rsid w:val="61B83973"/>
    <w:rsid w:val="61BE6BAA"/>
    <w:rsid w:val="61C31036"/>
    <w:rsid w:val="61C51CD7"/>
    <w:rsid w:val="61CFF346"/>
    <w:rsid w:val="61D9B74C"/>
    <w:rsid w:val="61DFE6DF"/>
    <w:rsid w:val="61EC9488"/>
    <w:rsid w:val="61F09A3C"/>
    <w:rsid w:val="61F29E78"/>
    <w:rsid w:val="61F5338B"/>
    <w:rsid w:val="6203FDC4"/>
    <w:rsid w:val="62184387"/>
    <w:rsid w:val="621D8CFC"/>
    <w:rsid w:val="62213237"/>
    <w:rsid w:val="622309D0"/>
    <w:rsid w:val="622BAAA0"/>
    <w:rsid w:val="62302AF1"/>
    <w:rsid w:val="623E1873"/>
    <w:rsid w:val="6242BFA6"/>
    <w:rsid w:val="6244D043"/>
    <w:rsid w:val="625B75ED"/>
    <w:rsid w:val="626451BE"/>
    <w:rsid w:val="626E8B2D"/>
    <w:rsid w:val="62729ED6"/>
    <w:rsid w:val="6274D997"/>
    <w:rsid w:val="6285653E"/>
    <w:rsid w:val="6286E412"/>
    <w:rsid w:val="6295F0FE"/>
    <w:rsid w:val="629EAC71"/>
    <w:rsid w:val="62A0B11B"/>
    <w:rsid w:val="62B15B89"/>
    <w:rsid w:val="62B260C1"/>
    <w:rsid w:val="62B48472"/>
    <w:rsid w:val="62B6B3C3"/>
    <w:rsid w:val="62BB4227"/>
    <w:rsid w:val="62C7FD78"/>
    <w:rsid w:val="62C89B54"/>
    <w:rsid w:val="62D5FFC1"/>
    <w:rsid w:val="62E317FB"/>
    <w:rsid w:val="62ECE2AE"/>
    <w:rsid w:val="62F6B6BD"/>
    <w:rsid w:val="62FB47B3"/>
    <w:rsid w:val="62FEE071"/>
    <w:rsid w:val="630056D9"/>
    <w:rsid w:val="63085899"/>
    <w:rsid w:val="630E2833"/>
    <w:rsid w:val="632180F6"/>
    <w:rsid w:val="63242DE0"/>
    <w:rsid w:val="6324D0F7"/>
    <w:rsid w:val="63256BEA"/>
    <w:rsid w:val="6327E96E"/>
    <w:rsid w:val="63297984"/>
    <w:rsid w:val="632A0C94"/>
    <w:rsid w:val="632F76EA"/>
    <w:rsid w:val="633164D0"/>
    <w:rsid w:val="6333E8FB"/>
    <w:rsid w:val="6335D673"/>
    <w:rsid w:val="6340A8A8"/>
    <w:rsid w:val="63635FF9"/>
    <w:rsid w:val="63697327"/>
    <w:rsid w:val="637644E7"/>
    <w:rsid w:val="637A86DC"/>
    <w:rsid w:val="6382841A"/>
    <w:rsid w:val="6384FC01"/>
    <w:rsid w:val="6396AE2E"/>
    <w:rsid w:val="63AB312B"/>
    <w:rsid w:val="63AC9826"/>
    <w:rsid w:val="63B3E246"/>
    <w:rsid w:val="63C83598"/>
    <w:rsid w:val="63E6B20F"/>
    <w:rsid w:val="63F1AD77"/>
    <w:rsid w:val="63F4D36F"/>
    <w:rsid w:val="6400221F"/>
    <w:rsid w:val="640F3CF6"/>
    <w:rsid w:val="64180E2B"/>
    <w:rsid w:val="64185492"/>
    <w:rsid w:val="641BBE6C"/>
    <w:rsid w:val="643A663B"/>
    <w:rsid w:val="643DFC64"/>
    <w:rsid w:val="643F0FBA"/>
    <w:rsid w:val="64452C60"/>
    <w:rsid w:val="6447EDD2"/>
    <w:rsid w:val="6471C04F"/>
    <w:rsid w:val="6475DBEE"/>
    <w:rsid w:val="6486BEAD"/>
    <w:rsid w:val="6487B280"/>
    <w:rsid w:val="648EFE0A"/>
    <w:rsid w:val="648F726E"/>
    <w:rsid w:val="648FC257"/>
    <w:rsid w:val="6490A4CB"/>
    <w:rsid w:val="6493A54F"/>
    <w:rsid w:val="64999ED9"/>
    <w:rsid w:val="64A5C896"/>
    <w:rsid w:val="64A9C52E"/>
    <w:rsid w:val="64BB0F30"/>
    <w:rsid w:val="64BCD80F"/>
    <w:rsid w:val="64C57CB6"/>
    <w:rsid w:val="64CF119B"/>
    <w:rsid w:val="64CF4BDD"/>
    <w:rsid w:val="64DB22D5"/>
    <w:rsid w:val="64DCE8D3"/>
    <w:rsid w:val="64E6A942"/>
    <w:rsid w:val="64FA5341"/>
    <w:rsid w:val="65059F16"/>
    <w:rsid w:val="650ABB2F"/>
    <w:rsid w:val="65100DE8"/>
    <w:rsid w:val="651CBD18"/>
    <w:rsid w:val="651E829E"/>
    <w:rsid w:val="6522B4E7"/>
    <w:rsid w:val="6534EDC7"/>
    <w:rsid w:val="653900EF"/>
    <w:rsid w:val="654F3D35"/>
    <w:rsid w:val="655A41DA"/>
    <w:rsid w:val="65644F1C"/>
    <w:rsid w:val="657A29DD"/>
    <w:rsid w:val="65843C18"/>
    <w:rsid w:val="65849BA4"/>
    <w:rsid w:val="658570B7"/>
    <w:rsid w:val="658FAEF2"/>
    <w:rsid w:val="65925B54"/>
    <w:rsid w:val="6593D04D"/>
    <w:rsid w:val="659AD572"/>
    <w:rsid w:val="65A0310F"/>
    <w:rsid w:val="65A93209"/>
    <w:rsid w:val="65AF3A58"/>
    <w:rsid w:val="65B04724"/>
    <w:rsid w:val="65B43537"/>
    <w:rsid w:val="65BEC5D7"/>
    <w:rsid w:val="65D1CD53"/>
    <w:rsid w:val="65D2B81E"/>
    <w:rsid w:val="65D518B8"/>
    <w:rsid w:val="65D532D8"/>
    <w:rsid w:val="65E7CF29"/>
    <w:rsid w:val="65F3D591"/>
    <w:rsid w:val="65F55C22"/>
    <w:rsid w:val="65FBA1E0"/>
    <w:rsid w:val="6601DB02"/>
    <w:rsid w:val="6610D193"/>
    <w:rsid w:val="661CAAA1"/>
    <w:rsid w:val="661CE5BA"/>
    <w:rsid w:val="6634AC0C"/>
    <w:rsid w:val="66383082"/>
    <w:rsid w:val="663E084C"/>
    <w:rsid w:val="663E4D6B"/>
    <w:rsid w:val="6640E12A"/>
    <w:rsid w:val="6641AD5A"/>
    <w:rsid w:val="66471E43"/>
    <w:rsid w:val="664894B1"/>
    <w:rsid w:val="664D986D"/>
    <w:rsid w:val="664F2DB4"/>
    <w:rsid w:val="66558377"/>
    <w:rsid w:val="665ED584"/>
    <w:rsid w:val="6661AD56"/>
    <w:rsid w:val="666268DC"/>
    <w:rsid w:val="667DD0D0"/>
    <w:rsid w:val="6681AB8E"/>
    <w:rsid w:val="6687B0D8"/>
    <w:rsid w:val="669ED9BB"/>
    <w:rsid w:val="66A345A9"/>
    <w:rsid w:val="66A432FA"/>
    <w:rsid w:val="66A878CB"/>
    <w:rsid w:val="66B35802"/>
    <w:rsid w:val="66B5E7B8"/>
    <w:rsid w:val="66BB3A86"/>
    <w:rsid w:val="66BBDAF3"/>
    <w:rsid w:val="66C99A16"/>
    <w:rsid w:val="66D7BDF1"/>
    <w:rsid w:val="66EA3B48"/>
    <w:rsid w:val="66EB2673"/>
    <w:rsid w:val="66F0C895"/>
    <w:rsid w:val="66FE41CA"/>
    <w:rsid w:val="6701E634"/>
    <w:rsid w:val="67087626"/>
    <w:rsid w:val="670DF25C"/>
    <w:rsid w:val="671A62A4"/>
    <w:rsid w:val="672A2606"/>
    <w:rsid w:val="672A8C23"/>
    <w:rsid w:val="672E1180"/>
    <w:rsid w:val="6733790A"/>
    <w:rsid w:val="673CE300"/>
    <w:rsid w:val="673D64C3"/>
    <w:rsid w:val="6749103E"/>
    <w:rsid w:val="674AEE77"/>
    <w:rsid w:val="674BC2DD"/>
    <w:rsid w:val="6752B297"/>
    <w:rsid w:val="6759F8C8"/>
    <w:rsid w:val="675A6E23"/>
    <w:rsid w:val="675A9638"/>
    <w:rsid w:val="6760F7C5"/>
    <w:rsid w:val="6762F948"/>
    <w:rsid w:val="676BD7BF"/>
    <w:rsid w:val="676E9836"/>
    <w:rsid w:val="678FA121"/>
    <w:rsid w:val="6794087B"/>
    <w:rsid w:val="67A28A38"/>
    <w:rsid w:val="67A58C4E"/>
    <w:rsid w:val="67B25E59"/>
    <w:rsid w:val="67B8F23B"/>
    <w:rsid w:val="67BB6C23"/>
    <w:rsid w:val="67C92B22"/>
    <w:rsid w:val="67CC574D"/>
    <w:rsid w:val="67D2BC5F"/>
    <w:rsid w:val="67D5AEA1"/>
    <w:rsid w:val="67DCC5B4"/>
    <w:rsid w:val="67DCF6A2"/>
    <w:rsid w:val="67DEC19C"/>
    <w:rsid w:val="67E0A48E"/>
    <w:rsid w:val="67F149B6"/>
    <w:rsid w:val="67F77687"/>
    <w:rsid w:val="67FEE001"/>
    <w:rsid w:val="6802086A"/>
    <w:rsid w:val="68020BBE"/>
    <w:rsid w:val="68064C17"/>
    <w:rsid w:val="6806B25D"/>
    <w:rsid w:val="680F8DA9"/>
    <w:rsid w:val="681A4D55"/>
    <w:rsid w:val="681F4626"/>
    <w:rsid w:val="68216969"/>
    <w:rsid w:val="683363FD"/>
    <w:rsid w:val="6834C429"/>
    <w:rsid w:val="68383791"/>
    <w:rsid w:val="68398920"/>
    <w:rsid w:val="683E7001"/>
    <w:rsid w:val="68486FDB"/>
    <w:rsid w:val="684CD3C3"/>
    <w:rsid w:val="6852B6CE"/>
    <w:rsid w:val="6856D293"/>
    <w:rsid w:val="68578FFF"/>
    <w:rsid w:val="68583846"/>
    <w:rsid w:val="6858E877"/>
    <w:rsid w:val="685D4286"/>
    <w:rsid w:val="686499EB"/>
    <w:rsid w:val="68733629"/>
    <w:rsid w:val="6875BEF7"/>
    <w:rsid w:val="68780172"/>
    <w:rsid w:val="68783754"/>
    <w:rsid w:val="6879BA4C"/>
    <w:rsid w:val="6895B135"/>
    <w:rsid w:val="6895B26C"/>
    <w:rsid w:val="68A18A44"/>
    <w:rsid w:val="68A7D759"/>
    <w:rsid w:val="68B54825"/>
    <w:rsid w:val="68B91734"/>
    <w:rsid w:val="68C8ED9B"/>
    <w:rsid w:val="68D0CC7C"/>
    <w:rsid w:val="68DF94A5"/>
    <w:rsid w:val="68E25A82"/>
    <w:rsid w:val="68E28C54"/>
    <w:rsid w:val="68EAF443"/>
    <w:rsid w:val="68EB701D"/>
    <w:rsid w:val="68FFA794"/>
    <w:rsid w:val="691B262D"/>
    <w:rsid w:val="6923388D"/>
    <w:rsid w:val="6924E850"/>
    <w:rsid w:val="692D826C"/>
    <w:rsid w:val="6934CE3D"/>
    <w:rsid w:val="693EC7B4"/>
    <w:rsid w:val="693F5A5F"/>
    <w:rsid w:val="6956D5E5"/>
    <w:rsid w:val="695AC975"/>
    <w:rsid w:val="69605E65"/>
    <w:rsid w:val="69669C9D"/>
    <w:rsid w:val="6966AAD4"/>
    <w:rsid w:val="6969DE50"/>
    <w:rsid w:val="696A7B25"/>
    <w:rsid w:val="696F8E01"/>
    <w:rsid w:val="697CAD7A"/>
    <w:rsid w:val="69910B76"/>
    <w:rsid w:val="69967D0F"/>
    <w:rsid w:val="699C5F90"/>
    <w:rsid w:val="69A0F456"/>
    <w:rsid w:val="69A3944D"/>
    <w:rsid w:val="69A4F38E"/>
    <w:rsid w:val="69A6CC45"/>
    <w:rsid w:val="69AEFCAD"/>
    <w:rsid w:val="69B59BE9"/>
    <w:rsid w:val="69C801C9"/>
    <w:rsid w:val="69CAF31F"/>
    <w:rsid w:val="69D0132D"/>
    <w:rsid w:val="69D06D0B"/>
    <w:rsid w:val="69D55981"/>
    <w:rsid w:val="69DE5A12"/>
    <w:rsid w:val="69E5259E"/>
    <w:rsid w:val="69F65748"/>
    <w:rsid w:val="6A04D15F"/>
    <w:rsid w:val="6A04E712"/>
    <w:rsid w:val="6A0B9329"/>
    <w:rsid w:val="6A21E849"/>
    <w:rsid w:val="6A2DB2FD"/>
    <w:rsid w:val="6A3C1526"/>
    <w:rsid w:val="6A3D514F"/>
    <w:rsid w:val="6A3EE058"/>
    <w:rsid w:val="6A3F7420"/>
    <w:rsid w:val="6A423CC9"/>
    <w:rsid w:val="6A4A19E6"/>
    <w:rsid w:val="6A4A5168"/>
    <w:rsid w:val="6A4C07AA"/>
    <w:rsid w:val="6A5245ED"/>
    <w:rsid w:val="6A5A8642"/>
    <w:rsid w:val="6A601A11"/>
    <w:rsid w:val="6A6523DB"/>
    <w:rsid w:val="6A67CEDD"/>
    <w:rsid w:val="6A78D21E"/>
    <w:rsid w:val="6A9FB8A4"/>
    <w:rsid w:val="6AA44F78"/>
    <w:rsid w:val="6AB29A07"/>
    <w:rsid w:val="6AB6AB90"/>
    <w:rsid w:val="6AC07F2D"/>
    <w:rsid w:val="6AD90AE3"/>
    <w:rsid w:val="6ADF1308"/>
    <w:rsid w:val="6AE5432E"/>
    <w:rsid w:val="6AE72473"/>
    <w:rsid w:val="6AEFF0BA"/>
    <w:rsid w:val="6AFB51F9"/>
    <w:rsid w:val="6B09C001"/>
    <w:rsid w:val="6B0B85E4"/>
    <w:rsid w:val="6B0BFFC9"/>
    <w:rsid w:val="6B0FFE79"/>
    <w:rsid w:val="6B104018"/>
    <w:rsid w:val="6B21CACB"/>
    <w:rsid w:val="6B2C34F5"/>
    <w:rsid w:val="6B2F767F"/>
    <w:rsid w:val="6B3016B9"/>
    <w:rsid w:val="6B351E79"/>
    <w:rsid w:val="6B42E34F"/>
    <w:rsid w:val="6B434746"/>
    <w:rsid w:val="6B4F34EB"/>
    <w:rsid w:val="6B56FE77"/>
    <w:rsid w:val="6B5BD359"/>
    <w:rsid w:val="6B6BDD05"/>
    <w:rsid w:val="6B6E72EE"/>
    <w:rsid w:val="6B8086F2"/>
    <w:rsid w:val="6B83E514"/>
    <w:rsid w:val="6B8AAA73"/>
    <w:rsid w:val="6B93CB87"/>
    <w:rsid w:val="6B98080A"/>
    <w:rsid w:val="6B991CEF"/>
    <w:rsid w:val="6BA46070"/>
    <w:rsid w:val="6BA504F0"/>
    <w:rsid w:val="6BADE806"/>
    <w:rsid w:val="6BB878F7"/>
    <w:rsid w:val="6BBC1D13"/>
    <w:rsid w:val="6BBC4609"/>
    <w:rsid w:val="6BBEC72E"/>
    <w:rsid w:val="6BC093E7"/>
    <w:rsid w:val="6BD18595"/>
    <w:rsid w:val="6BD44E9E"/>
    <w:rsid w:val="6BD4D499"/>
    <w:rsid w:val="6BDBADC7"/>
    <w:rsid w:val="6BE25575"/>
    <w:rsid w:val="6BE6B71F"/>
    <w:rsid w:val="6BEEE501"/>
    <w:rsid w:val="6BEF19BC"/>
    <w:rsid w:val="6BF42223"/>
    <w:rsid w:val="6BF774DA"/>
    <w:rsid w:val="6BFF5AA8"/>
    <w:rsid w:val="6C06B040"/>
    <w:rsid w:val="6C11C1CE"/>
    <w:rsid w:val="6C3058AC"/>
    <w:rsid w:val="6C3EE2E5"/>
    <w:rsid w:val="6C420959"/>
    <w:rsid w:val="6C5342E4"/>
    <w:rsid w:val="6C59B7B2"/>
    <w:rsid w:val="6C6AF19D"/>
    <w:rsid w:val="6C721E04"/>
    <w:rsid w:val="6C76BA10"/>
    <w:rsid w:val="6C7AC2EB"/>
    <w:rsid w:val="6C825CED"/>
    <w:rsid w:val="6C8C2DEF"/>
    <w:rsid w:val="6C938357"/>
    <w:rsid w:val="6C973BF2"/>
    <w:rsid w:val="6C9BAEB6"/>
    <w:rsid w:val="6CB9FBD2"/>
    <w:rsid w:val="6CBBBCF1"/>
    <w:rsid w:val="6CBC19DB"/>
    <w:rsid w:val="6CBECF8A"/>
    <w:rsid w:val="6CC87F5F"/>
    <w:rsid w:val="6CD60314"/>
    <w:rsid w:val="6CD98ED4"/>
    <w:rsid w:val="6CD9DA91"/>
    <w:rsid w:val="6CE8BACE"/>
    <w:rsid w:val="6CF7C54D"/>
    <w:rsid w:val="6CFDD9E9"/>
    <w:rsid w:val="6CFF8418"/>
    <w:rsid w:val="6D009A75"/>
    <w:rsid w:val="6D0D91E7"/>
    <w:rsid w:val="6D0E5448"/>
    <w:rsid w:val="6D0EA4F9"/>
    <w:rsid w:val="6D14ECFD"/>
    <w:rsid w:val="6D177E21"/>
    <w:rsid w:val="6D1C44C6"/>
    <w:rsid w:val="6D342B4C"/>
    <w:rsid w:val="6D378C09"/>
    <w:rsid w:val="6D414131"/>
    <w:rsid w:val="6D49A697"/>
    <w:rsid w:val="6D4A30FD"/>
    <w:rsid w:val="6D4EEA0C"/>
    <w:rsid w:val="6D54C304"/>
    <w:rsid w:val="6D676AE8"/>
    <w:rsid w:val="6D6DF9C3"/>
    <w:rsid w:val="6D7512BB"/>
    <w:rsid w:val="6D7B400B"/>
    <w:rsid w:val="6D7D0CE8"/>
    <w:rsid w:val="6D8C9405"/>
    <w:rsid w:val="6D94FDDD"/>
    <w:rsid w:val="6D97A447"/>
    <w:rsid w:val="6D985944"/>
    <w:rsid w:val="6D9E6E33"/>
    <w:rsid w:val="6DA063CF"/>
    <w:rsid w:val="6DA43848"/>
    <w:rsid w:val="6DA61D0E"/>
    <w:rsid w:val="6DA950E1"/>
    <w:rsid w:val="6DAA6862"/>
    <w:rsid w:val="6DABDA68"/>
    <w:rsid w:val="6DAFA284"/>
    <w:rsid w:val="6DB228D0"/>
    <w:rsid w:val="6DBBE8D9"/>
    <w:rsid w:val="6DC5444B"/>
    <w:rsid w:val="6DCAD971"/>
    <w:rsid w:val="6DD7FF05"/>
    <w:rsid w:val="6DD99851"/>
    <w:rsid w:val="6DE57EA3"/>
    <w:rsid w:val="6DEEBF9C"/>
    <w:rsid w:val="6DEF6F50"/>
    <w:rsid w:val="6DEF7AD0"/>
    <w:rsid w:val="6DF024F1"/>
    <w:rsid w:val="6DF6E0E0"/>
    <w:rsid w:val="6DF80A18"/>
    <w:rsid w:val="6DFFD964"/>
    <w:rsid w:val="6E05AAAE"/>
    <w:rsid w:val="6E05F7ED"/>
    <w:rsid w:val="6E0853D2"/>
    <w:rsid w:val="6E15C9AF"/>
    <w:rsid w:val="6E1E8DCA"/>
    <w:rsid w:val="6E31D6EB"/>
    <w:rsid w:val="6E3F5DF7"/>
    <w:rsid w:val="6E455E16"/>
    <w:rsid w:val="6E517876"/>
    <w:rsid w:val="6E5E6ABC"/>
    <w:rsid w:val="6E6461FC"/>
    <w:rsid w:val="6E6A7907"/>
    <w:rsid w:val="6E6B8141"/>
    <w:rsid w:val="6E6CE27B"/>
    <w:rsid w:val="6E6D7401"/>
    <w:rsid w:val="6E71D375"/>
    <w:rsid w:val="6E737D61"/>
    <w:rsid w:val="6E883281"/>
    <w:rsid w:val="6E8D6CF4"/>
    <w:rsid w:val="6E90554F"/>
    <w:rsid w:val="6E90F75B"/>
    <w:rsid w:val="6EA1EE41"/>
    <w:rsid w:val="6EAB78BC"/>
    <w:rsid w:val="6EB4CB2B"/>
    <w:rsid w:val="6EBDC2E1"/>
    <w:rsid w:val="6ED44C04"/>
    <w:rsid w:val="6EDC9C40"/>
    <w:rsid w:val="6EDD9190"/>
    <w:rsid w:val="6EE2C4B1"/>
    <w:rsid w:val="6EE2C51F"/>
    <w:rsid w:val="6EEABA6D"/>
    <w:rsid w:val="6EF3847E"/>
    <w:rsid w:val="6EF76E7A"/>
    <w:rsid w:val="6EF91B2F"/>
    <w:rsid w:val="6F09CA24"/>
    <w:rsid w:val="6F12AD36"/>
    <w:rsid w:val="6F170DFF"/>
    <w:rsid w:val="6F18F964"/>
    <w:rsid w:val="6F37FD65"/>
    <w:rsid w:val="6F39E8FE"/>
    <w:rsid w:val="6F43CA2A"/>
    <w:rsid w:val="6F5188AD"/>
    <w:rsid w:val="6F547864"/>
    <w:rsid w:val="6F5B328E"/>
    <w:rsid w:val="6F5C02BC"/>
    <w:rsid w:val="6F5D242A"/>
    <w:rsid w:val="6F5E1F12"/>
    <w:rsid w:val="6F65B713"/>
    <w:rsid w:val="6F70B6F0"/>
    <w:rsid w:val="6F74BD54"/>
    <w:rsid w:val="6F76A56F"/>
    <w:rsid w:val="6F7F07EF"/>
    <w:rsid w:val="6F987B76"/>
    <w:rsid w:val="6F9A5A5C"/>
    <w:rsid w:val="6F9E58F6"/>
    <w:rsid w:val="6F9F528A"/>
    <w:rsid w:val="6FAC7FA3"/>
    <w:rsid w:val="6FBA2206"/>
    <w:rsid w:val="6FBA75D9"/>
    <w:rsid w:val="6FC1EAC5"/>
    <w:rsid w:val="6FC4A47B"/>
    <w:rsid w:val="6FC726F4"/>
    <w:rsid w:val="6FCC6090"/>
    <w:rsid w:val="6FCF4644"/>
    <w:rsid w:val="6FE90994"/>
    <w:rsid w:val="6FED6DA2"/>
    <w:rsid w:val="6FF14943"/>
    <w:rsid w:val="6FF3F546"/>
    <w:rsid w:val="6FF591F9"/>
    <w:rsid w:val="7002D2DF"/>
    <w:rsid w:val="70191F77"/>
    <w:rsid w:val="70261F71"/>
    <w:rsid w:val="70299F70"/>
    <w:rsid w:val="7033C33D"/>
    <w:rsid w:val="7037D198"/>
    <w:rsid w:val="704A09F9"/>
    <w:rsid w:val="704E61B4"/>
    <w:rsid w:val="7061188C"/>
    <w:rsid w:val="7063E82B"/>
    <w:rsid w:val="7065CBF1"/>
    <w:rsid w:val="70696DF1"/>
    <w:rsid w:val="70726B15"/>
    <w:rsid w:val="7084BB25"/>
    <w:rsid w:val="708A75CA"/>
    <w:rsid w:val="7091303D"/>
    <w:rsid w:val="7091E591"/>
    <w:rsid w:val="70926769"/>
    <w:rsid w:val="7093D31F"/>
    <w:rsid w:val="7095AFB3"/>
    <w:rsid w:val="70B278C0"/>
    <w:rsid w:val="70B2868B"/>
    <w:rsid w:val="70B55787"/>
    <w:rsid w:val="70BD3906"/>
    <w:rsid w:val="70CB6902"/>
    <w:rsid w:val="70D2CBCB"/>
    <w:rsid w:val="70DDDAA6"/>
    <w:rsid w:val="70E01C53"/>
    <w:rsid w:val="70E96284"/>
    <w:rsid w:val="70EC3099"/>
    <w:rsid w:val="71000FF0"/>
    <w:rsid w:val="710542C0"/>
    <w:rsid w:val="7107135C"/>
    <w:rsid w:val="710DA321"/>
    <w:rsid w:val="71158429"/>
    <w:rsid w:val="7124AADD"/>
    <w:rsid w:val="712AF97C"/>
    <w:rsid w:val="71344BD7"/>
    <w:rsid w:val="71351905"/>
    <w:rsid w:val="71360E56"/>
    <w:rsid w:val="71488D75"/>
    <w:rsid w:val="714DFD3B"/>
    <w:rsid w:val="7159087F"/>
    <w:rsid w:val="715CCC83"/>
    <w:rsid w:val="71673DCA"/>
    <w:rsid w:val="71716DB1"/>
    <w:rsid w:val="717DA8C0"/>
    <w:rsid w:val="718710F1"/>
    <w:rsid w:val="718F252C"/>
    <w:rsid w:val="71913695"/>
    <w:rsid w:val="719AEE40"/>
    <w:rsid w:val="719D5262"/>
    <w:rsid w:val="71B0B9CA"/>
    <w:rsid w:val="71B439E3"/>
    <w:rsid w:val="71B9B2AF"/>
    <w:rsid w:val="71C83573"/>
    <w:rsid w:val="71D4A5D1"/>
    <w:rsid w:val="71D7DADB"/>
    <w:rsid w:val="71D8A47D"/>
    <w:rsid w:val="71D98804"/>
    <w:rsid w:val="71E22F81"/>
    <w:rsid w:val="71ED1F19"/>
    <w:rsid w:val="720378E0"/>
    <w:rsid w:val="7208168F"/>
    <w:rsid w:val="72286D97"/>
    <w:rsid w:val="72377E08"/>
    <w:rsid w:val="72588F85"/>
    <w:rsid w:val="725F0B2B"/>
    <w:rsid w:val="7263534C"/>
    <w:rsid w:val="72644348"/>
    <w:rsid w:val="72648050"/>
    <w:rsid w:val="72660E78"/>
    <w:rsid w:val="7267A039"/>
    <w:rsid w:val="7268D1CB"/>
    <w:rsid w:val="726DF85F"/>
    <w:rsid w:val="727302F0"/>
    <w:rsid w:val="72771FA9"/>
    <w:rsid w:val="728D6E5E"/>
    <w:rsid w:val="7299FDAB"/>
    <w:rsid w:val="729EA12C"/>
    <w:rsid w:val="72A03401"/>
    <w:rsid w:val="72D3C869"/>
    <w:rsid w:val="72D72596"/>
    <w:rsid w:val="72D83161"/>
    <w:rsid w:val="72DCF585"/>
    <w:rsid w:val="72E39E09"/>
    <w:rsid w:val="72F614F3"/>
    <w:rsid w:val="7306163F"/>
    <w:rsid w:val="730ACD8A"/>
    <w:rsid w:val="730DFB3F"/>
    <w:rsid w:val="730DFF0D"/>
    <w:rsid w:val="7310EB6F"/>
    <w:rsid w:val="731FFA47"/>
    <w:rsid w:val="7322B03F"/>
    <w:rsid w:val="732DC643"/>
    <w:rsid w:val="73320777"/>
    <w:rsid w:val="73326206"/>
    <w:rsid w:val="733A4E2D"/>
    <w:rsid w:val="733E7777"/>
    <w:rsid w:val="7341220E"/>
    <w:rsid w:val="735680BE"/>
    <w:rsid w:val="7359AC6F"/>
    <w:rsid w:val="73629512"/>
    <w:rsid w:val="7365A5C1"/>
    <w:rsid w:val="736A1C46"/>
    <w:rsid w:val="736E6CDC"/>
    <w:rsid w:val="737F4622"/>
    <w:rsid w:val="73839024"/>
    <w:rsid w:val="7384AE82"/>
    <w:rsid w:val="73882FA2"/>
    <w:rsid w:val="738C3431"/>
    <w:rsid w:val="738D2926"/>
    <w:rsid w:val="738E2E64"/>
    <w:rsid w:val="738FBAFA"/>
    <w:rsid w:val="739388C3"/>
    <w:rsid w:val="7394C2BF"/>
    <w:rsid w:val="73A10EB3"/>
    <w:rsid w:val="73AF0E8F"/>
    <w:rsid w:val="73B1409F"/>
    <w:rsid w:val="73BA7DDB"/>
    <w:rsid w:val="73C1DF1E"/>
    <w:rsid w:val="73C22F60"/>
    <w:rsid w:val="73CBB78D"/>
    <w:rsid w:val="73CCC355"/>
    <w:rsid w:val="73E585BB"/>
    <w:rsid w:val="73F2D22B"/>
    <w:rsid w:val="73F5DD01"/>
    <w:rsid w:val="73F9BF9E"/>
    <w:rsid w:val="73FC8573"/>
    <w:rsid w:val="742BB62C"/>
    <w:rsid w:val="743530BB"/>
    <w:rsid w:val="7435FFBB"/>
    <w:rsid w:val="74388828"/>
    <w:rsid w:val="74437DE9"/>
    <w:rsid w:val="744AFF2F"/>
    <w:rsid w:val="744B23B4"/>
    <w:rsid w:val="745A896D"/>
    <w:rsid w:val="745B55E4"/>
    <w:rsid w:val="746AD9B9"/>
    <w:rsid w:val="746B0FE3"/>
    <w:rsid w:val="746C1314"/>
    <w:rsid w:val="746C3722"/>
    <w:rsid w:val="74744700"/>
    <w:rsid w:val="747F7D6E"/>
    <w:rsid w:val="7483495D"/>
    <w:rsid w:val="748517D2"/>
    <w:rsid w:val="74882F64"/>
    <w:rsid w:val="74963463"/>
    <w:rsid w:val="749DFA01"/>
    <w:rsid w:val="74A0C720"/>
    <w:rsid w:val="74A31ACC"/>
    <w:rsid w:val="74AB65D2"/>
    <w:rsid w:val="74AD270B"/>
    <w:rsid w:val="74AF499B"/>
    <w:rsid w:val="74B58043"/>
    <w:rsid w:val="74B64E4B"/>
    <w:rsid w:val="74B7F9C4"/>
    <w:rsid w:val="74D09D38"/>
    <w:rsid w:val="74D1D1C3"/>
    <w:rsid w:val="74D1DC8E"/>
    <w:rsid w:val="74DA9AFF"/>
    <w:rsid w:val="74E89559"/>
    <w:rsid w:val="74F24B88"/>
    <w:rsid w:val="74FA2373"/>
    <w:rsid w:val="7514C48B"/>
    <w:rsid w:val="751ACAB2"/>
    <w:rsid w:val="751E4453"/>
    <w:rsid w:val="75229DF2"/>
    <w:rsid w:val="75230667"/>
    <w:rsid w:val="75352FAD"/>
    <w:rsid w:val="75388E94"/>
    <w:rsid w:val="7538D6C2"/>
    <w:rsid w:val="753D8E1D"/>
    <w:rsid w:val="75414D46"/>
    <w:rsid w:val="754648C1"/>
    <w:rsid w:val="754B20A1"/>
    <w:rsid w:val="754BC450"/>
    <w:rsid w:val="754C117A"/>
    <w:rsid w:val="7554F871"/>
    <w:rsid w:val="755D9D38"/>
    <w:rsid w:val="755FF211"/>
    <w:rsid w:val="75676E15"/>
    <w:rsid w:val="756AB10A"/>
    <w:rsid w:val="756CECD4"/>
    <w:rsid w:val="75860E31"/>
    <w:rsid w:val="75877F98"/>
    <w:rsid w:val="758933E7"/>
    <w:rsid w:val="758B20B1"/>
    <w:rsid w:val="759838D0"/>
    <w:rsid w:val="75A37EBF"/>
    <w:rsid w:val="75BE23A5"/>
    <w:rsid w:val="75CC242C"/>
    <w:rsid w:val="75CE8791"/>
    <w:rsid w:val="75E05A01"/>
    <w:rsid w:val="75E19FD8"/>
    <w:rsid w:val="75E4330A"/>
    <w:rsid w:val="75F4B028"/>
    <w:rsid w:val="7618678E"/>
    <w:rsid w:val="76194CF2"/>
    <w:rsid w:val="76256E29"/>
    <w:rsid w:val="762B3416"/>
    <w:rsid w:val="763AB5EF"/>
    <w:rsid w:val="763B1732"/>
    <w:rsid w:val="764095F9"/>
    <w:rsid w:val="764A0F77"/>
    <w:rsid w:val="764B380A"/>
    <w:rsid w:val="765B0A4B"/>
    <w:rsid w:val="76601270"/>
    <w:rsid w:val="766AD04C"/>
    <w:rsid w:val="7674B85B"/>
    <w:rsid w:val="767C0BAC"/>
    <w:rsid w:val="7680F1DC"/>
    <w:rsid w:val="76828CA1"/>
    <w:rsid w:val="768CCBC1"/>
    <w:rsid w:val="768E03BC"/>
    <w:rsid w:val="7695A9C3"/>
    <w:rsid w:val="76988943"/>
    <w:rsid w:val="769FD6FF"/>
    <w:rsid w:val="76A4A5C7"/>
    <w:rsid w:val="76A889CA"/>
    <w:rsid w:val="76B3592F"/>
    <w:rsid w:val="76B6141C"/>
    <w:rsid w:val="76C0EB8A"/>
    <w:rsid w:val="76C2E842"/>
    <w:rsid w:val="76E5F099"/>
    <w:rsid w:val="76EDA8C0"/>
    <w:rsid w:val="76EE64B9"/>
    <w:rsid w:val="76F8159E"/>
    <w:rsid w:val="76F924E9"/>
    <w:rsid w:val="770337DF"/>
    <w:rsid w:val="77092F0D"/>
    <w:rsid w:val="77201475"/>
    <w:rsid w:val="77207C89"/>
    <w:rsid w:val="77279B0A"/>
    <w:rsid w:val="772AC9C1"/>
    <w:rsid w:val="7733167A"/>
    <w:rsid w:val="773DDE97"/>
    <w:rsid w:val="773E19DD"/>
    <w:rsid w:val="774BF667"/>
    <w:rsid w:val="77533780"/>
    <w:rsid w:val="775D986B"/>
    <w:rsid w:val="7762CBB9"/>
    <w:rsid w:val="776A4FC3"/>
    <w:rsid w:val="776AB3C0"/>
    <w:rsid w:val="77795EAF"/>
    <w:rsid w:val="777C1A8D"/>
    <w:rsid w:val="7794A093"/>
    <w:rsid w:val="77A957D8"/>
    <w:rsid w:val="77ACEF87"/>
    <w:rsid w:val="77AF3A71"/>
    <w:rsid w:val="77BF90D4"/>
    <w:rsid w:val="77C0CF58"/>
    <w:rsid w:val="77C6A877"/>
    <w:rsid w:val="77CC06B8"/>
    <w:rsid w:val="77D0A92D"/>
    <w:rsid w:val="77D8B68A"/>
    <w:rsid w:val="77E3D553"/>
    <w:rsid w:val="77ED1C26"/>
    <w:rsid w:val="77ED32DA"/>
    <w:rsid w:val="77ED7673"/>
    <w:rsid w:val="77F031B2"/>
    <w:rsid w:val="77F78626"/>
    <w:rsid w:val="77FA5A48"/>
    <w:rsid w:val="780D9397"/>
    <w:rsid w:val="7811E89A"/>
    <w:rsid w:val="782A486C"/>
    <w:rsid w:val="782B7808"/>
    <w:rsid w:val="782F9899"/>
    <w:rsid w:val="783E16E6"/>
    <w:rsid w:val="78451BEE"/>
    <w:rsid w:val="78476AD2"/>
    <w:rsid w:val="784F7141"/>
    <w:rsid w:val="7856636B"/>
    <w:rsid w:val="785E38DA"/>
    <w:rsid w:val="7866297A"/>
    <w:rsid w:val="786728B7"/>
    <w:rsid w:val="78722831"/>
    <w:rsid w:val="7877A6BD"/>
    <w:rsid w:val="787C1560"/>
    <w:rsid w:val="787C8EFF"/>
    <w:rsid w:val="788C2278"/>
    <w:rsid w:val="78941C7B"/>
    <w:rsid w:val="78968E3F"/>
    <w:rsid w:val="78A41EA6"/>
    <w:rsid w:val="78A844F4"/>
    <w:rsid w:val="78B2EF91"/>
    <w:rsid w:val="78B81B0B"/>
    <w:rsid w:val="78BC1C8F"/>
    <w:rsid w:val="78BC4CEA"/>
    <w:rsid w:val="78D49EBB"/>
    <w:rsid w:val="78D7C7FE"/>
    <w:rsid w:val="78D94DBD"/>
    <w:rsid w:val="78DB6C06"/>
    <w:rsid w:val="78E79DA3"/>
    <w:rsid w:val="78E91096"/>
    <w:rsid w:val="78F0F048"/>
    <w:rsid w:val="78F3CE6A"/>
    <w:rsid w:val="78F4306C"/>
    <w:rsid w:val="78FBA742"/>
    <w:rsid w:val="78FEEB82"/>
    <w:rsid w:val="79000259"/>
    <w:rsid w:val="791BEE80"/>
    <w:rsid w:val="791C87F9"/>
    <w:rsid w:val="791ED3EA"/>
    <w:rsid w:val="792CC76C"/>
    <w:rsid w:val="7933803B"/>
    <w:rsid w:val="793548AD"/>
    <w:rsid w:val="793583F3"/>
    <w:rsid w:val="79418BF5"/>
    <w:rsid w:val="7942AB02"/>
    <w:rsid w:val="7947E263"/>
    <w:rsid w:val="7955336F"/>
    <w:rsid w:val="79581EAD"/>
    <w:rsid w:val="796D8AD8"/>
    <w:rsid w:val="79717440"/>
    <w:rsid w:val="79833037"/>
    <w:rsid w:val="7992FC82"/>
    <w:rsid w:val="7998A34D"/>
    <w:rsid w:val="799CA16E"/>
    <w:rsid w:val="799E9AF1"/>
    <w:rsid w:val="79A74767"/>
    <w:rsid w:val="79B5341B"/>
    <w:rsid w:val="79B7C621"/>
    <w:rsid w:val="79C03774"/>
    <w:rsid w:val="79C13778"/>
    <w:rsid w:val="79D121A1"/>
    <w:rsid w:val="79D777C1"/>
    <w:rsid w:val="79E63BEB"/>
    <w:rsid w:val="79EF442A"/>
    <w:rsid w:val="79F233CC"/>
    <w:rsid w:val="7A06EC11"/>
    <w:rsid w:val="7A0F3CD9"/>
    <w:rsid w:val="7A1764B7"/>
    <w:rsid w:val="7A1ECFF8"/>
    <w:rsid w:val="7A2F6FF8"/>
    <w:rsid w:val="7A317707"/>
    <w:rsid w:val="7A341717"/>
    <w:rsid w:val="7A3B5C66"/>
    <w:rsid w:val="7A46080E"/>
    <w:rsid w:val="7A54094F"/>
    <w:rsid w:val="7A54C996"/>
    <w:rsid w:val="7A54D44E"/>
    <w:rsid w:val="7A68154B"/>
    <w:rsid w:val="7A7C8DF6"/>
    <w:rsid w:val="7A87F32E"/>
    <w:rsid w:val="7A8E9AC2"/>
    <w:rsid w:val="7A952740"/>
    <w:rsid w:val="7AA8BF07"/>
    <w:rsid w:val="7AAFA9A1"/>
    <w:rsid w:val="7ABDF683"/>
    <w:rsid w:val="7AC8973F"/>
    <w:rsid w:val="7AC9DE22"/>
    <w:rsid w:val="7AE6C268"/>
    <w:rsid w:val="7AED181E"/>
    <w:rsid w:val="7AEEAFEE"/>
    <w:rsid w:val="7AF0745F"/>
    <w:rsid w:val="7AF3DC12"/>
    <w:rsid w:val="7AF6B87F"/>
    <w:rsid w:val="7B0DEB3C"/>
    <w:rsid w:val="7B0E97C1"/>
    <w:rsid w:val="7B138E5D"/>
    <w:rsid w:val="7B143CBF"/>
    <w:rsid w:val="7B1F2092"/>
    <w:rsid w:val="7B21E522"/>
    <w:rsid w:val="7B2A7B37"/>
    <w:rsid w:val="7B3936B6"/>
    <w:rsid w:val="7B4DBADB"/>
    <w:rsid w:val="7B502EFF"/>
    <w:rsid w:val="7B624712"/>
    <w:rsid w:val="7B64B02B"/>
    <w:rsid w:val="7B6B66D4"/>
    <w:rsid w:val="7B75AF32"/>
    <w:rsid w:val="7B87301A"/>
    <w:rsid w:val="7B8C2EE8"/>
    <w:rsid w:val="7B8CC993"/>
    <w:rsid w:val="7B9A83DA"/>
    <w:rsid w:val="7B9D4D3E"/>
    <w:rsid w:val="7BA01315"/>
    <w:rsid w:val="7BA5F103"/>
    <w:rsid w:val="7BA65DB5"/>
    <w:rsid w:val="7BAE17CC"/>
    <w:rsid w:val="7BAF2608"/>
    <w:rsid w:val="7BB01FB5"/>
    <w:rsid w:val="7BB4BCAF"/>
    <w:rsid w:val="7BB5240F"/>
    <w:rsid w:val="7BC29383"/>
    <w:rsid w:val="7BDDF28A"/>
    <w:rsid w:val="7BEFCA4B"/>
    <w:rsid w:val="7BF4AAEF"/>
    <w:rsid w:val="7BF99C48"/>
    <w:rsid w:val="7BFC9860"/>
    <w:rsid w:val="7C052856"/>
    <w:rsid w:val="7C0538B6"/>
    <w:rsid w:val="7C0583C8"/>
    <w:rsid w:val="7C0596B8"/>
    <w:rsid w:val="7C070150"/>
    <w:rsid w:val="7C145A1C"/>
    <w:rsid w:val="7C1641D1"/>
    <w:rsid w:val="7C196DF2"/>
    <w:rsid w:val="7C25C5FC"/>
    <w:rsid w:val="7C2C146B"/>
    <w:rsid w:val="7C2C441D"/>
    <w:rsid w:val="7C2D3C2A"/>
    <w:rsid w:val="7C3A1193"/>
    <w:rsid w:val="7C4494B4"/>
    <w:rsid w:val="7C45F64E"/>
    <w:rsid w:val="7C4C6289"/>
    <w:rsid w:val="7C4F20A8"/>
    <w:rsid w:val="7C4FB3AA"/>
    <w:rsid w:val="7C503D73"/>
    <w:rsid w:val="7C5D0C18"/>
    <w:rsid w:val="7C60E044"/>
    <w:rsid w:val="7C624808"/>
    <w:rsid w:val="7C68AEE1"/>
    <w:rsid w:val="7C743A69"/>
    <w:rsid w:val="7C79F62C"/>
    <w:rsid w:val="7C7C91B3"/>
    <w:rsid w:val="7C880624"/>
    <w:rsid w:val="7C894A98"/>
    <w:rsid w:val="7C8A804F"/>
    <w:rsid w:val="7C959B68"/>
    <w:rsid w:val="7C97CFBC"/>
    <w:rsid w:val="7C9C0122"/>
    <w:rsid w:val="7CA35FBA"/>
    <w:rsid w:val="7CA360E9"/>
    <w:rsid w:val="7CC8E17E"/>
    <w:rsid w:val="7CD95D9F"/>
    <w:rsid w:val="7CEA294F"/>
    <w:rsid w:val="7CEFD09D"/>
    <w:rsid w:val="7CFD3BB3"/>
    <w:rsid w:val="7D006F4D"/>
    <w:rsid w:val="7D08C4FA"/>
    <w:rsid w:val="7D09312D"/>
    <w:rsid w:val="7D0DDDF2"/>
    <w:rsid w:val="7D1EA0A7"/>
    <w:rsid w:val="7D318405"/>
    <w:rsid w:val="7D343741"/>
    <w:rsid w:val="7D375282"/>
    <w:rsid w:val="7D3845D8"/>
    <w:rsid w:val="7D46082A"/>
    <w:rsid w:val="7D4F8683"/>
    <w:rsid w:val="7D54D463"/>
    <w:rsid w:val="7D5F885E"/>
    <w:rsid w:val="7D5FA33B"/>
    <w:rsid w:val="7D61CF6B"/>
    <w:rsid w:val="7D6FEE6C"/>
    <w:rsid w:val="7D711B7F"/>
    <w:rsid w:val="7D75A299"/>
    <w:rsid w:val="7D99B71E"/>
    <w:rsid w:val="7DA0D03B"/>
    <w:rsid w:val="7DA19D9F"/>
    <w:rsid w:val="7DAA851F"/>
    <w:rsid w:val="7DB528D1"/>
    <w:rsid w:val="7DB7318E"/>
    <w:rsid w:val="7DB9219C"/>
    <w:rsid w:val="7DBC801A"/>
    <w:rsid w:val="7DC2A0D8"/>
    <w:rsid w:val="7DC6C323"/>
    <w:rsid w:val="7DCB3724"/>
    <w:rsid w:val="7DE20994"/>
    <w:rsid w:val="7DE6D990"/>
    <w:rsid w:val="7DEEE3FF"/>
    <w:rsid w:val="7E017EE4"/>
    <w:rsid w:val="7E0DA62E"/>
    <w:rsid w:val="7E21AF53"/>
    <w:rsid w:val="7E21F765"/>
    <w:rsid w:val="7E2375B6"/>
    <w:rsid w:val="7E245E6A"/>
    <w:rsid w:val="7E2A23D3"/>
    <w:rsid w:val="7E316BC9"/>
    <w:rsid w:val="7E33C05D"/>
    <w:rsid w:val="7E37233D"/>
    <w:rsid w:val="7E566E9A"/>
    <w:rsid w:val="7E5EB823"/>
    <w:rsid w:val="7E5ECA65"/>
    <w:rsid w:val="7E60C253"/>
    <w:rsid w:val="7E685929"/>
    <w:rsid w:val="7E6BCB6B"/>
    <w:rsid w:val="7E7C086D"/>
    <w:rsid w:val="7E7E2BD5"/>
    <w:rsid w:val="7E827A9B"/>
    <w:rsid w:val="7E9D76E6"/>
    <w:rsid w:val="7EB82338"/>
    <w:rsid w:val="7EB831C4"/>
    <w:rsid w:val="7EB9F3B5"/>
    <w:rsid w:val="7EBAEEAA"/>
    <w:rsid w:val="7EC3A50F"/>
    <w:rsid w:val="7EC81061"/>
    <w:rsid w:val="7ECA95A6"/>
    <w:rsid w:val="7ED4FE4B"/>
    <w:rsid w:val="7ED9B8B3"/>
    <w:rsid w:val="7EDF6521"/>
    <w:rsid w:val="7EEC4207"/>
    <w:rsid w:val="7EEEB0E3"/>
    <w:rsid w:val="7EEF1011"/>
    <w:rsid w:val="7EF0FD84"/>
    <w:rsid w:val="7EF35798"/>
    <w:rsid w:val="7EF4B97F"/>
    <w:rsid w:val="7EFFA85F"/>
    <w:rsid w:val="7F062894"/>
    <w:rsid w:val="7F1522A0"/>
    <w:rsid w:val="7F273DBA"/>
    <w:rsid w:val="7F319152"/>
    <w:rsid w:val="7F32F2B2"/>
    <w:rsid w:val="7F416870"/>
    <w:rsid w:val="7F41E4A4"/>
    <w:rsid w:val="7F4A644D"/>
    <w:rsid w:val="7F57228E"/>
    <w:rsid w:val="7F6BB9D2"/>
    <w:rsid w:val="7F726892"/>
    <w:rsid w:val="7F84BB3E"/>
    <w:rsid w:val="7F8BB21A"/>
    <w:rsid w:val="7F969AC4"/>
    <w:rsid w:val="7FBDF2C1"/>
    <w:rsid w:val="7FC22111"/>
    <w:rsid w:val="7FD50633"/>
    <w:rsid w:val="7FDA22B8"/>
    <w:rsid w:val="7FDC40C3"/>
    <w:rsid w:val="7FDEBE8F"/>
    <w:rsid w:val="7FEE67B8"/>
    <w:rsid w:val="7FF07CB4"/>
    <w:rsid w:val="7FFA007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DD09FD"/>
  <w15:chartTrackingRefBased/>
  <w15:docId w15:val="{0FD8C7B6-E85B-496E-AA36-B5A0D24E3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link w:val="DefaultChar"/>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3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40"/>
      </w:numPr>
    </w:pPr>
  </w:style>
  <w:style w:type="numbering" w:customStyle="1" w:styleId="Style2">
    <w:name w:val="Style2"/>
    <w:rsid w:val="00872693"/>
    <w:pPr>
      <w:numPr>
        <w:numId w:val="41"/>
      </w:numPr>
    </w:pPr>
  </w:style>
  <w:style w:type="numbering" w:customStyle="1" w:styleId="Style3">
    <w:name w:val="Style3"/>
    <w:rsid w:val="00872693"/>
    <w:pPr>
      <w:numPr>
        <w:numId w:val="42"/>
      </w:numPr>
    </w:pPr>
  </w:style>
  <w:style w:type="numbering" w:customStyle="1" w:styleId="Style5">
    <w:name w:val="Style5"/>
    <w:rsid w:val="00872693"/>
    <w:pPr>
      <w:numPr>
        <w:numId w:val="43"/>
      </w:numPr>
    </w:pPr>
  </w:style>
  <w:style w:type="numbering" w:customStyle="1" w:styleId="Style6">
    <w:name w:val="Style6"/>
    <w:rsid w:val="00872693"/>
    <w:pPr>
      <w:numPr>
        <w:numId w:val="4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 w:type="paragraph" w:customStyle="1" w:styleId="xxmsonormal">
    <w:name w:val="x_xmsonormal"/>
    <w:basedOn w:val="Normal"/>
    <w:rsid w:val="002D35C9"/>
    <w:rPr>
      <w:rFonts w:ascii="Calibri" w:eastAsiaTheme="minorHAnsi" w:hAnsi="Calibri" w:cs="Calibri"/>
      <w:spacing w:val="0"/>
      <w:sz w:val="22"/>
      <w:szCs w:val="22"/>
    </w:rPr>
  </w:style>
  <w:style w:type="character" w:customStyle="1" w:styleId="xcontentpasted0">
    <w:name w:val="x_contentpasted0"/>
    <w:basedOn w:val="DefaultParagraphFont"/>
    <w:rsid w:val="002D35C9"/>
  </w:style>
  <w:style w:type="character" w:customStyle="1" w:styleId="cf01">
    <w:name w:val="cf01"/>
    <w:basedOn w:val="DefaultParagraphFont"/>
    <w:rsid w:val="00F524E1"/>
    <w:rPr>
      <w:rFonts w:ascii="Segoe UI" w:hAnsi="Segoe UI" w:cs="Segoe UI" w:hint="default"/>
      <w:color w:val="262626"/>
      <w:sz w:val="36"/>
      <w:szCs w:val="36"/>
    </w:rPr>
  </w:style>
  <w:style w:type="paragraph" w:customStyle="1" w:styleId="Teststyle">
    <w:name w:val="Test style"/>
    <w:basedOn w:val="Default"/>
    <w:link w:val="TeststyleChar"/>
    <w:qFormat/>
    <w:rsid w:val="00B5132D"/>
    <w:pPr>
      <w:numPr>
        <w:ilvl w:val="1"/>
        <w:numId w:val="49"/>
      </w:numPr>
      <w:spacing w:after="120"/>
    </w:pPr>
    <w:rPr>
      <w:rFonts w:eastAsia="Arial" w:cstheme="minorBidi"/>
      <w:color w:val="auto"/>
      <w:spacing w:val="-1"/>
    </w:rPr>
  </w:style>
  <w:style w:type="character" w:customStyle="1" w:styleId="DefaultChar">
    <w:name w:val="Default Char"/>
    <w:basedOn w:val="DefaultParagraphFont"/>
    <w:link w:val="Default"/>
    <w:rsid w:val="00B5132D"/>
    <w:rPr>
      <w:rFonts w:ascii="Arial" w:hAnsi="Arial" w:cs="Arial"/>
      <w:color w:val="000000"/>
      <w:sz w:val="24"/>
      <w:szCs w:val="24"/>
    </w:rPr>
  </w:style>
  <w:style w:type="character" w:customStyle="1" w:styleId="TeststyleChar">
    <w:name w:val="Test style Char"/>
    <w:basedOn w:val="DefaultChar"/>
    <w:link w:val="Teststyle"/>
    <w:rsid w:val="00B5132D"/>
    <w:rPr>
      <w:rFonts w:ascii="Arial" w:eastAsia="Arial" w:hAnsi="Arial" w:cs="Arial"/>
      <w:color w:val="000000"/>
      <w:spacing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14136408">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22309330">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022202844">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bof.fire.ca.gov" TargetMode="External"/><Relationship Id="rId26" Type="http://schemas.openxmlformats.org/officeDocument/2006/relationships/hyperlink" Target="mailto:publiccomments@bof.ca.gov" TargetMode="External"/><Relationship Id="rId21" Type="http://schemas.openxmlformats.org/officeDocument/2006/relationships/header" Target="header2.xml"/><Relationship Id="rId34" Type="http://schemas.openxmlformats.org/officeDocument/2006/relationships/header" Target="header10.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bof.fire.ca.gov/" TargetMode="External"/><Relationship Id="rId25" Type="http://schemas.openxmlformats.org/officeDocument/2006/relationships/hyperlink" Target="mailto:publiccomments@bof.ca.gov" TargetMode="Externa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yperlink" Target="file://fphq01/Root/Data/Board_of_Forestry/Board%20Business/Agendas%20and%20Minutes/1%20Agendas/2019/." TargetMode="External"/><Relationship Id="rId20" Type="http://schemas.openxmlformats.org/officeDocument/2006/relationships/hyperlink" Target="mailto:PublicComments@bof.ca.gov"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f.fire.ca.gov" TargetMode="External"/><Relationship Id="rId24" Type="http://schemas.openxmlformats.org/officeDocument/2006/relationships/header" Target="header4.xml"/><Relationship Id="rId32" Type="http://schemas.openxmlformats.org/officeDocument/2006/relationships/header" Target="header8.xml"/><Relationship Id="rId37"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bof.fire.ca.gov/business/meeting-agendas-and-annual-schedules/" TargetMode="Externa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bof.fire.ca.go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f.fire.ca.gov/" TargetMode="External"/><Relationship Id="rId22" Type="http://schemas.openxmlformats.org/officeDocument/2006/relationships/header" Target="header3.xml"/><Relationship Id="rId27" Type="http://schemas.openxmlformats.org/officeDocument/2006/relationships/hyperlink" Target="mailto:publiccomments@bof.ca.gov" TargetMode="External"/><Relationship Id="rId30" Type="http://schemas.openxmlformats.org/officeDocument/2006/relationships/header" Target="header7.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7" ma:contentTypeDescription="Create a new document." ma:contentTypeScope="" ma:versionID="b74f967aeb9dbef243aebb5190c6de33">
  <xsd:schema xmlns:xsd="http://www.w3.org/2001/XMLSchema" xmlns:xs="http://www.w3.org/2001/XMLSchema" xmlns:p="http://schemas.microsoft.com/office/2006/metadata/properties" xmlns:ns2="8bb2a10d-854f-4ff5-89cb-e953835ed3a5" targetNamespace="http://schemas.microsoft.com/office/2006/metadata/properties" ma:root="true" ma:fieldsID="a6d891475c6315ed8f7d9db27ac1ea5e"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3.xml><?xml version="1.0" encoding="utf-8"?>
<ds:datastoreItem xmlns:ds="http://schemas.openxmlformats.org/officeDocument/2006/customXml" ds:itemID="{68EA375A-2D3F-44E9-B332-FCEB64295C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F842D-BFFB-4A6E-AB6E-7DD4DEE0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2970</Words>
  <Characters>16931</Characters>
  <Application>Microsoft Office Word</Application>
  <DocSecurity>0</DocSecurity>
  <Lines>141</Lines>
  <Paragraphs>39</Paragraphs>
  <ScaleCrop>false</ScaleCrop>
  <Company/>
  <LinksUpToDate>false</LinksUpToDate>
  <CharactersWithSpaces>19862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LaPlante, Alexandra@CALFIRE</cp:lastModifiedBy>
  <cp:revision>2</cp:revision>
  <cp:lastPrinted>2020-01-09T22:12:00Z</cp:lastPrinted>
  <dcterms:created xsi:type="dcterms:W3CDTF">2025-03-27T20:31:00Z</dcterms:created>
  <dcterms:modified xsi:type="dcterms:W3CDTF">2025-03-27T20:31:00Z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