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2F16D" w14:textId="7BA2CD70" w:rsidR="005F6B90" w:rsidRPr="00CA14D5" w:rsidRDefault="005F6B90" w:rsidP="00352D99">
      <w:pPr>
        <w:pStyle w:val="Title"/>
        <w:spacing w:before="240"/>
        <w:rPr>
          <w:sz w:val="36"/>
          <w:szCs w:val="36"/>
        </w:rPr>
      </w:pPr>
      <w:r w:rsidRPr="00352D99">
        <w:rPr>
          <w:sz w:val="36"/>
          <w:szCs w:val="36"/>
        </w:rPr>
        <w:t>BOARD OF FORESTRY AND FIRE PROTECTION</w:t>
      </w:r>
      <w:r w:rsidR="00466F2D" w:rsidRPr="00352D99">
        <w:rPr>
          <w:sz w:val="36"/>
          <w:szCs w:val="36"/>
        </w:rPr>
        <w:t xml:space="preserve"> </w:t>
      </w:r>
      <w:r w:rsidR="00466F2D" w:rsidRPr="00CA14D5">
        <w:rPr>
          <w:sz w:val="36"/>
          <w:szCs w:val="36"/>
        </w:rPr>
        <w:t>MEETING MINUTES</w:t>
      </w:r>
    </w:p>
    <w:p w14:paraId="3444A9EE" w14:textId="77777777" w:rsidR="005F6B90" w:rsidRPr="00CA14D5" w:rsidRDefault="00C609CB" w:rsidP="005B3886">
      <w:pPr>
        <w:pStyle w:val="Subtitle"/>
        <w:spacing w:after="0"/>
      </w:pPr>
      <w:r w:rsidRPr="00CA14D5">
        <w:t>Sacramento</w:t>
      </w:r>
      <w:r w:rsidR="005F6B90" w:rsidRPr="00CA14D5">
        <w:t>, CA</w:t>
      </w:r>
    </w:p>
    <w:p w14:paraId="3BB0590F" w14:textId="5E338C61" w:rsidR="007E5523" w:rsidRDefault="0097562D" w:rsidP="007E5523">
      <w:pPr>
        <w:pStyle w:val="Subtitle"/>
      </w:pPr>
      <w:r>
        <w:t>December 8</w:t>
      </w:r>
      <w:r w:rsidR="00393943" w:rsidRPr="00CA14D5">
        <w:t>, 20</w:t>
      </w:r>
      <w:r w:rsidR="001D405F" w:rsidRPr="00CA14D5">
        <w:t>2</w:t>
      </w:r>
      <w:r>
        <w:t>1</w:t>
      </w:r>
    </w:p>
    <w:p w14:paraId="008B05D2" w14:textId="2713BFC3" w:rsidR="00806B02" w:rsidRPr="00CA14D5" w:rsidRDefault="00806B02" w:rsidP="007E5523">
      <w:pPr>
        <w:pStyle w:val="Subtitle"/>
        <w:rPr>
          <w:rFonts w:cs="Arial"/>
          <w:b w:val="0"/>
          <w:szCs w:val="24"/>
        </w:rPr>
      </w:pPr>
      <w:r w:rsidRPr="00CA14D5">
        <w:rPr>
          <w:rStyle w:val="Heading1Char"/>
          <w:b/>
        </w:rPr>
        <w:t>BOARD OF FORESTRY</w:t>
      </w:r>
      <w:r w:rsidR="00724DCF" w:rsidRPr="00CA14D5">
        <w:rPr>
          <w:rStyle w:val="Heading1Char"/>
          <w:b/>
        </w:rPr>
        <w:t xml:space="preserve"> AND FIRE PROTECTION</w:t>
      </w:r>
      <w:r w:rsidRPr="00CA14D5">
        <w:rPr>
          <w:rStyle w:val="Heading1Char"/>
          <w:b/>
        </w:rPr>
        <w:t xml:space="preserve"> MEMBERS</w:t>
      </w:r>
      <w:r w:rsidRPr="00CA14D5">
        <w:rPr>
          <w:rFonts w:cs="Arial"/>
          <w:b w:val="0"/>
          <w:szCs w:val="24"/>
        </w:rPr>
        <w:t>:</w:t>
      </w:r>
    </w:p>
    <w:p w14:paraId="73498E5E" w14:textId="2F2D2215" w:rsidR="005003F0" w:rsidRPr="005003F0" w:rsidRDefault="005003F0" w:rsidP="005003F0">
      <w:pPr>
        <w:pStyle w:val="Heading1"/>
        <w:rPr>
          <w:rStyle w:val="Heading2Char"/>
          <w:rFonts w:cs="Arial"/>
          <w:szCs w:val="24"/>
        </w:rPr>
      </w:pPr>
      <w:r w:rsidRPr="002C2ED6">
        <w:rPr>
          <w:rStyle w:val="Heading1Char"/>
          <w:b/>
        </w:rPr>
        <w:t>BOARD OF FORESTRY AND FIRE PROTECTION MEMBERS</w:t>
      </w:r>
      <w:r w:rsidRPr="002C2ED6">
        <w:rPr>
          <w:rFonts w:cs="Arial"/>
          <w:b w:val="0"/>
          <w:szCs w:val="24"/>
        </w:rPr>
        <w:t>:</w:t>
      </w:r>
    </w:p>
    <w:p w14:paraId="706B07B4" w14:textId="542A3BEB" w:rsidR="00BA1A62" w:rsidRPr="00CA14D5" w:rsidRDefault="00806B02" w:rsidP="00B40F4E">
      <w:pPr>
        <w:pStyle w:val="Heading2"/>
      </w:pPr>
      <w:r w:rsidRPr="00CA14D5">
        <w:rPr>
          <w:rStyle w:val="Heading2Char"/>
          <w:b/>
        </w:rPr>
        <w:t>Present</w:t>
      </w:r>
      <w:r w:rsidRPr="00CA14D5">
        <w:t>:</w:t>
      </w:r>
    </w:p>
    <w:p w14:paraId="551369FE" w14:textId="77777777" w:rsidR="00BA1A62" w:rsidRPr="00CA14D5" w:rsidRDefault="00BA1A62" w:rsidP="00403A64">
      <w:pPr>
        <w:pStyle w:val="ListParagraph"/>
        <w:numPr>
          <w:ilvl w:val="0"/>
          <w:numId w:val="1"/>
        </w:numPr>
        <w:tabs>
          <w:tab w:val="left" w:pos="1320"/>
        </w:tabs>
        <w:spacing w:before="120"/>
        <w:rPr>
          <w:rFonts w:cs="Arial"/>
          <w:szCs w:val="24"/>
        </w:rPr>
        <w:sectPr w:rsidR="00BA1A62" w:rsidRPr="00CA14D5" w:rsidSect="00DA0404">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64D62657" w14:textId="77777777" w:rsidR="00862DD7" w:rsidRPr="00CA14D5" w:rsidRDefault="00862DD7" w:rsidP="00EB46A1">
      <w:pPr>
        <w:pStyle w:val="ListParagraph"/>
        <w:numPr>
          <w:ilvl w:val="0"/>
          <w:numId w:val="1"/>
        </w:numPr>
      </w:pPr>
      <w:r w:rsidRPr="00CA14D5">
        <w:t>Keith Gilles</w:t>
      </w:r>
      <w:r w:rsidR="00BB77D8" w:rsidRPr="00CA14D5">
        <w:t>s</w:t>
      </w:r>
      <w:r w:rsidRPr="00CA14D5">
        <w:t>, Chair</w:t>
      </w:r>
    </w:p>
    <w:p w14:paraId="0689B51F" w14:textId="77777777" w:rsidR="00E10078" w:rsidRPr="00CA14D5" w:rsidRDefault="00E10078" w:rsidP="00EB46A1">
      <w:pPr>
        <w:pStyle w:val="ListParagraph"/>
        <w:numPr>
          <w:ilvl w:val="0"/>
          <w:numId w:val="1"/>
        </w:numPr>
      </w:pPr>
      <w:r w:rsidRPr="00CA14D5">
        <w:t>Rich Wade</w:t>
      </w:r>
    </w:p>
    <w:p w14:paraId="39320397" w14:textId="77777777" w:rsidR="00E10078" w:rsidRPr="00CA14D5" w:rsidRDefault="00E10078" w:rsidP="00EB46A1">
      <w:pPr>
        <w:pStyle w:val="ListParagraph"/>
        <w:numPr>
          <w:ilvl w:val="0"/>
          <w:numId w:val="1"/>
        </w:numPr>
      </w:pPr>
      <w:r w:rsidRPr="00CA14D5">
        <w:t xml:space="preserve">Susan </w:t>
      </w:r>
      <w:proofErr w:type="spellStart"/>
      <w:r w:rsidRPr="00CA14D5">
        <w:t>Husari</w:t>
      </w:r>
      <w:proofErr w:type="spellEnd"/>
    </w:p>
    <w:p w14:paraId="4EC095BD" w14:textId="77777777" w:rsidR="00BA1A62" w:rsidRPr="00CA14D5" w:rsidRDefault="00A417A5" w:rsidP="00EB46A1">
      <w:pPr>
        <w:pStyle w:val="ListParagraph"/>
        <w:numPr>
          <w:ilvl w:val="0"/>
          <w:numId w:val="1"/>
        </w:numPr>
      </w:pPr>
      <w:r w:rsidRPr="00CA14D5">
        <w:t>Mike Jan</w:t>
      </w:r>
      <w:r w:rsidR="00721A15" w:rsidRPr="00CA14D5">
        <w:t>i</w:t>
      </w:r>
    </w:p>
    <w:p w14:paraId="4D3D645A" w14:textId="37FF5858" w:rsidR="00EB46A1" w:rsidRDefault="00EB46A1" w:rsidP="00EB46A1">
      <w:pPr>
        <w:pStyle w:val="ListParagraph"/>
        <w:numPr>
          <w:ilvl w:val="0"/>
          <w:numId w:val="1"/>
        </w:numPr>
        <w:rPr>
          <w:rStyle w:val="Heading2Char"/>
          <w:rFonts w:eastAsia="Times New Roman" w:cs="Times New Roman"/>
          <w:b w:val="0"/>
          <w:i/>
          <w:szCs w:val="20"/>
        </w:rPr>
      </w:pPr>
      <w:r w:rsidRPr="00CA14D5">
        <w:rPr>
          <w:rStyle w:val="Heading2Char"/>
          <w:rFonts w:eastAsia="Times New Roman" w:cs="Times New Roman"/>
          <w:b w:val="0"/>
          <w:szCs w:val="20"/>
        </w:rPr>
        <w:t>Katie Delbar</w:t>
      </w:r>
    </w:p>
    <w:p w14:paraId="59ECFDE9" w14:textId="619221C2" w:rsidR="007B2E01" w:rsidRDefault="007B2E01" w:rsidP="00EB46A1">
      <w:pPr>
        <w:pStyle w:val="ListParagraph"/>
        <w:numPr>
          <w:ilvl w:val="0"/>
          <w:numId w:val="1"/>
        </w:numPr>
        <w:rPr>
          <w:rStyle w:val="Heading2Char"/>
          <w:rFonts w:eastAsia="Times New Roman" w:cs="Times New Roman"/>
          <w:b w:val="0"/>
          <w:i/>
          <w:szCs w:val="20"/>
        </w:rPr>
      </w:pPr>
      <w:r>
        <w:rPr>
          <w:rStyle w:val="Heading2Char"/>
          <w:rFonts w:eastAsia="Times New Roman" w:cs="Times New Roman"/>
          <w:b w:val="0"/>
          <w:szCs w:val="20"/>
        </w:rPr>
        <w:t xml:space="preserve">Elizabeth </w:t>
      </w:r>
      <w:r w:rsidR="00FD5425">
        <w:rPr>
          <w:rStyle w:val="Heading2Char"/>
          <w:rFonts w:eastAsia="Times New Roman" w:cs="Times New Roman"/>
          <w:b w:val="0"/>
          <w:szCs w:val="20"/>
        </w:rPr>
        <w:t>Forsburg</w:t>
      </w:r>
      <w:r>
        <w:rPr>
          <w:rStyle w:val="Heading2Char"/>
          <w:rFonts w:eastAsia="Times New Roman" w:cs="Times New Roman"/>
          <w:b w:val="0"/>
          <w:szCs w:val="20"/>
        </w:rPr>
        <w:t xml:space="preserve"> </w:t>
      </w:r>
    </w:p>
    <w:p w14:paraId="497BB40A" w14:textId="0E3CCCA4" w:rsidR="007B2E01" w:rsidRPr="00CA14D5" w:rsidRDefault="007B2E01" w:rsidP="00EB46A1">
      <w:pPr>
        <w:pStyle w:val="ListParagraph"/>
        <w:numPr>
          <w:ilvl w:val="0"/>
          <w:numId w:val="1"/>
        </w:numPr>
        <w:rPr>
          <w:rStyle w:val="Heading2Char"/>
          <w:rFonts w:eastAsia="Times New Roman" w:cs="Times New Roman"/>
          <w:b w:val="0"/>
          <w:i/>
          <w:szCs w:val="20"/>
        </w:rPr>
      </w:pPr>
      <w:r>
        <w:rPr>
          <w:rStyle w:val="Heading2Char"/>
          <w:rFonts w:eastAsia="Times New Roman" w:cs="Times New Roman"/>
          <w:b w:val="0"/>
          <w:szCs w:val="20"/>
        </w:rPr>
        <w:t xml:space="preserve">J. Lopez </w:t>
      </w:r>
    </w:p>
    <w:p w14:paraId="473FB1BA" w14:textId="77777777" w:rsidR="00EB46A1" w:rsidRPr="00CA14D5" w:rsidRDefault="00EB46A1" w:rsidP="00EB46A1">
      <w:pPr>
        <w:rPr>
          <w:rStyle w:val="Heading2Char"/>
          <w:rFonts w:eastAsia="Times New Roman" w:cs="Times New Roman"/>
          <w:b w:val="0"/>
          <w:i/>
          <w:szCs w:val="20"/>
        </w:rPr>
        <w:sectPr w:rsidR="00EB46A1" w:rsidRPr="00CA14D5" w:rsidSect="00EB46A1">
          <w:type w:val="continuous"/>
          <w:pgSz w:w="12240" w:h="15840"/>
          <w:pgMar w:top="1440" w:right="1440" w:bottom="1440" w:left="1440" w:header="720" w:footer="720" w:gutter="0"/>
          <w:cols w:num="2" w:space="720"/>
          <w:titlePg/>
          <w:docGrid w:linePitch="360"/>
        </w:sectPr>
      </w:pPr>
    </w:p>
    <w:p w14:paraId="71920F06" w14:textId="77777777" w:rsidR="00EB46A1" w:rsidRPr="00CA14D5" w:rsidRDefault="00EB46A1" w:rsidP="00EB46A1">
      <w:pPr>
        <w:rPr>
          <w:rStyle w:val="Heading2Char"/>
          <w:rFonts w:eastAsia="Times New Roman" w:cs="Times New Roman"/>
          <w:b w:val="0"/>
          <w:i/>
          <w:szCs w:val="20"/>
        </w:rPr>
      </w:pPr>
    </w:p>
    <w:p w14:paraId="0B574CF3" w14:textId="77777777" w:rsidR="00EB46A1" w:rsidRPr="00CA14D5" w:rsidRDefault="00EB46A1" w:rsidP="00EB46A1">
      <w:pPr>
        <w:rPr>
          <w:rStyle w:val="Heading2Char"/>
          <w:rFonts w:eastAsia="Times New Roman" w:cs="Times New Roman"/>
          <w:b w:val="0"/>
          <w:i/>
          <w:szCs w:val="20"/>
        </w:rPr>
        <w:sectPr w:rsidR="00EB46A1" w:rsidRPr="00CA14D5" w:rsidSect="00EB46A1">
          <w:type w:val="continuous"/>
          <w:pgSz w:w="12240" w:h="15840"/>
          <w:pgMar w:top="1440" w:right="1440" w:bottom="1440" w:left="1440" w:header="720" w:footer="720" w:gutter="0"/>
          <w:cols w:num="2" w:space="720"/>
          <w:titlePg/>
          <w:docGrid w:linePitch="360"/>
        </w:sectPr>
      </w:pPr>
    </w:p>
    <w:p w14:paraId="2F2FABD1" w14:textId="77777777" w:rsidR="0023164C" w:rsidRPr="00CA14D5" w:rsidRDefault="0023164C" w:rsidP="00A417A5">
      <w:pPr>
        <w:pStyle w:val="Heading2"/>
        <w:spacing w:before="240"/>
        <w:rPr>
          <w:i/>
          <w:szCs w:val="32"/>
        </w:rPr>
      </w:pPr>
      <w:r w:rsidRPr="00CA14D5">
        <w:rPr>
          <w:szCs w:val="32"/>
        </w:rPr>
        <w:t>BOARD MEMBERS ABSENT:</w:t>
      </w:r>
    </w:p>
    <w:p w14:paraId="52DF4AD7" w14:textId="6AD2E143" w:rsidR="005003F0" w:rsidRPr="00CA14D5" w:rsidRDefault="00DA11A2" w:rsidP="00DA11A2">
      <w:pPr>
        <w:pStyle w:val="ListParagraph"/>
        <w:numPr>
          <w:ilvl w:val="0"/>
          <w:numId w:val="45"/>
        </w:numPr>
        <w:sectPr w:rsidR="005003F0" w:rsidRPr="00CA14D5" w:rsidSect="00BA1A62">
          <w:type w:val="continuous"/>
          <w:pgSz w:w="12240" w:h="15840"/>
          <w:pgMar w:top="1440" w:right="1440" w:bottom="1440" w:left="1440" w:header="720" w:footer="720" w:gutter="0"/>
          <w:cols w:space="720"/>
          <w:titlePg/>
          <w:docGrid w:linePitch="360"/>
        </w:sectPr>
      </w:pPr>
      <w:r>
        <w:t>Chris Chase</w:t>
      </w:r>
    </w:p>
    <w:p w14:paraId="5B46F2BF" w14:textId="77777777" w:rsidR="00BA1A62" w:rsidRPr="00CA14D5" w:rsidRDefault="00423ADF" w:rsidP="00562847">
      <w:pPr>
        <w:pStyle w:val="Heading1"/>
        <w:spacing w:before="360"/>
        <w:rPr>
          <w:rStyle w:val="Heading1Char"/>
          <w:b/>
        </w:rPr>
      </w:pPr>
      <w:r w:rsidRPr="00CA14D5">
        <w:rPr>
          <w:rStyle w:val="Heading1Char"/>
          <w:b/>
        </w:rPr>
        <w:t>B</w:t>
      </w:r>
      <w:r w:rsidR="005F6B90" w:rsidRPr="00CA14D5">
        <w:rPr>
          <w:rStyle w:val="Heading1Char"/>
          <w:b/>
        </w:rPr>
        <w:t xml:space="preserve">OARD </w:t>
      </w:r>
      <w:r w:rsidR="00BA1A62" w:rsidRPr="00CA14D5">
        <w:rPr>
          <w:rStyle w:val="Heading1Char"/>
          <w:b/>
        </w:rPr>
        <w:t>S</w:t>
      </w:r>
      <w:r w:rsidR="005F6B90" w:rsidRPr="00CA14D5">
        <w:rPr>
          <w:rStyle w:val="Heading1Char"/>
          <w:b/>
        </w:rPr>
        <w:t>TAFF</w:t>
      </w:r>
      <w:r w:rsidR="002E5655" w:rsidRPr="00CA14D5">
        <w:rPr>
          <w:rStyle w:val="Heading1Char"/>
          <w:b/>
        </w:rPr>
        <w:t xml:space="preserve"> PRESENT:</w:t>
      </w:r>
    </w:p>
    <w:p w14:paraId="4BDB5EA8" w14:textId="77777777" w:rsidR="004258BC" w:rsidRPr="00CA14D5" w:rsidRDefault="004258BC" w:rsidP="00245998">
      <w:pPr>
        <w:pStyle w:val="ListParagraph"/>
        <w:numPr>
          <w:ilvl w:val="0"/>
          <w:numId w:val="3"/>
        </w:numPr>
        <w:tabs>
          <w:tab w:val="left" w:pos="1320"/>
        </w:tabs>
        <w:spacing w:before="120"/>
        <w:rPr>
          <w:rFonts w:cs="Arial"/>
          <w:szCs w:val="24"/>
        </w:rPr>
        <w:sectPr w:rsidR="004258BC" w:rsidRPr="00CA14D5" w:rsidSect="00BA1A62">
          <w:type w:val="continuous"/>
          <w:pgSz w:w="12240" w:h="15840"/>
          <w:pgMar w:top="1440" w:right="1440" w:bottom="1440" w:left="1440" w:header="720" w:footer="720" w:gutter="0"/>
          <w:cols w:space="720"/>
          <w:titlePg/>
          <w:docGrid w:linePitch="360"/>
        </w:sectPr>
      </w:pPr>
    </w:p>
    <w:p w14:paraId="39CB21A2" w14:textId="2B37AC67" w:rsidR="008C6E89" w:rsidRPr="00CA14D5" w:rsidRDefault="000F7D7B" w:rsidP="00245998">
      <w:pPr>
        <w:pStyle w:val="ListParagraph"/>
        <w:numPr>
          <w:ilvl w:val="0"/>
          <w:numId w:val="3"/>
        </w:numPr>
        <w:tabs>
          <w:tab w:val="left" w:pos="1320"/>
        </w:tabs>
        <w:spacing w:before="120"/>
        <w:rPr>
          <w:rFonts w:cs="Arial"/>
          <w:szCs w:val="24"/>
        </w:rPr>
      </w:pPr>
      <w:r>
        <w:rPr>
          <w:rFonts w:cs="Arial"/>
          <w:szCs w:val="24"/>
        </w:rPr>
        <w:t>Edith Hannigan</w:t>
      </w:r>
      <w:r w:rsidR="00E10078" w:rsidRPr="00CA14D5">
        <w:rPr>
          <w:rFonts w:cs="Arial"/>
          <w:szCs w:val="24"/>
        </w:rPr>
        <w:t>, Executive Officer</w:t>
      </w:r>
    </w:p>
    <w:p w14:paraId="40D60C15" w14:textId="77777777" w:rsidR="00E10078" w:rsidRPr="00CA14D5" w:rsidRDefault="00E10078" w:rsidP="00245998">
      <w:pPr>
        <w:pStyle w:val="ListParagraph"/>
        <w:numPr>
          <w:ilvl w:val="0"/>
          <w:numId w:val="3"/>
        </w:numPr>
        <w:rPr>
          <w:rFonts w:cs="Arial"/>
          <w:szCs w:val="24"/>
        </w:rPr>
      </w:pPr>
      <w:r w:rsidRPr="00CA14D5">
        <w:rPr>
          <w:rFonts w:cs="Arial"/>
          <w:szCs w:val="24"/>
        </w:rPr>
        <w:t xml:space="preserve">Eric Hedge, </w:t>
      </w:r>
      <w:r w:rsidR="00BB77D8" w:rsidRPr="00CA14D5">
        <w:rPr>
          <w:rFonts w:cs="Arial"/>
          <w:szCs w:val="24"/>
        </w:rPr>
        <w:t>Regulations Program Manager</w:t>
      </w:r>
    </w:p>
    <w:p w14:paraId="6E9A5F5D" w14:textId="77777777" w:rsidR="00E10078" w:rsidRPr="00CA14D5" w:rsidRDefault="00E10078" w:rsidP="00245998">
      <w:pPr>
        <w:pStyle w:val="ListParagraph"/>
        <w:numPr>
          <w:ilvl w:val="0"/>
          <w:numId w:val="3"/>
        </w:numPr>
        <w:rPr>
          <w:rFonts w:cs="Arial"/>
          <w:szCs w:val="24"/>
        </w:rPr>
      </w:pPr>
      <w:r w:rsidRPr="00CA14D5">
        <w:rPr>
          <w:rFonts w:cs="Arial"/>
          <w:szCs w:val="24"/>
        </w:rPr>
        <w:t>Dan Stapleton, Licensing Officer</w:t>
      </w:r>
    </w:p>
    <w:p w14:paraId="3349558B" w14:textId="2DDC4FDB" w:rsidR="00670015" w:rsidRPr="00CA14D5" w:rsidRDefault="00E10078" w:rsidP="00245998">
      <w:pPr>
        <w:pStyle w:val="ListParagraph"/>
        <w:numPr>
          <w:ilvl w:val="0"/>
          <w:numId w:val="3"/>
        </w:numPr>
        <w:rPr>
          <w:rFonts w:cs="Arial"/>
          <w:szCs w:val="24"/>
        </w:rPr>
      </w:pPr>
      <w:r w:rsidRPr="00CA14D5">
        <w:rPr>
          <w:rFonts w:cs="Arial"/>
          <w:szCs w:val="24"/>
        </w:rPr>
        <w:t xml:space="preserve">Jeff Slaton, </w:t>
      </w:r>
      <w:r w:rsidR="004C162C" w:rsidRPr="00CA14D5">
        <w:rPr>
          <w:rFonts w:cs="Arial"/>
          <w:szCs w:val="24"/>
        </w:rPr>
        <w:t>Senior</w:t>
      </w:r>
      <w:r w:rsidR="00DA11A2">
        <w:rPr>
          <w:rFonts w:cs="Arial"/>
          <w:szCs w:val="24"/>
        </w:rPr>
        <w:t xml:space="preserve"> Board</w:t>
      </w:r>
      <w:r w:rsidRPr="00CA14D5">
        <w:rPr>
          <w:rFonts w:cs="Arial"/>
          <w:szCs w:val="24"/>
        </w:rPr>
        <w:t xml:space="preserve"> Counsel</w:t>
      </w:r>
    </w:p>
    <w:p w14:paraId="1F63788F" w14:textId="77777777" w:rsidR="00783E2D" w:rsidRPr="00CA14D5" w:rsidRDefault="00783E2D" w:rsidP="00245998">
      <w:pPr>
        <w:pStyle w:val="ListParagraph"/>
        <w:numPr>
          <w:ilvl w:val="0"/>
          <w:numId w:val="3"/>
        </w:numPr>
        <w:rPr>
          <w:rFonts w:cs="Arial"/>
          <w:szCs w:val="24"/>
        </w:rPr>
      </w:pPr>
      <w:r w:rsidRPr="00CA14D5">
        <w:rPr>
          <w:rFonts w:cs="Arial"/>
          <w:szCs w:val="24"/>
        </w:rPr>
        <w:t xml:space="preserve">Deniele Cade, </w:t>
      </w:r>
      <w:r w:rsidR="00E91355" w:rsidRPr="00CA14D5">
        <w:rPr>
          <w:rFonts w:cs="Arial"/>
          <w:szCs w:val="24"/>
        </w:rPr>
        <w:t>Staff Analyst</w:t>
      </w:r>
      <w:r w:rsidRPr="00CA14D5">
        <w:rPr>
          <w:rFonts w:cs="Arial"/>
          <w:szCs w:val="24"/>
        </w:rPr>
        <w:t>, Licensing</w:t>
      </w:r>
    </w:p>
    <w:p w14:paraId="4614CF3B" w14:textId="4CF72258" w:rsidR="00311C13" w:rsidRDefault="00311C13" w:rsidP="00245998">
      <w:pPr>
        <w:pStyle w:val="ListParagraph"/>
        <w:numPr>
          <w:ilvl w:val="0"/>
          <w:numId w:val="3"/>
        </w:numPr>
        <w:rPr>
          <w:rFonts w:cs="Arial"/>
          <w:szCs w:val="24"/>
        </w:rPr>
      </w:pPr>
      <w:r w:rsidRPr="00CA14D5">
        <w:rPr>
          <w:rFonts w:cs="Arial"/>
          <w:szCs w:val="24"/>
        </w:rPr>
        <w:t xml:space="preserve">Andrew Lawhorn, Forestry Assistant II </w:t>
      </w:r>
    </w:p>
    <w:p w14:paraId="3FED5A98" w14:textId="402087F8" w:rsidR="000F7D7B" w:rsidRDefault="000F7D7B" w:rsidP="00245998">
      <w:pPr>
        <w:pStyle w:val="ListParagraph"/>
        <w:numPr>
          <w:ilvl w:val="0"/>
          <w:numId w:val="3"/>
        </w:numPr>
        <w:rPr>
          <w:rFonts w:cs="Arial"/>
          <w:szCs w:val="24"/>
        </w:rPr>
      </w:pPr>
      <w:r>
        <w:rPr>
          <w:rFonts w:cs="Arial"/>
          <w:szCs w:val="24"/>
        </w:rPr>
        <w:t xml:space="preserve">Jane Van </w:t>
      </w:r>
      <w:proofErr w:type="spellStart"/>
      <w:r>
        <w:rPr>
          <w:rFonts w:cs="Arial"/>
          <w:szCs w:val="24"/>
        </w:rPr>
        <w:t>Susteren</w:t>
      </w:r>
      <w:proofErr w:type="spellEnd"/>
      <w:r>
        <w:rPr>
          <w:rFonts w:cs="Arial"/>
          <w:szCs w:val="24"/>
        </w:rPr>
        <w:t>, Environmental Scientist</w:t>
      </w:r>
    </w:p>
    <w:p w14:paraId="3B0D0F75" w14:textId="7E53D832" w:rsidR="000F7D7B" w:rsidRPr="00CA14D5" w:rsidRDefault="000F7D7B" w:rsidP="000F7D7B">
      <w:pPr>
        <w:pStyle w:val="ListParagraph"/>
        <w:numPr>
          <w:ilvl w:val="0"/>
          <w:numId w:val="3"/>
        </w:numPr>
        <w:ind w:left="360"/>
        <w:rPr>
          <w:rFonts w:cs="Arial"/>
          <w:szCs w:val="24"/>
        </w:rPr>
      </w:pPr>
      <w:r>
        <w:rPr>
          <w:rFonts w:cs="Arial"/>
          <w:szCs w:val="24"/>
        </w:rPr>
        <w:t>Kristina Wolf, Environmental Scientist</w:t>
      </w:r>
    </w:p>
    <w:p w14:paraId="7C5CFAA3" w14:textId="77777777" w:rsidR="00205911" w:rsidRPr="00CA14D5" w:rsidRDefault="00205911" w:rsidP="00245998">
      <w:pPr>
        <w:pStyle w:val="ListParagraph"/>
        <w:numPr>
          <w:ilvl w:val="0"/>
          <w:numId w:val="3"/>
        </w:numPr>
        <w:ind w:left="360"/>
        <w:rPr>
          <w:rFonts w:cs="Arial"/>
          <w:szCs w:val="24"/>
        </w:rPr>
      </w:pPr>
      <w:r w:rsidRPr="00CA14D5">
        <w:rPr>
          <w:rFonts w:cs="Arial"/>
          <w:szCs w:val="24"/>
        </w:rPr>
        <w:t>Laura Alarcon Stalians, Administrative Manager</w:t>
      </w:r>
    </w:p>
    <w:p w14:paraId="16082DBD" w14:textId="625A8269" w:rsidR="00311C13" w:rsidRPr="00CA14D5" w:rsidRDefault="00311C13" w:rsidP="00245998">
      <w:pPr>
        <w:pStyle w:val="ListParagraph"/>
        <w:numPr>
          <w:ilvl w:val="0"/>
          <w:numId w:val="3"/>
        </w:numPr>
        <w:ind w:left="360"/>
        <w:rPr>
          <w:rFonts w:cs="Arial"/>
          <w:szCs w:val="24"/>
        </w:rPr>
      </w:pPr>
      <w:r w:rsidRPr="00CA14D5">
        <w:rPr>
          <w:rFonts w:cs="Arial"/>
          <w:szCs w:val="24"/>
        </w:rPr>
        <w:t xml:space="preserve">Robert Roth, </w:t>
      </w:r>
      <w:r w:rsidR="004C162C" w:rsidRPr="00CA14D5">
        <w:rPr>
          <w:rFonts w:cs="Arial"/>
          <w:szCs w:val="24"/>
        </w:rPr>
        <w:t>Board Counsel</w:t>
      </w:r>
    </w:p>
    <w:p w14:paraId="52CF5C23" w14:textId="6BCE3A74" w:rsidR="00311C13" w:rsidRPr="00CA14D5" w:rsidRDefault="00311C13" w:rsidP="00245998">
      <w:pPr>
        <w:pStyle w:val="ListParagraph"/>
        <w:numPr>
          <w:ilvl w:val="0"/>
          <w:numId w:val="3"/>
        </w:numPr>
        <w:ind w:left="360"/>
        <w:rPr>
          <w:rFonts w:cs="Arial"/>
          <w:szCs w:val="24"/>
        </w:rPr>
      </w:pPr>
      <w:r w:rsidRPr="00CA14D5">
        <w:rPr>
          <w:rFonts w:cs="Arial"/>
          <w:szCs w:val="24"/>
        </w:rPr>
        <w:t>Cla</w:t>
      </w:r>
      <w:r w:rsidR="00CA14D5" w:rsidRPr="00CA14D5">
        <w:rPr>
          <w:rFonts w:cs="Arial"/>
          <w:szCs w:val="24"/>
        </w:rPr>
        <w:t>i</w:t>
      </w:r>
      <w:r w:rsidRPr="00CA14D5">
        <w:rPr>
          <w:rFonts w:cs="Arial"/>
          <w:szCs w:val="24"/>
        </w:rPr>
        <w:t>re</w:t>
      </w:r>
      <w:r w:rsidR="00141026" w:rsidRPr="00CA14D5">
        <w:rPr>
          <w:rFonts w:cs="Arial"/>
          <w:szCs w:val="24"/>
        </w:rPr>
        <w:t xml:space="preserve"> McCoy, </w:t>
      </w:r>
      <w:r w:rsidR="004C162C" w:rsidRPr="00CA14D5">
        <w:rPr>
          <w:rFonts w:cs="Arial"/>
          <w:szCs w:val="24"/>
        </w:rPr>
        <w:t>Wildfire Planning Specialist</w:t>
      </w:r>
      <w:r w:rsidRPr="00CA14D5">
        <w:rPr>
          <w:rFonts w:cs="Arial"/>
          <w:szCs w:val="24"/>
        </w:rPr>
        <w:t xml:space="preserve"> </w:t>
      </w:r>
    </w:p>
    <w:p w14:paraId="780E988E" w14:textId="1AD0D075" w:rsidR="00311C13" w:rsidRPr="00CA14D5" w:rsidRDefault="00311C13" w:rsidP="00245998">
      <w:pPr>
        <w:pStyle w:val="ListParagraph"/>
        <w:numPr>
          <w:ilvl w:val="0"/>
          <w:numId w:val="3"/>
        </w:numPr>
        <w:ind w:left="360"/>
        <w:rPr>
          <w:rFonts w:cs="Arial"/>
          <w:szCs w:val="24"/>
        </w:rPr>
      </w:pPr>
      <w:r w:rsidRPr="00CA14D5">
        <w:rPr>
          <w:rFonts w:cs="Arial"/>
          <w:szCs w:val="24"/>
        </w:rPr>
        <w:t>Sara</w:t>
      </w:r>
      <w:r w:rsidR="004C162C" w:rsidRPr="00CA14D5">
        <w:rPr>
          <w:rFonts w:cs="Arial"/>
          <w:szCs w:val="24"/>
        </w:rPr>
        <w:t xml:space="preserve"> Walter, Contracts Analyst</w:t>
      </w:r>
    </w:p>
    <w:p w14:paraId="62FF8ABA" w14:textId="77777777" w:rsidR="0094174D" w:rsidRPr="00CA14D5" w:rsidRDefault="0094174D" w:rsidP="00245998">
      <w:pPr>
        <w:pStyle w:val="ListParagraph"/>
        <w:numPr>
          <w:ilvl w:val="0"/>
          <w:numId w:val="3"/>
        </w:numPr>
        <w:ind w:left="360"/>
        <w:rPr>
          <w:rFonts w:cs="Arial"/>
          <w:szCs w:val="24"/>
        </w:rPr>
      </w:pPr>
      <w:r w:rsidRPr="00CA14D5">
        <w:rPr>
          <w:rFonts w:cs="Arial"/>
          <w:szCs w:val="24"/>
        </w:rPr>
        <w:t>Katie Harrell, Joint Institute for Wood Products Innovation</w:t>
      </w:r>
    </w:p>
    <w:p w14:paraId="230D9C6F" w14:textId="77777777" w:rsidR="004258BC" w:rsidRDefault="004258BC" w:rsidP="00BA1A62">
      <w:pPr>
        <w:pStyle w:val="ListParagraph"/>
        <w:spacing w:before="160"/>
        <w:ind w:left="360"/>
        <w:rPr>
          <w:rStyle w:val="Heading1Char"/>
        </w:rPr>
      </w:pPr>
    </w:p>
    <w:p w14:paraId="5FA94862" w14:textId="25E49364" w:rsidR="000F7D7B" w:rsidRPr="00CA14D5" w:rsidRDefault="000F7D7B" w:rsidP="000F7D7B">
      <w:pPr>
        <w:spacing w:before="160"/>
        <w:rPr>
          <w:rStyle w:val="Heading1Char"/>
        </w:rPr>
        <w:sectPr w:rsidR="000F7D7B" w:rsidRPr="00CA14D5" w:rsidSect="004258BC">
          <w:type w:val="continuous"/>
          <w:pgSz w:w="12240" w:h="15840"/>
          <w:pgMar w:top="1440" w:right="1440" w:bottom="1440" w:left="1440" w:header="720" w:footer="720" w:gutter="0"/>
          <w:cols w:num="2" w:space="720"/>
          <w:titlePg/>
          <w:docGrid w:linePitch="360"/>
        </w:sectPr>
      </w:pPr>
    </w:p>
    <w:p w14:paraId="7C4AB20A" w14:textId="77777777" w:rsidR="003502CA" w:rsidRPr="00CA14D5" w:rsidRDefault="003502CA" w:rsidP="003502CA">
      <w:pPr>
        <w:pStyle w:val="Heading1"/>
      </w:pPr>
      <w:r w:rsidRPr="00CA14D5">
        <w:rPr>
          <w:rStyle w:val="Heading1Char"/>
          <w:b/>
        </w:rPr>
        <w:t>DEPARTMENTAL STAFF PRESENT</w:t>
      </w:r>
      <w:r w:rsidRPr="00CA14D5">
        <w:t>:</w:t>
      </w:r>
    </w:p>
    <w:p w14:paraId="41AEEB7A" w14:textId="444B3DA2" w:rsidR="00612929" w:rsidRDefault="00612929" w:rsidP="006E4679">
      <w:pPr>
        <w:pStyle w:val="ListParagraph"/>
        <w:numPr>
          <w:ilvl w:val="0"/>
          <w:numId w:val="34"/>
        </w:numPr>
      </w:pPr>
      <w:r>
        <w:t>Thom Porter, Director</w:t>
      </w:r>
    </w:p>
    <w:p w14:paraId="15884D71" w14:textId="4C38F66A" w:rsidR="002E7FD9" w:rsidRPr="002E7FD9" w:rsidRDefault="002E7FD9" w:rsidP="002E7FD9">
      <w:pPr>
        <w:pStyle w:val="ListParagraph"/>
        <w:numPr>
          <w:ilvl w:val="0"/>
          <w:numId w:val="34"/>
        </w:numPr>
        <w:rPr>
          <w:rFonts w:eastAsia="Arial"/>
        </w:rPr>
      </w:pPr>
      <w:r>
        <w:rPr>
          <w:rFonts w:eastAsia="Arial"/>
        </w:rPr>
        <w:t>Daniel Berlan</w:t>
      </w:r>
      <w:r w:rsidR="00DA11A2">
        <w:rPr>
          <w:rFonts w:eastAsia="Arial"/>
        </w:rPr>
        <w:t>t</w:t>
      </w:r>
      <w:r>
        <w:rPr>
          <w:rFonts w:eastAsia="Arial"/>
        </w:rPr>
        <w:t>, Assistant Deputy Director, CAL FIRE</w:t>
      </w:r>
    </w:p>
    <w:p w14:paraId="683440B4" w14:textId="77777777" w:rsidR="00DD4803" w:rsidRDefault="00DD4803" w:rsidP="00DD4803">
      <w:pPr>
        <w:rPr>
          <w:rFonts w:eastAsiaTheme="majorEastAsia"/>
        </w:rPr>
      </w:pPr>
    </w:p>
    <w:p w14:paraId="5693F814" w14:textId="77777777" w:rsidR="00DA11A2" w:rsidRDefault="00DA11A2">
      <w:pPr>
        <w:spacing w:after="160" w:line="259" w:lineRule="auto"/>
        <w:rPr>
          <w:rStyle w:val="Heading1Char"/>
          <w:rFonts w:cs="Arial"/>
          <w:szCs w:val="24"/>
        </w:rPr>
      </w:pPr>
      <w:r>
        <w:rPr>
          <w:rStyle w:val="Heading1Char"/>
          <w:rFonts w:cs="Arial"/>
          <w:b w:val="0"/>
          <w:szCs w:val="24"/>
        </w:rPr>
        <w:br w:type="page"/>
      </w:r>
    </w:p>
    <w:p w14:paraId="111BE8C8" w14:textId="77F03E53" w:rsidR="00F56EC0" w:rsidRDefault="00F56EC0" w:rsidP="001F43C1">
      <w:pPr>
        <w:pStyle w:val="Heading1"/>
        <w:rPr>
          <w:rStyle w:val="Heading1Char"/>
          <w:rFonts w:cs="Arial"/>
          <w:b/>
          <w:szCs w:val="24"/>
        </w:rPr>
      </w:pPr>
      <w:r>
        <w:rPr>
          <w:rStyle w:val="Heading1Char"/>
          <w:rFonts w:cs="Arial"/>
          <w:b/>
          <w:szCs w:val="24"/>
        </w:rPr>
        <w:lastRenderedPageBreak/>
        <w:t>Announcement of Action(s) Taken in Executive Session</w:t>
      </w:r>
    </w:p>
    <w:p w14:paraId="05DA2260" w14:textId="015FA937" w:rsidR="00F56EC0" w:rsidRDefault="00F56EC0" w:rsidP="00157653">
      <w:pPr>
        <w:rPr>
          <w:rFonts w:eastAsiaTheme="majorEastAsia"/>
        </w:rPr>
      </w:pPr>
      <w:r>
        <w:rPr>
          <w:rFonts w:eastAsiaTheme="majorEastAsia"/>
        </w:rPr>
        <w:t>Jeff Slaton</w:t>
      </w:r>
      <w:r w:rsidR="00157653">
        <w:rPr>
          <w:rFonts w:eastAsiaTheme="majorEastAsia"/>
        </w:rPr>
        <w:t>, Senior Board Counsel,</w:t>
      </w:r>
      <w:r>
        <w:rPr>
          <w:rFonts w:eastAsiaTheme="majorEastAsia"/>
        </w:rPr>
        <w:t xml:space="preserve"> reported that the Board discussed the t</w:t>
      </w:r>
      <w:r w:rsidR="00396570">
        <w:rPr>
          <w:rFonts w:eastAsiaTheme="majorEastAsia"/>
        </w:rPr>
        <w:t>wo</w:t>
      </w:r>
      <w:r>
        <w:rPr>
          <w:rFonts w:eastAsiaTheme="majorEastAsia"/>
        </w:rPr>
        <w:t xml:space="preserve"> items on its agenda</w:t>
      </w:r>
      <w:r w:rsidR="00157653">
        <w:rPr>
          <w:rFonts w:eastAsiaTheme="majorEastAsia"/>
        </w:rPr>
        <w:t>.</w:t>
      </w:r>
    </w:p>
    <w:p w14:paraId="4DEB5EC6" w14:textId="77777777" w:rsidR="00396570" w:rsidRPr="003F05A3" w:rsidRDefault="00396570" w:rsidP="00396570">
      <w:pPr>
        <w:pStyle w:val="ListParagraph"/>
        <w:widowControl w:val="0"/>
        <w:numPr>
          <w:ilvl w:val="0"/>
          <w:numId w:val="30"/>
        </w:numPr>
        <w:tabs>
          <w:tab w:val="left" w:pos="6064"/>
          <w:tab w:val="left" w:pos="7233"/>
        </w:tabs>
        <w:spacing w:before="120" w:after="120"/>
        <w:ind w:right="504"/>
        <w:rPr>
          <w:rFonts w:eastAsia="Arial" w:cs="Arial"/>
          <w:spacing w:val="-4"/>
        </w:rPr>
      </w:pPr>
      <w:r w:rsidRPr="003F05A3">
        <w:rPr>
          <w:rFonts w:eastAsia="Arial" w:cs="Arial"/>
          <w:spacing w:val="-4"/>
        </w:rPr>
        <w:t xml:space="preserve">California Chaparral Institute, </w:t>
      </w:r>
      <w:r w:rsidRPr="003F05A3">
        <w:rPr>
          <w:rFonts w:eastAsia="Arial" w:cs="Arial"/>
          <w:i/>
          <w:iCs/>
          <w:spacing w:val="-4"/>
        </w:rPr>
        <w:t>et al</w:t>
      </w:r>
      <w:r w:rsidRPr="003F05A3">
        <w:rPr>
          <w:rFonts w:eastAsia="Arial" w:cs="Arial"/>
          <w:spacing w:val="-4"/>
        </w:rPr>
        <w:t>., vs. California State Board of Forestry and Fire Protection (Case No. 37-2020-00005203)</w:t>
      </w:r>
    </w:p>
    <w:p w14:paraId="599FA9D2" w14:textId="77777777" w:rsidR="00396570" w:rsidRPr="003F05A3" w:rsidRDefault="00396570" w:rsidP="00396570">
      <w:pPr>
        <w:pStyle w:val="ListParagraph"/>
        <w:numPr>
          <w:ilvl w:val="0"/>
          <w:numId w:val="30"/>
        </w:numPr>
        <w:tabs>
          <w:tab w:val="left" w:pos="6064"/>
          <w:tab w:val="left" w:pos="7233"/>
        </w:tabs>
        <w:spacing w:before="120" w:after="120"/>
        <w:ind w:right="504"/>
        <w:rPr>
          <w:szCs w:val="24"/>
        </w:rPr>
      </w:pPr>
      <w:proofErr w:type="spellStart"/>
      <w:r w:rsidRPr="003F05A3">
        <w:rPr>
          <w:szCs w:val="24"/>
        </w:rPr>
        <w:t>Shurtz</w:t>
      </w:r>
      <w:proofErr w:type="spellEnd"/>
      <w:r w:rsidRPr="003F05A3">
        <w:rPr>
          <w:szCs w:val="24"/>
        </w:rPr>
        <w:t xml:space="preserve"> vs. Board of Forestry and Fire Protection (Case No. 21CV0076)</w:t>
      </w:r>
    </w:p>
    <w:p w14:paraId="166B99F3" w14:textId="77777777" w:rsidR="00157653" w:rsidRDefault="00157653" w:rsidP="00157653">
      <w:pPr>
        <w:rPr>
          <w:rFonts w:eastAsiaTheme="majorEastAsia"/>
        </w:rPr>
      </w:pPr>
      <w:r>
        <w:rPr>
          <w:rFonts w:eastAsiaTheme="majorEastAsia"/>
        </w:rPr>
        <w:t>No reportable actions were taken.</w:t>
      </w:r>
    </w:p>
    <w:p w14:paraId="25D4D291" w14:textId="3A5398FD" w:rsidR="009F78D4" w:rsidRDefault="009F78D4" w:rsidP="001F43C1">
      <w:pPr>
        <w:pStyle w:val="Heading1"/>
        <w:rPr>
          <w:rFonts w:cs="Arial"/>
          <w:szCs w:val="24"/>
        </w:rPr>
      </w:pPr>
      <w:r w:rsidRPr="00CD2D22">
        <w:rPr>
          <w:rFonts w:cs="Arial"/>
          <w:szCs w:val="24"/>
        </w:rPr>
        <w:t>Consent Calendar Items</w:t>
      </w:r>
    </w:p>
    <w:p w14:paraId="2478AD06" w14:textId="77777777" w:rsidR="00396570" w:rsidRPr="00992E51" w:rsidRDefault="00396570" w:rsidP="00396570">
      <w:pPr>
        <w:pStyle w:val="ListParagraph"/>
        <w:numPr>
          <w:ilvl w:val="0"/>
          <w:numId w:val="29"/>
        </w:numPr>
        <w:rPr>
          <w:rFonts w:eastAsia="Arial"/>
        </w:rPr>
      </w:pPr>
      <w:r w:rsidRPr="6C11C1CE">
        <w:rPr>
          <w:rFonts w:eastAsia="Arial"/>
        </w:rPr>
        <w:t xml:space="preserve">Approval of the November 3, 2021 meeting minutes (with minor edits if requested by members of the Board); </w:t>
      </w:r>
    </w:p>
    <w:p w14:paraId="449292A6" w14:textId="77777777" w:rsidR="00396570" w:rsidRPr="00992E51" w:rsidRDefault="00396570" w:rsidP="00396570">
      <w:pPr>
        <w:pStyle w:val="ListParagraph"/>
        <w:numPr>
          <w:ilvl w:val="0"/>
          <w:numId w:val="29"/>
        </w:numPr>
        <w:rPr>
          <w:rFonts w:eastAsia="Arial"/>
          <w:spacing w:val="0"/>
        </w:rPr>
      </w:pPr>
      <w:r w:rsidRPr="6C11C1CE">
        <w:rPr>
          <w:rFonts w:eastAsia="Arial"/>
        </w:rPr>
        <w:t xml:space="preserve">Review of Rulemaking Matrix; </w:t>
      </w:r>
    </w:p>
    <w:p w14:paraId="4610D17B" w14:textId="77777777" w:rsidR="00396570" w:rsidRPr="00A2041B" w:rsidRDefault="00396570" w:rsidP="00396570">
      <w:pPr>
        <w:pStyle w:val="ListParagraph"/>
        <w:numPr>
          <w:ilvl w:val="0"/>
          <w:numId w:val="29"/>
        </w:numPr>
        <w:rPr>
          <w:rFonts w:asciiTheme="minorHAnsi" w:eastAsiaTheme="minorEastAsia" w:hAnsiTheme="minorHAnsi" w:cstheme="minorBidi"/>
          <w:szCs w:val="24"/>
        </w:rPr>
      </w:pPr>
      <w:r w:rsidRPr="00A2041B">
        <w:t>Appointment of William Snyder, RPF No.1760, as Vice-Chair of the Professional Forester Examining Committee.</w:t>
      </w:r>
    </w:p>
    <w:p w14:paraId="0E413A19" w14:textId="54EFC495" w:rsidR="00396570" w:rsidRPr="00992E51" w:rsidRDefault="00396570" w:rsidP="00396570">
      <w:pPr>
        <w:pStyle w:val="ListParagraph"/>
        <w:numPr>
          <w:ilvl w:val="0"/>
          <w:numId w:val="29"/>
        </w:numPr>
        <w:rPr>
          <w:rFonts w:asciiTheme="minorHAnsi" w:eastAsiaTheme="minorEastAsia" w:hAnsiTheme="minorHAnsi" w:cstheme="minorBidi"/>
          <w:color w:val="000000" w:themeColor="text1"/>
          <w:szCs w:val="24"/>
        </w:rPr>
      </w:pPr>
      <w:r w:rsidRPr="00A2041B">
        <w:t xml:space="preserve">Range Management Advisory </w:t>
      </w:r>
      <w:r>
        <w:t xml:space="preserve">Committee (RMAC) </w:t>
      </w:r>
      <w:r w:rsidR="00612929">
        <w:t>–</w:t>
      </w:r>
      <w:r>
        <w:t xml:space="preserve"> re-appoint Lance Criley, USFS, for 4-yr term with the RMAC</w:t>
      </w:r>
    </w:p>
    <w:p w14:paraId="775E7F76" w14:textId="38B836BD" w:rsidR="00396570" w:rsidRPr="00396570" w:rsidRDefault="00396570" w:rsidP="00396570">
      <w:pPr>
        <w:pStyle w:val="ListParagraph"/>
        <w:rPr>
          <w:rFonts w:eastAsia="Arial" w:cs="Arial"/>
          <w:color w:val="000000" w:themeColor="text1"/>
          <w:szCs w:val="24"/>
        </w:rPr>
      </w:pPr>
      <w:r w:rsidRPr="00396570">
        <w:rPr>
          <w:rFonts w:eastAsia="Arial"/>
        </w:rPr>
        <w:t>Approval of Final Joint Institute for Wood Products Innovation Report:</w:t>
      </w:r>
    </w:p>
    <w:p w14:paraId="7F4CBC69" w14:textId="77777777" w:rsidR="00396570" w:rsidRPr="00396570" w:rsidRDefault="00396570" w:rsidP="00396570">
      <w:pPr>
        <w:pStyle w:val="ListParagraph"/>
        <w:numPr>
          <w:ilvl w:val="0"/>
          <w:numId w:val="29"/>
        </w:numPr>
        <w:rPr>
          <w:rFonts w:eastAsia="Arial" w:cs="Arial"/>
          <w:color w:val="000000" w:themeColor="text1"/>
          <w:szCs w:val="24"/>
        </w:rPr>
      </w:pPr>
      <w:r w:rsidRPr="00396570">
        <w:rPr>
          <w:rFonts w:eastAsia="Arial" w:cs="Arial"/>
          <w:color w:val="000000" w:themeColor="text1"/>
          <w:szCs w:val="24"/>
        </w:rPr>
        <w:t xml:space="preserve">Cross-Laminated Timber Layup Tests Using Western Wood Products Association (WWPA) White fir Species Group, </w:t>
      </w:r>
      <w:proofErr w:type="spellStart"/>
      <w:r w:rsidRPr="00396570">
        <w:rPr>
          <w:rFonts w:eastAsia="Arial" w:cs="Arial"/>
          <w:color w:val="000000" w:themeColor="text1"/>
          <w:szCs w:val="24"/>
        </w:rPr>
        <w:t>TallWood</w:t>
      </w:r>
      <w:proofErr w:type="spellEnd"/>
      <w:r w:rsidRPr="00396570">
        <w:rPr>
          <w:rFonts w:eastAsia="Arial" w:cs="Arial"/>
          <w:color w:val="000000" w:themeColor="text1"/>
          <w:szCs w:val="24"/>
        </w:rPr>
        <w:t xml:space="preserve"> Design Institute</w:t>
      </w:r>
    </w:p>
    <w:p w14:paraId="3DE513BD" w14:textId="509F2F45" w:rsidR="00396570" w:rsidRPr="00396570" w:rsidRDefault="00396570" w:rsidP="00396570">
      <w:pPr>
        <w:pStyle w:val="ListParagraph"/>
        <w:numPr>
          <w:ilvl w:val="0"/>
          <w:numId w:val="29"/>
        </w:numPr>
        <w:rPr>
          <w:color w:val="000000" w:themeColor="text1"/>
          <w:szCs w:val="24"/>
        </w:rPr>
      </w:pPr>
      <w:r w:rsidRPr="00396570">
        <w:rPr>
          <w:rFonts w:eastAsia="Arial"/>
          <w:szCs w:val="24"/>
        </w:rPr>
        <w:t>Approval of Final Board of Forestry and Fire Protection Report:</w:t>
      </w:r>
    </w:p>
    <w:p w14:paraId="1832FC6D" w14:textId="30B1C1ED" w:rsidR="00396570" w:rsidRPr="00396570" w:rsidRDefault="00396570" w:rsidP="00396570">
      <w:pPr>
        <w:pStyle w:val="ListParagraph"/>
        <w:numPr>
          <w:ilvl w:val="0"/>
          <w:numId w:val="29"/>
        </w:numPr>
        <w:rPr>
          <w:rFonts w:eastAsia="Arial" w:cs="Arial"/>
          <w:color w:val="000000" w:themeColor="text1"/>
          <w:szCs w:val="24"/>
        </w:rPr>
      </w:pPr>
      <w:r w:rsidRPr="00396570">
        <w:rPr>
          <w:rFonts w:eastAsia="Arial" w:cs="Arial"/>
          <w:color w:val="000000" w:themeColor="text1"/>
          <w:szCs w:val="24"/>
        </w:rPr>
        <w:t xml:space="preserve">Barriers to Mass Timber and Other Innovative Wood Products in California, Sierra </w:t>
      </w:r>
      <w:r>
        <w:tab/>
      </w:r>
      <w:r w:rsidRPr="00396570">
        <w:rPr>
          <w:rFonts w:eastAsia="Arial" w:cs="Arial"/>
          <w:color w:val="000000" w:themeColor="text1"/>
          <w:szCs w:val="24"/>
        </w:rPr>
        <w:t xml:space="preserve">                  Institute for Community and Environment</w:t>
      </w:r>
    </w:p>
    <w:p w14:paraId="3420EE90" w14:textId="77777777" w:rsidR="00DF0769" w:rsidRPr="00DF0769" w:rsidRDefault="00DF0769" w:rsidP="00DF0769"/>
    <w:p w14:paraId="49253A21" w14:textId="1F4C69CC" w:rsidR="00093D5E" w:rsidRPr="00CD2D22" w:rsidRDefault="00304C22" w:rsidP="00E745AE">
      <w:pPr>
        <w:widowControl w:val="0"/>
        <w:tabs>
          <w:tab w:val="left" w:pos="512"/>
          <w:tab w:val="left" w:pos="1800"/>
        </w:tabs>
        <w:spacing w:before="240" w:after="100"/>
        <w:ind w:left="1080"/>
        <w:rPr>
          <w:rFonts w:eastAsia="Arial" w:cs="Arial"/>
          <w:b/>
          <w:spacing w:val="-1"/>
          <w:szCs w:val="24"/>
        </w:rPr>
      </w:pPr>
      <w:r>
        <w:rPr>
          <w:rFonts w:cs="Arial"/>
          <w:b/>
          <w:spacing w:val="-4"/>
          <w:szCs w:val="24"/>
        </w:rPr>
        <w:t xml:space="preserve">12-21-01 </w:t>
      </w:r>
      <w:r w:rsidR="00A46E59" w:rsidRPr="00CD2D22">
        <w:rPr>
          <w:rFonts w:cs="Arial"/>
          <w:spacing w:val="-4"/>
          <w:szCs w:val="24"/>
        </w:rPr>
        <w:tab/>
      </w:r>
      <w:r w:rsidR="00093D5E" w:rsidRPr="00CD2D22">
        <w:rPr>
          <w:rFonts w:cs="Arial"/>
          <w:b/>
          <w:spacing w:val="-4"/>
          <w:szCs w:val="24"/>
        </w:rPr>
        <w:t xml:space="preserve">Chair Gilless moved to approve the items on the Consent Calendar. Member </w:t>
      </w:r>
      <w:r w:rsidR="00FD5425">
        <w:rPr>
          <w:rFonts w:cs="Arial"/>
          <w:b/>
          <w:spacing w:val="-4"/>
          <w:szCs w:val="24"/>
        </w:rPr>
        <w:t xml:space="preserve">Lopez </w:t>
      </w:r>
      <w:r w:rsidR="00093D5E" w:rsidRPr="00CD2D22">
        <w:rPr>
          <w:rFonts w:cs="Arial"/>
          <w:b/>
          <w:spacing w:val="-4"/>
          <w:szCs w:val="24"/>
        </w:rPr>
        <w:t>seconded</w:t>
      </w:r>
      <w:r w:rsidR="00AB6535" w:rsidRPr="00CD2D22">
        <w:rPr>
          <w:rFonts w:cs="Arial"/>
          <w:b/>
          <w:spacing w:val="-4"/>
          <w:szCs w:val="24"/>
        </w:rPr>
        <w:t>.</w:t>
      </w:r>
    </w:p>
    <w:p w14:paraId="448FC2A9" w14:textId="77777777" w:rsidR="00A46E59" w:rsidRPr="00CD2D22" w:rsidRDefault="00A46E59" w:rsidP="00E745AE">
      <w:pPr>
        <w:widowControl w:val="0"/>
        <w:tabs>
          <w:tab w:val="left" w:pos="512"/>
          <w:tab w:val="left" w:pos="810"/>
        </w:tabs>
        <w:spacing w:after="100"/>
        <w:ind w:left="1440"/>
        <w:rPr>
          <w:rFonts w:eastAsia="Arial" w:cs="Arial"/>
          <w:b/>
          <w:spacing w:val="-1"/>
          <w:szCs w:val="24"/>
        </w:rPr>
      </w:pPr>
      <w:r w:rsidRPr="00CD2D22">
        <w:rPr>
          <w:rFonts w:eastAsia="Arial" w:cs="Arial"/>
          <w:b/>
          <w:spacing w:val="-1"/>
          <w:szCs w:val="24"/>
        </w:rPr>
        <w:t>Roll Call:</w:t>
      </w:r>
    </w:p>
    <w:p w14:paraId="5A2BB8D7" w14:textId="7ABA46AA" w:rsidR="00A46E59" w:rsidRPr="00CD2D22" w:rsidRDefault="00FD5425" w:rsidP="00E745AE">
      <w:pPr>
        <w:tabs>
          <w:tab w:val="left" w:pos="720"/>
          <w:tab w:val="left" w:pos="1440"/>
          <w:tab w:val="left" w:pos="2160"/>
          <w:tab w:val="left" w:pos="2880"/>
          <w:tab w:val="left" w:pos="3600"/>
          <w:tab w:val="left" w:pos="4320"/>
          <w:tab w:val="center" w:pos="5580"/>
        </w:tabs>
        <w:autoSpaceDE w:val="0"/>
        <w:autoSpaceDN w:val="0"/>
        <w:adjustRightInd w:val="0"/>
        <w:ind w:left="1440"/>
        <w:rPr>
          <w:rFonts w:eastAsia="Arial" w:cs="Arial"/>
          <w:b/>
          <w:spacing w:val="-1"/>
          <w:szCs w:val="24"/>
        </w:rPr>
      </w:pPr>
      <w:r>
        <w:rPr>
          <w:rFonts w:eastAsia="Arial" w:cs="Arial"/>
          <w:b/>
          <w:spacing w:val="-1"/>
          <w:szCs w:val="24"/>
        </w:rPr>
        <w:t>Jani</w:t>
      </w:r>
      <w:r w:rsidR="00A46E59" w:rsidRPr="00CD2D22">
        <w:rPr>
          <w:rFonts w:eastAsia="Arial" w:cs="Arial"/>
          <w:b/>
          <w:spacing w:val="-1"/>
          <w:szCs w:val="24"/>
        </w:rPr>
        <w:tab/>
      </w:r>
      <w:r w:rsidR="00A46E59" w:rsidRPr="00CD2D22">
        <w:rPr>
          <w:rFonts w:eastAsia="Arial" w:cs="Arial"/>
          <w:b/>
          <w:spacing w:val="-1"/>
          <w:szCs w:val="24"/>
        </w:rPr>
        <w:tab/>
      </w:r>
      <w:r>
        <w:rPr>
          <w:rFonts w:eastAsia="Arial" w:cs="Arial"/>
          <w:b/>
          <w:spacing w:val="-1"/>
          <w:szCs w:val="24"/>
        </w:rPr>
        <w:tab/>
      </w:r>
      <w:r w:rsidR="00A46E59" w:rsidRPr="00CD2D22">
        <w:rPr>
          <w:rFonts w:eastAsia="Arial" w:cs="Arial"/>
          <w:b/>
          <w:spacing w:val="-1"/>
          <w:szCs w:val="24"/>
        </w:rPr>
        <w:t>aye</w:t>
      </w:r>
    </w:p>
    <w:p w14:paraId="5A5EFC13" w14:textId="7C1375F7" w:rsidR="00A46E59" w:rsidRPr="00CD2D22" w:rsidRDefault="00FD5425" w:rsidP="00E745AE">
      <w:pPr>
        <w:autoSpaceDE w:val="0"/>
        <w:autoSpaceDN w:val="0"/>
        <w:adjustRightInd w:val="0"/>
        <w:ind w:left="1440"/>
        <w:rPr>
          <w:rFonts w:eastAsia="Arial" w:cs="Arial"/>
          <w:b/>
          <w:spacing w:val="-1"/>
          <w:szCs w:val="24"/>
        </w:rPr>
      </w:pPr>
      <w:r>
        <w:rPr>
          <w:rFonts w:eastAsia="Arial" w:cs="Arial"/>
          <w:b/>
          <w:spacing w:val="-1"/>
          <w:szCs w:val="24"/>
        </w:rPr>
        <w:t>Delbar</w:t>
      </w:r>
      <w:r w:rsidR="00A46E59" w:rsidRPr="00CD2D22">
        <w:rPr>
          <w:rFonts w:eastAsia="Arial" w:cs="Arial"/>
          <w:b/>
          <w:spacing w:val="-1"/>
          <w:szCs w:val="24"/>
        </w:rPr>
        <w:tab/>
      </w:r>
      <w:r w:rsidR="007B2E01">
        <w:rPr>
          <w:rFonts w:eastAsia="Arial" w:cs="Arial"/>
          <w:b/>
          <w:spacing w:val="-1"/>
          <w:szCs w:val="24"/>
        </w:rPr>
        <w:tab/>
      </w:r>
      <w:r w:rsidR="00A46E59" w:rsidRPr="00CD2D22">
        <w:rPr>
          <w:rFonts w:eastAsia="Arial" w:cs="Arial"/>
          <w:b/>
          <w:spacing w:val="-1"/>
          <w:szCs w:val="24"/>
        </w:rPr>
        <w:t>aye</w:t>
      </w:r>
    </w:p>
    <w:p w14:paraId="08F95B4B" w14:textId="377E5132" w:rsidR="00251246" w:rsidRDefault="007B2E01" w:rsidP="00E745AE">
      <w:pPr>
        <w:autoSpaceDE w:val="0"/>
        <w:autoSpaceDN w:val="0"/>
        <w:adjustRightInd w:val="0"/>
        <w:ind w:left="1440"/>
        <w:rPr>
          <w:rFonts w:eastAsia="Arial" w:cs="Arial"/>
          <w:b/>
          <w:spacing w:val="-1"/>
          <w:szCs w:val="24"/>
        </w:rPr>
      </w:pPr>
      <w:r>
        <w:rPr>
          <w:rFonts w:eastAsia="Arial" w:cs="Arial"/>
          <w:b/>
          <w:spacing w:val="-1"/>
          <w:szCs w:val="24"/>
        </w:rPr>
        <w:t>Lopez</w:t>
      </w:r>
      <w:r w:rsidR="00D02DD4">
        <w:rPr>
          <w:rFonts w:eastAsia="Arial" w:cs="Arial"/>
          <w:b/>
          <w:spacing w:val="-1"/>
          <w:szCs w:val="24"/>
        </w:rPr>
        <w:tab/>
      </w:r>
      <w:r w:rsidR="00251246" w:rsidRPr="00CD2D22">
        <w:rPr>
          <w:rFonts w:eastAsia="Arial" w:cs="Arial"/>
          <w:b/>
          <w:spacing w:val="-1"/>
          <w:szCs w:val="24"/>
        </w:rPr>
        <w:tab/>
      </w:r>
      <w:r w:rsidR="00251246" w:rsidRPr="00CD2D22">
        <w:rPr>
          <w:rFonts w:eastAsia="Arial" w:cs="Arial"/>
          <w:b/>
          <w:spacing w:val="-1"/>
          <w:szCs w:val="24"/>
        </w:rPr>
        <w:tab/>
      </w:r>
      <w:r w:rsidR="000B5E5A">
        <w:rPr>
          <w:rFonts w:eastAsia="Arial" w:cs="Arial"/>
          <w:b/>
          <w:spacing w:val="-1"/>
          <w:szCs w:val="24"/>
        </w:rPr>
        <w:t>aye</w:t>
      </w:r>
    </w:p>
    <w:p w14:paraId="2371D3B5" w14:textId="6D57CA05" w:rsidR="007B2E01" w:rsidRDefault="00FD5425" w:rsidP="00E745AE">
      <w:pPr>
        <w:autoSpaceDE w:val="0"/>
        <w:autoSpaceDN w:val="0"/>
        <w:adjustRightInd w:val="0"/>
        <w:ind w:left="1440"/>
        <w:rPr>
          <w:rFonts w:eastAsia="Arial" w:cs="Arial"/>
          <w:b/>
          <w:spacing w:val="-1"/>
          <w:szCs w:val="24"/>
        </w:rPr>
      </w:pPr>
      <w:r>
        <w:rPr>
          <w:rFonts w:eastAsia="Arial" w:cs="Arial"/>
          <w:b/>
          <w:spacing w:val="-1"/>
          <w:szCs w:val="24"/>
        </w:rPr>
        <w:t>Forsburg</w:t>
      </w:r>
      <w:r w:rsidR="00E745AE">
        <w:rPr>
          <w:rFonts w:eastAsia="Arial" w:cs="Arial"/>
          <w:b/>
          <w:spacing w:val="-1"/>
          <w:szCs w:val="24"/>
        </w:rPr>
        <w:tab/>
      </w:r>
      <w:r w:rsidR="007B2E01">
        <w:rPr>
          <w:rFonts w:eastAsia="Arial" w:cs="Arial"/>
          <w:b/>
          <w:spacing w:val="-1"/>
          <w:szCs w:val="24"/>
        </w:rPr>
        <w:tab/>
        <w:t>aye</w:t>
      </w:r>
    </w:p>
    <w:p w14:paraId="612FFF6C" w14:textId="54D34EAB" w:rsidR="00E745AE" w:rsidRDefault="00FD5425" w:rsidP="00E745AE">
      <w:pPr>
        <w:autoSpaceDE w:val="0"/>
        <w:autoSpaceDN w:val="0"/>
        <w:adjustRightInd w:val="0"/>
        <w:ind w:left="1440"/>
        <w:rPr>
          <w:rFonts w:eastAsia="Arial" w:cs="Arial"/>
          <w:b/>
          <w:spacing w:val="-1"/>
          <w:szCs w:val="24"/>
        </w:rPr>
      </w:pPr>
      <w:r>
        <w:rPr>
          <w:rFonts w:eastAsia="Arial" w:cs="Arial"/>
          <w:b/>
          <w:spacing w:val="-1"/>
          <w:szCs w:val="24"/>
        </w:rPr>
        <w:t>Wade</w:t>
      </w:r>
      <w:r w:rsidR="007B2E01">
        <w:rPr>
          <w:rFonts w:eastAsia="Arial" w:cs="Arial"/>
          <w:b/>
          <w:spacing w:val="-1"/>
          <w:szCs w:val="24"/>
        </w:rPr>
        <w:tab/>
      </w:r>
      <w:r w:rsidR="007B2E01">
        <w:rPr>
          <w:rFonts w:eastAsia="Arial" w:cs="Arial"/>
          <w:b/>
          <w:spacing w:val="-1"/>
          <w:szCs w:val="24"/>
        </w:rPr>
        <w:tab/>
      </w:r>
      <w:r w:rsidR="00E745AE">
        <w:rPr>
          <w:rFonts w:eastAsia="Arial" w:cs="Arial"/>
          <w:b/>
          <w:spacing w:val="-1"/>
          <w:szCs w:val="24"/>
        </w:rPr>
        <w:tab/>
      </w:r>
      <w:r w:rsidR="007B2E01">
        <w:rPr>
          <w:rFonts w:eastAsia="Arial" w:cs="Arial"/>
          <w:b/>
          <w:spacing w:val="-1"/>
          <w:szCs w:val="24"/>
        </w:rPr>
        <w:t>aye</w:t>
      </w:r>
    </w:p>
    <w:p w14:paraId="0966AE66" w14:textId="65189288" w:rsidR="00E745AE" w:rsidRDefault="00FD5425" w:rsidP="00E745AE">
      <w:pPr>
        <w:autoSpaceDE w:val="0"/>
        <w:autoSpaceDN w:val="0"/>
        <w:adjustRightInd w:val="0"/>
        <w:ind w:left="1440"/>
        <w:rPr>
          <w:rFonts w:eastAsia="Arial" w:cs="Arial"/>
          <w:b/>
          <w:spacing w:val="-1"/>
          <w:szCs w:val="24"/>
        </w:rPr>
      </w:pPr>
      <w:proofErr w:type="spellStart"/>
      <w:r>
        <w:rPr>
          <w:rFonts w:eastAsia="Arial" w:cs="Arial"/>
          <w:b/>
          <w:spacing w:val="-1"/>
          <w:szCs w:val="24"/>
        </w:rPr>
        <w:t>Husari</w:t>
      </w:r>
      <w:proofErr w:type="spellEnd"/>
      <w:r w:rsidR="007B2E01">
        <w:rPr>
          <w:rFonts w:eastAsia="Arial" w:cs="Arial"/>
          <w:b/>
          <w:spacing w:val="-1"/>
          <w:szCs w:val="24"/>
        </w:rPr>
        <w:tab/>
      </w:r>
      <w:r w:rsidR="00E745AE">
        <w:rPr>
          <w:rFonts w:eastAsia="Arial" w:cs="Arial"/>
          <w:b/>
          <w:spacing w:val="-1"/>
          <w:szCs w:val="24"/>
        </w:rPr>
        <w:tab/>
      </w:r>
      <w:r w:rsidR="007D01C7">
        <w:rPr>
          <w:rFonts w:eastAsia="Arial" w:cs="Arial"/>
          <w:b/>
          <w:spacing w:val="-1"/>
          <w:szCs w:val="24"/>
        </w:rPr>
        <w:t>aye</w:t>
      </w:r>
    </w:p>
    <w:p w14:paraId="59842641" w14:textId="77777777" w:rsidR="00A46E59" w:rsidRPr="00CD2D22" w:rsidRDefault="00A46E59" w:rsidP="00E745AE">
      <w:pPr>
        <w:autoSpaceDE w:val="0"/>
        <w:autoSpaceDN w:val="0"/>
        <w:adjustRightInd w:val="0"/>
        <w:ind w:left="1440"/>
        <w:rPr>
          <w:rFonts w:eastAsia="Arial" w:cs="Arial"/>
          <w:b/>
          <w:spacing w:val="-1"/>
          <w:szCs w:val="24"/>
        </w:rPr>
      </w:pPr>
      <w:r w:rsidRPr="00CD2D22">
        <w:rPr>
          <w:rFonts w:eastAsia="Arial" w:cs="Arial"/>
          <w:b/>
          <w:spacing w:val="-1"/>
          <w:szCs w:val="24"/>
        </w:rPr>
        <w:t>Gilless</w:t>
      </w:r>
      <w:r w:rsidRPr="00CD2D22">
        <w:rPr>
          <w:rFonts w:eastAsia="Arial" w:cs="Arial"/>
          <w:b/>
          <w:spacing w:val="-1"/>
          <w:szCs w:val="24"/>
        </w:rPr>
        <w:tab/>
      </w:r>
      <w:r w:rsidRPr="00CD2D22">
        <w:rPr>
          <w:rFonts w:eastAsia="Arial" w:cs="Arial"/>
          <w:b/>
          <w:spacing w:val="-1"/>
          <w:szCs w:val="24"/>
        </w:rPr>
        <w:tab/>
        <w:t>aye</w:t>
      </w:r>
    </w:p>
    <w:p w14:paraId="3DBC83A6" w14:textId="349B4D23" w:rsidR="00A46E59" w:rsidRPr="00CD2D22" w:rsidRDefault="00A46E59" w:rsidP="00E745AE">
      <w:pPr>
        <w:autoSpaceDE w:val="0"/>
        <w:autoSpaceDN w:val="0"/>
        <w:adjustRightInd w:val="0"/>
        <w:spacing w:before="240"/>
        <w:ind w:left="1080"/>
        <w:rPr>
          <w:rFonts w:eastAsia="Arial" w:cs="Arial"/>
          <w:b/>
          <w:spacing w:val="-1"/>
          <w:szCs w:val="24"/>
        </w:rPr>
      </w:pPr>
      <w:r w:rsidRPr="00CD2D22">
        <w:rPr>
          <w:rFonts w:eastAsia="Arial" w:cs="Arial"/>
          <w:b/>
          <w:spacing w:val="-1"/>
          <w:szCs w:val="24"/>
        </w:rPr>
        <w:t xml:space="preserve">The motion </w:t>
      </w:r>
      <w:r w:rsidR="00DF0769">
        <w:rPr>
          <w:rFonts w:eastAsia="Arial" w:cs="Arial"/>
          <w:b/>
          <w:spacing w:val="-1"/>
          <w:szCs w:val="24"/>
        </w:rPr>
        <w:t>passed.</w:t>
      </w:r>
      <w:r w:rsidR="007B2E01">
        <w:rPr>
          <w:rFonts w:eastAsia="Arial" w:cs="Arial"/>
          <w:b/>
          <w:spacing w:val="-1"/>
          <w:szCs w:val="24"/>
        </w:rPr>
        <w:t xml:space="preserve"> </w:t>
      </w:r>
    </w:p>
    <w:p w14:paraId="041350B3" w14:textId="77777777" w:rsidR="000C7E8D" w:rsidRPr="00CD2D22" w:rsidRDefault="00093D5E" w:rsidP="000C7E8D">
      <w:pPr>
        <w:pStyle w:val="Heading1"/>
        <w:spacing w:before="360"/>
        <w:rPr>
          <w:rFonts w:eastAsia="Arial" w:cs="Arial"/>
          <w:spacing w:val="0"/>
          <w:szCs w:val="24"/>
          <w:u w:color="000000"/>
        </w:rPr>
      </w:pPr>
      <w:r w:rsidRPr="00CD2D22">
        <w:rPr>
          <w:rFonts w:eastAsia="Arial" w:cs="Arial"/>
          <w:szCs w:val="24"/>
          <w:u w:color="000000"/>
        </w:rPr>
        <w:t>M</w:t>
      </w:r>
      <w:r w:rsidRPr="00CD2D22">
        <w:rPr>
          <w:rFonts w:eastAsia="Arial" w:cs="Arial"/>
          <w:spacing w:val="-2"/>
          <w:szCs w:val="24"/>
          <w:u w:color="000000"/>
        </w:rPr>
        <w:t>O</w:t>
      </w:r>
      <w:r w:rsidRPr="00CD2D22">
        <w:rPr>
          <w:rFonts w:eastAsia="Arial" w:cs="Arial"/>
          <w:szCs w:val="24"/>
          <w:u w:color="000000"/>
        </w:rPr>
        <w:t>N</w:t>
      </w:r>
      <w:r w:rsidRPr="00CD2D22">
        <w:rPr>
          <w:rFonts w:eastAsia="Arial" w:cs="Arial"/>
          <w:spacing w:val="-6"/>
          <w:szCs w:val="24"/>
          <w:u w:color="000000"/>
        </w:rPr>
        <w:t>T</w:t>
      </w:r>
      <w:r w:rsidRPr="00CD2D22">
        <w:rPr>
          <w:rFonts w:eastAsia="Arial" w:cs="Arial"/>
          <w:szCs w:val="24"/>
          <w:u w:color="000000"/>
        </w:rPr>
        <w:t>HL</w:t>
      </w:r>
      <w:r w:rsidRPr="00CD2D22">
        <w:rPr>
          <w:rFonts w:eastAsia="Arial" w:cs="Arial"/>
          <w:spacing w:val="0"/>
          <w:szCs w:val="24"/>
          <w:u w:color="000000"/>
        </w:rPr>
        <w:t>Y</w:t>
      </w:r>
      <w:r w:rsidRPr="00CD2D22">
        <w:rPr>
          <w:rFonts w:eastAsia="Arial" w:cs="Arial"/>
          <w:spacing w:val="-5"/>
          <w:szCs w:val="24"/>
          <w:u w:color="000000"/>
        </w:rPr>
        <w:t xml:space="preserve"> </w:t>
      </w:r>
      <w:r w:rsidRPr="00CD2D22">
        <w:rPr>
          <w:rFonts w:eastAsia="Arial" w:cs="Arial"/>
          <w:spacing w:val="-6"/>
          <w:szCs w:val="24"/>
          <w:u w:color="000000"/>
        </w:rPr>
        <w:t>B</w:t>
      </w:r>
      <w:r w:rsidRPr="00CD2D22">
        <w:rPr>
          <w:rFonts w:eastAsia="Arial" w:cs="Arial"/>
          <w:spacing w:val="0"/>
          <w:szCs w:val="24"/>
          <w:u w:color="000000"/>
        </w:rPr>
        <w:t>O</w:t>
      </w:r>
      <w:r w:rsidRPr="00CD2D22">
        <w:rPr>
          <w:rFonts w:eastAsia="Arial" w:cs="Arial"/>
          <w:spacing w:val="-11"/>
          <w:szCs w:val="24"/>
          <w:u w:color="000000"/>
        </w:rPr>
        <w:t>A</w:t>
      </w:r>
      <w:r w:rsidRPr="00CD2D22">
        <w:rPr>
          <w:rFonts w:eastAsia="Arial" w:cs="Arial"/>
          <w:szCs w:val="24"/>
          <w:u w:color="000000"/>
        </w:rPr>
        <w:t>R</w:t>
      </w:r>
      <w:r w:rsidRPr="00CD2D22">
        <w:rPr>
          <w:rFonts w:eastAsia="Arial" w:cs="Arial"/>
          <w:spacing w:val="0"/>
          <w:szCs w:val="24"/>
          <w:u w:color="000000"/>
        </w:rPr>
        <w:t>D</w:t>
      </w:r>
      <w:r w:rsidRPr="00CD2D22">
        <w:rPr>
          <w:rFonts w:eastAsia="Arial" w:cs="Arial"/>
          <w:spacing w:val="-5"/>
          <w:szCs w:val="24"/>
          <w:u w:color="000000"/>
        </w:rPr>
        <w:t xml:space="preserve"> </w:t>
      </w:r>
      <w:r w:rsidRPr="00CD2D22">
        <w:rPr>
          <w:rFonts w:eastAsia="Arial" w:cs="Arial"/>
          <w:szCs w:val="24"/>
          <w:u w:color="000000"/>
        </w:rPr>
        <w:t>REP</w:t>
      </w:r>
      <w:r w:rsidRPr="00CD2D22">
        <w:rPr>
          <w:rFonts w:eastAsia="Arial" w:cs="Arial"/>
          <w:spacing w:val="-2"/>
          <w:szCs w:val="24"/>
          <w:u w:color="000000"/>
        </w:rPr>
        <w:t>O</w:t>
      </w:r>
      <w:r w:rsidRPr="00CD2D22">
        <w:rPr>
          <w:rFonts w:eastAsia="Arial" w:cs="Arial"/>
          <w:szCs w:val="24"/>
          <w:u w:color="000000"/>
        </w:rPr>
        <w:t>R</w:t>
      </w:r>
      <w:r w:rsidRPr="00CD2D22">
        <w:rPr>
          <w:rFonts w:eastAsia="Arial" w:cs="Arial"/>
          <w:spacing w:val="-6"/>
          <w:szCs w:val="24"/>
          <w:u w:color="000000"/>
        </w:rPr>
        <w:t>T</w:t>
      </w:r>
      <w:r w:rsidRPr="00CD2D22">
        <w:rPr>
          <w:rFonts w:eastAsia="Arial" w:cs="Arial"/>
          <w:spacing w:val="0"/>
          <w:szCs w:val="24"/>
          <w:u w:color="000000"/>
        </w:rPr>
        <w:t>S</w:t>
      </w:r>
    </w:p>
    <w:p w14:paraId="3D88C037" w14:textId="77777777" w:rsidR="00DF0769" w:rsidRDefault="00093D5E" w:rsidP="001F43C1">
      <w:pPr>
        <w:pStyle w:val="Heading2"/>
        <w:rPr>
          <w:rStyle w:val="Heading1Char"/>
          <w:rFonts w:cs="Arial"/>
          <w:b/>
          <w:szCs w:val="24"/>
        </w:rPr>
      </w:pPr>
      <w:r w:rsidRPr="00DD048F">
        <w:rPr>
          <w:rStyle w:val="Heading1Char"/>
          <w:rFonts w:cs="Arial"/>
          <w:b/>
          <w:szCs w:val="24"/>
        </w:rPr>
        <w:t xml:space="preserve">Report of the Chairman, Dr. Keith </w:t>
      </w:r>
      <w:r w:rsidR="00DF0769" w:rsidRPr="00DD048F">
        <w:rPr>
          <w:rStyle w:val="Heading1Char"/>
          <w:rFonts w:cs="Arial"/>
          <w:b/>
          <w:szCs w:val="24"/>
        </w:rPr>
        <w:t>Gilles</w:t>
      </w:r>
      <w:r w:rsidR="00DF0769">
        <w:rPr>
          <w:rStyle w:val="Heading1Char"/>
          <w:rFonts w:cs="Arial"/>
          <w:b/>
          <w:szCs w:val="24"/>
        </w:rPr>
        <w:t>s</w:t>
      </w:r>
      <w:r w:rsidR="00DF0769" w:rsidRPr="00DD048F">
        <w:rPr>
          <w:rStyle w:val="Heading1Char"/>
          <w:rFonts w:cs="Arial"/>
          <w:b/>
          <w:szCs w:val="24"/>
        </w:rPr>
        <w:t xml:space="preserve"> </w:t>
      </w:r>
    </w:p>
    <w:p w14:paraId="72998904" w14:textId="77777777" w:rsidR="00B40F4E" w:rsidRPr="00B40F4E" w:rsidRDefault="00B40F4E" w:rsidP="00B40F4E">
      <w:pPr>
        <w:rPr>
          <w:rStyle w:val="Heading1Char"/>
          <w:rFonts w:cs="Arial"/>
          <w:b w:val="0"/>
          <w:bCs/>
          <w:i/>
          <w:szCs w:val="24"/>
        </w:rPr>
      </w:pPr>
    </w:p>
    <w:p w14:paraId="79DC1894" w14:textId="6ACAA447" w:rsidR="00F8019A" w:rsidRDefault="001B6F4D" w:rsidP="00B40F4E">
      <w:pPr>
        <w:pStyle w:val="Heading2"/>
        <w:rPr>
          <w:rFonts w:eastAsia="Arial"/>
        </w:rPr>
      </w:pPr>
      <w:r w:rsidRPr="00F8019A">
        <w:rPr>
          <w:rFonts w:eastAsia="Arial"/>
        </w:rPr>
        <w:t xml:space="preserve">Report of the Director, </w:t>
      </w:r>
      <w:r w:rsidR="0018292F">
        <w:rPr>
          <w:rFonts w:eastAsia="Arial"/>
        </w:rPr>
        <w:t xml:space="preserve">Director </w:t>
      </w:r>
      <w:r w:rsidR="00612929">
        <w:rPr>
          <w:rFonts w:eastAsia="Arial"/>
        </w:rPr>
        <w:t>Thom Porter</w:t>
      </w:r>
      <w:r w:rsidR="00DD4803">
        <w:rPr>
          <w:rFonts w:eastAsia="Arial"/>
        </w:rPr>
        <w:t xml:space="preserve"> </w:t>
      </w:r>
    </w:p>
    <w:p w14:paraId="6E57B1BB" w14:textId="5220B27D" w:rsidR="00BB488B" w:rsidRPr="006202BE" w:rsidRDefault="00612929" w:rsidP="00612929">
      <w:pPr>
        <w:pStyle w:val="ListParagraph"/>
        <w:widowControl w:val="0"/>
        <w:numPr>
          <w:ilvl w:val="0"/>
          <w:numId w:val="31"/>
        </w:numPr>
        <w:tabs>
          <w:tab w:val="left" w:pos="512"/>
        </w:tabs>
        <w:spacing w:before="240"/>
        <w:rPr>
          <w:rFonts w:eastAsia="Arial" w:cs="Arial"/>
          <w:b/>
          <w:szCs w:val="24"/>
        </w:rPr>
      </w:pPr>
      <w:r>
        <w:rPr>
          <w:rFonts w:eastAsia="Arial" w:cs="Arial"/>
          <w:b/>
          <w:szCs w:val="24"/>
        </w:rPr>
        <w:t xml:space="preserve"> </w:t>
      </w:r>
      <w:r>
        <w:rPr>
          <w:rFonts w:eastAsia="Arial" w:cs="Arial"/>
          <w:b/>
          <w:szCs w:val="24"/>
        </w:rPr>
        <w:tab/>
      </w:r>
      <w:r>
        <w:rPr>
          <w:rFonts w:eastAsia="Arial" w:cs="Arial"/>
          <w:bCs/>
          <w:szCs w:val="24"/>
        </w:rPr>
        <w:t>Highlighted the Department had supplied the Capitol Christmas tree to Washington, D.C.</w:t>
      </w:r>
    </w:p>
    <w:p w14:paraId="4B6C4D6A" w14:textId="0224EC38" w:rsidR="006202BE" w:rsidRPr="006202BE" w:rsidRDefault="006202BE" w:rsidP="006202BE">
      <w:pPr>
        <w:pStyle w:val="ListParagraph"/>
        <w:widowControl w:val="0"/>
        <w:tabs>
          <w:tab w:val="left" w:pos="512"/>
        </w:tabs>
        <w:spacing w:before="240"/>
        <w:rPr>
          <w:rFonts w:eastAsia="Arial" w:cs="Arial"/>
          <w:b/>
          <w:szCs w:val="24"/>
        </w:rPr>
      </w:pPr>
    </w:p>
    <w:p w14:paraId="16D6D883" w14:textId="0794E1FA" w:rsidR="001B05DD" w:rsidRDefault="006202BE" w:rsidP="001E50E9">
      <w:pPr>
        <w:pStyle w:val="BodyText"/>
        <w:numPr>
          <w:ilvl w:val="0"/>
          <w:numId w:val="9"/>
        </w:numPr>
        <w:rPr>
          <w:sz w:val="24"/>
          <w:szCs w:val="24"/>
        </w:rPr>
      </w:pPr>
      <w:r>
        <w:rPr>
          <w:sz w:val="24"/>
          <w:szCs w:val="24"/>
        </w:rPr>
        <w:t xml:space="preserve">Provided an update on the Department’s Behavioral Health and Wellness Program. </w:t>
      </w:r>
    </w:p>
    <w:p w14:paraId="75ADF2AF" w14:textId="2E5B3B38" w:rsidR="006202BE" w:rsidRDefault="006202BE" w:rsidP="006202BE">
      <w:pPr>
        <w:pStyle w:val="BodyText"/>
        <w:numPr>
          <w:ilvl w:val="1"/>
          <w:numId w:val="9"/>
        </w:numPr>
        <w:rPr>
          <w:sz w:val="24"/>
          <w:szCs w:val="24"/>
        </w:rPr>
      </w:pPr>
      <w:r>
        <w:rPr>
          <w:sz w:val="24"/>
          <w:szCs w:val="24"/>
        </w:rPr>
        <w:t>Program had been fully staffed</w:t>
      </w:r>
    </w:p>
    <w:p w14:paraId="7CFBAB3B" w14:textId="62E6B64F" w:rsidR="006202BE" w:rsidRDefault="006202BE" w:rsidP="006202BE">
      <w:pPr>
        <w:pStyle w:val="BodyText"/>
        <w:numPr>
          <w:ilvl w:val="1"/>
          <w:numId w:val="9"/>
        </w:numPr>
        <w:rPr>
          <w:sz w:val="24"/>
          <w:szCs w:val="24"/>
        </w:rPr>
      </w:pPr>
      <w:r>
        <w:rPr>
          <w:sz w:val="24"/>
          <w:szCs w:val="24"/>
        </w:rPr>
        <w:t xml:space="preserve">New Tactical Fitness Program was to be rolled out through Training Program in the coming months </w:t>
      </w:r>
    </w:p>
    <w:p w14:paraId="07654AE5" w14:textId="0B027A7D" w:rsidR="006202BE" w:rsidRDefault="006202BE" w:rsidP="006202BE">
      <w:pPr>
        <w:pStyle w:val="BodyText"/>
        <w:numPr>
          <w:ilvl w:val="1"/>
          <w:numId w:val="9"/>
        </w:numPr>
        <w:rPr>
          <w:sz w:val="24"/>
          <w:szCs w:val="24"/>
        </w:rPr>
      </w:pPr>
      <w:r>
        <w:rPr>
          <w:sz w:val="24"/>
          <w:szCs w:val="24"/>
        </w:rPr>
        <w:t>Continuation of work toward increased specificity of firefighter physical fitness standards while reducing costs of injury and illness</w:t>
      </w:r>
    </w:p>
    <w:p w14:paraId="7921CA19" w14:textId="789CD374" w:rsidR="006202BE" w:rsidRDefault="006202BE" w:rsidP="006202BE">
      <w:pPr>
        <w:pStyle w:val="BodyText"/>
        <w:numPr>
          <w:ilvl w:val="1"/>
          <w:numId w:val="9"/>
        </w:numPr>
        <w:rPr>
          <w:sz w:val="24"/>
          <w:szCs w:val="24"/>
        </w:rPr>
      </w:pPr>
      <w:r>
        <w:rPr>
          <w:sz w:val="24"/>
          <w:szCs w:val="24"/>
        </w:rPr>
        <w:t xml:space="preserve">July-November </w:t>
      </w:r>
      <w:r w:rsidR="005D674E">
        <w:rPr>
          <w:sz w:val="24"/>
          <w:szCs w:val="24"/>
        </w:rPr>
        <w:t>2021 total contacts made by Department staff reaching out to Behavioral Health and Wellness Program staff</w:t>
      </w:r>
    </w:p>
    <w:p w14:paraId="70012365" w14:textId="6719B28E" w:rsidR="005D674E" w:rsidRDefault="005D674E" w:rsidP="005D674E">
      <w:pPr>
        <w:pStyle w:val="BodyText"/>
        <w:numPr>
          <w:ilvl w:val="2"/>
          <w:numId w:val="9"/>
        </w:numPr>
        <w:rPr>
          <w:sz w:val="24"/>
          <w:szCs w:val="24"/>
        </w:rPr>
      </w:pPr>
      <w:r>
        <w:rPr>
          <w:sz w:val="24"/>
          <w:szCs w:val="24"/>
        </w:rPr>
        <w:t xml:space="preserve">July – 806 </w:t>
      </w:r>
    </w:p>
    <w:p w14:paraId="786CB837" w14:textId="2DAD11F3" w:rsidR="005D674E" w:rsidRDefault="005D674E" w:rsidP="005D674E">
      <w:pPr>
        <w:pStyle w:val="BodyText"/>
        <w:numPr>
          <w:ilvl w:val="2"/>
          <w:numId w:val="9"/>
        </w:numPr>
        <w:rPr>
          <w:sz w:val="24"/>
          <w:szCs w:val="24"/>
        </w:rPr>
      </w:pPr>
      <w:r>
        <w:rPr>
          <w:sz w:val="24"/>
          <w:szCs w:val="24"/>
        </w:rPr>
        <w:t>August – 749</w:t>
      </w:r>
    </w:p>
    <w:p w14:paraId="1B638FE6" w14:textId="2269DC90" w:rsidR="005D674E" w:rsidRDefault="005D674E" w:rsidP="005D674E">
      <w:pPr>
        <w:pStyle w:val="BodyText"/>
        <w:numPr>
          <w:ilvl w:val="2"/>
          <w:numId w:val="9"/>
        </w:numPr>
        <w:rPr>
          <w:sz w:val="24"/>
          <w:szCs w:val="24"/>
        </w:rPr>
      </w:pPr>
      <w:r>
        <w:rPr>
          <w:sz w:val="24"/>
          <w:szCs w:val="24"/>
        </w:rPr>
        <w:t xml:space="preserve">September – 818 </w:t>
      </w:r>
    </w:p>
    <w:p w14:paraId="523F4399" w14:textId="6ABD72EF" w:rsidR="005D674E" w:rsidRDefault="005D674E" w:rsidP="005D674E">
      <w:pPr>
        <w:pStyle w:val="BodyText"/>
        <w:numPr>
          <w:ilvl w:val="2"/>
          <w:numId w:val="9"/>
        </w:numPr>
        <w:rPr>
          <w:sz w:val="24"/>
          <w:szCs w:val="24"/>
        </w:rPr>
      </w:pPr>
      <w:r>
        <w:rPr>
          <w:sz w:val="24"/>
          <w:szCs w:val="24"/>
        </w:rPr>
        <w:t xml:space="preserve">October – 697 </w:t>
      </w:r>
    </w:p>
    <w:p w14:paraId="00EF3CC1" w14:textId="7CC06CF7" w:rsidR="005D674E" w:rsidRDefault="005D674E" w:rsidP="005D674E">
      <w:pPr>
        <w:pStyle w:val="BodyText"/>
        <w:numPr>
          <w:ilvl w:val="2"/>
          <w:numId w:val="9"/>
        </w:numPr>
        <w:rPr>
          <w:sz w:val="24"/>
          <w:szCs w:val="24"/>
        </w:rPr>
      </w:pPr>
      <w:r>
        <w:rPr>
          <w:sz w:val="24"/>
          <w:szCs w:val="24"/>
        </w:rPr>
        <w:t xml:space="preserve">November </w:t>
      </w:r>
      <w:r w:rsidR="00A80378">
        <w:rPr>
          <w:sz w:val="24"/>
          <w:szCs w:val="24"/>
        </w:rPr>
        <w:t>–</w:t>
      </w:r>
      <w:r>
        <w:rPr>
          <w:sz w:val="24"/>
          <w:szCs w:val="24"/>
        </w:rPr>
        <w:t xml:space="preserve"> 355</w:t>
      </w:r>
    </w:p>
    <w:p w14:paraId="7D213B82" w14:textId="77777777" w:rsidR="00A80378" w:rsidRDefault="00A80378" w:rsidP="00A80378">
      <w:pPr>
        <w:pStyle w:val="BodyText"/>
        <w:ind w:left="2160" w:firstLine="0"/>
        <w:rPr>
          <w:sz w:val="24"/>
          <w:szCs w:val="24"/>
        </w:rPr>
      </w:pPr>
    </w:p>
    <w:p w14:paraId="771F47DC" w14:textId="6A242C15" w:rsidR="00A80378" w:rsidRDefault="00A80378" w:rsidP="00A80378">
      <w:pPr>
        <w:pStyle w:val="BodyText"/>
        <w:numPr>
          <w:ilvl w:val="0"/>
          <w:numId w:val="9"/>
        </w:numPr>
        <w:rPr>
          <w:sz w:val="24"/>
          <w:szCs w:val="24"/>
        </w:rPr>
      </w:pPr>
      <w:r>
        <w:rPr>
          <w:sz w:val="24"/>
          <w:szCs w:val="24"/>
        </w:rPr>
        <w:t>Noted increased attention on forestry, active forest management and resource protection that was higher than at any other point in his career</w:t>
      </w:r>
      <w:r w:rsidR="006F0FD9">
        <w:rPr>
          <w:sz w:val="24"/>
          <w:szCs w:val="24"/>
        </w:rPr>
        <w:t xml:space="preserve"> or in the last hundred years</w:t>
      </w:r>
      <w:r>
        <w:rPr>
          <w:sz w:val="24"/>
          <w:szCs w:val="24"/>
        </w:rPr>
        <w:t xml:space="preserve">. </w:t>
      </w:r>
    </w:p>
    <w:p w14:paraId="03F93C36" w14:textId="77777777" w:rsidR="00A80378" w:rsidRDefault="00A80378" w:rsidP="00A80378">
      <w:pPr>
        <w:pStyle w:val="BodyText"/>
        <w:rPr>
          <w:sz w:val="24"/>
          <w:szCs w:val="24"/>
        </w:rPr>
      </w:pPr>
    </w:p>
    <w:p w14:paraId="3337BB67" w14:textId="0B878A35" w:rsidR="00A80378" w:rsidRDefault="00A80378" w:rsidP="00A80378">
      <w:pPr>
        <w:pStyle w:val="BodyText"/>
        <w:numPr>
          <w:ilvl w:val="0"/>
          <w:numId w:val="9"/>
        </w:numPr>
        <w:rPr>
          <w:sz w:val="24"/>
          <w:szCs w:val="24"/>
        </w:rPr>
      </w:pPr>
      <w:r>
        <w:rPr>
          <w:sz w:val="24"/>
          <w:szCs w:val="24"/>
        </w:rPr>
        <w:t xml:space="preserve">Encouraged the Department, Natural Resources Agency, and Board to get ahead of potential legislation that would seek to erode these institutions. </w:t>
      </w:r>
    </w:p>
    <w:p w14:paraId="69CDDBA2" w14:textId="77777777" w:rsidR="00A80378" w:rsidRDefault="00A80378" w:rsidP="00A80378">
      <w:pPr>
        <w:pStyle w:val="BodyText"/>
        <w:ind w:left="0" w:firstLine="0"/>
        <w:rPr>
          <w:sz w:val="24"/>
          <w:szCs w:val="24"/>
        </w:rPr>
      </w:pPr>
    </w:p>
    <w:p w14:paraId="749E119A" w14:textId="1B33F481" w:rsidR="00A80378" w:rsidRDefault="00A80378" w:rsidP="00A80378">
      <w:pPr>
        <w:pStyle w:val="BodyText"/>
        <w:numPr>
          <w:ilvl w:val="0"/>
          <w:numId w:val="9"/>
        </w:numPr>
        <w:rPr>
          <w:sz w:val="24"/>
          <w:szCs w:val="24"/>
        </w:rPr>
      </w:pPr>
      <w:r>
        <w:rPr>
          <w:sz w:val="24"/>
          <w:szCs w:val="24"/>
        </w:rPr>
        <w:t xml:space="preserve">Emphasized the importance of the Board’s work and that the Department could do better in highlighting the work of the Board, particularly in the land use planning space and the Board’s engagement with local governments. </w:t>
      </w:r>
    </w:p>
    <w:p w14:paraId="6D55189C" w14:textId="77777777" w:rsidR="00A80378" w:rsidRDefault="00A80378" w:rsidP="00A80378">
      <w:pPr>
        <w:pStyle w:val="BodyText"/>
        <w:ind w:left="720" w:firstLine="0"/>
        <w:rPr>
          <w:sz w:val="24"/>
          <w:szCs w:val="24"/>
        </w:rPr>
      </w:pPr>
    </w:p>
    <w:p w14:paraId="08FE9515" w14:textId="0DDD4E84" w:rsidR="00A80378" w:rsidRDefault="00A80378" w:rsidP="00A80378">
      <w:pPr>
        <w:pStyle w:val="BodyText"/>
        <w:numPr>
          <w:ilvl w:val="0"/>
          <w:numId w:val="9"/>
        </w:numPr>
        <w:rPr>
          <w:sz w:val="24"/>
          <w:szCs w:val="24"/>
        </w:rPr>
      </w:pPr>
      <w:r>
        <w:rPr>
          <w:sz w:val="24"/>
          <w:szCs w:val="24"/>
        </w:rPr>
        <w:t xml:space="preserve">Noted that this was his final Board meeting before retiring and expressed gratitude for his career with the Department and the Board. </w:t>
      </w:r>
      <w:r w:rsidR="006E4679">
        <w:rPr>
          <w:sz w:val="24"/>
          <w:szCs w:val="24"/>
        </w:rPr>
        <w:t>T</w:t>
      </w:r>
      <w:r w:rsidR="006F0FD9">
        <w:rPr>
          <w:sz w:val="24"/>
          <w:szCs w:val="24"/>
        </w:rPr>
        <w:t xml:space="preserve">he search for the next Director was currently underway by the Governor’s office. </w:t>
      </w:r>
    </w:p>
    <w:p w14:paraId="0993D99C" w14:textId="77777777" w:rsidR="00F63F17" w:rsidRDefault="00F63F17" w:rsidP="001B05DD">
      <w:pPr>
        <w:pStyle w:val="BodyText"/>
        <w:ind w:left="0" w:firstLine="0"/>
        <w:rPr>
          <w:sz w:val="24"/>
          <w:szCs w:val="24"/>
        </w:rPr>
      </w:pPr>
    </w:p>
    <w:p w14:paraId="76F33E06" w14:textId="6773E6A5" w:rsidR="006D2117" w:rsidRDefault="006D2117" w:rsidP="00B40F4E">
      <w:pPr>
        <w:pStyle w:val="Heading3"/>
        <w:rPr>
          <w:rFonts w:eastAsia="Arial"/>
        </w:rPr>
        <w:sectPr w:rsidR="006D2117" w:rsidSect="006D2117">
          <w:headerReference w:type="first" r:id="rId11"/>
          <w:type w:val="continuous"/>
          <w:pgSz w:w="12240" w:h="15840"/>
          <w:pgMar w:top="1440" w:right="1440" w:bottom="1440" w:left="1440" w:header="720" w:footer="720" w:gutter="0"/>
          <w:cols w:space="720"/>
          <w:docGrid w:linePitch="360"/>
        </w:sectPr>
      </w:pPr>
    </w:p>
    <w:p w14:paraId="74F45356" w14:textId="1D18A697" w:rsidR="00AF5072" w:rsidRDefault="00AF5072" w:rsidP="00B40F4E">
      <w:pPr>
        <w:pStyle w:val="Heading3"/>
        <w:rPr>
          <w:rFonts w:eastAsia="Arial"/>
        </w:rPr>
      </w:pPr>
      <w:r>
        <w:rPr>
          <w:rFonts w:eastAsia="Arial"/>
        </w:rPr>
        <w:t>Board Discussion</w:t>
      </w:r>
    </w:p>
    <w:p w14:paraId="55BBA5ED" w14:textId="323E8F86" w:rsidR="00AF5072" w:rsidRDefault="00AF5072" w:rsidP="00AF5072">
      <w:pPr>
        <w:pStyle w:val="ListParagraph"/>
        <w:numPr>
          <w:ilvl w:val="0"/>
          <w:numId w:val="32"/>
        </w:numPr>
        <w:rPr>
          <w:rFonts w:eastAsia="Arial"/>
        </w:rPr>
      </w:pPr>
      <w:r>
        <w:rPr>
          <w:rFonts w:eastAsia="Arial"/>
        </w:rPr>
        <w:t>Member Lopez expressed his appreciation for Director Porter’s leadership.</w:t>
      </w:r>
    </w:p>
    <w:p w14:paraId="2514DB87" w14:textId="77777777" w:rsidR="00AF5072" w:rsidRPr="00AF5072" w:rsidRDefault="00AF5072" w:rsidP="006F0FD9">
      <w:pPr>
        <w:pStyle w:val="ListParagraph"/>
        <w:rPr>
          <w:rFonts w:eastAsia="Arial"/>
        </w:rPr>
      </w:pPr>
    </w:p>
    <w:p w14:paraId="0E9C844C" w14:textId="64643FE6" w:rsidR="00B40F4E" w:rsidRPr="00B40F4E" w:rsidRDefault="00B40F4E" w:rsidP="00B40F4E">
      <w:pPr>
        <w:pStyle w:val="Heading3"/>
        <w:rPr>
          <w:rFonts w:eastAsia="Arial"/>
        </w:rPr>
      </w:pPr>
      <w:r>
        <w:rPr>
          <w:rFonts w:eastAsia="Arial"/>
        </w:rPr>
        <w:t>Public Comment</w:t>
      </w:r>
    </w:p>
    <w:p w14:paraId="38EEC175" w14:textId="141D1C37" w:rsidR="00B40F4E" w:rsidRDefault="00DA11A2" w:rsidP="006F0FD9">
      <w:pPr>
        <w:pStyle w:val="ListParagraph"/>
        <w:numPr>
          <w:ilvl w:val="0"/>
          <w:numId w:val="32"/>
        </w:numPr>
        <w:rPr>
          <w:rFonts w:eastAsia="Arial"/>
        </w:rPr>
      </w:pPr>
      <w:r>
        <w:rPr>
          <w:rFonts w:eastAsia="Arial"/>
        </w:rPr>
        <w:t>Richard Gienger</w:t>
      </w:r>
      <w:r w:rsidR="006F0FD9">
        <w:rPr>
          <w:rFonts w:eastAsia="Arial"/>
        </w:rPr>
        <w:t xml:space="preserve"> thanked Director Porter for his service to the Department. Called for the Jackson State Demonstration Forest Management Plan to be revisited. </w:t>
      </w:r>
    </w:p>
    <w:p w14:paraId="03567583" w14:textId="5A338AC6" w:rsidR="006F0FD9" w:rsidRDefault="006F0FD9" w:rsidP="006F0FD9">
      <w:pPr>
        <w:pStyle w:val="ListParagraph"/>
        <w:numPr>
          <w:ilvl w:val="0"/>
          <w:numId w:val="32"/>
        </w:numPr>
        <w:rPr>
          <w:rFonts w:eastAsia="Arial"/>
        </w:rPr>
      </w:pPr>
      <w:r>
        <w:rPr>
          <w:rFonts w:eastAsia="Arial"/>
        </w:rPr>
        <w:t>Gary R</w:t>
      </w:r>
      <w:r w:rsidR="006E4679">
        <w:rPr>
          <w:rFonts w:eastAsia="Arial"/>
        </w:rPr>
        <w:t>y</w:t>
      </w:r>
      <w:r>
        <w:rPr>
          <w:rFonts w:eastAsia="Arial"/>
        </w:rPr>
        <w:t xml:space="preserve">nearson congratulated Director Porter on his retirement and thanked him for his insights in a budget subcommittee meeting the previous day.  </w:t>
      </w:r>
    </w:p>
    <w:p w14:paraId="596877D7" w14:textId="77777777" w:rsidR="006F0FD9" w:rsidRPr="006F0FD9" w:rsidRDefault="006F0FD9" w:rsidP="006F0FD9">
      <w:pPr>
        <w:pStyle w:val="ListParagraph"/>
        <w:rPr>
          <w:rFonts w:eastAsia="Arial"/>
        </w:rPr>
      </w:pPr>
    </w:p>
    <w:p w14:paraId="7592FE8A" w14:textId="3A49B698" w:rsidR="0073076D" w:rsidRDefault="0073076D" w:rsidP="00B40F4E">
      <w:pPr>
        <w:pStyle w:val="Heading2"/>
        <w:rPr>
          <w:rFonts w:eastAsia="Arial"/>
        </w:rPr>
      </w:pPr>
      <w:r>
        <w:rPr>
          <w:rFonts w:eastAsia="Arial"/>
        </w:rPr>
        <w:t>Report of the Executive Officer, Edith Hannigan</w:t>
      </w:r>
    </w:p>
    <w:p w14:paraId="29CA7D88" w14:textId="7ECAEBA2" w:rsidR="0073076D" w:rsidRDefault="002011C3" w:rsidP="002011C3">
      <w:pPr>
        <w:pStyle w:val="ListParagraph"/>
        <w:widowControl w:val="0"/>
        <w:numPr>
          <w:ilvl w:val="0"/>
          <w:numId w:val="11"/>
        </w:numPr>
        <w:tabs>
          <w:tab w:val="left" w:pos="512"/>
        </w:tabs>
        <w:spacing w:before="240"/>
        <w:rPr>
          <w:rFonts w:eastAsia="Arial" w:cs="Arial"/>
          <w:bCs/>
          <w:spacing w:val="-4"/>
          <w:szCs w:val="24"/>
        </w:rPr>
      </w:pPr>
      <w:r>
        <w:rPr>
          <w:rFonts w:eastAsia="Arial" w:cs="Arial"/>
          <w:bCs/>
          <w:spacing w:val="-4"/>
          <w:szCs w:val="24"/>
        </w:rPr>
        <w:t xml:space="preserve">Hopeful for the return of in-person meetings at some point in 2022, with decisions made one month at a time. </w:t>
      </w:r>
    </w:p>
    <w:p w14:paraId="49BEB45D" w14:textId="18A5611A" w:rsidR="002011C3" w:rsidRDefault="002011C3" w:rsidP="002011C3">
      <w:pPr>
        <w:pStyle w:val="ListParagraph"/>
        <w:widowControl w:val="0"/>
        <w:numPr>
          <w:ilvl w:val="0"/>
          <w:numId w:val="11"/>
        </w:numPr>
        <w:tabs>
          <w:tab w:val="left" w:pos="512"/>
        </w:tabs>
        <w:spacing w:before="240"/>
        <w:rPr>
          <w:rFonts w:eastAsia="Arial" w:cs="Arial"/>
          <w:bCs/>
          <w:spacing w:val="-4"/>
          <w:szCs w:val="24"/>
        </w:rPr>
      </w:pPr>
      <w:r>
        <w:rPr>
          <w:rFonts w:eastAsia="Arial" w:cs="Arial"/>
          <w:bCs/>
          <w:spacing w:val="-4"/>
          <w:szCs w:val="24"/>
        </w:rPr>
        <w:t xml:space="preserve">Anticipated in-person meetings and field tours in May, July and September. </w:t>
      </w:r>
    </w:p>
    <w:p w14:paraId="1B8AD780" w14:textId="348B09CF" w:rsidR="002011C3" w:rsidRDefault="002011C3" w:rsidP="002011C3">
      <w:pPr>
        <w:pStyle w:val="ListParagraph"/>
        <w:widowControl w:val="0"/>
        <w:numPr>
          <w:ilvl w:val="0"/>
          <w:numId w:val="11"/>
        </w:numPr>
        <w:tabs>
          <w:tab w:val="left" w:pos="512"/>
        </w:tabs>
        <w:spacing w:before="240"/>
        <w:rPr>
          <w:rFonts w:eastAsia="Arial" w:cs="Arial"/>
          <w:bCs/>
          <w:spacing w:val="-4"/>
          <w:szCs w:val="24"/>
        </w:rPr>
      </w:pPr>
      <w:r>
        <w:rPr>
          <w:rFonts w:eastAsia="Arial" w:cs="Arial"/>
          <w:bCs/>
          <w:spacing w:val="-4"/>
          <w:szCs w:val="24"/>
        </w:rPr>
        <w:t xml:space="preserve">Terms ending for Member </w:t>
      </w:r>
      <w:proofErr w:type="spellStart"/>
      <w:r>
        <w:rPr>
          <w:rFonts w:eastAsia="Arial" w:cs="Arial"/>
          <w:bCs/>
          <w:spacing w:val="-4"/>
          <w:szCs w:val="24"/>
        </w:rPr>
        <w:t>Husari</w:t>
      </w:r>
      <w:proofErr w:type="spellEnd"/>
      <w:r>
        <w:rPr>
          <w:rFonts w:eastAsia="Arial" w:cs="Arial"/>
          <w:bCs/>
          <w:spacing w:val="-4"/>
          <w:szCs w:val="24"/>
        </w:rPr>
        <w:t xml:space="preserve"> and Member Wade in January 2022, with no </w:t>
      </w:r>
      <w:r>
        <w:rPr>
          <w:rFonts w:eastAsia="Arial" w:cs="Arial"/>
          <w:bCs/>
          <w:spacing w:val="-4"/>
          <w:szCs w:val="24"/>
        </w:rPr>
        <w:lastRenderedPageBreak/>
        <w:t xml:space="preserve">appointments made yet for their successors. </w:t>
      </w:r>
    </w:p>
    <w:p w14:paraId="55042802" w14:textId="1B3547C0" w:rsidR="002011C3" w:rsidRDefault="002011C3" w:rsidP="002011C3">
      <w:pPr>
        <w:pStyle w:val="ListParagraph"/>
        <w:widowControl w:val="0"/>
        <w:numPr>
          <w:ilvl w:val="0"/>
          <w:numId w:val="11"/>
        </w:numPr>
        <w:tabs>
          <w:tab w:val="left" w:pos="512"/>
        </w:tabs>
        <w:spacing w:before="240"/>
        <w:rPr>
          <w:rFonts w:eastAsia="Arial" w:cs="Arial"/>
          <w:bCs/>
          <w:spacing w:val="-4"/>
          <w:szCs w:val="24"/>
        </w:rPr>
      </w:pPr>
      <w:r>
        <w:rPr>
          <w:rFonts w:eastAsia="Arial" w:cs="Arial"/>
          <w:bCs/>
          <w:spacing w:val="-4"/>
          <w:szCs w:val="24"/>
        </w:rPr>
        <w:t>Staffing update</w:t>
      </w:r>
    </w:p>
    <w:p w14:paraId="6DE8FBCE" w14:textId="669CE4B3" w:rsidR="002011C3" w:rsidRDefault="002011C3" w:rsidP="002011C3">
      <w:pPr>
        <w:pStyle w:val="ListParagraph"/>
        <w:widowControl w:val="0"/>
        <w:numPr>
          <w:ilvl w:val="1"/>
          <w:numId w:val="11"/>
        </w:numPr>
        <w:tabs>
          <w:tab w:val="left" w:pos="512"/>
        </w:tabs>
        <w:spacing w:before="240"/>
        <w:rPr>
          <w:rFonts w:eastAsia="Arial" w:cs="Arial"/>
          <w:bCs/>
          <w:spacing w:val="-4"/>
          <w:szCs w:val="24"/>
        </w:rPr>
      </w:pPr>
      <w:r>
        <w:rPr>
          <w:rFonts w:eastAsia="Arial" w:cs="Arial"/>
          <w:bCs/>
          <w:spacing w:val="-4"/>
          <w:szCs w:val="24"/>
        </w:rPr>
        <w:t xml:space="preserve">Working to fill Land Use Planning Program </w:t>
      </w:r>
      <w:r w:rsidR="0017738D">
        <w:rPr>
          <w:rFonts w:eastAsia="Arial" w:cs="Arial"/>
          <w:bCs/>
          <w:spacing w:val="-4"/>
          <w:szCs w:val="24"/>
        </w:rPr>
        <w:t>Manager</w:t>
      </w:r>
      <w:r w:rsidR="00DA11A2">
        <w:rPr>
          <w:rFonts w:eastAsia="Arial" w:cs="Arial"/>
          <w:bCs/>
          <w:spacing w:val="-4"/>
          <w:szCs w:val="24"/>
        </w:rPr>
        <w:t xml:space="preserve"> </w:t>
      </w:r>
      <w:r>
        <w:rPr>
          <w:rFonts w:eastAsia="Arial" w:cs="Arial"/>
          <w:bCs/>
          <w:spacing w:val="-4"/>
          <w:szCs w:val="24"/>
        </w:rPr>
        <w:t>position</w:t>
      </w:r>
      <w:r w:rsidR="00C43812">
        <w:rPr>
          <w:rFonts w:eastAsia="Arial" w:cs="Arial"/>
          <w:bCs/>
          <w:spacing w:val="-4"/>
          <w:szCs w:val="24"/>
        </w:rPr>
        <w:t>.</w:t>
      </w:r>
    </w:p>
    <w:p w14:paraId="12C9A416" w14:textId="48CF09F7" w:rsidR="002011C3" w:rsidRDefault="002011C3" w:rsidP="002011C3">
      <w:pPr>
        <w:pStyle w:val="ListParagraph"/>
        <w:widowControl w:val="0"/>
        <w:numPr>
          <w:ilvl w:val="0"/>
          <w:numId w:val="11"/>
        </w:numPr>
        <w:tabs>
          <w:tab w:val="left" w:pos="512"/>
        </w:tabs>
        <w:spacing w:before="240"/>
        <w:rPr>
          <w:rFonts w:eastAsia="Arial" w:cs="Arial"/>
          <w:bCs/>
          <w:spacing w:val="-4"/>
          <w:szCs w:val="24"/>
        </w:rPr>
      </w:pPr>
      <w:r>
        <w:rPr>
          <w:rFonts w:eastAsia="Arial" w:cs="Arial"/>
          <w:bCs/>
          <w:spacing w:val="-4"/>
          <w:szCs w:val="24"/>
        </w:rPr>
        <w:t>Draft Annual Report available in meeting materials, final completion pending availability of year-end data and finalized committee priorities</w:t>
      </w:r>
      <w:r w:rsidR="00C43812">
        <w:rPr>
          <w:rFonts w:eastAsia="Arial" w:cs="Arial"/>
          <w:bCs/>
          <w:spacing w:val="-4"/>
          <w:szCs w:val="24"/>
        </w:rPr>
        <w:t>.</w:t>
      </w:r>
    </w:p>
    <w:p w14:paraId="1E75F2A2" w14:textId="40CFB5B9" w:rsidR="002011C3" w:rsidRPr="002011C3" w:rsidRDefault="002011C3" w:rsidP="002011C3">
      <w:pPr>
        <w:pStyle w:val="ListParagraph"/>
        <w:widowControl w:val="0"/>
        <w:numPr>
          <w:ilvl w:val="0"/>
          <w:numId w:val="11"/>
        </w:numPr>
        <w:tabs>
          <w:tab w:val="left" w:pos="512"/>
        </w:tabs>
        <w:spacing w:before="240"/>
        <w:rPr>
          <w:rFonts w:eastAsia="Arial" w:cs="Arial"/>
          <w:bCs/>
          <w:spacing w:val="-4"/>
          <w:szCs w:val="24"/>
        </w:rPr>
      </w:pPr>
      <w:r>
        <w:rPr>
          <w:rFonts w:eastAsia="Arial" w:cs="Arial"/>
          <w:bCs/>
          <w:spacing w:val="-4"/>
          <w:szCs w:val="24"/>
        </w:rPr>
        <w:t>Letters received during annual call for regulatory review included in meeting materials</w:t>
      </w:r>
      <w:r w:rsidR="00C43812">
        <w:rPr>
          <w:rFonts w:eastAsia="Arial" w:cs="Arial"/>
          <w:bCs/>
          <w:spacing w:val="-4"/>
          <w:szCs w:val="24"/>
        </w:rPr>
        <w:t>.</w:t>
      </w:r>
    </w:p>
    <w:p w14:paraId="400C625A" w14:textId="77777777" w:rsidR="0073076D" w:rsidRPr="00C43812" w:rsidRDefault="0073076D" w:rsidP="00C43812">
      <w:pPr>
        <w:rPr>
          <w:rFonts w:eastAsia="Arial" w:cs="Arial"/>
          <w:bCs/>
        </w:rPr>
      </w:pPr>
    </w:p>
    <w:p w14:paraId="3625E153" w14:textId="593B4F1E" w:rsidR="0073076D" w:rsidRDefault="0073076D" w:rsidP="00B40F4E">
      <w:pPr>
        <w:pStyle w:val="Heading2"/>
        <w:rPr>
          <w:rFonts w:eastAsia="Arial"/>
        </w:rPr>
      </w:pPr>
      <w:r>
        <w:rPr>
          <w:rFonts w:eastAsia="Arial"/>
        </w:rPr>
        <w:t xml:space="preserve">Report of the Regulations Coordinator, </w:t>
      </w:r>
      <w:r w:rsidR="00C43812">
        <w:rPr>
          <w:rFonts w:eastAsia="Arial"/>
        </w:rPr>
        <w:t xml:space="preserve">Jane Van </w:t>
      </w:r>
      <w:proofErr w:type="spellStart"/>
      <w:r w:rsidR="00C43812">
        <w:rPr>
          <w:rFonts w:eastAsia="Arial"/>
        </w:rPr>
        <w:t>Susteren</w:t>
      </w:r>
      <w:proofErr w:type="spellEnd"/>
    </w:p>
    <w:p w14:paraId="2F300D3B" w14:textId="2F287712" w:rsidR="00795689" w:rsidRDefault="00C43812" w:rsidP="00C43812">
      <w:pPr>
        <w:pStyle w:val="ListParagraph"/>
        <w:numPr>
          <w:ilvl w:val="0"/>
          <w:numId w:val="35"/>
        </w:numPr>
        <w:rPr>
          <w:rFonts w:eastAsia="Arial"/>
        </w:rPr>
      </w:pPr>
      <w:r>
        <w:rPr>
          <w:rFonts w:eastAsia="Arial"/>
        </w:rPr>
        <w:t>Introduced proposed emergency action to readopt the regulatory text “Emergency Notice Fuel Treatment &amp; RPF Responsibilities (1</w:t>
      </w:r>
      <w:r w:rsidRPr="00C43812">
        <w:rPr>
          <w:rFonts w:eastAsia="Arial"/>
          <w:vertAlign w:val="superscript"/>
        </w:rPr>
        <w:t>st</w:t>
      </w:r>
      <w:r>
        <w:rPr>
          <w:rFonts w:eastAsia="Arial"/>
        </w:rPr>
        <w:t xml:space="preserve"> Readopt)”</w:t>
      </w:r>
      <w:r w:rsidR="00A377AA">
        <w:rPr>
          <w:rFonts w:eastAsia="Arial"/>
        </w:rPr>
        <w:t xml:space="preserve">. </w:t>
      </w:r>
    </w:p>
    <w:p w14:paraId="3E6CB0C0" w14:textId="1849BC0B" w:rsidR="00A377AA" w:rsidRPr="00C43812" w:rsidRDefault="00A377AA" w:rsidP="00A377AA">
      <w:pPr>
        <w:pStyle w:val="ListParagraph"/>
        <w:numPr>
          <w:ilvl w:val="1"/>
          <w:numId w:val="35"/>
        </w:numPr>
        <w:rPr>
          <w:rFonts w:eastAsia="Arial"/>
        </w:rPr>
      </w:pPr>
      <w:r>
        <w:rPr>
          <w:rFonts w:eastAsia="Arial"/>
        </w:rPr>
        <w:t>Rule text was approved in November for permanent readoption; proposed emergency readoption would avoid a break in compliance until the permanent rulemaking takes effect on January 1, 2022.</w:t>
      </w:r>
    </w:p>
    <w:p w14:paraId="5144E788" w14:textId="77777777" w:rsidR="00C43812" w:rsidRDefault="00C43812" w:rsidP="00795689">
      <w:pPr>
        <w:rPr>
          <w:rFonts w:eastAsia="Arial"/>
        </w:rPr>
      </w:pPr>
    </w:p>
    <w:p w14:paraId="36C6C607" w14:textId="0F8A6D3A" w:rsidR="00A377AA" w:rsidRDefault="00304C22" w:rsidP="00A377AA">
      <w:pPr>
        <w:pStyle w:val="Heading3"/>
        <w:ind w:left="720"/>
        <w:rPr>
          <w:rFonts w:eastAsia="Arial"/>
        </w:rPr>
      </w:pPr>
      <w:r>
        <w:rPr>
          <w:rFonts w:eastAsia="Arial"/>
        </w:rPr>
        <w:t>12-21-02</w:t>
      </w:r>
      <w:r w:rsidR="00A377AA">
        <w:rPr>
          <w:rFonts w:eastAsia="Arial"/>
        </w:rPr>
        <w:t xml:space="preserve"> Chair Gilless moved to readopt the finding of emergency in the rulemaking titled “Emergency Notice Fuel Treatment &amp; RPF Responsibilities” and authorize staff to take all actions reasonably necessary to have the adopted regulations take effect, including any non-substantive edits made under review by the Office of Administrative Law. </w:t>
      </w:r>
    </w:p>
    <w:p w14:paraId="5365F286" w14:textId="0915D573" w:rsidR="00A377AA" w:rsidRDefault="00A377AA" w:rsidP="00A377AA">
      <w:pPr>
        <w:rPr>
          <w:rFonts w:eastAsia="Arial"/>
        </w:rPr>
      </w:pPr>
    </w:p>
    <w:p w14:paraId="10A51827" w14:textId="19AF4506" w:rsidR="00A377AA" w:rsidRPr="00CD2D22" w:rsidRDefault="00A377AA" w:rsidP="00A377AA">
      <w:pPr>
        <w:widowControl w:val="0"/>
        <w:tabs>
          <w:tab w:val="left" w:pos="512"/>
          <w:tab w:val="left" w:pos="810"/>
        </w:tabs>
        <w:spacing w:after="100"/>
        <w:rPr>
          <w:rFonts w:eastAsia="Arial" w:cs="Arial"/>
          <w:b/>
          <w:spacing w:val="-1"/>
          <w:szCs w:val="24"/>
        </w:rPr>
      </w:pPr>
      <w:r>
        <w:rPr>
          <w:rFonts w:eastAsia="Arial"/>
        </w:rPr>
        <w:tab/>
      </w:r>
      <w:r>
        <w:rPr>
          <w:rFonts w:eastAsia="Arial"/>
        </w:rPr>
        <w:tab/>
      </w:r>
      <w:r>
        <w:rPr>
          <w:rFonts w:eastAsia="Arial"/>
        </w:rPr>
        <w:tab/>
      </w:r>
      <w:r w:rsidRPr="00CD2D22">
        <w:rPr>
          <w:rFonts w:eastAsia="Arial" w:cs="Arial"/>
          <w:b/>
          <w:spacing w:val="-1"/>
          <w:szCs w:val="24"/>
        </w:rPr>
        <w:t>Roll Call:</w:t>
      </w:r>
    </w:p>
    <w:p w14:paraId="289C5CF9" w14:textId="77777777" w:rsidR="00A377AA" w:rsidRPr="00CD2D22" w:rsidRDefault="00A377AA" w:rsidP="00A377AA">
      <w:pPr>
        <w:tabs>
          <w:tab w:val="left" w:pos="720"/>
          <w:tab w:val="left" w:pos="1440"/>
          <w:tab w:val="left" w:pos="2160"/>
          <w:tab w:val="left" w:pos="2880"/>
          <w:tab w:val="left" w:pos="3600"/>
          <w:tab w:val="left" w:pos="4320"/>
          <w:tab w:val="center" w:pos="5580"/>
        </w:tabs>
        <w:autoSpaceDE w:val="0"/>
        <w:autoSpaceDN w:val="0"/>
        <w:adjustRightInd w:val="0"/>
        <w:ind w:left="1440"/>
        <w:rPr>
          <w:rFonts w:eastAsia="Arial" w:cs="Arial"/>
          <w:b/>
          <w:spacing w:val="-1"/>
          <w:szCs w:val="24"/>
        </w:rPr>
      </w:pPr>
      <w:r>
        <w:rPr>
          <w:rFonts w:eastAsia="Arial" w:cs="Arial"/>
          <w:b/>
          <w:spacing w:val="-1"/>
          <w:szCs w:val="24"/>
        </w:rPr>
        <w:t>Jani</w:t>
      </w:r>
      <w:r w:rsidRPr="00CD2D22">
        <w:rPr>
          <w:rFonts w:eastAsia="Arial" w:cs="Arial"/>
          <w:b/>
          <w:spacing w:val="-1"/>
          <w:szCs w:val="24"/>
        </w:rPr>
        <w:tab/>
      </w:r>
      <w:r w:rsidRPr="00CD2D22">
        <w:rPr>
          <w:rFonts w:eastAsia="Arial" w:cs="Arial"/>
          <w:b/>
          <w:spacing w:val="-1"/>
          <w:szCs w:val="24"/>
        </w:rPr>
        <w:tab/>
      </w:r>
      <w:r>
        <w:rPr>
          <w:rFonts w:eastAsia="Arial" w:cs="Arial"/>
          <w:b/>
          <w:spacing w:val="-1"/>
          <w:szCs w:val="24"/>
        </w:rPr>
        <w:tab/>
      </w:r>
      <w:r w:rsidRPr="00CD2D22">
        <w:rPr>
          <w:rFonts w:eastAsia="Arial" w:cs="Arial"/>
          <w:b/>
          <w:spacing w:val="-1"/>
          <w:szCs w:val="24"/>
        </w:rPr>
        <w:t>aye</w:t>
      </w:r>
    </w:p>
    <w:p w14:paraId="11A776E7" w14:textId="77777777" w:rsidR="00A377AA" w:rsidRPr="00CD2D22" w:rsidRDefault="00A377AA" w:rsidP="00A377AA">
      <w:pPr>
        <w:autoSpaceDE w:val="0"/>
        <w:autoSpaceDN w:val="0"/>
        <w:adjustRightInd w:val="0"/>
        <w:ind w:left="1440"/>
        <w:rPr>
          <w:rFonts w:eastAsia="Arial" w:cs="Arial"/>
          <w:b/>
          <w:spacing w:val="-1"/>
          <w:szCs w:val="24"/>
        </w:rPr>
      </w:pPr>
      <w:r>
        <w:rPr>
          <w:rFonts w:eastAsia="Arial" w:cs="Arial"/>
          <w:b/>
          <w:spacing w:val="-1"/>
          <w:szCs w:val="24"/>
        </w:rPr>
        <w:t>Delbar</w:t>
      </w:r>
      <w:r w:rsidRPr="00CD2D22">
        <w:rPr>
          <w:rFonts w:eastAsia="Arial" w:cs="Arial"/>
          <w:b/>
          <w:spacing w:val="-1"/>
          <w:szCs w:val="24"/>
        </w:rPr>
        <w:tab/>
      </w:r>
      <w:r>
        <w:rPr>
          <w:rFonts w:eastAsia="Arial" w:cs="Arial"/>
          <w:b/>
          <w:spacing w:val="-1"/>
          <w:szCs w:val="24"/>
        </w:rPr>
        <w:tab/>
      </w:r>
      <w:r w:rsidRPr="00CD2D22">
        <w:rPr>
          <w:rFonts w:eastAsia="Arial" w:cs="Arial"/>
          <w:b/>
          <w:spacing w:val="-1"/>
          <w:szCs w:val="24"/>
        </w:rPr>
        <w:t>aye</w:t>
      </w:r>
    </w:p>
    <w:p w14:paraId="60894978" w14:textId="77777777" w:rsidR="00A377AA" w:rsidRDefault="00A377AA" w:rsidP="00A377AA">
      <w:pPr>
        <w:autoSpaceDE w:val="0"/>
        <w:autoSpaceDN w:val="0"/>
        <w:adjustRightInd w:val="0"/>
        <w:ind w:left="1440"/>
        <w:rPr>
          <w:rFonts w:eastAsia="Arial" w:cs="Arial"/>
          <w:b/>
          <w:spacing w:val="-1"/>
          <w:szCs w:val="24"/>
        </w:rPr>
      </w:pPr>
      <w:r>
        <w:rPr>
          <w:rFonts w:eastAsia="Arial" w:cs="Arial"/>
          <w:b/>
          <w:spacing w:val="-1"/>
          <w:szCs w:val="24"/>
        </w:rPr>
        <w:t>Lopez</w:t>
      </w:r>
      <w:r>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r>
      <w:r>
        <w:rPr>
          <w:rFonts w:eastAsia="Arial" w:cs="Arial"/>
          <w:b/>
          <w:spacing w:val="-1"/>
          <w:szCs w:val="24"/>
        </w:rPr>
        <w:t>aye</w:t>
      </w:r>
    </w:p>
    <w:p w14:paraId="0DD45A5C" w14:textId="77777777" w:rsidR="00A377AA" w:rsidRDefault="00A377AA" w:rsidP="00A377AA">
      <w:pPr>
        <w:autoSpaceDE w:val="0"/>
        <w:autoSpaceDN w:val="0"/>
        <w:adjustRightInd w:val="0"/>
        <w:ind w:left="1440"/>
        <w:rPr>
          <w:rFonts w:eastAsia="Arial" w:cs="Arial"/>
          <w:b/>
          <w:spacing w:val="-1"/>
          <w:szCs w:val="24"/>
        </w:rPr>
      </w:pPr>
      <w:r>
        <w:rPr>
          <w:rFonts w:eastAsia="Arial" w:cs="Arial"/>
          <w:b/>
          <w:spacing w:val="-1"/>
          <w:szCs w:val="24"/>
        </w:rPr>
        <w:t>Forsburg</w:t>
      </w:r>
      <w:r>
        <w:rPr>
          <w:rFonts w:eastAsia="Arial" w:cs="Arial"/>
          <w:b/>
          <w:spacing w:val="-1"/>
          <w:szCs w:val="24"/>
        </w:rPr>
        <w:tab/>
      </w:r>
      <w:r>
        <w:rPr>
          <w:rFonts w:eastAsia="Arial" w:cs="Arial"/>
          <w:b/>
          <w:spacing w:val="-1"/>
          <w:szCs w:val="24"/>
        </w:rPr>
        <w:tab/>
        <w:t>aye</w:t>
      </w:r>
    </w:p>
    <w:p w14:paraId="269B4621" w14:textId="77777777" w:rsidR="00A377AA" w:rsidRDefault="00A377AA" w:rsidP="00A377AA">
      <w:pPr>
        <w:autoSpaceDE w:val="0"/>
        <w:autoSpaceDN w:val="0"/>
        <w:adjustRightInd w:val="0"/>
        <w:ind w:left="1440"/>
        <w:rPr>
          <w:rFonts w:eastAsia="Arial" w:cs="Arial"/>
          <w:b/>
          <w:spacing w:val="-1"/>
          <w:szCs w:val="24"/>
        </w:rPr>
      </w:pPr>
      <w:r>
        <w:rPr>
          <w:rFonts w:eastAsia="Arial" w:cs="Arial"/>
          <w:b/>
          <w:spacing w:val="-1"/>
          <w:szCs w:val="24"/>
        </w:rPr>
        <w:t>Wade</w:t>
      </w:r>
      <w:r>
        <w:rPr>
          <w:rFonts w:eastAsia="Arial" w:cs="Arial"/>
          <w:b/>
          <w:spacing w:val="-1"/>
          <w:szCs w:val="24"/>
        </w:rPr>
        <w:tab/>
      </w:r>
      <w:r>
        <w:rPr>
          <w:rFonts w:eastAsia="Arial" w:cs="Arial"/>
          <w:b/>
          <w:spacing w:val="-1"/>
          <w:szCs w:val="24"/>
        </w:rPr>
        <w:tab/>
      </w:r>
      <w:r>
        <w:rPr>
          <w:rFonts w:eastAsia="Arial" w:cs="Arial"/>
          <w:b/>
          <w:spacing w:val="-1"/>
          <w:szCs w:val="24"/>
        </w:rPr>
        <w:tab/>
        <w:t>aye</w:t>
      </w:r>
    </w:p>
    <w:p w14:paraId="2DDE1723" w14:textId="77777777" w:rsidR="00A377AA" w:rsidRDefault="00A377AA" w:rsidP="00A377AA">
      <w:pPr>
        <w:autoSpaceDE w:val="0"/>
        <w:autoSpaceDN w:val="0"/>
        <w:adjustRightInd w:val="0"/>
        <w:ind w:left="1440"/>
        <w:rPr>
          <w:rFonts w:eastAsia="Arial" w:cs="Arial"/>
          <w:b/>
          <w:spacing w:val="-1"/>
          <w:szCs w:val="24"/>
        </w:rPr>
      </w:pPr>
      <w:proofErr w:type="spellStart"/>
      <w:r>
        <w:rPr>
          <w:rFonts w:eastAsia="Arial" w:cs="Arial"/>
          <w:b/>
          <w:spacing w:val="-1"/>
          <w:szCs w:val="24"/>
        </w:rPr>
        <w:t>Husari</w:t>
      </w:r>
      <w:proofErr w:type="spellEnd"/>
      <w:r>
        <w:rPr>
          <w:rFonts w:eastAsia="Arial" w:cs="Arial"/>
          <w:b/>
          <w:spacing w:val="-1"/>
          <w:szCs w:val="24"/>
        </w:rPr>
        <w:tab/>
      </w:r>
      <w:r>
        <w:rPr>
          <w:rFonts w:eastAsia="Arial" w:cs="Arial"/>
          <w:b/>
          <w:spacing w:val="-1"/>
          <w:szCs w:val="24"/>
        </w:rPr>
        <w:tab/>
        <w:t>aye</w:t>
      </w:r>
    </w:p>
    <w:p w14:paraId="3C2A6791" w14:textId="77777777" w:rsidR="00A377AA" w:rsidRPr="00CD2D22" w:rsidRDefault="00A377AA" w:rsidP="00A377AA">
      <w:pPr>
        <w:autoSpaceDE w:val="0"/>
        <w:autoSpaceDN w:val="0"/>
        <w:adjustRightInd w:val="0"/>
        <w:ind w:left="1440"/>
        <w:rPr>
          <w:rFonts w:eastAsia="Arial" w:cs="Arial"/>
          <w:b/>
          <w:spacing w:val="-1"/>
          <w:szCs w:val="24"/>
        </w:rPr>
      </w:pPr>
      <w:r w:rsidRPr="00CD2D22">
        <w:rPr>
          <w:rFonts w:eastAsia="Arial" w:cs="Arial"/>
          <w:b/>
          <w:spacing w:val="-1"/>
          <w:szCs w:val="24"/>
        </w:rPr>
        <w:t>Gilless</w:t>
      </w:r>
      <w:r w:rsidRPr="00CD2D22">
        <w:rPr>
          <w:rFonts w:eastAsia="Arial" w:cs="Arial"/>
          <w:b/>
          <w:spacing w:val="-1"/>
          <w:szCs w:val="24"/>
        </w:rPr>
        <w:tab/>
      </w:r>
      <w:r w:rsidRPr="00CD2D22">
        <w:rPr>
          <w:rFonts w:eastAsia="Arial" w:cs="Arial"/>
          <w:b/>
          <w:spacing w:val="-1"/>
          <w:szCs w:val="24"/>
        </w:rPr>
        <w:tab/>
        <w:t>aye</w:t>
      </w:r>
    </w:p>
    <w:p w14:paraId="41D3F4F3" w14:textId="77777777" w:rsidR="00A377AA" w:rsidRPr="00CD2D22" w:rsidRDefault="00A377AA" w:rsidP="00A377AA">
      <w:pPr>
        <w:autoSpaceDE w:val="0"/>
        <w:autoSpaceDN w:val="0"/>
        <w:adjustRightInd w:val="0"/>
        <w:spacing w:before="240"/>
        <w:ind w:left="1080"/>
        <w:rPr>
          <w:rFonts w:eastAsia="Arial" w:cs="Arial"/>
          <w:b/>
          <w:spacing w:val="-1"/>
          <w:szCs w:val="24"/>
        </w:rPr>
      </w:pPr>
      <w:r w:rsidRPr="00CD2D22">
        <w:rPr>
          <w:rFonts w:eastAsia="Arial" w:cs="Arial"/>
          <w:b/>
          <w:spacing w:val="-1"/>
          <w:szCs w:val="24"/>
        </w:rPr>
        <w:t xml:space="preserve">The motion </w:t>
      </w:r>
      <w:r>
        <w:rPr>
          <w:rFonts w:eastAsia="Arial" w:cs="Arial"/>
          <w:b/>
          <w:spacing w:val="-1"/>
          <w:szCs w:val="24"/>
        </w:rPr>
        <w:t xml:space="preserve">passed. </w:t>
      </w:r>
    </w:p>
    <w:p w14:paraId="19D2B8EA" w14:textId="440C979D" w:rsidR="00A377AA" w:rsidRDefault="00A377AA" w:rsidP="00CE6004">
      <w:pPr>
        <w:rPr>
          <w:rFonts w:eastAsia="Arial"/>
        </w:rPr>
      </w:pPr>
    </w:p>
    <w:p w14:paraId="32213B20" w14:textId="77777777" w:rsidR="00A377AA" w:rsidRDefault="00A377AA" w:rsidP="00CE6004">
      <w:pPr>
        <w:rPr>
          <w:rFonts w:eastAsia="Arial"/>
        </w:rPr>
      </w:pPr>
    </w:p>
    <w:p w14:paraId="4DA0C88A" w14:textId="50660895" w:rsidR="00CE6004" w:rsidRDefault="0073076D" w:rsidP="00CE6004">
      <w:pPr>
        <w:pStyle w:val="Heading2"/>
        <w:rPr>
          <w:rFonts w:eastAsia="Arial"/>
        </w:rPr>
      </w:pPr>
      <w:r>
        <w:rPr>
          <w:rFonts w:eastAsia="Arial"/>
        </w:rPr>
        <w:t>Report of the Standing Committees</w:t>
      </w:r>
    </w:p>
    <w:p w14:paraId="75642BC5" w14:textId="77777777" w:rsidR="00CE6004" w:rsidRPr="00CE6004" w:rsidRDefault="00CE6004" w:rsidP="00CE6004">
      <w:pPr>
        <w:rPr>
          <w:rFonts w:eastAsia="Arial"/>
        </w:rPr>
      </w:pPr>
    </w:p>
    <w:p w14:paraId="7413B36B" w14:textId="0BBD3166" w:rsidR="0073076D" w:rsidRDefault="0073076D" w:rsidP="00B45FEE">
      <w:pPr>
        <w:pStyle w:val="Heading3"/>
        <w:rPr>
          <w:rFonts w:eastAsia="Arial"/>
        </w:rPr>
      </w:pPr>
      <w:r>
        <w:rPr>
          <w:rFonts w:eastAsia="Arial"/>
        </w:rPr>
        <w:t xml:space="preserve">Forest Practice Committee, Rich Wade, Chair </w:t>
      </w:r>
    </w:p>
    <w:p w14:paraId="103E3F20" w14:textId="654E1544" w:rsidR="006B0E17" w:rsidRDefault="006B0E17" w:rsidP="006B0E17">
      <w:pPr>
        <w:pStyle w:val="BodyText"/>
        <w:numPr>
          <w:ilvl w:val="0"/>
          <w:numId w:val="38"/>
        </w:numPr>
        <w:tabs>
          <w:tab w:val="left" w:pos="872"/>
        </w:tabs>
        <w:spacing w:after="120"/>
        <w:rPr>
          <w:sz w:val="24"/>
          <w:szCs w:val="24"/>
        </w:rPr>
      </w:pPr>
      <w:r w:rsidRPr="6C11C1CE">
        <w:rPr>
          <w:sz w:val="24"/>
          <w:szCs w:val="24"/>
        </w:rPr>
        <w:t>Update on Exemption and Emergency Notice Reporting pursuant to PRC 4589</w:t>
      </w:r>
      <w:r>
        <w:rPr>
          <w:sz w:val="24"/>
          <w:szCs w:val="24"/>
        </w:rPr>
        <w:t xml:space="preserve">. Report by </w:t>
      </w:r>
      <w:r w:rsidRPr="6C11C1CE">
        <w:rPr>
          <w:sz w:val="24"/>
          <w:szCs w:val="24"/>
        </w:rPr>
        <w:t>Eric Huff, Staff Chief, CAL FIRE</w:t>
      </w:r>
      <w:r>
        <w:rPr>
          <w:sz w:val="24"/>
          <w:szCs w:val="24"/>
        </w:rPr>
        <w:t xml:space="preserve">. </w:t>
      </w:r>
    </w:p>
    <w:p w14:paraId="3F087941" w14:textId="3205E381" w:rsidR="006B0E17" w:rsidRPr="00920DBE" w:rsidRDefault="006B0E17" w:rsidP="006B0E17">
      <w:pPr>
        <w:pStyle w:val="BodyText"/>
        <w:numPr>
          <w:ilvl w:val="0"/>
          <w:numId w:val="38"/>
        </w:numPr>
        <w:tabs>
          <w:tab w:val="left" w:pos="872"/>
        </w:tabs>
        <w:spacing w:after="120"/>
        <w:rPr>
          <w:rFonts w:asciiTheme="minorHAnsi" w:eastAsiaTheme="minorEastAsia" w:hAnsiTheme="minorHAnsi"/>
          <w:spacing w:val="-1"/>
          <w:sz w:val="24"/>
          <w:szCs w:val="24"/>
        </w:rPr>
      </w:pPr>
      <w:r w:rsidRPr="6C11C1CE">
        <w:rPr>
          <w:sz w:val="24"/>
          <w:szCs w:val="24"/>
        </w:rPr>
        <w:t>Discussion o</w:t>
      </w:r>
      <w:r>
        <w:rPr>
          <w:sz w:val="24"/>
          <w:szCs w:val="24"/>
        </w:rPr>
        <w:t>f</w:t>
      </w:r>
      <w:r w:rsidRPr="6C11C1CE">
        <w:rPr>
          <w:sz w:val="24"/>
          <w:szCs w:val="24"/>
        </w:rPr>
        <w:t xml:space="preserve"> Class II-L determination Regulations within 14 CCR </w:t>
      </w:r>
      <w:r w:rsidRPr="6C11C1CE">
        <w:rPr>
          <w:rFonts w:cs="Arial"/>
          <w:sz w:val="24"/>
          <w:szCs w:val="24"/>
        </w:rPr>
        <w:t>§§ 916.9, 936.9, 956.9</w:t>
      </w:r>
      <w:r>
        <w:rPr>
          <w:sz w:val="24"/>
          <w:szCs w:val="24"/>
        </w:rPr>
        <w:t xml:space="preserve">. Presentations from Eric Hedge, Regulations Program Manager, and Drew Coe, Watershed Protection Program Manager. The FPC was awaiting further input from the Department of Fish and Wildlife for further discussion at its next meeting. </w:t>
      </w:r>
    </w:p>
    <w:p w14:paraId="43208928" w14:textId="5EEAD314" w:rsidR="006B0E17" w:rsidRDefault="006B0E17" w:rsidP="006B0E17">
      <w:pPr>
        <w:pStyle w:val="BodyText"/>
        <w:numPr>
          <w:ilvl w:val="0"/>
          <w:numId w:val="38"/>
        </w:numPr>
        <w:tabs>
          <w:tab w:val="left" w:pos="872"/>
        </w:tabs>
        <w:spacing w:after="120"/>
        <w:rPr>
          <w:sz w:val="24"/>
          <w:szCs w:val="24"/>
        </w:rPr>
      </w:pPr>
      <w:r>
        <w:rPr>
          <w:rFonts w:cs="Arial"/>
          <w:sz w:val="24"/>
          <w:szCs w:val="24"/>
        </w:rPr>
        <w:t xml:space="preserve">Discussion of draft </w:t>
      </w:r>
      <w:r w:rsidRPr="6C11C1CE">
        <w:rPr>
          <w:rFonts w:cs="Arial"/>
          <w:sz w:val="24"/>
          <w:szCs w:val="24"/>
        </w:rPr>
        <w:t xml:space="preserve">2022 </w:t>
      </w:r>
      <w:r>
        <w:rPr>
          <w:rFonts w:cs="Arial"/>
          <w:sz w:val="24"/>
          <w:szCs w:val="24"/>
        </w:rPr>
        <w:t>committee p</w:t>
      </w:r>
      <w:r w:rsidRPr="6C11C1CE">
        <w:rPr>
          <w:rFonts w:cs="Arial"/>
          <w:sz w:val="24"/>
          <w:szCs w:val="24"/>
        </w:rPr>
        <w:t>riorities</w:t>
      </w:r>
      <w:r>
        <w:rPr>
          <w:rFonts w:cs="Arial"/>
          <w:sz w:val="24"/>
          <w:szCs w:val="24"/>
        </w:rPr>
        <w:t xml:space="preserve">. </w:t>
      </w:r>
    </w:p>
    <w:p w14:paraId="058912AB" w14:textId="77777777" w:rsidR="00CE6004" w:rsidRDefault="00CE6004" w:rsidP="00CE6004">
      <w:pPr>
        <w:rPr>
          <w:rFonts w:eastAsia="Arial"/>
        </w:rPr>
      </w:pPr>
    </w:p>
    <w:p w14:paraId="563E6885" w14:textId="715F4AAF" w:rsidR="0073076D" w:rsidRDefault="0073076D" w:rsidP="00B45FEE">
      <w:pPr>
        <w:pStyle w:val="Heading3"/>
        <w:rPr>
          <w:rFonts w:eastAsia="Arial"/>
        </w:rPr>
      </w:pPr>
      <w:r>
        <w:rPr>
          <w:rFonts w:eastAsia="Arial"/>
        </w:rPr>
        <w:lastRenderedPageBreak/>
        <w:t xml:space="preserve">Management Committee, </w:t>
      </w:r>
      <w:r w:rsidR="00F00A80">
        <w:rPr>
          <w:rFonts w:eastAsia="Arial"/>
        </w:rPr>
        <w:t>Elizabeth Forsburg</w:t>
      </w:r>
    </w:p>
    <w:p w14:paraId="6FC10645" w14:textId="327917DE" w:rsidR="00F00A80" w:rsidRDefault="00F00A80" w:rsidP="00F00A80">
      <w:pPr>
        <w:pStyle w:val="ListParagraph"/>
        <w:numPr>
          <w:ilvl w:val="0"/>
          <w:numId w:val="36"/>
        </w:numPr>
        <w:rPr>
          <w:rFonts w:eastAsia="Arial"/>
        </w:rPr>
      </w:pPr>
      <w:r>
        <w:rPr>
          <w:rFonts w:eastAsia="Arial"/>
        </w:rPr>
        <w:t xml:space="preserve">Discussion of timberland conversion and Board policy, </w:t>
      </w:r>
      <w:r w:rsidR="00BC5D23">
        <w:rPr>
          <w:rFonts w:eastAsia="Arial"/>
        </w:rPr>
        <w:t xml:space="preserve">with a </w:t>
      </w:r>
      <w:r>
        <w:rPr>
          <w:rFonts w:eastAsia="Arial"/>
        </w:rPr>
        <w:t xml:space="preserve">presentation from Eric Hedge. </w:t>
      </w:r>
      <w:r w:rsidR="00BC5D23">
        <w:rPr>
          <w:rFonts w:eastAsia="Arial"/>
        </w:rPr>
        <w:t xml:space="preserve">The Committee planned </w:t>
      </w:r>
      <w:r>
        <w:rPr>
          <w:rFonts w:eastAsia="Arial"/>
        </w:rPr>
        <w:t xml:space="preserve">to host a workshop in January to identify </w:t>
      </w:r>
      <w:r w:rsidR="00D7557E">
        <w:rPr>
          <w:rFonts w:eastAsia="Arial"/>
        </w:rPr>
        <w:t xml:space="preserve">related </w:t>
      </w:r>
      <w:r>
        <w:rPr>
          <w:rFonts w:eastAsia="Arial"/>
        </w:rPr>
        <w:t xml:space="preserve">problems and address challenges. </w:t>
      </w:r>
    </w:p>
    <w:p w14:paraId="59EE3D0B" w14:textId="0868A45C" w:rsidR="00F00A80" w:rsidRPr="00A95FAD" w:rsidRDefault="00F00A80" w:rsidP="00A95FAD">
      <w:pPr>
        <w:pStyle w:val="ListParagraph"/>
        <w:numPr>
          <w:ilvl w:val="0"/>
          <w:numId w:val="36"/>
        </w:numPr>
        <w:rPr>
          <w:rFonts w:eastAsia="Arial"/>
        </w:rPr>
      </w:pPr>
      <w:r>
        <w:rPr>
          <w:rFonts w:eastAsia="Arial"/>
        </w:rPr>
        <w:t xml:space="preserve">Discussion of </w:t>
      </w:r>
      <w:r w:rsidR="00BC5D23">
        <w:rPr>
          <w:rFonts w:eastAsia="Arial"/>
        </w:rPr>
        <w:t>the terms</w:t>
      </w:r>
      <w:r>
        <w:rPr>
          <w:rFonts w:eastAsia="Arial"/>
        </w:rPr>
        <w:t xml:space="preserve"> “</w:t>
      </w:r>
      <w:r w:rsidR="00BC5D23">
        <w:rPr>
          <w:rFonts w:eastAsia="Arial"/>
        </w:rPr>
        <w:t>C</w:t>
      </w:r>
      <w:r>
        <w:rPr>
          <w:rFonts w:eastAsia="Arial"/>
        </w:rPr>
        <w:t xml:space="preserve">utover </w:t>
      </w:r>
      <w:r w:rsidR="00BC5D23">
        <w:rPr>
          <w:rFonts w:eastAsia="Arial"/>
        </w:rPr>
        <w:t>L</w:t>
      </w:r>
      <w:r>
        <w:rPr>
          <w:rFonts w:eastAsia="Arial"/>
        </w:rPr>
        <w:t>and</w:t>
      </w:r>
      <w:r w:rsidR="00BC5D23">
        <w:rPr>
          <w:rFonts w:eastAsia="Arial"/>
        </w:rPr>
        <w:t>”,</w:t>
      </w:r>
      <w:r>
        <w:rPr>
          <w:rFonts w:eastAsia="Arial"/>
        </w:rPr>
        <w:t xml:space="preserve"> </w:t>
      </w:r>
      <w:r w:rsidR="00BC5D23" w:rsidRPr="00A95FAD">
        <w:rPr>
          <w:rFonts w:eastAsia="Arial"/>
        </w:rPr>
        <w:t>“M</w:t>
      </w:r>
      <w:r w:rsidRPr="00A95FAD">
        <w:rPr>
          <w:rFonts w:eastAsia="Arial"/>
        </w:rPr>
        <w:t>eadows and</w:t>
      </w:r>
      <w:r w:rsidR="00BC5D23" w:rsidRPr="00A95FAD">
        <w:rPr>
          <w:rFonts w:eastAsia="Arial"/>
        </w:rPr>
        <w:t xml:space="preserve"> W</w:t>
      </w:r>
      <w:r w:rsidRPr="00A95FAD">
        <w:rPr>
          <w:rFonts w:eastAsia="Arial"/>
        </w:rPr>
        <w:t xml:space="preserve">et </w:t>
      </w:r>
      <w:r w:rsidR="00BC5D23" w:rsidRPr="00A95FAD">
        <w:rPr>
          <w:rFonts w:eastAsia="Arial"/>
        </w:rPr>
        <w:t>A</w:t>
      </w:r>
      <w:r w:rsidRPr="00A95FAD">
        <w:rPr>
          <w:rFonts w:eastAsia="Arial"/>
        </w:rPr>
        <w:t>reas”</w:t>
      </w:r>
      <w:r w:rsidR="00BC5D23" w:rsidRPr="00A95FAD">
        <w:rPr>
          <w:rFonts w:eastAsia="Arial"/>
        </w:rPr>
        <w:t>, and “Wet Meadows and Other Wet Areas”</w:t>
      </w:r>
      <w:r w:rsidRPr="00A95FAD">
        <w:rPr>
          <w:rFonts w:eastAsia="Arial"/>
        </w:rPr>
        <w:t>.</w:t>
      </w:r>
    </w:p>
    <w:p w14:paraId="675139BF" w14:textId="556ED325" w:rsidR="00F00A80" w:rsidRDefault="00F00A80" w:rsidP="00F00A80">
      <w:pPr>
        <w:pStyle w:val="ListParagraph"/>
        <w:numPr>
          <w:ilvl w:val="0"/>
          <w:numId w:val="36"/>
        </w:numPr>
        <w:rPr>
          <w:rFonts w:eastAsia="Arial"/>
        </w:rPr>
      </w:pPr>
      <w:r>
        <w:rPr>
          <w:rFonts w:eastAsia="Arial"/>
        </w:rPr>
        <w:t xml:space="preserve">Update from Basal Area Stocking Standards and </w:t>
      </w:r>
      <w:r w:rsidR="00A95FAD">
        <w:rPr>
          <w:rFonts w:eastAsia="Arial"/>
        </w:rPr>
        <w:t>U</w:t>
      </w:r>
      <w:r>
        <w:rPr>
          <w:rFonts w:eastAsia="Arial"/>
        </w:rPr>
        <w:t>neven</w:t>
      </w:r>
      <w:r w:rsidR="00A95FAD">
        <w:rPr>
          <w:rFonts w:eastAsia="Arial"/>
        </w:rPr>
        <w:t>-A</w:t>
      </w:r>
      <w:r>
        <w:rPr>
          <w:rFonts w:eastAsia="Arial"/>
        </w:rPr>
        <w:t>ged working group. Requested more time to bring their findings to the committee</w:t>
      </w:r>
      <w:r w:rsidR="00A95FAD">
        <w:rPr>
          <w:rFonts w:eastAsia="Arial"/>
        </w:rPr>
        <w:t xml:space="preserve"> and will present in January 2022. </w:t>
      </w:r>
      <w:r>
        <w:rPr>
          <w:rFonts w:eastAsia="Arial"/>
        </w:rPr>
        <w:t xml:space="preserve"> </w:t>
      </w:r>
    </w:p>
    <w:p w14:paraId="33371954" w14:textId="2B81B57A" w:rsidR="00F00A80" w:rsidRPr="00F00A80" w:rsidRDefault="00F00A80" w:rsidP="00F00A80">
      <w:pPr>
        <w:pStyle w:val="ListParagraph"/>
        <w:numPr>
          <w:ilvl w:val="0"/>
          <w:numId w:val="36"/>
        </w:numPr>
        <w:rPr>
          <w:rFonts w:eastAsia="Arial"/>
        </w:rPr>
      </w:pPr>
      <w:r>
        <w:rPr>
          <w:rFonts w:eastAsia="Arial"/>
        </w:rPr>
        <w:t xml:space="preserve">Discussion of draft 2022 committee priorities.   </w:t>
      </w:r>
    </w:p>
    <w:p w14:paraId="0A9919E0" w14:textId="17A710A1" w:rsidR="00B45FEE" w:rsidRDefault="00B45FEE" w:rsidP="0073076D">
      <w:pPr>
        <w:autoSpaceDE w:val="0"/>
        <w:autoSpaceDN w:val="0"/>
        <w:adjustRightInd w:val="0"/>
        <w:spacing w:before="240"/>
        <w:rPr>
          <w:rFonts w:eastAsia="Arial" w:cs="Arial"/>
          <w:b/>
          <w:spacing w:val="-1"/>
          <w:szCs w:val="24"/>
        </w:rPr>
      </w:pPr>
      <w:r>
        <w:rPr>
          <w:rFonts w:eastAsia="Arial" w:cs="Arial"/>
          <w:b/>
          <w:spacing w:val="-1"/>
          <w:szCs w:val="24"/>
        </w:rPr>
        <w:t>Public Comment</w:t>
      </w:r>
    </w:p>
    <w:p w14:paraId="7F35B053" w14:textId="3D9A91CE" w:rsidR="00A95FAD" w:rsidRDefault="00A95FAD" w:rsidP="0073076D">
      <w:pPr>
        <w:autoSpaceDE w:val="0"/>
        <w:autoSpaceDN w:val="0"/>
        <w:adjustRightInd w:val="0"/>
        <w:spacing w:before="240"/>
        <w:rPr>
          <w:rFonts w:eastAsia="Arial" w:cs="Arial"/>
          <w:bCs/>
          <w:spacing w:val="-1"/>
          <w:szCs w:val="24"/>
        </w:rPr>
      </w:pPr>
      <w:r>
        <w:rPr>
          <w:rFonts w:eastAsia="Arial" w:cs="Arial"/>
          <w:b/>
          <w:spacing w:val="-1"/>
          <w:szCs w:val="24"/>
        </w:rPr>
        <w:t xml:space="preserve">Matt Simmons, staff attorney, Environmental Protection and Information Center, </w:t>
      </w:r>
      <w:r>
        <w:rPr>
          <w:rFonts w:eastAsia="Arial" w:cs="Arial"/>
          <w:bCs/>
          <w:spacing w:val="-1"/>
          <w:szCs w:val="24"/>
        </w:rPr>
        <w:t xml:space="preserve">commented </w:t>
      </w:r>
      <w:r w:rsidR="007B7A8F">
        <w:rPr>
          <w:rFonts w:eastAsia="Arial" w:cs="Arial"/>
          <w:bCs/>
          <w:spacing w:val="-1"/>
          <w:szCs w:val="24"/>
        </w:rPr>
        <w:t xml:space="preserve">on </w:t>
      </w:r>
      <w:r>
        <w:rPr>
          <w:rFonts w:eastAsia="Arial" w:cs="Arial"/>
          <w:bCs/>
          <w:spacing w:val="-1"/>
          <w:szCs w:val="24"/>
        </w:rPr>
        <w:t xml:space="preserve">the importance of updating the </w:t>
      </w:r>
      <w:r w:rsidR="007B7A8F">
        <w:rPr>
          <w:rFonts w:eastAsia="Arial" w:cs="Arial"/>
          <w:bCs/>
          <w:spacing w:val="-1"/>
          <w:szCs w:val="24"/>
        </w:rPr>
        <w:t>Jackson Demonstration State Forest (JDSF) Management P</w:t>
      </w:r>
      <w:r>
        <w:rPr>
          <w:rFonts w:eastAsia="Arial" w:cs="Arial"/>
          <w:bCs/>
          <w:spacing w:val="-1"/>
          <w:szCs w:val="24"/>
        </w:rPr>
        <w:t xml:space="preserve">lan </w:t>
      </w:r>
      <w:r w:rsidR="007B7A8F">
        <w:rPr>
          <w:rFonts w:eastAsia="Arial" w:cs="Arial"/>
          <w:bCs/>
          <w:spacing w:val="-1"/>
          <w:szCs w:val="24"/>
        </w:rPr>
        <w:t>to account for climate change in addition to tribal issues.</w:t>
      </w:r>
    </w:p>
    <w:p w14:paraId="6A57E576" w14:textId="56895054" w:rsidR="00A95FAD" w:rsidRPr="00A95FAD" w:rsidRDefault="00A95FAD" w:rsidP="0073076D">
      <w:pPr>
        <w:autoSpaceDE w:val="0"/>
        <w:autoSpaceDN w:val="0"/>
        <w:adjustRightInd w:val="0"/>
        <w:spacing w:before="240"/>
        <w:rPr>
          <w:rFonts w:eastAsia="Arial" w:cs="Arial"/>
          <w:bCs/>
          <w:spacing w:val="-1"/>
          <w:szCs w:val="24"/>
        </w:rPr>
      </w:pPr>
      <w:r>
        <w:rPr>
          <w:rFonts w:eastAsia="Arial" w:cs="Arial"/>
          <w:b/>
          <w:spacing w:val="-1"/>
          <w:szCs w:val="24"/>
        </w:rPr>
        <w:t xml:space="preserve">Vince Taylor </w:t>
      </w:r>
      <w:r>
        <w:rPr>
          <w:rFonts w:eastAsia="Arial" w:cs="Arial"/>
          <w:bCs/>
          <w:spacing w:val="-1"/>
          <w:szCs w:val="24"/>
        </w:rPr>
        <w:t xml:space="preserve">called for a full review and update of the </w:t>
      </w:r>
      <w:r w:rsidR="007B7A8F">
        <w:rPr>
          <w:rFonts w:eastAsia="Arial" w:cs="Arial"/>
          <w:bCs/>
          <w:spacing w:val="-1"/>
          <w:szCs w:val="24"/>
        </w:rPr>
        <w:t>JDSF M</w:t>
      </w:r>
      <w:r>
        <w:rPr>
          <w:rFonts w:eastAsia="Arial" w:cs="Arial"/>
          <w:bCs/>
          <w:spacing w:val="-1"/>
          <w:szCs w:val="24"/>
        </w:rPr>
        <w:t xml:space="preserve">anagement </w:t>
      </w:r>
      <w:r w:rsidR="007B7A8F">
        <w:rPr>
          <w:rFonts w:eastAsia="Arial" w:cs="Arial"/>
          <w:bCs/>
          <w:spacing w:val="-1"/>
          <w:szCs w:val="24"/>
        </w:rPr>
        <w:t>P</w:t>
      </w:r>
      <w:r>
        <w:rPr>
          <w:rFonts w:eastAsia="Arial" w:cs="Arial"/>
          <w:bCs/>
          <w:spacing w:val="-1"/>
          <w:szCs w:val="24"/>
        </w:rPr>
        <w:t xml:space="preserve">lan and EIR. </w:t>
      </w:r>
      <w:r w:rsidR="007B7A8F">
        <w:rPr>
          <w:rFonts w:eastAsia="Arial" w:cs="Arial"/>
          <w:bCs/>
          <w:spacing w:val="-1"/>
          <w:szCs w:val="24"/>
        </w:rPr>
        <w:t>Mr. Taylor pointed out</w:t>
      </w:r>
      <w:r>
        <w:rPr>
          <w:rFonts w:eastAsia="Arial" w:cs="Arial"/>
          <w:bCs/>
          <w:spacing w:val="-1"/>
          <w:szCs w:val="24"/>
        </w:rPr>
        <w:t xml:space="preserve"> that the </w:t>
      </w:r>
      <w:r w:rsidR="007B7A8F">
        <w:rPr>
          <w:rFonts w:eastAsia="Arial" w:cs="Arial"/>
          <w:bCs/>
          <w:spacing w:val="-1"/>
          <w:szCs w:val="24"/>
        </w:rPr>
        <w:t>M</w:t>
      </w:r>
      <w:r>
        <w:rPr>
          <w:rFonts w:eastAsia="Arial" w:cs="Arial"/>
          <w:bCs/>
          <w:spacing w:val="-1"/>
          <w:szCs w:val="24"/>
        </w:rPr>
        <w:t xml:space="preserve">anagement </w:t>
      </w:r>
      <w:r w:rsidR="007B7A8F">
        <w:rPr>
          <w:rFonts w:eastAsia="Arial" w:cs="Arial"/>
          <w:bCs/>
          <w:spacing w:val="-1"/>
          <w:szCs w:val="24"/>
        </w:rPr>
        <w:t>P</w:t>
      </w:r>
      <w:r>
        <w:rPr>
          <w:rFonts w:eastAsia="Arial" w:cs="Arial"/>
          <w:bCs/>
          <w:spacing w:val="-1"/>
          <w:szCs w:val="24"/>
        </w:rPr>
        <w:t>lan</w:t>
      </w:r>
      <w:r w:rsidR="007B7A8F">
        <w:rPr>
          <w:rFonts w:eastAsia="Arial" w:cs="Arial"/>
          <w:bCs/>
          <w:spacing w:val="-1"/>
          <w:szCs w:val="24"/>
        </w:rPr>
        <w:t xml:space="preserve"> had not actually been changed since 2008. </w:t>
      </w:r>
    </w:p>
    <w:p w14:paraId="535EBE2D" w14:textId="56EDC8AD" w:rsidR="00A95FAD" w:rsidRDefault="00A95FAD" w:rsidP="0073076D">
      <w:pPr>
        <w:autoSpaceDE w:val="0"/>
        <w:autoSpaceDN w:val="0"/>
        <w:adjustRightInd w:val="0"/>
        <w:spacing w:before="240"/>
        <w:rPr>
          <w:rFonts w:eastAsia="Arial" w:cs="Arial"/>
          <w:bCs/>
          <w:spacing w:val="-1"/>
          <w:szCs w:val="24"/>
        </w:rPr>
      </w:pPr>
      <w:r>
        <w:rPr>
          <w:rFonts w:eastAsia="Arial" w:cs="Arial"/>
          <w:b/>
          <w:spacing w:val="-1"/>
          <w:szCs w:val="24"/>
        </w:rPr>
        <w:t>Richard G</w:t>
      </w:r>
      <w:r w:rsidR="00DA11A2">
        <w:rPr>
          <w:rFonts w:eastAsia="Arial" w:cs="Arial"/>
          <w:b/>
          <w:spacing w:val="-1"/>
          <w:szCs w:val="24"/>
        </w:rPr>
        <w:t>ienger</w:t>
      </w:r>
      <w:r w:rsidR="007B7A8F">
        <w:rPr>
          <w:rFonts w:eastAsia="Arial" w:cs="Arial"/>
          <w:b/>
          <w:spacing w:val="-1"/>
          <w:szCs w:val="24"/>
        </w:rPr>
        <w:t xml:space="preserve"> </w:t>
      </w:r>
      <w:r w:rsidR="007B7A8F">
        <w:rPr>
          <w:rFonts w:eastAsia="Arial" w:cs="Arial"/>
          <w:bCs/>
          <w:spacing w:val="-1"/>
          <w:szCs w:val="24"/>
        </w:rPr>
        <w:t>commented in support of updating the JDSF Management Plan and to call for more thorough consultation of tribes and the preservation of cultural resources in the management of JDSF.</w:t>
      </w:r>
    </w:p>
    <w:p w14:paraId="7B3885C3" w14:textId="77777777" w:rsidR="00DA11A2" w:rsidRDefault="00DA11A2" w:rsidP="0073076D">
      <w:pPr>
        <w:autoSpaceDE w:val="0"/>
        <w:autoSpaceDN w:val="0"/>
        <w:adjustRightInd w:val="0"/>
        <w:spacing w:before="240"/>
        <w:rPr>
          <w:rFonts w:eastAsia="Arial" w:cs="Arial"/>
          <w:bCs/>
          <w:spacing w:val="-1"/>
          <w:szCs w:val="24"/>
        </w:rPr>
      </w:pPr>
    </w:p>
    <w:p w14:paraId="7B0DE03B" w14:textId="77777777" w:rsidR="00DA11A2" w:rsidRDefault="00DA11A2" w:rsidP="00DA11A2">
      <w:pPr>
        <w:pStyle w:val="Heading3"/>
        <w:spacing w:before="0"/>
        <w:rPr>
          <w:rFonts w:eastAsia="Arial"/>
        </w:rPr>
      </w:pPr>
      <w:r>
        <w:rPr>
          <w:rFonts w:eastAsia="Arial"/>
        </w:rPr>
        <w:t xml:space="preserve">Resource Protection Committee, Sue </w:t>
      </w:r>
      <w:proofErr w:type="spellStart"/>
      <w:r>
        <w:rPr>
          <w:rFonts w:eastAsia="Arial"/>
        </w:rPr>
        <w:t>Husari</w:t>
      </w:r>
      <w:proofErr w:type="spellEnd"/>
      <w:r>
        <w:rPr>
          <w:rFonts w:eastAsia="Arial"/>
        </w:rPr>
        <w:t xml:space="preserve">, Chair </w:t>
      </w:r>
    </w:p>
    <w:p w14:paraId="5E602487" w14:textId="77777777" w:rsidR="00DA11A2" w:rsidRDefault="00DA11A2" w:rsidP="00DA11A2">
      <w:pPr>
        <w:pStyle w:val="ListParagraph"/>
        <w:numPr>
          <w:ilvl w:val="0"/>
          <w:numId w:val="14"/>
        </w:numPr>
        <w:autoSpaceDE w:val="0"/>
        <w:autoSpaceDN w:val="0"/>
        <w:adjustRightInd w:val="0"/>
        <w:rPr>
          <w:rFonts w:eastAsia="Arial" w:cs="Arial"/>
          <w:bCs/>
          <w:spacing w:val="-1"/>
          <w:szCs w:val="24"/>
        </w:rPr>
      </w:pPr>
      <w:r>
        <w:rPr>
          <w:rFonts w:eastAsia="Arial" w:cs="Arial"/>
          <w:bCs/>
          <w:spacing w:val="-1"/>
          <w:szCs w:val="24"/>
        </w:rPr>
        <w:t>Discussion of work by Zone 0 workgroup on developing regulations for an ember resistant zone as required by AB 3074.</w:t>
      </w:r>
    </w:p>
    <w:p w14:paraId="29663ADE" w14:textId="77777777" w:rsidR="00DA11A2" w:rsidRDefault="00DA11A2" w:rsidP="00DA11A2">
      <w:pPr>
        <w:pStyle w:val="ListParagraph"/>
        <w:numPr>
          <w:ilvl w:val="0"/>
          <w:numId w:val="14"/>
        </w:numPr>
        <w:autoSpaceDE w:val="0"/>
        <w:autoSpaceDN w:val="0"/>
        <w:adjustRightInd w:val="0"/>
        <w:spacing w:before="240"/>
        <w:rPr>
          <w:rFonts w:eastAsia="Arial" w:cs="Arial"/>
          <w:bCs/>
          <w:spacing w:val="-1"/>
          <w:szCs w:val="24"/>
        </w:rPr>
      </w:pPr>
      <w:r>
        <w:rPr>
          <w:rFonts w:eastAsia="Arial" w:cs="Arial"/>
          <w:bCs/>
          <w:spacing w:val="-1"/>
          <w:szCs w:val="24"/>
        </w:rPr>
        <w:t>Update on the Subdivision Review Program’s implementation of PRC 4290.5.</w:t>
      </w:r>
    </w:p>
    <w:p w14:paraId="51ED18BC" w14:textId="77777777" w:rsidR="00DA11A2" w:rsidRDefault="00DA11A2" w:rsidP="00DA11A2">
      <w:pPr>
        <w:pStyle w:val="ListParagraph"/>
        <w:numPr>
          <w:ilvl w:val="0"/>
          <w:numId w:val="14"/>
        </w:numPr>
        <w:autoSpaceDE w:val="0"/>
        <w:autoSpaceDN w:val="0"/>
        <w:adjustRightInd w:val="0"/>
        <w:spacing w:before="240"/>
        <w:rPr>
          <w:rFonts w:eastAsia="Arial" w:cs="Arial"/>
          <w:bCs/>
          <w:spacing w:val="-1"/>
          <w:szCs w:val="24"/>
        </w:rPr>
      </w:pPr>
      <w:r>
        <w:rPr>
          <w:rFonts w:eastAsia="Arial" w:cs="Arial"/>
          <w:bCs/>
          <w:spacing w:val="-1"/>
          <w:szCs w:val="24"/>
        </w:rPr>
        <w:t xml:space="preserve">Review of draft Safety Elements from the City of Perris, the City of Monrovia, the City of Palm Desert, the City of Rancho Mirage, the City of Santa Margarita, and Imperial County. </w:t>
      </w:r>
    </w:p>
    <w:p w14:paraId="0FDAC615" w14:textId="77777777" w:rsidR="00DA11A2" w:rsidRDefault="00DA11A2" w:rsidP="00DA11A2">
      <w:pPr>
        <w:pStyle w:val="ListParagraph"/>
        <w:numPr>
          <w:ilvl w:val="0"/>
          <w:numId w:val="14"/>
        </w:numPr>
        <w:autoSpaceDE w:val="0"/>
        <w:autoSpaceDN w:val="0"/>
        <w:adjustRightInd w:val="0"/>
        <w:spacing w:before="240"/>
        <w:rPr>
          <w:rFonts w:eastAsia="Arial" w:cs="Arial"/>
          <w:bCs/>
          <w:spacing w:val="-1"/>
          <w:szCs w:val="24"/>
        </w:rPr>
      </w:pPr>
      <w:r>
        <w:rPr>
          <w:rFonts w:eastAsia="Arial" w:cs="Arial"/>
          <w:bCs/>
          <w:spacing w:val="-1"/>
          <w:szCs w:val="24"/>
        </w:rPr>
        <w:t>Review of draft committee priorities for 2022.</w:t>
      </w:r>
    </w:p>
    <w:p w14:paraId="05C62EF2" w14:textId="77777777" w:rsidR="005E63A6" w:rsidRDefault="005E63A6" w:rsidP="005E63A6">
      <w:pPr>
        <w:pStyle w:val="Heading2"/>
        <w:rPr>
          <w:rFonts w:eastAsia="Arial"/>
        </w:rPr>
      </w:pPr>
    </w:p>
    <w:p w14:paraId="3742C77F" w14:textId="68F7BFD4" w:rsidR="005E63A6" w:rsidRDefault="005E63A6" w:rsidP="005E63A6">
      <w:pPr>
        <w:pStyle w:val="Heading2"/>
        <w:rPr>
          <w:rFonts w:eastAsia="Arial"/>
        </w:rPr>
      </w:pPr>
      <w:r>
        <w:rPr>
          <w:rFonts w:eastAsia="Arial"/>
        </w:rPr>
        <w:t>Report of the Board’s Advisory Committees</w:t>
      </w:r>
    </w:p>
    <w:p w14:paraId="03871963" w14:textId="77777777" w:rsidR="005E63A6" w:rsidRPr="005E63A6" w:rsidRDefault="005E63A6" w:rsidP="005E63A6">
      <w:pPr>
        <w:rPr>
          <w:rFonts w:eastAsia="Arial"/>
        </w:rPr>
      </w:pPr>
    </w:p>
    <w:p w14:paraId="18DAD4CC" w14:textId="77777777" w:rsidR="007B7A8F" w:rsidRPr="00F104C8" w:rsidRDefault="007B7A8F" w:rsidP="007B7A8F">
      <w:pPr>
        <w:pStyle w:val="Heading3"/>
        <w:rPr>
          <w:rFonts w:eastAsia="Arial"/>
          <w:bCs/>
        </w:rPr>
      </w:pPr>
      <w:r w:rsidRPr="00F104C8">
        <w:rPr>
          <w:rFonts w:eastAsia="Arial"/>
        </w:rPr>
        <w:t xml:space="preserve">Effectiveness Monitoring Committee, Sue </w:t>
      </w:r>
      <w:proofErr w:type="spellStart"/>
      <w:r w:rsidRPr="00F104C8">
        <w:rPr>
          <w:rFonts w:eastAsia="Arial"/>
        </w:rPr>
        <w:t>Husari</w:t>
      </w:r>
      <w:proofErr w:type="spellEnd"/>
      <w:r w:rsidRPr="00F104C8">
        <w:rPr>
          <w:rFonts w:eastAsia="Arial"/>
        </w:rPr>
        <w:t>, Chair</w:t>
      </w:r>
    </w:p>
    <w:p w14:paraId="1E225CEB" w14:textId="08726769" w:rsidR="007B7A8F" w:rsidRPr="00D567A4" w:rsidRDefault="007B7A8F" w:rsidP="007B7A8F">
      <w:pPr>
        <w:pStyle w:val="ListParagraph"/>
        <w:numPr>
          <w:ilvl w:val="0"/>
          <w:numId w:val="14"/>
        </w:numPr>
        <w:autoSpaceDE w:val="0"/>
        <w:autoSpaceDN w:val="0"/>
        <w:adjustRightInd w:val="0"/>
        <w:spacing w:before="240"/>
        <w:rPr>
          <w:rFonts w:eastAsia="Arial" w:cs="Arial"/>
          <w:b/>
          <w:spacing w:val="-1"/>
          <w:szCs w:val="24"/>
        </w:rPr>
      </w:pPr>
      <w:r>
        <w:rPr>
          <w:rFonts w:eastAsia="Arial" w:cs="Arial"/>
          <w:bCs/>
          <w:spacing w:val="-1"/>
          <w:szCs w:val="24"/>
        </w:rPr>
        <w:t xml:space="preserve">EMC had not met since the November Board meeting. </w:t>
      </w:r>
    </w:p>
    <w:p w14:paraId="27536FCD" w14:textId="2616C4B0" w:rsidR="007B7A8F" w:rsidRPr="0030370E" w:rsidRDefault="0030370E" w:rsidP="007B7A8F">
      <w:pPr>
        <w:pStyle w:val="ListParagraph"/>
        <w:numPr>
          <w:ilvl w:val="0"/>
          <w:numId w:val="14"/>
        </w:numPr>
        <w:autoSpaceDE w:val="0"/>
        <w:autoSpaceDN w:val="0"/>
        <w:adjustRightInd w:val="0"/>
        <w:spacing w:before="240"/>
        <w:rPr>
          <w:rFonts w:eastAsia="Arial" w:cs="Arial"/>
          <w:b/>
          <w:spacing w:val="-1"/>
          <w:szCs w:val="24"/>
        </w:rPr>
      </w:pPr>
      <w:r>
        <w:rPr>
          <w:rFonts w:eastAsia="Arial" w:cs="Arial"/>
          <w:bCs/>
          <w:spacing w:val="-1"/>
          <w:szCs w:val="24"/>
        </w:rPr>
        <w:t xml:space="preserve">The Committee planned to continue its work in evaluating proposals for funding at its next meeting on December 14. </w:t>
      </w:r>
    </w:p>
    <w:p w14:paraId="599640C0" w14:textId="77777777" w:rsidR="0030370E" w:rsidRPr="0030370E" w:rsidRDefault="0030370E" w:rsidP="0030370E">
      <w:pPr>
        <w:pStyle w:val="ListParagraph"/>
        <w:autoSpaceDE w:val="0"/>
        <w:autoSpaceDN w:val="0"/>
        <w:adjustRightInd w:val="0"/>
        <w:spacing w:before="240"/>
        <w:ind w:left="360"/>
        <w:rPr>
          <w:rFonts w:eastAsia="Arial" w:cs="Arial"/>
          <w:bCs/>
          <w:spacing w:val="-1"/>
          <w:szCs w:val="24"/>
        </w:rPr>
      </w:pPr>
    </w:p>
    <w:p w14:paraId="171F957A" w14:textId="77777777" w:rsidR="0030370E" w:rsidRDefault="0030370E" w:rsidP="0030370E">
      <w:pPr>
        <w:pStyle w:val="Heading3"/>
        <w:rPr>
          <w:rFonts w:eastAsia="Arial"/>
        </w:rPr>
      </w:pPr>
      <w:r>
        <w:rPr>
          <w:rFonts w:eastAsia="Arial"/>
        </w:rPr>
        <w:lastRenderedPageBreak/>
        <w:t>Range Management Advisory Committee (RMAC), Kristina Wolf, Environmental Scientist</w:t>
      </w:r>
    </w:p>
    <w:p w14:paraId="743EF11F" w14:textId="62A7D535" w:rsidR="0030370E" w:rsidRDefault="0030370E" w:rsidP="0030370E">
      <w:pPr>
        <w:pStyle w:val="Heading3"/>
        <w:numPr>
          <w:ilvl w:val="0"/>
          <w:numId w:val="39"/>
        </w:numPr>
        <w:rPr>
          <w:rFonts w:eastAsia="Arial"/>
          <w:b w:val="0"/>
          <w:bCs/>
        </w:rPr>
      </w:pPr>
      <w:r>
        <w:rPr>
          <w:rFonts w:eastAsia="Arial"/>
          <w:b w:val="0"/>
          <w:bCs/>
        </w:rPr>
        <w:t xml:space="preserve">Discussed outcomes of conversation with Tahoe </w:t>
      </w:r>
      <w:r w:rsidR="00EE223A">
        <w:rPr>
          <w:rFonts w:eastAsia="Arial"/>
          <w:b w:val="0"/>
          <w:bCs/>
        </w:rPr>
        <w:t>N</w:t>
      </w:r>
      <w:r>
        <w:rPr>
          <w:rFonts w:eastAsia="Arial"/>
          <w:b w:val="0"/>
          <w:bCs/>
        </w:rPr>
        <w:t xml:space="preserve">ational Forest on </w:t>
      </w:r>
      <w:r w:rsidR="00EE223A">
        <w:rPr>
          <w:rFonts w:eastAsia="Arial"/>
          <w:b w:val="0"/>
          <w:bCs/>
        </w:rPr>
        <w:t xml:space="preserve">the ongoing </w:t>
      </w:r>
      <w:r w:rsidR="00C15860">
        <w:rPr>
          <w:rFonts w:eastAsia="Arial"/>
          <w:b w:val="0"/>
          <w:bCs/>
        </w:rPr>
        <w:t>shortage</w:t>
      </w:r>
      <w:r w:rsidR="00EE223A">
        <w:rPr>
          <w:rFonts w:eastAsia="Arial"/>
          <w:b w:val="0"/>
          <w:bCs/>
        </w:rPr>
        <w:t xml:space="preserve"> of </w:t>
      </w:r>
      <w:r w:rsidR="00C15860">
        <w:rPr>
          <w:rFonts w:eastAsia="Arial"/>
          <w:b w:val="0"/>
          <w:bCs/>
        </w:rPr>
        <w:t xml:space="preserve">Certified Rangeland Managers </w:t>
      </w:r>
      <w:r>
        <w:rPr>
          <w:rFonts w:eastAsia="Arial"/>
          <w:b w:val="0"/>
          <w:bCs/>
        </w:rPr>
        <w:t>or professionals with similar expertise</w:t>
      </w:r>
      <w:r w:rsidR="00C15860">
        <w:rPr>
          <w:rFonts w:eastAsia="Arial"/>
          <w:b w:val="0"/>
          <w:bCs/>
        </w:rPr>
        <w:t xml:space="preserve">. RMAC was </w:t>
      </w:r>
      <w:r w:rsidR="00EE223A">
        <w:rPr>
          <w:rFonts w:eastAsia="Arial"/>
          <w:b w:val="0"/>
          <w:bCs/>
        </w:rPr>
        <w:t>working with T</w:t>
      </w:r>
      <w:r w:rsidR="00C15860">
        <w:rPr>
          <w:rFonts w:eastAsia="Arial"/>
          <w:b w:val="0"/>
          <w:bCs/>
        </w:rPr>
        <w:t xml:space="preserve">ahoe </w:t>
      </w:r>
      <w:r w:rsidR="00EE223A">
        <w:rPr>
          <w:rFonts w:eastAsia="Arial"/>
          <w:b w:val="0"/>
          <w:bCs/>
        </w:rPr>
        <w:t>N</w:t>
      </w:r>
      <w:r w:rsidR="00C15860">
        <w:rPr>
          <w:rFonts w:eastAsia="Arial"/>
          <w:b w:val="0"/>
          <w:bCs/>
        </w:rPr>
        <w:t xml:space="preserve">ational </w:t>
      </w:r>
      <w:r w:rsidR="00EE223A">
        <w:rPr>
          <w:rFonts w:eastAsia="Arial"/>
          <w:b w:val="0"/>
          <w:bCs/>
        </w:rPr>
        <w:t>F</w:t>
      </w:r>
      <w:r w:rsidR="00C15860">
        <w:rPr>
          <w:rFonts w:eastAsia="Arial"/>
          <w:b w:val="0"/>
          <w:bCs/>
        </w:rPr>
        <w:t>orest</w:t>
      </w:r>
      <w:r w:rsidR="00EE223A">
        <w:rPr>
          <w:rFonts w:eastAsia="Arial"/>
          <w:b w:val="0"/>
          <w:bCs/>
        </w:rPr>
        <w:t xml:space="preserve"> on how </w:t>
      </w:r>
      <w:r w:rsidR="00C15860">
        <w:rPr>
          <w:rFonts w:eastAsia="Arial"/>
          <w:b w:val="0"/>
          <w:bCs/>
        </w:rPr>
        <w:t>best</w:t>
      </w:r>
      <w:r w:rsidR="00EE223A">
        <w:rPr>
          <w:rFonts w:eastAsia="Arial"/>
          <w:b w:val="0"/>
          <w:bCs/>
        </w:rPr>
        <w:t xml:space="preserve"> to build out training programs throughout the US for rangeland mana</w:t>
      </w:r>
      <w:r w:rsidR="00C15860">
        <w:rPr>
          <w:rFonts w:eastAsia="Arial"/>
          <w:b w:val="0"/>
          <w:bCs/>
        </w:rPr>
        <w:t xml:space="preserve">gement and to share hiring messages more widely. </w:t>
      </w:r>
    </w:p>
    <w:p w14:paraId="5BB41CE2" w14:textId="67E7DD09" w:rsidR="00EE223A" w:rsidRDefault="00EE223A" w:rsidP="00EE223A">
      <w:pPr>
        <w:pStyle w:val="ListParagraph"/>
        <w:numPr>
          <w:ilvl w:val="0"/>
          <w:numId w:val="39"/>
        </w:numPr>
        <w:rPr>
          <w:rFonts w:eastAsia="Arial"/>
        </w:rPr>
      </w:pPr>
      <w:r>
        <w:rPr>
          <w:rFonts w:eastAsia="Arial"/>
        </w:rPr>
        <w:t>The G</w:t>
      </w:r>
      <w:r w:rsidRPr="00EE223A">
        <w:rPr>
          <w:rFonts w:eastAsia="Arial"/>
        </w:rPr>
        <w:t xml:space="preserve">razing </w:t>
      </w:r>
      <w:r>
        <w:rPr>
          <w:rFonts w:eastAsia="Arial"/>
        </w:rPr>
        <w:t>S</w:t>
      </w:r>
      <w:r w:rsidRPr="00EE223A">
        <w:rPr>
          <w:rFonts w:eastAsia="Arial"/>
        </w:rPr>
        <w:t xml:space="preserve">ubcommittee authorized at November Board meeting </w:t>
      </w:r>
      <w:r>
        <w:rPr>
          <w:rFonts w:eastAsia="Arial"/>
        </w:rPr>
        <w:t>was in the</w:t>
      </w:r>
      <w:r w:rsidRPr="00EE223A">
        <w:rPr>
          <w:rFonts w:eastAsia="Arial"/>
        </w:rPr>
        <w:t xml:space="preserve"> process of being formed, with meetings to begin in January </w:t>
      </w:r>
    </w:p>
    <w:p w14:paraId="45179B47" w14:textId="5BAB4E8F" w:rsidR="00EE223A" w:rsidRDefault="00EE223A" w:rsidP="00EE223A">
      <w:pPr>
        <w:pStyle w:val="ListParagraph"/>
        <w:numPr>
          <w:ilvl w:val="0"/>
          <w:numId w:val="39"/>
        </w:numPr>
        <w:rPr>
          <w:rFonts w:eastAsia="Arial"/>
        </w:rPr>
      </w:pPr>
      <w:r>
        <w:rPr>
          <w:rFonts w:eastAsia="Arial"/>
        </w:rPr>
        <w:t>Recommendations for appointment</w:t>
      </w:r>
      <w:r w:rsidR="00C15860">
        <w:rPr>
          <w:rFonts w:eastAsia="Arial"/>
        </w:rPr>
        <w:t>s</w:t>
      </w:r>
      <w:r>
        <w:rPr>
          <w:rFonts w:eastAsia="Arial"/>
        </w:rPr>
        <w:t xml:space="preserve"> to the four open seats on the RMAC would be brought to the Board for consideration at its January meeting. </w:t>
      </w:r>
    </w:p>
    <w:p w14:paraId="11AD4E41" w14:textId="0F20F900" w:rsidR="00EE223A" w:rsidRDefault="00EE223A" w:rsidP="00EE223A">
      <w:pPr>
        <w:pStyle w:val="ListParagraph"/>
        <w:numPr>
          <w:ilvl w:val="0"/>
          <w:numId w:val="39"/>
        </w:numPr>
        <w:rPr>
          <w:rFonts w:eastAsia="Arial"/>
        </w:rPr>
      </w:pPr>
      <w:r>
        <w:rPr>
          <w:rFonts w:eastAsia="Arial"/>
        </w:rPr>
        <w:t xml:space="preserve">RMAC’s annual report and workplan draft </w:t>
      </w:r>
      <w:r w:rsidR="00C15860">
        <w:rPr>
          <w:rFonts w:eastAsia="Arial"/>
        </w:rPr>
        <w:t>would</w:t>
      </w:r>
      <w:r>
        <w:rPr>
          <w:rFonts w:eastAsia="Arial"/>
        </w:rPr>
        <w:t xml:space="preserve"> </w:t>
      </w:r>
      <w:r w:rsidR="00C15860">
        <w:rPr>
          <w:rFonts w:eastAsia="Arial"/>
        </w:rPr>
        <w:t>be brought to</w:t>
      </w:r>
      <w:r>
        <w:rPr>
          <w:rFonts w:eastAsia="Arial"/>
        </w:rPr>
        <w:t xml:space="preserve"> the Board at i</w:t>
      </w:r>
      <w:r w:rsidR="00C15860">
        <w:rPr>
          <w:rFonts w:eastAsia="Arial"/>
        </w:rPr>
        <w:t>t</w:t>
      </w:r>
      <w:r>
        <w:rPr>
          <w:rFonts w:eastAsia="Arial"/>
        </w:rPr>
        <w:t xml:space="preserve">s January meeting. </w:t>
      </w:r>
    </w:p>
    <w:p w14:paraId="4D5A361D" w14:textId="44954447" w:rsidR="007B7A8F" w:rsidRPr="00C15860" w:rsidRDefault="00EE223A" w:rsidP="00C15860">
      <w:pPr>
        <w:pStyle w:val="ListParagraph"/>
        <w:numPr>
          <w:ilvl w:val="0"/>
          <w:numId w:val="39"/>
        </w:numPr>
        <w:rPr>
          <w:rFonts w:eastAsia="Arial"/>
        </w:rPr>
      </w:pPr>
      <w:r>
        <w:rPr>
          <w:rFonts w:eastAsia="Arial"/>
        </w:rPr>
        <w:t xml:space="preserve">RMAC submitted letters to the Board of Forestry, the California Department of Food and Agriculture, the California Environmental Protection Agency, and the California Natural Resources Agency requesting </w:t>
      </w:r>
      <w:r w:rsidR="00C15860">
        <w:rPr>
          <w:rFonts w:eastAsia="Arial"/>
        </w:rPr>
        <w:t>their input</w:t>
      </w:r>
      <w:r>
        <w:rPr>
          <w:rFonts w:eastAsia="Arial"/>
        </w:rPr>
        <w:t xml:space="preserve"> </w:t>
      </w:r>
      <w:r w:rsidR="00C15860">
        <w:rPr>
          <w:rFonts w:eastAsia="Arial"/>
        </w:rPr>
        <w:t>on</w:t>
      </w:r>
      <w:r>
        <w:rPr>
          <w:rFonts w:eastAsia="Arial"/>
        </w:rPr>
        <w:t xml:space="preserve"> RMAC’s priorities for the upcoming year. None of those agencies had responded at the time. </w:t>
      </w:r>
    </w:p>
    <w:p w14:paraId="4DCC6984" w14:textId="77777777" w:rsidR="00CE6004" w:rsidRDefault="00CE6004" w:rsidP="00CE6004">
      <w:pPr>
        <w:rPr>
          <w:rFonts w:eastAsia="Arial"/>
        </w:rPr>
      </w:pPr>
    </w:p>
    <w:p w14:paraId="5218D8C1" w14:textId="77777777" w:rsidR="004746C6" w:rsidRPr="004746C6" w:rsidRDefault="004746C6" w:rsidP="004746C6">
      <w:pPr>
        <w:pStyle w:val="ListParagraph"/>
        <w:ind w:left="360"/>
        <w:rPr>
          <w:rFonts w:asciiTheme="minorHAnsi" w:eastAsiaTheme="minorEastAsia" w:hAnsiTheme="minorHAnsi" w:cstheme="minorBidi"/>
          <w:szCs w:val="24"/>
          <w:u w:val="single"/>
        </w:rPr>
      </w:pPr>
    </w:p>
    <w:p w14:paraId="6972D7E7" w14:textId="3C3ED908" w:rsidR="004746C6" w:rsidRPr="00A2041B" w:rsidRDefault="004746C6" w:rsidP="004746C6">
      <w:pPr>
        <w:pStyle w:val="ListParagraph"/>
        <w:ind w:left="0"/>
        <w:rPr>
          <w:rFonts w:asciiTheme="minorHAnsi" w:eastAsiaTheme="minorEastAsia" w:hAnsiTheme="minorHAnsi" w:cstheme="minorBidi"/>
          <w:szCs w:val="24"/>
          <w:u w:val="single"/>
        </w:rPr>
      </w:pPr>
      <w:r w:rsidRPr="00A2041B">
        <w:rPr>
          <w:rFonts w:eastAsia="Calibri"/>
          <w:b/>
          <w:bCs/>
        </w:rPr>
        <w:t>Presentation of the 2021 Francis H. Raymond Award</w:t>
      </w:r>
      <w:r w:rsidRPr="00A2041B">
        <w:rPr>
          <w:rFonts w:eastAsia="Calibri"/>
        </w:rPr>
        <w:t xml:space="preserve"> for Excellence in California Forestry to winners </w:t>
      </w:r>
      <w:r w:rsidRPr="00A2041B">
        <w:rPr>
          <w:rFonts w:eastAsia="Calibri"/>
          <w:u w:val="single"/>
        </w:rPr>
        <w:t>Gary Rynearson</w:t>
      </w:r>
      <w:r w:rsidRPr="00A2041B">
        <w:rPr>
          <w:rFonts w:eastAsia="Calibri"/>
        </w:rPr>
        <w:t xml:space="preserve"> and the </w:t>
      </w:r>
      <w:r w:rsidRPr="00A2041B">
        <w:rPr>
          <w:rFonts w:eastAsia="Calibri"/>
          <w:u w:val="single"/>
        </w:rPr>
        <w:t>California Forest Pest Council.</w:t>
      </w:r>
    </w:p>
    <w:p w14:paraId="4EEC7DAB" w14:textId="59AE43FF" w:rsidR="00CE6004" w:rsidRDefault="00CE6004" w:rsidP="00CE6004">
      <w:pPr>
        <w:rPr>
          <w:rFonts w:eastAsia="Arial" w:cs="Arial"/>
          <w:bCs/>
          <w:spacing w:val="-1"/>
          <w:szCs w:val="24"/>
        </w:rPr>
      </w:pPr>
    </w:p>
    <w:p w14:paraId="6A75E2CF" w14:textId="2B29BE72" w:rsidR="00B574A8" w:rsidRPr="0005384C" w:rsidRDefault="00F4325F" w:rsidP="0005384C">
      <w:pPr>
        <w:pStyle w:val="ListParagraph"/>
        <w:numPr>
          <w:ilvl w:val="0"/>
          <w:numId w:val="41"/>
        </w:numPr>
        <w:rPr>
          <w:rFonts w:eastAsia="Arial" w:cs="Arial"/>
          <w:bCs/>
          <w:spacing w:val="-1"/>
          <w:szCs w:val="24"/>
        </w:rPr>
      </w:pPr>
      <w:r>
        <w:rPr>
          <w:rFonts w:eastAsia="Arial" w:cs="Arial"/>
          <w:bCs/>
          <w:spacing w:val="-1"/>
          <w:szCs w:val="24"/>
        </w:rPr>
        <w:t>Presentation of Award to Gary Rynearson</w:t>
      </w:r>
      <w:r w:rsidR="0005384C">
        <w:rPr>
          <w:rFonts w:eastAsia="Arial" w:cs="Arial"/>
          <w:bCs/>
          <w:spacing w:val="-1"/>
          <w:szCs w:val="24"/>
        </w:rPr>
        <w:t xml:space="preserve">: </w:t>
      </w:r>
      <w:r w:rsidR="00B574A8" w:rsidRPr="0005384C">
        <w:rPr>
          <w:rFonts w:eastAsia="Arial" w:cs="Arial"/>
          <w:bCs/>
          <w:spacing w:val="-1"/>
          <w:szCs w:val="24"/>
        </w:rPr>
        <w:t>Jason Carlson, Vice President and General Manager of California Operations, Green Diamond Resource Company</w:t>
      </w:r>
      <w:r w:rsidR="00B574A8" w:rsidRPr="0005384C">
        <w:rPr>
          <w:rFonts w:eastAsia="Arial" w:cs="Arial"/>
          <w:bCs/>
          <w:spacing w:val="-1"/>
          <w:szCs w:val="24"/>
        </w:rPr>
        <w:tab/>
      </w:r>
    </w:p>
    <w:p w14:paraId="268E152D" w14:textId="77777777" w:rsidR="00F4325F" w:rsidRDefault="00F4325F" w:rsidP="00F4325F">
      <w:pPr>
        <w:pStyle w:val="ListParagraph"/>
        <w:ind w:left="1080"/>
        <w:rPr>
          <w:rFonts w:eastAsia="Arial" w:cs="Arial"/>
          <w:bCs/>
          <w:spacing w:val="-1"/>
          <w:szCs w:val="24"/>
        </w:rPr>
      </w:pPr>
    </w:p>
    <w:p w14:paraId="0CED8302" w14:textId="3E8EC93C" w:rsidR="00F4325F" w:rsidRPr="0005384C" w:rsidRDefault="00F4325F" w:rsidP="00F4325F">
      <w:pPr>
        <w:rPr>
          <w:rFonts w:eastAsia="Arial" w:cs="Arial"/>
          <w:b/>
          <w:spacing w:val="-1"/>
          <w:szCs w:val="24"/>
        </w:rPr>
      </w:pPr>
      <w:r w:rsidRPr="0005384C">
        <w:rPr>
          <w:rFonts w:eastAsia="Arial" w:cs="Arial"/>
          <w:b/>
          <w:spacing w:val="-1"/>
          <w:szCs w:val="24"/>
        </w:rPr>
        <w:t xml:space="preserve">Public Comment </w:t>
      </w:r>
    </w:p>
    <w:p w14:paraId="6D06660C" w14:textId="5D3C6D27" w:rsidR="0005384C" w:rsidRDefault="00F4325F" w:rsidP="00F4325F">
      <w:pPr>
        <w:rPr>
          <w:rFonts w:eastAsia="Arial" w:cs="Arial"/>
          <w:bCs/>
          <w:spacing w:val="-1"/>
          <w:szCs w:val="24"/>
        </w:rPr>
      </w:pPr>
      <w:r>
        <w:rPr>
          <w:rFonts w:eastAsia="Arial" w:cs="Arial"/>
          <w:bCs/>
          <w:spacing w:val="-1"/>
          <w:szCs w:val="24"/>
        </w:rPr>
        <w:t xml:space="preserve">Richard </w:t>
      </w:r>
      <w:r w:rsidR="00DA11A2">
        <w:rPr>
          <w:rFonts w:eastAsia="Arial" w:cs="Arial"/>
          <w:bCs/>
          <w:spacing w:val="-1"/>
          <w:szCs w:val="24"/>
        </w:rPr>
        <w:t>Gienger</w:t>
      </w:r>
      <w:r>
        <w:rPr>
          <w:rFonts w:eastAsia="Arial" w:cs="Arial"/>
          <w:bCs/>
          <w:spacing w:val="-1"/>
          <w:szCs w:val="24"/>
        </w:rPr>
        <w:t xml:space="preserve"> </w:t>
      </w:r>
      <w:r w:rsidR="002E7FD9">
        <w:rPr>
          <w:rFonts w:eastAsia="Arial" w:cs="Arial"/>
          <w:bCs/>
          <w:spacing w:val="-1"/>
          <w:szCs w:val="24"/>
        </w:rPr>
        <w:t>expressed</w:t>
      </w:r>
      <w:r>
        <w:rPr>
          <w:rFonts w:eastAsia="Arial" w:cs="Arial"/>
          <w:bCs/>
          <w:spacing w:val="-1"/>
          <w:szCs w:val="24"/>
        </w:rPr>
        <w:t xml:space="preserve"> his appreciation for Mr. Rynearson’s work</w:t>
      </w:r>
      <w:r w:rsidR="0005384C">
        <w:rPr>
          <w:rFonts w:eastAsia="Arial" w:cs="Arial"/>
          <w:bCs/>
          <w:spacing w:val="-1"/>
          <w:szCs w:val="24"/>
        </w:rPr>
        <w:t xml:space="preserve"> </w:t>
      </w:r>
      <w:r w:rsidR="002E7FD9">
        <w:rPr>
          <w:rFonts w:eastAsia="Arial" w:cs="Arial"/>
          <w:bCs/>
          <w:spacing w:val="-1"/>
          <w:szCs w:val="24"/>
        </w:rPr>
        <w:t>despite</w:t>
      </w:r>
      <w:r w:rsidR="0005384C">
        <w:rPr>
          <w:rFonts w:eastAsia="Arial" w:cs="Arial"/>
          <w:bCs/>
          <w:spacing w:val="-1"/>
          <w:szCs w:val="24"/>
        </w:rPr>
        <w:t xml:space="preserve"> their disagreements</w:t>
      </w:r>
      <w:r>
        <w:rPr>
          <w:rFonts w:eastAsia="Arial" w:cs="Arial"/>
          <w:bCs/>
          <w:spacing w:val="-1"/>
          <w:szCs w:val="24"/>
        </w:rPr>
        <w:t>.</w:t>
      </w:r>
    </w:p>
    <w:p w14:paraId="0ECE1BAF" w14:textId="77777777" w:rsidR="0005384C" w:rsidRDefault="0005384C" w:rsidP="00F4325F">
      <w:pPr>
        <w:rPr>
          <w:rFonts w:eastAsia="Arial" w:cs="Arial"/>
          <w:bCs/>
          <w:spacing w:val="-1"/>
          <w:szCs w:val="24"/>
        </w:rPr>
      </w:pPr>
    </w:p>
    <w:p w14:paraId="06CAE40F" w14:textId="28763C58" w:rsidR="00F4325F" w:rsidRDefault="0005384C" w:rsidP="00664277">
      <w:pPr>
        <w:pStyle w:val="ListParagraph"/>
        <w:numPr>
          <w:ilvl w:val="0"/>
          <w:numId w:val="41"/>
        </w:numPr>
        <w:rPr>
          <w:rFonts w:eastAsia="Arial" w:cs="Arial"/>
          <w:bCs/>
          <w:spacing w:val="-1"/>
          <w:szCs w:val="24"/>
        </w:rPr>
      </w:pPr>
      <w:r>
        <w:rPr>
          <w:rFonts w:eastAsia="Arial" w:cs="Arial"/>
          <w:bCs/>
          <w:spacing w:val="-1"/>
          <w:szCs w:val="24"/>
        </w:rPr>
        <w:t xml:space="preserve">Presentation of Award to the California Forest Pest Council: Rachel Hedges, Chair-Elect, California Society of American Foresters; Julie </w:t>
      </w:r>
      <w:proofErr w:type="spellStart"/>
      <w:r>
        <w:rPr>
          <w:rFonts w:eastAsia="Arial" w:cs="Arial"/>
          <w:bCs/>
          <w:spacing w:val="-1"/>
          <w:szCs w:val="24"/>
        </w:rPr>
        <w:t>Lideck</w:t>
      </w:r>
      <w:proofErr w:type="spellEnd"/>
      <w:r>
        <w:rPr>
          <w:rFonts w:eastAsia="Arial" w:cs="Arial"/>
          <w:bCs/>
          <w:spacing w:val="-1"/>
          <w:szCs w:val="24"/>
        </w:rPr>
        <w:t>, Awards Chair, California Society of American Foresters</w:t>
      </w:r>
      <w:r w:rsidR="00664277">
        <w:rPr>
          <w:rFonts w:eastAsia="Arial" w:cs="Arial"/>
          <w:bCs/>
          <w:spacing w:val="-1"/>
          <w:szCs w:val="24"/>
        </w:rPr>
        <w:t xml:space="preserve">; </w:t>
      </w:r>
      <w:r w:rsidRPr="00664277">
        <w:rPr>
          <w:rFonts w:eastAsia="Arial" w:cs="Arial"/>
          <w:bCs/>
          <w:spacing w:val="-1"/>
          <w:szCs w:val="24"/>
        </w:rPr>
        <w:t>Bob Rynearson</w:t>
      </w:r>
      <w:r w:rsidR="00664277" w:rsidRPr="00664277">
        <w:rPr>
          <w:rFonts w:eastAsia="Arial" w:cs="Arial"/>
          <w:bCs/>
          <w:spacing w:val="-1"/>
          <w:szCs w:val="24"/>
        </w:rPr>
        <w:t xml:space="preserve">, Chair, California Forest Pest Council </w:t>
      </w:r>
    </w:p>
    <w:p w14:paraId="5AF5B1EA" w14:textId="768DD94F" w:rsidR="005E63A6" w:rsidRDefault="005E63A6" w:rsidP="005E63A6">
      <w:pPr>
        <w:rPr>
          <w:rFonts w:eastAsia="Arial" w:cs="Arial"/>
          <w:bCs/>
          <w:spacing w:val="-1"/>
          <w:szCs w:val="24"/>
        </w:rPr>
      </w:pPr>
    </w:p>
    <w:p w14:paraId="3AD6A42F" w14:textId="2476384B" w:rsidR="005E63A6" w:rsidRDefault="005E63A6" w:rsidP="005E63A6">
      <w:pPr>
        <w:rPr>
          <w:rFonts w:eastAsia="Arial" w:cs="Arial"/>
          <w:b/>
          <w:spacing w:val="-1"/>
          <w:szCs w:val="24"/>
        </w:rPr>
      </w:pPr>
      <w:r>
        <w:rPr>
          <w:rFonts w:eastAsia="Arial" w:cs="Arial"/>
          <w:b/>
          <w:spacing w:val="-1"/>
          <w:szCs w:val="24"/>
        </w:rPr>
        <w:t xml:space="preserve">Board Comment </w:t>
      </w:r>
    </w:p>
    <w:p w14:paraId="665A4918" w14:textId="5C49814B" w:rsidR="005E63A6" w:rsidRPr="005E63A6" w:rsidRDefault="005E63A6" w:rsidP="005E63A6">
      <w:pPr>
        <w:pStyle w:val="ListParagraph"/>
        <w:numPr>
          <w:ilvl w:val="0"/>
          <w:numId w:val="41"/>
        </w:numPr>
        <w:rPr>
          <w:rFonts w:eastAsia="Arial" w:cs="Arial"/>
          <w:bCs/>
          <w:spacing w:val="-1"/>
          <w:szCs w:val="24"/>
        </w:rPr>
      </w:pPr>
      <w:r>
        <w:rPr>
          <w:rFonts w:eastAsia="Arial" w:cs="Arial"/>
          <w:bCs/>
          <w:spacing w:val="-1"/>
          <w:szCs w:val="24"/>
        </w:rPr>
        <w:t>Member Lopez express</w:t>
      </w:r>
      <w:r w:rsidR="002E7FD9">
        <w:rPr>
          <w:rFonts w:eastAsia="Arial" w:cs="Arial"/>
          <w:bCs/>
          <w:spacing w:val="-1"/>
          <w:szCs w:val="24"/>
        </w:rPr>
        <w:t>ed</w:t>
      </w:r>
      <w:r>
        <w:rPr>
          <w:rFonts w:eastAsia="Arial" w:cs="Arial"/>
          <w:bCs/>
          <w:spacing w:val="-1"/>
          <w:szCs w:val="24"/>
        </w:rPr>
        <w:t xml:space="preserve"> his appreciation for the California Forest Pest Council’s work. </w:t>
      </w:r>
    </w:p>
    <w:p w14:paraId="32F6927E" w14:textId="73231AB5" w:rsidR="005E63A6" w:rsidRDefault="005E63A6" w:rsidP="005E63A6">
      <w:pPr>
        <w:pStyle w:val="Heading1"/>
        <w:rPr>
          <w:rFonts w:eastAsia="Arial"/>
        </w:rPr>
      </w:pPr>
      <w:r>
        <w:rPr>
          <w:rFonts w:eastAsia="Arial"/>
        </w:rPr>
        <w:t xml:space="preserve">Board Consideration of Proposed Changes to Regular Rulemaking entitled “State Minimum Fire Safe Regulations, 2021” </w:t>
      </w:r>
    </w:p>
    <w:p w14:paraId="1D750983" w14:textId="73E5B68D" w:rsidR="007D7325" w:rsidRDefault="007D7325" w:rsidP="005E63A6">
      <w:pPr>
        <w:pStyle w:val="ListParagraph"/>
        <w:numPr>
          <w:ilvl w:val="0"/>
          <w:numId w:val="41"/>
        </w:numPr>
        <w:rPr>
          <w:rFonts w:eastAsia="Arial" w:cs="Arial"/>
          <w:bCs/>
          <w:spacing w:val="-1"/>
          <w:szCs w:val="24"/>
        </w:rPr>
      </w:pPr>
      <w:r>
        <w:rPr>
          <w:rFonts w:eastAsia="Arial" w:cs="Arial"/>
          <w:bCs/>
          <w:spacing w:val="-1"/>
          <w:szCs w:val="24"/>
        </w:rPr>
        <w:t xml:space="preserve">Member </w:t>
      </w:r>
      <w:proofErr w:type="spellStart"/>
      <w:r>
        <w:rPr>
          <w:rFonts w:eastAsia="Arial" w:cs="Arial"/>
          <w:bCs/>
          <w:spacing w:val="-1"/>
          <w:szCs w:val="24"/>
        </w:rPr>
        <w:t>Husari</w:t>
      </w:r>
      <w:proofErr w:type="spellEnd"/>
      <w:r>
        <w:rPr>
          <w:rFonts w:eastAsia="Arial" w:cs="Arial"/>
          <w:bCs/>
          <w:spacing w:val="-1"/>
          <w:szCs w:val="24"/>
        </w:rPr>
        <w:t xml:space="preserve"> expressed the Resource Protection Committee’s recommendation that these proposed changes be brought before the full board for consideration. </w:t>
      </w:r>
    </w:p>
    <w:p w14:paraId="476EE0B1" w14:textId="793BCC96" w:rsidR="00B574A8" w:rsidRDefault="005E63A6" w:rsidP="005E63A6">
      <w:pPr>
        <w:pStyle w:val="ListParagraph"/>
        <w:numPr>
          <w:ilvl w:val="0"/>
          <w:numId w:val="41"/>
        </w:numPr>
        <w:rPr>
          <w:rFonts w:eastAsia="Arial" w:cs="Arial"/>
          <w:bCs/>
          <w:spacing w:val="-1"/>
          <w:szCs w:val="24"/>
        </w:rPr>
      </w:pPr>
      <w:r>
        <w:rPr>
          <w:rFonts w:eastAsia="Arial" w:cs="Arial"/>
          <w:bCs/>
          <w:spacing w:val="-1"/>
          <w:szCs w:val="24"/>
        </w:rPr>
        <w:t xml:space="preserve">Edith Hannigan, Executive Officer, introduced the </w:t>
      </w:r>
      <w:r w:rsidR="00FC7D13">
        <w:rPr>
          <w:rFonts w:eastAsia="Arial" w:cs="Arial"/>
          <w:bCs/>
          <w:spacing w:val="-1"/>
          <w:szCs w:val="24"/>
        </w:rPr>
        <w:t xml:space="preserve">potential courses of action the Board might take in terms of the timing of public comment periods. </w:t>
      </w:r>
    </w:p>
    <w:p w14:paraId="0624981F" w14:textId="55A72860" w:rsidR="00FC7D13" w:rsidRDefault="00FC7D13" w:rsidP="00FC7D13">
      <w:pPr>
        <w:rPr>
          <w:rFonts w:eastAsia="Arial" w:cs="Arial"/>
          <w:bCs/>
          <w:spacing w:val="-1"/>
          <w:szCs w:val="24"/>
        </w:rPr>
      </w:pPr>
    </w:p>
    <w:p w14:paraId="231DBA5D" w14:textId="1D32FC01" w:rsidR="00FC7D13" w:rsidRPr="00FE77A1" w:rsidRDefault="00FC7D13" w:rsidP="00FE77A1">
      <w:pPr>
        <w:rPr>
          <w:rFonts w:eastAsia="Arial" w:cs="Arial"/>
          <w:b/>
          <w:spacing w:val="-1"/>
          <w:szCs w:val="24"/>
        </w:rPr>
      </w:pPr>
      <w:r w:rsidRPr="00FE77A1">
        <w:rPr>
          <w:rFonts w:eastAsia="Arial" w:cs="Arial"/>
          <w:bCs/>
          <w:spacing w:val="-1"/>
          <w:szCs w:val="24"/>
        </w:rPr>
        <w:lastRenderedPageBreak/>
        <w:t xml:space="preserve">Member Lopez concurred with Member </w:t>
      </w:r>
      <w:proofErr w:type="spellStart"/>
      <w:r w:rsidRPr="00FE77A1">
        <w:rPr>
          <w:rFonts w:eastAsia="Arial" w:cs="Arial"/>
          <w:bCs/>
          <w:spacing w:val="-1"/>
          <w:szCs w:val="24"/>
        </w:rPr>
        <w:t>Husari</w:t>
      </w:r>
      <w:proofErr w:type="spellEnd"/>
      <w:r w:rsidRPr="00FE77A1">
        <w:rPr>
          <w:rFonts w:eastAsia="Arial" w:cs="Arial"/>
          <w:bCs/>
          <w:spacing w:val="-1"/>
          <w:szCs w:val="24"/>
        </w:rPr>
        <w:t xml:space="preserve"> and Chair Gilless. He encouraged the Board to bear the enforcement process in mind </w:t>
      </w:r>
      <w:r w:rsidR="007726B2">
        <w:rPr>
          <w:rFonts w:eastAsia="Arial" w:cs="Arial"/>
          <w:bCs/>
          <w:spacing w:val="-1"/>
          <w:szCs w:val="24"/>
        </w:rPr>
        <w:t>in contemplating the</w:t>
      </w:r>
      <w:r w:rsidRPr="00FE77A1">
        <w:rPr>
          <w:rFonts w:eastAsia="Arial" w:cs="Arial"/>
          <w:bCs/>
          <w:spacing w:val="-1"/>
          <w:szCs w:val="24"/>
        </w:rPr>
        <w:t xml:space="preserve"> proposed regulations.</w:t>
      </w:r>
    </w:p>
    <w:p w14:paraId="30D9C247" w14:textId="0A20672C" w:rsidR="00553B34" w:rsidRPr="00553B34" w:rsidRDefault="00553B34" w:rsidP="00FE77A1">
      <w:pPr>
        <w:autoSpaceDE w:val="0"/>
        <w:autoSpaceDN w:val="0"/>
        <w:adjustRightInd w:val="0"/>
        <w:spacing w:before="240"/>
        <w:rPr>
          <w:rFonts w:eastAsia="Arial" w:cs="Arial"/>
          <w:b/>
          <w:spacing w:val="-1"/>
          <w:szCs w:val="24"/>
        </w:rPr>
      </w:pPr>
      <w:r>
        <w:rPr>
          <w:rFonts w:eastAsia="Arial" w:cs="Arial"/>
          <w:b/>
          <w:spacing w:val="-1"/>
          <w:szCs w:val="24"/>
        </w:rPr>
        <w:t xml:space="preserve">Public </w:t>
      </w:r>
      <w:r w:rsidR="00FE77A1">
        <w:rPr>
          <w:rFonts w:eastAsia="Arial" w:cs="Arial"/>
          <w:b/>
          <w:spacing w:val="-1"/>
          <w:szCs w:val="24"/>
        </w:rPr>
        <w:t xml:space="preserve">and Agency </w:t>
      </w:r>
      <w:r>
        <w:rPr>
          <w:rFonts w:eastAsia="Arial" w:cs="Arial"/>
          <w:b/>
          <w:spacing w:val="-1"/>
          <w:szCs w:val="24"/>
        </w:rPr>
        <w:t>Comment</w:t>
      </w:r>
    </w:p>
    <w:p w14:paraId="3DB6129B" w14:textId="23F727C9" w:rsidR="00CE6004" w:rsidRDefault="00FE77A1" w:rsidP="00FE77A1">
      <w:pPr>
        <w:rPr>
          <w:rFonts w:eastAsia="Arial"/>
        </w:rPr>
      </w:pPr>
      <w:r>
        <w:rPr>
          <w:rFonts w:eastAsia="Arial"/>
        </w:rPr>
        <w:t>Daniel Berlant, Assistant Deputy Director, CAL FIRE</w:t>
      </w:r>
      <w:r w:rsidR="002E7FD9">
        <w:rPr>
          <w:rFonts w:eastAsia="Arial"/>
        </w:rPr>
        <w:t>,</w:t>
      </w:r>
      <w:r>
        <w:rPr>
          <w:rFonts w:eastAsia="Arial"/>
        </w:rPr>
        <w:t xml:space="preserve"> requested further consultation with the Department and enforcing agencies before moving the proposed changes forward into a public comment period. </w:t>
      </w:r>
    </w:p>
    <w:p w14:paraId="07F0275A" w14:textId="232249F1" w:rsidR="00FE77A1" w:rsidRDefault="00FE77A1" w:rsidP="00FE77A1">
      <w:pPr>
        <w:rPr>
          <w:rFonts w:eastAsia="Arial"/>
        </w:rPr>
      </w:pPr>
    </w:p>
    <w:p w14:paraId="757B5666" w14:textId="0618E3D8" w:rsidR="00FE77A1" w:rsidRDefault="00FE77A1" w:rsidP="00FE77A1">
      <w:pPr>
        <w:rPr>
          <w:rFonts w:eastAsia="Arial"/>
        </w:rPr>
      </w:pPr>
      <w:r>
        <w:rPr>
          <w:rFonts w:eastAsia="Arial"/>
        </w:rPr>
        <w:t xml:space="preserve">Tracy Rhine, Rural County Representatives of California advocated for the creation of a workgroup of local agencies and other stakeholders to provide input in advance of a public comment period. </w:t>
      </w:r>
    </w:p>
    <w:p w14:paraId="03E9826E" w14:textId="303D68D7" w:rsidR="00FE77A1" w:rsidRDefault="00FE77A1" w:rsidP="00FE77A1">
      <w:pPr>
        <w:rPr>
          <w:rFonts w:eastAsia="Arial"/>
        </w:rPr>
      </w:pPr>
    </w:p>
    <w:p w14:paraId="3EEBC065" w14:textId="76F4DEAC" w:rsidR="00FE77A1" w:rsidRDefault="00FE77A1" w:rsidP="00FE77A1">
      <w:pPr>
        <w:rPr>
          <w:rFonts w:eastAsia="Arial"/>
        </w:rPr>
      </w:pPr>
      <w:r>
        <w:rPr>
          <w:rFonts w:eastAsia="Arial"/>
        </w:rPr>
        <w:t>Robert Cain, Associate Planner, County of Santa Clara, commented in support of the proposed draft and requested th</w:t>
      </w:r>
      <w:r w:rsidR="00780868">
        <w:rPr>
          <w:rFonts w:eastAsia="Arial"/>
        </w:rPr>
        <w:t xml:space="preserve">at the regulations take effect as quickly as possible upon adoption. </w:t>
      </w:r>
    </w:p>
    <w:p w14:paraId="2B0F706F" w14:textId="0A592739" w:rsidR="00780868" w:rsidRDefault="00780868" w:rsidP="00FE77A1">
      <w:pPr>
        <w:rPr>
          <w:rFonts w:eastAsia="Arial"/>
        </w:rPr>
      </w:pPr>
    </w:p>
    <w:p w14:paraId="19426178" w14:textId="471612B8" w:rsidR="00780868" w:rsidRDefault="00780868" w:rsidP="00FE77A1">
      <w:pPr>
        <w:rPr>
          <w:rFonts w:eastAsia="Arial"/>
        </w:rPr>
      </w:pPr>
      <w:r>
        <w:rPr>
          <w:rFonts w:eastAsia="Arial"/>
        </w:rPr>
        <w:t>Margaret Belska</w:t>
      </w:r>
      <w:r w:rsidR="007726B2">
        <w:rPr>
          <w:rFonts w:eastAsia="Arial"/>
        </w:rPr>
        <w:t xml:space="preserve"> </w:t>
      </w:r>
      <w:r>
        <w:rPr>
          <w:rFonts w:eastAsia="Arial"/>
        </w:rPr>
        <w:t xml:space="preserve">commented in support of Mr. Cain’s request to minimize further delays to the new regulations taking effect. </w:t>
      </w:r>
    </w:p>
    <w:p w14:paraId="0C83477E" w14:textId="235A55C3" w:rsidR="00780868" w:rsidRDefault="00780868" w:rsidP="00FE77A1">
      <w:pPr>
        <w:rPr>
          <w:rFonts w:eastAsia="Arial"/>
        </w:rPr>
      </w:pPr>
    </w:p>
    <w:p w14:paraId="5B98DB07" w14:textId="3C09F84A" w:rsidR="00780868" w:rsidRDefault="00780868" w:rsidP="00FE77A1">
      <w:pPr>
        <w:rPr>
          <w:rFonts w:eastAsia="Arial"/>
        </w:rPr>
      </w:pPr>
      <w:r>
        <w:rPr>
          <w:rFonts w:eastAsia="Arial"/>
        </w:rPr>
        <w:t>Deborah Ep</w:t>
      </w:r>
      <w:r w:rsidR="00DA11A2">
        <w:rPr>
          <w:rFonts w:eastAsia="Arial"/>
        </w:rPr>
        <w:t>p</w:t>
      </w:r>
      <w:r>
        <w:rPr>
          <w:rFonts w:eastAsia="Arial"/>
        </w:rPr>
        <w:t xml:space="preserve">stein </w:t>
      </w:r>
      <w:r w:rsidR="00962F04">
        <w:rPr>
          <w:rFonts w:eastAsia="Arial"/>
        </w:rPr>
        <w:t>called</w:t>
      </w:r>
      <w:r>
        <w:rPr>
          <w:rFonts w:eastAsia="Arial"/>
        </w:rPr>
        <w:t xml:space="preserve"> for additional fire safety provisions for existing roads and for additional restrictions on the exception process. </w:t>
      </w:r>
    </w:p>
    <w:p w14:paraId="1E16583B" w14:textId="5A439E68" w:rsidR="007726B2" w:rsidRDefault="007726B2" w:rsidP="00FE77A1">
      <w:pPr>
        <w:rPr>
          <w:rFonts w:eastAsia="Arial"/>
        </w:rPr>
      </w:pPr>
    </w:p>
    <w:p w14:paraId="6F20E6DA" w14:textId="171F39C0" w:rsidR="007726B2" w:rsidRDefault="007726B2" w:rsidP="00FE77A1">
      <w:pPr>
        <w:rPr>
          <w:rFonts w:eastAsia="Arial"/>
        </w:rPr>
      </w:pPr>
      <w:r>
        <w:rPr>
          <w:rFonts w:eastAsia="Arial"/>
        </w:rPr>
        <w:t xml:space="preserve">Craig Harrison </w:t>
      </w:r>
      <w:r w:rsidR="002E7FD9">
        <w:rPr>
          <w:rFonts w:eastAsia="Arial"/>
        </w:rPr>
        <w:t xml:space="preserve">called </w:t>
      </w:r>
      <w:r>
        <w:rPr>
          <w:rFonts w:eastAsia="Arial"/>
        </w:rPr>
        <w:t xml:space="preserve">for a full environmental review under CEQA before the draft regulations were moved forward. </w:t>
      </w:r>
    </w:p>
    <w:p w14:paraId="6E1E83E2" w14:textId="23B67455" w:rsidR="007726B2" w:rsidRDefault="007726B2" w:rsidP="00FE77A1">
      <w:pPr>
        <w:rPr>
          <w:rFonts w:eastAsia="Arial"/>
        </w:rPr>
      </w:pPr>
    </w:p>
    <w:p w14:paraId="2999A4D7" w14:textId="28E102E1" w:rsidR="007726B2" w:rsidRDefault="00304C22" w:rsidP="00B22496">
      <w:pPr>
        <w:ind w:left="720"/>
        <w:rPr>
          <w:rFonts w:eastAsia="Arial"/>
          <w:b/>
          <w:bCs/>
        </w:rPr>
      </w:pPr>
      <w:r>
        <w:rPr>
          <w:rFonts w:eastAsia="Arial"/>
          <w:b/>
          <w:bCs/>
        </w:rPr>
        <w:t>12-21-03</w:t>
      </w:r>
      <w:r w:rsidR="007726B2">
        <w:rPr>
          <w:rFonts w:eastAsia="Arial"/>
          <w:b/>
          <w:bCs/>
        </w:rPr>
        <w:t xml:space="preserve"> Member </w:t>
      </w:r>
      <w:proofErr w:type="spellStart"/>
      <w:r w:rsidR="00B22496">
        <w:rPr>
          <w:rFonts w:eastAsia="Arial"/>
          <w:b/>
          <w:bCs/>
        </w:rPr>
        <w:t>H</w:t>
      </w:r>
      <w:r w:rsidR="007726B2">
        <w:rPr>
          <w:rFonts w:eastAsia="Arial"/>
          <w:b/>
          <w:bCs/>
        </w:rPr>
        <w:t>usari</w:t>
      </w:r>
      <w:proofErr w:type="spellEnd"/>
      <w:r w:rsidR="007726B2">
        <w:rPr>
          <w:rFonts w:eastAsia="Arial"/>
          <w:b/>
          <w:bCs/>
        </w:rPr>
        <w:t xml:space="preserve"> moved to authorize Board staff to submit the rulemaking entitled</w:t>
      </w:r>
      <w:r w:rsidR="00B22496">
        <w:rPr>
          <w:rFonts w:eastAsia="Arial"/>
          <w:b/>
          <w:bCs/>
        </w:rPr>
        <w:t xml:space="preserve"> </w:t>
      </w:r>
      <w:r w:rsidR="00B22496" w:rsidRPr="00B22496">
        <w:rPr>
          <w:rFonts w:eastAsia="Arial"/>
          <w:b/>
          <w:bCs/>
        </w:rPr>
        <w:t>“State Minimum Fire Safe Regulations, 2021”</w:t>
      </w:r>
      <w:r w:rsidR="007726B2">
        <w:rPr>
          <w:rFonts w:eastAsia="Arial"/>
          <w:b/>
          <w:bCs/>
        </w:rPr>
        <w:t xml:space="preserve"> for noticing of a 15-day comment period and to take all appropriate actions consistent with the Administrative Procedures Act for this purpose. Chair Gilless seconded the motion. </w:t>
      </w:r>
    </w:p>
    <w:p w14:paraId="23621283" w14:textId="046CE97C" w:rsidR="00B22496" w:rsidRDefault="00B22496" w:rsidP="00FE77A1">
      <w:pPr>
        <w:rPr>
          <w:rFonts w:eastAsia="Arial"/>
          <w:b/>
          <w:bCs/>
        </w:rPr>
      </w:pPr>
    </w:p>
    <w:p w14:paraId="6145EEDF" w14:textId="52E67A10" w:rsidR="00B22496" w:rsidRPr="00DA11A2" w:rsidRDefault="00B22496" w:rsidP="00B22496">
      <w:pPr>
        <w:ind w:firstLine="720"/>
        <w:rPr>
          <w:rFonts w:eastAsia="Arial"/>
          <w:bCs/>
        </w:rPr>
      </w:pPr>
      <w:r>
        <w:rPr>
          <w:rFonts w:eastAsia="Arial"/>
          <w:b/>
          <w:bCs/>
        </w:rPr>
        <w:t>Board Discussion</w:t>
      </w:r>
    </w:p>
    <w:p w14:paraId="6EE58B35" w14:textId="771A5075" w:rsidR="00B22496" w:rsidRPr="00DA11A2" w:rsidRDefault="00B22496" w:rsidP="00FE77A1">
      <w:pPr>
        <w:rPr>
          <w:rFonts w:eastAsia="Arial"/>
          <w:bCs/>
        </w:rPr>
      </w:pPr>
    </w:p>
    <w:p w14:paraId="478DA166" w14:textId="1ACDAE1C" w:rsidR="00B22496" w:rsidRPr="00DA11A2" w:rsidRDefault="00B22496" w:rsidP="00B22496">
      <w:pPr>
        <w:ind w:left="720"/>
        <w:rPr>
          <w:rFonts w:eastAsia="Arial"/>
          <w:bCs/>
        </w:rPr>
      </w:pPr>
      <w:r w:rsidRPr="00DA11A2">
        <w:rPr>
          <w:rFonts w:eastAsia="Arial"/>
          <w:bCs/>
        </w:rPr>
        <w:t xml:space="preserve">Chair Gilless commented in support of the motion, as it would provide the most public forum for continuing to make changes to the draft regulations. </w:t>
      </w:r>
    </w:p>
    <w:p w14:paraId="5F9D36D8" w14:textId="2D4DF208" w:rsidR="00B22496" w:rsidRDefault="00B22496" w:rsidP="00B22496">
      <w:pPr>
        <w:ind w:left="720"/>
        <w:rPr>
          <w:rFonts w:eastAsia="Arial"/>
          <w:b/>
          <w:bCs/>
        </w:rPr>
      </w:pPr>
    </w:p>
    <w:p w14:paraId="224AF686" w14:textId="2A495F64" w:rsidR="00B22496" w:rsidRDefault="00B22496" w:rsidP="00B22496">
      <w:pPr>
        <w:ind w:left="720"/>
        <w:rPr>
          <w:rFonts w:eastAsia="Arial"/>
          <w:b/>
          <w:bCs/>
        </w:rPr>
      </w:pPr>
      <w:r>
        <w:rPr>
          <w:rFonts w:eastAsia="Arial"/>
          <w:b/>
          <w:bCs/>
        </w:rPr>
        <w:t xml:space="preserve">Additional Public Comment </w:t>
      </w:r>
    </w:p>
    <w:p w14:paraId="5BDD423D" w14:textId="5242FFDE" w:rsidR="00B22496" w:rsidRDefault="00B22496" w:rsidP="00B22496">
      <w:pPr>
        <w:ind w:left="720"/>
        <w:rPr>
          <w:rFonts w:eastAsia="Arial"/>
          <w:b/>
          <w:bCs/>
        </w:rPr>
      </w:pPr>
    </w:p>
    <w:p w14:paraId="6F5EBC17" w14:textId="7526A2C8" w:rsidR="00B22496" w:rsidRDefault="00B22496" w:rsidP="00B22496">
      <w:pPr>
        <w:ind w:left="720"/>
        <w:rPr>
          <w:rFonts w:eastAsia="Arial"/>
        </w:rPr>
      </w:pPr>
      <w:r>
        <w:rPr>
          <w:rFonts w:eastAsia="Arial"/>
        </w:rPr>
        <w:t xml:space="preserve">Michael Burke commented </w:t>
      </w:r>
      <w:r w:rsidR="00AA16F3">
        <w:rPr>
          <w:rFonts w:eastAsia="Arial"/>
        </w:rPr>
        <w:t xml:space="preserve">to call for no further delays in the process of getting the new regulations adopted, as the inability to develop was financially and emotionally detrimental to small landowners. </w:t>
      </w:r>
    </w:p>
    <w:p w14:paraId="02EE9365" w14:textId="15993920" w:rsidR="00B22496" w:rsidRDefault="00B22496" w:rsidP="00B22496">
      <w:pPr>
        <w:ind w:left="720"/>
        <w:rPr>
          <w:rFonts w:eastAsia="Arial"/>
        </w:rPr>
      </w:pPr>
    </w:p>
    <w:p w14:paraId="32313348" w14:textId="3A72C38F" w:rsidR="00B22496" w:rsidRDefault="00DC524D" w:rsidP="00B22496">
      <w:pPr>
        <w:ind w:left="720"/>
        <w:rPr>
          <w:rFonts w:eastAsia="Arial"/>
        </w:rPr>
      </w:pPr>
      <w:r>
        <w:rPr>
          <w:rFonts w:eastAsia="Arial"/>
        </w:rPr>
        <w:t xml:space="preserve">Larry Hanson commented </w:t>
      </w:r>
      <w:r w:rsidR="00124EE0">
        <w:rPr>
          <w:rFonts w:eastAsia="Arial"/>
        </w:rPr>
        <w:t xml:space="preserve">to call for stricter restrictions on development that more closely resembled the existing regulations. </w:t>
      </w:r>
    </w:p>
    <w:p w14:paraId="5804C252" w14:textId="499FB1A2" w:rsidR="00124EE0" w:rsidRDefault="00124EE0" w:rsidP="00B22496">
      <w:pPr>
        <w:ind w:left="720"/>
        <w:rPr>
          <w:rFonts w:eastAsia="Arial"/>
        </w:rPr>
      </w:pPr>
    </w:p>
    <w:p w14:paraId="0E6E78A2" w14:textId="615E7B18" w:rsidR="00124EE0" w:rsidRDefault="00124EE0" w:rsidP="00B22496">
      <w:pPr>
        <w:ind w:left="720"/>
        <w:rPr>
          <w:rFonts w:eastAsia="Arial"/>
        </w:rPr>
      </w:pPr>
      <w:r>
        <w:rPr>
          <w:rFonts w:eastAsia="Arial"/>
        </w:rPr>
        <w:lastRenderedPageBreak/>
        <w:t>Margaret Belska addressed Mr. Hanson</w:t>
      </w:r>
      <w:r w:rsidR="00AA16F3">
        <w:rPr>
          <w:rFonts w:eastAsia="Arial"/>
        </w:rPr>
        <w:t>’s comment</w:t>
      </w:r>
      <w:r>
        <w:rPr>
          <w:rFonts w:eastAsia="Arial"/>
        </w:rPr>
        <w:t xml:space="preserve">, </w:t>
      </w:r>
      <w:r w:rsidR="00AA16F3">
        <w:rPr>
          <w:rFonts w:eastAsia="Arial"/>
        </w:rPr>
        <w:t xml:space="preserve">pointing out the difference in applicability of the old regulations to only State Responsibility Areas </w:t>
      </w:r>
      <w:r w:rsidR="00962F04">
        <w:rPr>
          <w:rFonts w:eastAsia="Arial"/>
        </w:rPr>
        <w:t xml:space="preserve">(SRA) </w:t>
      </w:r>
      <w:r w:rsidR="00AA16F3">
        <w:rPr>
          <w:rFonts w:eastAsia="Arial"/>
        </w:rPr>
        <w:t>versus the new applicability to Local Responsibility Areas containing Very High Fire Hazard Severity Zones</w:t>
      </w:r>
      <w:r w:rsidR="00962F04">
        <w:rPr>
          <w:rFonts w:eastAsia="Arial"/>
        </w:rPr>
        <w:t xml:space="preserve"> (LRA VHFHSZ)</w:t>
      </w:r>
      <w:r w:rsidR="00AA16F3">
        <w:rPr>
          <w:rFonts w:eastAsia="Arial"/>
        </w:rPr>
        <w:t xml:space="preserve">. </w:t>
      </w:r>
    </w:p>
    <w:p w14:paraId="6129E027" w14:textId="77777777" w:rsidR="00AA16F3" w:rsidRDefault="00AA16F3" w:rsidP="00B22496">
      <w:pPr>
        <w:ind w:left="720"/>
        <w:rPr>
          <w:rFonts w:eastAsia="Arial"/>
        </w:rPr>
      </w:pPr>
    </w:p>
    <w:p w14:paraId="65966CF3" w14:textId="39140DE3" w:rsidR="00124EE0" w:rsidRDefault="00262100" w:rsidP="00B22496">
      <w:pPr>
        <w:ind w:left="720"/>
        <w:rPr>
          <w:rFonts w:eastAsia="Arial"/>
          <w:b/>
          <w:bCs/>
        </w:rPr>
      </w:pPr>
      <w:r>
        <w:rPr>
          <w:rFonts w:eastAsia="Arial"/>
          <w:b/>
          <w:bCs/>
        </w:rPr>
        <w:t xml:space="preserve">Board Discussion </w:t>
      </w:r>
    </w:p>
    <w:p w14:paraId="51658D30" w14:textId="3FE64E78" w:rsidR="00262100" w:rsidRDefault="00262100" w:rsidP="00B22496">
      <w:pPr>
        <w:ind w:left="720"/>
        <w:rPr>
          <w:rFonts w:eastAsia="Arial"/>
          <w:b/>
          <w:bCs/>
        </w:rPr>
      </w:pPr>
    </w:p>
    <w:p w14:paraId="015D17E1" w14:textId="076B95BD" w:rsidR="00262100" w:rsidRDefault="00262100" w:rsidP="00B22496">
      <w:pPr>
        <w:ind w:left="720"/>
        <w:rPr>
          <w:rFonts w:eastAsia="Arial"/>
        </w:rPr>
      </w:pPr>
      <w:r w:rsidRPr="001E0515">
        <w:rPr>
          <w:rFonts w:eastAsia="Arial"/>
        </w:rPr>
        <w:t>Member Wade</w:t>
      </w:r>
      <w:r>
        <w:rPr>
          <w:rFonts w:eastAsia="Arial"/>
          <w:b/>
          <w:bCs/>
        </w:rPr>
        <w:t xml:space="preserve"> </w:t>
      </w:r>
      <w:r>
        <w:rPr>
          <w:rFonts w:eastAsia="Arial"/>
        </w:rPr>
        <w:t>commented</w:t>
      </w:r>
      <w:r w:rsidR="00127F3D">
        <w:rPr>
          <w:rFonts w:eastAsia="Arial"/>
        </w:rPr>
        <w:t xml:space="preserve"> in favor of moving forward with 15-day noticing. </w:t>
      </w:r>
    </w:p>
    <w:p w14:paraId="455C1C6C" w14:textId="79BB2DE1" w:rsidR="00127F3D" w:rsidRDefault="00127F3D" w:rsidP="00B22496">
      <w:pPr>
        <w:ind w:left="720"/>
        <w:rPr>
          <w:rFonts w:eastAsia="Arial"/>
        </w:rPr>
      </w:pPr>
    </w:p>
    <w:p w14:paraId="1CDBF7FE" w14:textId="49DCB689" w:rsidR="00127F3D" w:rsidRDefault="00127F3D" w:rsidP="00B22496">
      <w:pPr>
        <w:ind w:left="720"/>
        <w:rPr>
          <w:rFonts w:eastAsia="Arial"/>
        </w:rPr>
      </w:pPr>
      <w:r w:rsidRPr="001E0515">
        <w:rPr>
          <w:rFonts w:eastAsia="Arial"/>
        </w:rPr>
        <w:t>Member Jani</w:t>
      </w:r>
      <w:r>
        <w:rPr>
          <w:rFonts w:eastAsia="Arial"/>
          <w:b/>
          <w:bCs/>
        </w:rPr>
        <w:t xml:space="preserve"> </w:t>
      </w:r>
      <w:r>
        <w:rPr>
          <w:rFonts w:eastAsia="Arial"/>
        </w:rPr>
        <w:t xml:space="preserve">commented </w:t>
      </w:r>
      <w:r w:rsidR="001E0515">
        <w:rPr>
          <w:rFonts w:eastAsia="Arial"/>
        </w:rPr>
        <w:t xml:space="preserve">that he was hesitantly supportive of moving the proposed regulations forward. He supported convening a workshop before finalizing the regulations and expressed concern regarding environmental impacts. </w:t>
      </w:r>
    </w:p>
    <w:p w14:paraId="33537F29" w14:textId="2542161F" w:rsidR="001E0515" w:rsidRDefault="001E0515" w:rsidP="00B22496">
      <w:pPr>
        <w:ind w:left="720"/>
        <w:rPr>
          <w:rFonts w:eastAsia="Arial"/>
        </w:rPr>
      </w:pPr>
    </w:p>
    <w:p w14:paraId="73576F03" w14:textId="2A282C8D" w:rsidR="001E0515" w:rsidRDefault="001E0515" w:rsidP="00B22496">
      <w:pPr>
        <w:ind w:left="720"/>
        <w:rPr>
          <w:rFonts w:eastAsia="Arial"/>
        </w:rPr>
      </w:pPr>
      <w:r>
        <w:rPr>
          <w:rFonts w:eastAsia="Arial"/>
        </w:rPr>
        <w:t xml:space="preserve">Chair Gilless expressed his support for 15-day noticing </w:t>
      </w:r>
      <w:r w:rsidR="00962F04">
        <w:rPr>
          <w:rFonts w:eastAsia="Arial"/>
        </w:rPr>
        <w:t>as a means for</w:t>
      </w:r>
      <w:r>
        <w:rPr>
          <w:rFonts w:eastAsia="Arial"/>
        </w:rPr>
        <w:t xml:space="preserve"> the </w:t>
      </w:r>
      <w:r w:rsidR="00962F04">
        <w:rPr>
          <w:rFonts w:eastAsia="Arial"/>
        </w:rPr>
        <w:t>continuation of collaborative problem solving on outstanding issues in the draft regulations</w:t>
      </w:r>
      <w:r>
        <w:rPr>
          <w:rFonts w:eastAsia="Arial"/>
        </w:rPr>
        <w:t xml:space="preserve">. </w:t>
      </w:r>
    </w:p>
    <w:p w14:paraId="08363039" w14:textId="21E49F46" w:rsidR="001E0515" w:rsidRDefault="001E0515" w:rsidP="00B22496">
      <w:pPr>
        <w:ind w:left="720"/>
        <w:rPr>
          <w:rFonts w:eastAsia="Arial"/>
        </w:rPr>
      </w:pPr>
    </w:p>
    <w:p w14:paraId="5ABF0C7B" w14:textId="23B4E7AC" w:rsidR="001E0515" w:rsidRDefault="001E0515" w:rsidP="00B22496">
      <w:pPr>
        <w:ind w:left="720"/>
        <w:rPr>
          <w:rFonts w:eastAsia="Arial"/>
        </w:rPr>
      </w:pPr>
      <w:r>
        <w:rPr>
          <w:rFonts w:eastAsia="Arial"/>
        </w:rPr>
        <w:t xml:space="preserve">Member </w:t>
      </w:r>
      <w:proofErr w:type="spellStart"/>
      <w:r>
        <w:rPr>
          <w:rFonts w:eastAsia="Arial"/>
        </w:rPr>
        <w:t>Husari</w:t>
      </w:r>
      <w:proofErr w:type="spellEnd"/>
      <w:r>
        <w:rPr>
          <w:rFonts w:eastAsia="Arial"/>
        </w:rPr>
        <w:t xml:space="preserve"> </w:t>
      </w:r>
      <w:r w:rsidR="00962F04">
        <w:rPr>
          <w:rFonts w:eastAsia="Arial"/>
        </w:rPr>
        <w:t>commented on the importance of</w:t>
      </w:r>
      <w:r>
        <w:rPr>
          <w:rFonts w:eastAsia="Arial"/>
        </w:rPr>
        <w:t xml:space="preserve"> a collaborative process with</w:t>
      </w:r>
      <w:r w:rsidR="00962F04">
        <w:rPr>
          <w:rFonts w:eastAsia="Arial"/>
        </w:rPr>
        <w:t xml:space="preserve"> local</w:t>
      </w:r>
      <w:r>
        <w:rPr>
          <w:rFonts w:eastAsia="Arial"/>
        </w:rPr>
        <w:t xml:space="preserve"> fire and planning departments on how implementation and inspection will be conducted once the regulations apply. </w:t>
      </w:r>
      <w:r w:rsidR="00962F04">
        <w:rPr>
          <w:rFonts w:eastAsia="Arial"/>
        </w:rPr>
        <w:t>She u</w:t>
      </w:r>
      <w:r>
        <w:rPr>
          <w:rFonts w:eastAsia="Arial"/>
        </w:rPr>
        <w:t xml:space="preserve">rged </w:t>
      </w:r>
      <w:r w:rsidR="00962F04">
        <w:rPr>
          <w:rFonts w:eastAsia="Arial"/>
        </w:rPr>
        <w:t xml:space="preserve">everyone involved in the process </w:t>
      </w:r>
      <w:r>
        <w:rPr>
          <w:rFonts w:eastAsia="Arial"/>
        </w:rPr>
        <w:t xml:space="preserve">not to lose sight of the fact that the former SRA regulations </w:t>
      </w:r>
      <w:r w:rsidR="00962F04">
        <w:rPr>
          <w:rFonts w:eastAsia="Arial"/>
        </w:rPr>
        <w:t xml:space="preserve">would now apply </w:t>
      </w:r>
      <w:r>
        <w:rPr>
          <w:rFonts w:eastAsia="Arial"/>
        </w:rPr>
        <w:t>to more urban areas, increasing the cost and workload of implementation</w:t>
      </w:r>
      <w:r w:rsidR="00962F04">
        <w:rPr>
          <w:rFonts w:eastAsia="Arial"/>
        </w:rPr>
        <w:t xml:space="preserve"> (a result</w:t>
      </w:r>
      <w:r>
        <w:rPr>
          <w:rFonts w:eastAsia="Arial"/>
        </w:rPr>
        <w:t xml:space="preserve"> of </w:t>
      </w:r>
      <w:r w:rsidR="00962F04">
        <w:rPr>
          <w:rFonts w:eastAsia="Arial"/>
        </w:rPr>
        <w:t xml:space="preserve">the Board’s </w:t>
      </w:r>
      <w:r>
        <w:rPr>
          <w:rFonts w:eastAsia="Arial"/>
        </w:rPr>
        <w:t>legislative mandate and not a proposal of the Board</w:t>
      </w:r>
      <w:r w:rsidR="00962F04">
        <w:rPr>
          <w:rFonts w:eastAsia="Arial"/>
        </w:rPr>
        <w:t>).</w:t>
      </w:r>
      <w:r>
        <w:rPr>
          <w:rFonts w:eastAsia="Arial"/>
        </w:rPr>
        <w:t xml:space="preserve"> </w:t>
      </w:r>
      <w:r w:rsidR="00962F04">
        <w:rPr>
          <w:rFonts w:eastAsia="Arial"/>
        </w:rPr>
        <w:t>She r</w:t>
      </w:r>
      <w:r w:rsidR="007319BF">
        <w:rPr>
          <w:rFonts w:eastAsia="Arial"/>
        </w:rPr>
        <w:t>esponded to Chief Berlant</w:t>
      </w:r>
      <w:r w:rsidR="00962F04">
        <w:rPr>
          <w:rFonts w:eastAsia="Arial"/>
        </w:rPr>
        <w:t xml:space="preserve">’s comment, stating that </w:t>
      </w:r>
      <w:r w:rsidR="007319BF">
        <w:rPr>
          <w:rFonts w:eastAsia="Arial"/>
        </w:rPr>
        <w:t xml:space="preserve">CAL FIRE </w:t>
      </w:r>
      <w:r w:rsidR="00962F04">
        <w:rPr>
          <w:rFonts w:eastAsia="Arial"/>
        </w:rPr>
        <w:t>was</w:t>
      </w:r>
      <w:r w:rsidR="007319BF">
        <w:rPr>
          <w:rFonts w:eastAsia="Arial"/>
        </w:rPr>
        <w:t xml:space="preserve"> used to implementing and inspecting the former reg</w:t>
      </w:r>
      <w:r w:rsidR="00962F04">
        <w:rPr>
          <w:rFonts w:eastAsia="Arial"/>
        </w:rPr>
        <w:t>ulations</w:t>
      </w:r>
      <w:r w:rsidR="007319BF">
        <w:rPr>
          <w:rFonts w:eastAsia="Arial"/>
        </w:rPr>
        <w:t xml:space="preserve"> in </w:t>
      </w:r>
      <w:r w:rsidR="00962F04">
        <w:rPr>
          <w:rFonts w:eastAsia="Arial"/>
        </w:rPr>
        <w:t xml:space="preserve">the </w:t>
      </w:r>
      <w:r w:rsidR="007319BF">
        <w:rPr>
          <w:rFonts w:eastAsia="Arial"/>
        </w:rPr>
        <w:t xml:space="preserve">SRA but doesn’t have jurisdiction to do the same in LRA, </w:t>
      </w:r>
      <w:r w:rsidR="00962F04">
        <w:rPr>
          <w:rFonts w:eastAsia="Arial"/>
        </w:rPr>
        <w:t xml:space="preserve">and </w:t>
      </w:r>
      <w:r w:rsidR="007319BF">
        <w:rPr>
          <w:rFonts w:eastAsia="Arial"/>
        </w:rPr>
        <w:t xml:space="preserve">therefore </w:t>
      </w:r>
      <w:r w:rsidR="00962F04">
        <w:rPr>
          <w:rFonts w:eastAsia="Arial"/>
        </w:rPr>
        <w:t>a shift in focus would be needed in order to accomplish the work needed in an</w:t>
      </w:r>
      <w:r w:rsidR="007319BF">
        <w:rPr>
          <w:rFonts w:eastAsia="Arial"/>
        </w:rPr>
        <w:t xml:space="preserve"> expedient and collaborative manner. </w:t>
      </w:r>
    </w:p>
    <w:p w14:paraId="2CB30065" w14:textId="6A22E899" w:rsidR="007319BF" w:rsidRDefault="007319BF" w:rsidP="00B22496">
      <w:pPr>
        <w:ind w:left="720"/>
        <w:rPr>
          <w:rFonts w:eastAsia="Arial"/>
        </w:rPr>
      </w:pPr>
    </w:p>
    <w:p w14:paraId="7C0B34BC" w14:textId="1BFD015C" w:rsidR="007319BF" w:rsidRPr="00CD2D22" w:rsidRDefault="007319BF" w:rsidP="007319BF">
      <w:pPr>
        <w:widowControl w:val="0"/>
        <w:tabs>
          <w:tab w:val="left" w:pos="512"/>
          <w:tab w:val="left" w:pos="810"/>
        </w:tabs>
        <w:spacing w:after="100"/>
        <w:rPr>
          <w:rFonts w:eastAsia="Arial" w:cs="Arial"/>
          <w:b/>
          <w:spacing w:val="-1"/>
          <w:szCs w:val="24"/>
        </w:rPr>
      </w:pPr>
      <w:r>
        <w:rPr>
          <w:rFonts w:eastAsia="Arial" w:cs="Arial"/>
          <w:b/>
          <w:spacing w:val="-1"/>
          <w:szCs w:val="24"/>
        </w:rPr>
        <w:tab/>
      </w:r>
      <w:r>
        <w:rPr>
          <w:rFonts w:eastAsia="Arial" w:cs="Arial"/>
          <w:b/>
          <w:spacing w:val="-1"/>
          <w:szCs w:val="24"/>
        </w:rPr>
        <w:tab/>
      </w:r>
      <w:r>
        <w:rPr>
          <w:rFonts w:eastAsia="Arial" w:cs="Arial"/>
          <w:b/>
          <w:spacing w:val="-1"/>
          <w:szCs w:val="24"/>
        </w:rPr>
        <w:tab/>
      </w:r>
      <w:r w:rsidRPr="00CD2D22">
        <w:rPr>
          <w:rFonts w:eastAsia="Arial" w:cs="Arial"/>
          <w:b/>
          <w:spacing w:val="-1"/>
          <w:szCs w:val="24"/>
        </w:rPr>
        <w:t>Roll Call:</w:t>
      </w:r>
    </w:p>
    <w:p w14:paraId="54F31452" w14:textId="77777777" w:rsidR="007319BF" w:rsidRPr="00CD2D22" w:rsidRDefault="007319BF" w:rsidP="007319BF">
      <w:pPr>
        <w:tabs>
          <w:tab w:val="left" w:pos="720"/>
          <w:tab w:val="left" w:pos="1440"/>
          <w:tab w:val="left" w:pos="2160"/>
          <w:tab w:val="left" w:pos="2880"/>
          <w:tab w:val="left" w:pos="3600"/>
          <w:tab w:val="left" w:pos="4320"/>
          <w:tab w:val="center" w:pos="5580"/>
        </w:tabs>
        <w:autoSpaceDE w:val="0"/>
        <w:autoSpaceDN w:val="0"/>
        <w:adjustRightInd w:val="0"/>
        <w:ind w:left="1440"/>
        <w:rPr>
          <w:rFonts w:eastAsia="Arial" w:cs="Arial"/>
          <w:b/>
          <w:spacing w:val="-1"/>
          <w:szCs w:val="24"/>
        </w:rPr>
      </w:pPr>
      <w:r>
        <w:rPr>
          <w:rFonts w:eastAsia="Arial" w:cs="Arial"/>
          <w:b/>
          <w:spacing w:val="-1"/>
          <w:szCs w:val="24"/>
        </w:rPr>
        <w:t>Jani</w:t>
      </w:r>
      <w:r w:rsidRPr="00CD2D22">
        <w:rPr>
          <w:rFonts w:eastAsia="Arial" w:cs="Arial"/>
          <w:b/>
          <w:spacing w:val="-1"/>
          <w:szCs w:val="24"/>
        </w:rPr>
        <w:tab/>
      </w:r>
      <w:r w:rsidRPr="00CD2D22">
        <w:rPr>
          <w:rFonts w:eastAsia="Arial" w:cs="Arial"/>
          <w:b/>
          <w:spacing w:val="-1"/>
          <w:szCs w:val="24"/>
        </w:rPr>
        <w:tab/>
      </w:r>
      <w:r>
        <w:rPr>
          <w:rFonts w:eastAsia="Arial" w:cs="Arial"/>
          <w:b/>
          <w:spacing w:val="-1"/>
          <w:szCs w:val="24"/>
        </w:rPr>
        <w:tab/>
      </w:r>
      <w:r w:rsidRPr="00CD2D22">
        <w:rPr>
          <w:rFonts w:eastAsia="Arial" w:cs="Arial"/>
          <w:b/>
          <w:spacing w:val="-1"/>
          <w:szCs w:val="24"/>
        </w:rPr>
        <w:t>aye</w:t>
      </w:r>
    </w:p>
    <w:p w14:paraId="4367D98A" w14:textId="77777777" w:rsidR="007319BF" w:rsidRDefault="007319BF" w:rsidP="007319BF">
      <w:pPr>
        <w:autoSpaceDE w:val="0"/>
        <w:autoSpaceDN w:val="0"/>
        <w:adjustRightInd w:val="0"/>
        <w:ind w:left="1440"/>
        <w:rPr>
          <w:rFonts w:eastAsia="Arial" w:cs="Arial"/>
          <w:b/>
          <w:spacing w:val="-1"/>
          <w:szCs w:val="24"/>
        </w:rPr>
      </w:pPr>
      <w:r>
        <w:rPr>
          <w:rFonts w:eastAsia="Arial" w:cs="Arial"/>
          <w:b/>
          <w:spacing w:val="-1"/>
          <w:szCs w:val="24"/>
        </w:rPr>
        <w:t>Lopez</w:t>
      </w:r>
      <w:r>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r>
      <w:r>
        <w:rPr>
          <w:rFonts w:eastAsia="Arial" w:cs="Arial"/>
          <w:b/>
          <w:spacing w:val="-1"/>
          <w:szCs w:val="24"/>
        </w:rPr>
        <w:t>aye</w:t>
      </w:r>
    </w:p>
    <w:p w14:paraId="02115C3A" w14:textId="77777777" w:rsidR="007319BF" w:rsidRDefault="007319BF" w:rsidP="007319BF">
      <w:pPr>
        <w:autoSpaceDE w:val="0"/>
        <w:autoSpaceDN w:val="0"/>
        <w:adjustRightInd w:val="0"/>
        <w:ind w:left="1440"/>
        <w:rPr>
          <w:rFonts w:eastAsia="Arial" w:cs="Arial"/>
          <w:b/>
          <w:spacing w:val="-1"/>
          <w:szCs w:val="24"/>
        </w:rPr>
      </w:pPr>
      <w:r>
        <w:rPr>
          <w:rFonts w:eastAsia="Arial" w:cs="Arial"/>
          <w:b/>
          <w:spacing w:val="-1"/>
          <w:szCs w:val="24"/>
        </w:rPr>
        <w:t>Forsburg</w:t>
      </w:r>
      <w:r>
        <w:rPr>
          <w:rFonts w:eastAsia="Arial" w:cs="Arial"/>
          <w:b/>
          <w:spacing w:val="-1"/>
          <w:szCs w:val="24"/>
        </w:rPr>
        <w:tab/>
      </w:r>
      <w:r>
        <w:rPr>
          <w:rFonts w:eastAsia="Arial" w:cs="Arial"/>
          <w:b/>
          <w:spacing w:val="-1"/>
          <w:szCs w:val="24"/>
        </w:rPr>
        <w:tab/>
        <w:t>aye</w:t>
      </w:r>
    </w:p>
    <w:p w14:paraId="6F0BCF6B" w14:textId="77777777" w:rsidR="007319BF" w:rsidRDefault="007319BF" w:rsidP="007319BF">
      <w:pPr>
        <w:autoSpaceDE w:val="0"/>
        <w:autoSpaceDN w:val="0"/>
        <w:adjustRightInd w:val="0"/>
        <w:ind w:left="1440"/>
        <w:rPr>
          <w:rFonts w:eastAsia="Arial" w:cs="Arial"/>
          <w:b/>
          <w:spacing w:val="-1"/>
          <w:szCs w:val="24"/>
        </w:rPr>
      </w:pPr>
      <w:r>
        <w:rPr>
          <w:rFonts w:eastAsia="Arial" w:cs="Arial"/>
          <w:b/>
          <w:spacing w:val="-1"/>
          <w:szCs w:val="24"/>
        </w:rPr>
        <w:t>Wade</w:t>
      </w:r>
      <w:r>
        <w:rPr>
          <w:rFonts w:eastAsia="Arial" w:cs="Arial"/>
          <w:b/>
          <w:spacing w:val="-1"/>
          <w:szCs w:val="24"/>
        </w:rPr>
        <w:tab/>
      </w:r>
      <w:r>
        <w:rPr>
          <w:rFonts w:eastAsia="Arial" w:cs="Arial"/>
          <w:b/>
          <w:spacing w:val="-1"/>
          <w:szCs w:val="24"/>
        </w:rPr>
        <w:tab/>
      </w:r>
      <w:r>
        <w:rPr>
          <w:rFonts w:eastAsia="Arial" w:cs="Arial"/>
          <w:b/>
          <w:spacing w:val="-1"/>
          <w:szCs w:val="24"/>
        </w:rPr>
        <w:tab/>
        <w:t>aye</w:t>
      </w:r>
    </w:p>
    <w:p w14:paraId="33213E79" w14:textId="77777777" w:rsidR="007319BF" w:rsidRDefault="007319BF" w:rsidP="007319BF">
      <w:pPr>
        <w:autoSpaceDE w:val="0"/>
        <w:autoSpaceDN w:val="0"/>
        <w:adjustRightInd w:val="0"/>
        <w:ind w:left="1440"/>
        <w:rPr>
          <w:rFonts w:eastAsia="Arial" w:cs="Arial"/>
          <w:b/>
          <w:spacing w:val="-1"/>
          <w:szCs w:val="24"/>
        </w:rPr>
      </w:pPr>
      <w:proofErr w:type="spellStart"/>
      <w:r>
        <w:rPr>
          <w:rFonts w:eastAsia="Arial" w:cs="Arial"/>
          <w:b/>
          <w:spacing w:val="-1"/>
          <w:szCs w:val="24"/>
        </w:rPr>
        <w:t>Husari</w:t>
      </w:r>
      <w:proofErr w:type="spellEnd"/>
      <w:r>
        <w:rPr>
          <w:rFonts w:eastAsia="Arial" w:cs="Arial"/>
          <w:b/>
          <w:spacing w:val="-1"/>
          <w:szCs w:val="24"/>
        </w:rPr>
        <w:tab/>
      </w:r>
      <w:r>
        <w:rPr>
          <w:rFonts w:eastAsia="Arial" w:cs="Arial"/>
          <w:b/>
          <w:spacing w:val="-1"/>
          <w:szCs w:val="24"/>
        </w:rPr>
        <w:tab/>
        <w:t>aye</w:t>
      </w:r>
    </w:p>
    <w:p w14:paraId="1D668971" w14:textId="77777777" w:rsidR="007319BF" w:rsidRPr="00CD2D22" w:rsidRDefault="007319BF" w:rsidP="007319BF">
      <w:pPr>
        <w:autoSpaceDE w:val="0"/>
        <w:autoSpaceDN w:val="0"/>
        <w:adjustRightInd w:val="0"/>
        <w:ind w:left="1440"/>
        <w:rPr>
          <w:rFonts w:eastAsia="Arial" w:cs="Arial"/>
          <w:b/>
          <w:spacing w:val="-1"/>
          <w:szCs w:val="24"/>
        </w:rPr>
      </w:pPr>
      <w:r w:rsidRPr="00CD2D22">
        <w:rPr>
          <w:rFonts w:eastAsia="Arial" w:cs="Arial"/>
          <w:b/>
          <w:spacing w:val="-1"/>
          <w:szCs w:val="24"/>
        </w:rPr>
        <w:t>Gilless</w:t>
      </w:r>
      <w:r w:rsidRPr="00CD2D22">
        <w:rPr>
          <w:rFonts w:eastAsia="Arial" w:cs="Arial"/>
          <w:b/>
          <w:spacing w:val="-1"/>
          <w:szCs w:val="24"/>
        </w:rPr>
        <w:tab/>
      </w:r>
      <w:r w:rsidRPr="00CD2D22">
        <w:rPr>
          <w:rFonts w:eastAsia="Arial" w:cs="Arial"/>
          <w:b/>
          <w:spacing w:val="-1"/>
          <w:szCs w:val="24"/>
        </w:rPr>
        <w:tab/>
        <w:t>aye</w:t>
      </w:r>
    </w:p>
    <w:p w14:paraId="01B37398" w14:textId="77777777" w:rsidR="007319BF" w:rsidRPr="00CD2D22" w:rsidRDefault="007319BF" w:rsidP="007319BF">
      <w:pPr>
        <w:autoSpaceDE w:val="0"/>
        <w:autoSpaceDN w:val="0"/>
        <w:adjustRightInd w:val="0"/>
        <w:spacing w:before="240"/>
        <w:ind w:left="1080"/>
        <w:rPr>
          <w:rFonts w:eastAsia="Arial" w:cs="Arial"/>
          <w:b/>
          <w:spacing w:val="-1"/>
          <w:szCs w:val="24"/>
        </w:rPr>
      </w:pPr>
      <w:r w:rsidRPr="00CD2D22">
        <w:rPr>
          <w:rFonts w:eastAsia="Arial" w:cs="Arial"/>
          <w:b/>
          <w:spacing w:val="-1"/>
          <w:szCs w:val="24"/>
        </w:rPr>
        <w:t xml:space="preserve">The motion </w:t>
      </w:r>
      <w:r>
        <w:rPr>
          <w:rFonts w:eastAsia="Arial" w:cs="Arial"/>
          <w:b/>
          <w:spacing w:val="-1"/>
          <w:szCs w:val="24"/>
        </w:rPr>
        <w:t xml:space="preserve">passed. </w:t>
      </w:r>
    </w:p>
    <w:p w14:paraId="5842217A" w14:textId="77777777" w:rsidR="007319BF" w:rsidRPr="00127F3D" w:rsidRDefault="007319BF" w:rsidP="00B22496">
      <w:pPr>
        <w:ind w:left="720"/>
        <w:rPr>
          <w:rFonts w:eastAsia="Arial"/>
        </w:rPr>
      </w:pPr>
    </w:p>
    <w:p w14:paraId="146759D7" w14:textId="6999C0DC" w:rsidR="005003F0" w:rsidRDefault="005003F0" w:rsidP="004E4A26">
      <w:pPr>
        <w:pStyle w:val="Heading1"/>
        <w:rPr>
          <w:rFonts w:eastAsia="Arial"/>
        </w:rPr>
      </w:pPr>
      <w:r>
        <w:rPr>
          <w:rFonts w:eastAsia="Arial"/>
        </w:rPr>
        <w:t>CONCLUSION</w:t>
      </w:r>
    </w:p>
    <w:p w14:paraId="132BD761" w14:textId="77777777" w:rsidR="004E4A26" w:rsidRDefault="001B3B17" w:rsidP="004E4A26">
      <w:pPr>
        <w:pStyle w:val="Heading2"/>
        <w:rPr>
          <w:rFonts w:eastAsia="Arial"/>
        </w:rPr>
      </w:pPr>
      <w:r>
        <w:rPr>
          <w:rFonts w:eastAsia="Arial"/>
        </w:rPr>
        <w:t>Public Forum</w:t>
      </w:r>
    </w:p>
    <w:p w14:paraId="64D85B61" w14:textId="749C63E4" w:rsidR="007319BF" w:rsidRDefault="00273439" w:rsidP="004E4A26">
      <w:pPr>
        <w:rPr>
          <w:rFonts w:eastAsia="Arial"/>
        </w:rPr>
      </w:pPr>
      <w:r>
        <w:rPr>
          <w:rFonts w:eastAsia="Arial"/>
        </w:rPr>
        <w:t xml:space="preserve">Michael Evenson commented regarding the danger of conifers in California’s fire hazard </w:t>
      </w:r>
      <w:r w:rsidR="0097533A">
        <w:rPr>
          <w:rFonts w:eastAsia="Arial"/>
        </w:rPr>
        <w:t xml:space="preserve">and drought </w:t>
      </w:r>
      <w:r>
        <w:rPr>
          <w:rFonts w:eastAsia="Arial"/>
        </w:rPr>
        <w:t>profil</w:t>
      </w:r>
      <w:r w:rsidR="0097533A">
        <w:rPr>
          <w:rFonts w:eastAsia="Arial"/>
        </w:rPr>
        <w:t xml:space="preserve">e. He called for forest management that does not seek to increase the ratio of conifers on the </w:t>
      </w:r>
      <w:proofErr w:type="spellStart"/>
      <w:r w:rsidR="0097533A">
        <w:rPr>
          <w:rFonts w:eastAsia="Arial"/>
        </w:rPr>
        <w:t>landscap</w:t>
      </w:r>
      <w:r w:rsidR="00F11845">
        <w:rPr>
          <w:rFonts w:eastAsia="Arial"/>
        </w:rPr>
        <w:t>d</w:t>
      </w:r>
      <w:r w:rsidR="0097533A">
        <w:rPr>
          <w:rFonts w:eastAsia="Arial"/>
        </w:rPr>
        <w:t>e</w:t>
      </w:r>
      <w:proofErr w:type="spellEnd"/>
      <w:r w:rsidR="0097533A">
        <w:rPr>
          <w:rFonts w:eastAsia="Arial"/>
        </w:rPr>
        <w:t xml:space="preserve"> for timber profitability but that works to restore the historic mixture of hardwood-dominated mixed conifer forests.</w:t>
      </w:r>
      <w:r>
        <w:rPr>
          <w:rFonts w:eastAsia="Arial"/>
        </w:rPr>
        <w:t xml:space="preserve"> </w:t>
      </w:r>
    </w:p>
    <w:p w14:paraId="674DA164" w14:textId="28356933" w:rsidR="00273439" w:rsidRDefault="00273439" w:rsidP="004E4A26">
      <w:pPr>
        <w:rPr>
          <w:rFonts w:eastAsia="Arial"/>
        </w:rPr>
      </w:pPr>
    </w:p>
    <w:p w14:paraId="24118446" w14:textId="7C0158C1" w:rsidR="00273439" w:rsidRDefault="00273439" w:rsidP="004E4A26">
      <w:pPr>
        <w:rPr>
          <w:rFonts w:eastAsia="Arial"/>
        </w:rPr>
      </w:pPr>
      <w:r>
        <w:rPr>
          <w:rFonts w:eastAsia="Arial"/>
        </w:rPr>
        <w:lastRenderedPageBreak/>
        <w:t>Marie Jones, Mendocino County Climate Action Committee</w:t>
      </w:r>
      <w:r w:rsidR="0097533A">
        <w:rPr>
          <w:rFonts w:eastAsia="Arial"/>
        </w:rPr>
        <w:t>, called on the Board to</w:t>
      </w:r>
      <w:r>
        <w:rPr>
          <w:rFonts w:eastAsia="Arial"/>
        </w:rPr>
        <w:t xml:space="preserve"> request a review of the JDSF Management Plan. </w:t>
      </w:r>
      <w:r w:rsidR="00820C17">
        <w:rPr>
          <w:rFonts w:eastAsia="Arial"/>
        </w:rPr>
        <w:t xml:space="preserve">She stated that the </w:t>
      </w:r>
      <w:r>
        <w:rPr>
          <w:rFonts w:eastAsia="Arial"/>
        </w:rPr>
        <w:t xml:space="preserve">Committee would like to </w:t>
      </w:r>
      <w:r w:rsidR="00820C17">
        <w:rPr>
          <w:rFonts w:eastAsia="Arial"/>
        </w:rPr>
        <w:t xml:space="preserve">a </w:t>
      </w:r>
      <w:r>
        <w:rPr>
          <w:rFonts w:eastAsia="Arial"/>
        </w:rPr>
        <w:t xml:space="preserve">see more thorough analysis of </w:t>
      </w:r>
      <w:r w:rsidR="00820C17">
        <w:rPr>
          <w:rFonts w:eastAsia="Arial"/>
        </w:rPr>
        <w:t xml:space="preserve">the </w:t>
      </w:r>
      <w:r>
        <w:rPr>
          <w:rFonts w:eastAsia="Arial"/>
        </w:rPr>
        <w:t>relationship between climate change effects and forest management</w:t>
      </w:r>
      <w:r w:rsidR="00820C17">
        <w:rPr>
          <w:rFonts w:eastAsia="Arial"/>
        </w:rPr>
        <w:t xml:space="preserve">. </w:t>
      </w:r>
    </w:p>
    <w:p w14:paraId="031A5BBE" w14:textId="253E3069" w:rsidR="00273439" w:rsidRDefault="00273439" w:rsidP="004E4A26">
      <w:pPr>
        <w:rPr>
          <w:rFonts w:eastAsia="Arial"/>
        </w:rPr>
      </w:pPr>
    </w:p>
    <w:p w14:paraId="5DD40250" w14:textId="5AC5C72A" w:rsidR="00273439" w:rsidRDefault="00273439" w:rsidP="004E4A26">
      <w:pPr>
        <w:rPr>
          <w:rFonts w:eastAsia="Arial"/>
        </w:rPr>
      </w:pPr>
      <w:r>
        <w:rPr>
          <w:rFonts w:eastAsia="Arial"/>
        </w:rPr>
        <w:t>Ellen Taylor</w:t>
      </w:r>
      <w:r w:rsidR="0097533A">
        <w:rPr>
          <w:rFonts w:eastAsia="Arial"/>
        </w:rPr>
        <w:t xml:space="preserve"> </w:t>
      </w:r>
      <w:r w:rsidR="00820C17">
        <w:rPr>
          <w:rFonts w:eastAsia="Arial"/>
        </w:rPr>
        <w:t xml:space="preserve">called on the Board to better prioritize its public trust responsibilities over the interests of the timber industry. She called for </w:t>
      </w:r>
      <w:r w:rsidR="00962F04">
        <w:rPr>
          <w:rFonts w:eastAsia="Arial"/>
        </w:rPr>
        <w:t xml:space="preserve">increased latitude and invitation for tribal participation in forest management, and for more value to be placed on carbon sequestration. She also called </w:t>
      </w:r>
      <w:r w:rsidR="00DB512C">
        <w:rPr>
          <w:rFonts w:eastAsia="Arial"/>
        </w:rPr>
        <w:t xml:space="preserve">for CAL FIRE to look more closely at the activities of PG&amp;E in Humboldt County. </w:t>
      </w:r>
    </w:p>
    <w:p w14:paraId="509BF4DA" w14:textId="0A0D2FC8" w:rsidR="0097533A" w:rsidRDefault="0097533A" w:rsidP="004E4A26">
      <w:pPr>
        <w:rPr>
          <w:rFonts w:eastAsia="Arial"/>
        </w:rPr>
      </w:pPr>
    </w:p>
    <w:p w14:paraId="36EEC44E" w14:textId="78559E9F" w:rsidR="0097533A" w:rsidRDefault="0097533A" w:rsidP="004E4A26">
      <w:pPr>
        <w:rPr>
          <w:rFonts w:eastAsia="Arial"/>
        </w:rPr>
      </w:pPr>
      <w:r>
        <w:rPr>
          <w:rFonts w:eastAsia="Arial"/>
        </w:rPr>
        <w:t xml:space="preserve">Anna Marie Steinberg called on the Board to undertake a review of the JDSF management plan with a focus on tribal issues. </w:t>
      </w:r>
    </w:p>
    <w:p w14:paraId="07B33AB8" w14:textId="01E04930" w:rsidR="0097533A" w:rsidRDefault="0097533A" w:rsidP="004E4A26">
      <w:pPr>
        <w:rPr>
          <w:rFonts w:eastAsia="Arial"/>
        </w:rPr>
      </w:pPr>
    </w:p>
    <w:p w14:paraId="14646D96" w14:textId="682DCE91" w:rsidR="0097533A" w:rsidRDefault="0097533A" w:rsidP="004E4A26">
      <w:pPr>
        <w:rPr>
          <w:rFonts w:eastAsia="Arial"/>
        </w:rPr>
      </w:pPr>
      <w:r>
        <w:rPr>
          <w:rFonts w:eastAsia="Arial"/>
        </w:rPr>
        <w:t xml:space="preserve">Charlie </w:t>
      </w:r>
      <w:proofErr w:type="spellStart"/>
      <w:r>
        <w:rPr>
          <w:rFonts w:eastAsia="Arial"/>
        </w:rPr>
        <w:t>Eckburg</w:t>
      </w:r>
      <w:proofErr w:type="spellEnd"/>
      <w:r>
        <w:rPr>
          <w:rFonts w:eastAsia="Arial"/>
        </w:rPr>
        <w:t xml:space="preserve"> called on the Board to prioritize the carbon sequestration value of JDSF over the timber value of the forest. </w:t>
      </w:r>
    </w:p>
    <w:p w14:paraId="405A8C9C" w14:textId="6CD100C7" w:rsidR="0097533A" w:rsidRDefault="0097533A" w:rsidP="004E4A26">
      <w:pPr>
        <w:rPr>
          <w:rFonts w:eastAsia="Arial"/>
        </w:rPr>
      </w:pPr>
    </w:p>
    <w:p w14:paraId="2917D6C5" w14:textId="5A359D18" w:rsidR="0097533A" w:rsidRDefault="0097533A" w:rsidP="004E4A26">
      <w:pPr>
        <w:rPr>
          <w:rFonts w:eastAsia="Arial"/>
        </w:rPr>
      </w:pPr>
      <w:r>
        <w:rPr>
          <w:rFonts w:eastAsia="Arial"/>
        </w:rPr>
        <w:t xml:space="preserve">Alder Doe called on the Board to invest in an independent scientific review of the JDSF Management Plan. </w:t>
      </w:r>
    </w:p>
    <w:p w14:paraId="55D87EB4" w14:textId="6D81A930" w:rsidR="0097533A" w:rsidRDefault="0097533A" w:rsidP="004E4A26">
      <w:pPr>
        <w:rPr>
          <w:rFonts w:eastAsia="Arial"/>
        </w:rPr>
      </w:pPr>
    </w:p>
    <w:p w14:paraId="22448290" w14:textId="75A026FE" w:rsidR="0097533A" w:rsidRDefault="0097533A" w:rsidP="004E4A26">
      <w:pPr>
        <w:rPr>
          <w:rFonts w:eastAsia="Arial"/>
        </w:rPr>
      </w:pPr>
      <w:r>
        <w:rPr>
          <w:rFonts w:eastAsia="Arial"/>
        </w:rPr>
        <w:t xml:space="preserve">Alan Levine commented on the application of the anadromous salmonid rules, which he stated were not being applied to emergency notice and salvage logging operations. He commented on the problem of </w:t>
      </w:r>
      <w:r w:rsidR="00962F04">
        <w:rPr>
          <w:rFonts w:eastAsia="Arial"/>
        </w:rPr>
        <w:t xml:space="preserve">logging </w:t>
      </w:r>
      <w:r>
        <w:rPr>
          <w:rFonts w:eastAsia="Arial"/>
        </w:rPr>
        <w:t>live trees in riparian areas that pose no fire risk</w:t>
      </w:r>
      <w:r w:rsidR="00962F04">
        <w:rPr>
          <w:rFonts w:eastAsia="Arial"/>
        </w:rPr>
        <w:t>.</w:t>
      </w:r>
    </w:p>
    <w:p w14:paraId="06191A99" w14:textId="0C1E0FEA" w:rsidR="00CB05EC" w:rsidRDefault="00CB05EC" w:rsidP="004E4A26">
      <w:pPr>
        <w:rPr>
          <w:rFonts w:eastAsia="Arial"/>
        </w:rPr>
      </w:pPr>
    </w:p>
    <w:p w14:paraId="78553D8D" w14:textId="204359A0" w:rsidR="00CB05EC" w:rsidRDefault="00CB05EC" w:rsidP="004E4A26">
      <w:pPr>
        <w:rPr>
          <w:rFonts w:eastAsia="Arial"/>
        </w:rPr>
      </w:pPr>
      <w:r>
        <w:rPr>
          <w:rFonts w:eastAsia="Arial"/>
        </w:rPr>
        <w:t xml:space="preserve">Larry Hanson </w:t>
      </w:r>
      <w:r w:rsidR="00962F04">
        <w:rPr>
          <w:rFonts w:eastAsia="Arial"/>
        </w:rPr>
        <w:t xml:space="preserve">called on the Board to investigate </w:t>
      </w:r>
      <w:r>
        <w:rPr>
          <w:rFonts w:eastAsia="Arial"/>
        </w:rPr>
        <w:t xml:space="preserve">to </w:t>
      </w:r>
      <w:r w:rsidR="00962F04">
        <w:rPr>
          <w:rFonts w:eastAsia="Arial"/>
        </w:rPr>
        <w:t xml:space="preserve">which </w:t>
      </w:r>
      <w:r>
        <w:rPr>
          <w:rFonts w:eastAsia="Arial"/>
        </w:rPr>
        <w:t>logging methods are a factor in creating hazard conditions for wind-driven catastrophic wildfires</w:t>
      </w:r>
      <w:r w:rsidR="00962F04">
        <w:rPr>
          <w:rFonts w:eastAsia="Arial"/>
        </w:rPr>
        <w:t xml:space="preserve"> by </w:t>
      </w:r>
      <w:proofErr w:type="gramStart"/>
      <w:r w:rsidR="00962F04">
        <w:rPr>
          <w:rFonts w:eastAsia="Arial"/>
        </w:rPr>
        <w:t>opening up</w:t>
      </w:r>
      <w:proofErr w:type="gramEnd"/>
      <w:r w:rsidR="00962F04">
        <w:rPr>
          <w:rFonts w:eastAsia="Arial"/>
        </w:rPr>
        <w:t xml:space="preserve"> forest canopies and creating pathways for high winds. </w:t>
      </w:r>
    </w:p>
    <w:p w14:paraId="5E193C2C" w14:textId="09264F83" w:rsidR="00CB05EC" w:rsidRDefault="00CB05EC" w:rsidP="004E4A26">
      <w:pPr>
        <w:rPr>
          <w:rFonts w:eastAsia="Arial"/>
        </w:rPr>
      </w:pPr>
    </w:p>
    <w:p w14:paraId="777DD41F" w14:textId="5C8A2DC0" w:rsidR="00CB05EC" w:rsidRDefault="00CB05EC" w:rsidP="004E4A26">
      <w:pPr>
        <w:rPr>
          <w:rFonts w:eastAsia="Arial"/>
        </w:rPr>
      </w:pPr>
      <w:r>
        <w:rPr>
          <w:rFonts w:eastAsia="Arial"/>
        </w:rPr>
        <w:t xml:space="preserve">Richard </w:t>
      </w:r>
      <w:r w:rsidR="00DA11A2">
        <w:rPr>
          <w:rFonts w:eastAsia="Arial"/>
        </w:rPr>
        <w:t>Gienger</w:t>
      </w:r>
      <w:r>
        <w:rPr>
          <w:rFonts w:eastAsia="Arial"/>
        </w:rPr>
        <w:t xml:space="preserve"> called for a logging moratorium of at least two years in JDSF and multidisciplinary management planning that involves the public and particularly Indigenous community members. </w:t>
      </w:r>
    </w:p>
    <w:p w14:paraId="565B118D" w14:textId="77777777" w:rsidR="007319BF" w:rsidRDefault="007319BF" w:rsidP="004E4A26">
      <w:pPr>
        <w:rPr>
          <w:rFonts w:eastAsia="Arial"/>
        </w:rPr>
      </w:pPr>
    </w:p>
    <w:p w14:paraId="30977E12" w14:textId="13F25971" w:rsidR="001B3B17" w:rsidRPr="001B3B17" w:rsidRDefault="005003F0" w:rsidP="004E4A26">
      <w:pPr>
        <w:pStyle w:val="Heading2"/>
        <w:rPr>
          <w:rFonts w:eastAsia="Arial"/>
          <w:bCs/>
        </w:rPr>
      </w:pPr>
      <w:r>
        <w:rPr>
          <w:rFonts w:eastAsia="Arial"/>
        </w:rPr>
        <w:t>Adjournment</w:t>
      </w:r>
    </w:p>
    <w:p w14:paraId="192050AF" w14:textId="77777777" w:rsidR="00DA0404" w:rsidRPr="00CD2D22" w:rsidRDefault="001843E9" w:rsidP="001843E9">
      <w:pPr>
        <w:rPr>
          <w:rFonts w:cs="Arial"/>
          <w:szCs w:val="24"/>
        </w:rPr>
      </w:pPr>
      <w:r w:rsidRPr="00CD2D22">
        <w:rPr>
          <w:rFonts w:cs="Arial"/>
          <w:szCs w:val="24"/>
        </w:rPr>
        <w:t>Respectfully submitted,</w:t>
      </w:r>
    </w:p>
    <w:p w14:paraId="07C40E79" w14:textId="77777777" w:rsidR="001843E9" w:rsidRPr="00CD2D22" w:rsidRDefault="00DA0404" w:rsidP="00B255CC">
      <w:pPr>
        <w:spacing w:after="480"/>
        <w:rPr>
          <w:rFonts w:cs="Arial"/>
          <w:szCs w:val="24"/>
        </w:rPr>
      </w:pPr>
      <w:r w:rsidRPr="00CD2D22">
        <w:rPr>
          <w:rFonts w:cs="Arial"/>
          <w:szCs w:val="24"/>
        </w:rPr>
        <w:t>A</w:t>
      </w:r>
      <w:r w:rsidR="001843E9" w:rsidRPr="00CD2D22">
        <w:rPr>
          <w:rFonts w:cs="Arial"/>
          <w:szCs w:val="24"/>
        </w:rPr>
        <w:t>TTEST:</w:t>
      </w:r>
    </w:p>
    <w:p w14:paraId="076BFF54" w14:textId="77777777" w:rsidR="00B255CC" w:rsidRDefault="00B255CC" w:rsidP="001843E9">
      <w:pPr>
        <w:rPr>
          <w:rFonts w:cs="Arial"/>
          <w:szCs w:val="24"/>
        </w:rPr>
        <w:sectPr w:rsidR="00B255CC" w:rsidSect="00314F69">
          <w:type w:val="continuous"/>
          <w:pgSz w:w="12240" w:h="15840"/>
          <w:pgMar w:top="1440" w:right="1440" w:bottom="1440" w:left="1440" w:header="720" w:footer="720" w:gutter="0"/>
          <w:cols w:space="720"/>
          <w:docGrid w:linePitch="360"/>
        </w:sectPr>
      </w:pPr>
    </w:p>
    <w:p w14:paraId="552F00A9" w14:textId="18D141DD" w:rsidR="001843E9" w:rsidRPr="002D13DA" w:rsidRDefault="001843E9" w:rsidP="001843E9">
      <w:pPr>
        <w:rPr>
          <w:rFonts w:cs="Arial"/>
          <w:szCs w:val="24"/>
        </w:rPr>
      </w:pPr>
    </w:p>
    <w:p w14:paraId="6E51BD4A" w14:textId="44143B58" w:rsidR="00F72458" w:rsidRDefault="00F11845" w:rsidP="001843E9">
      <w:pPr>
        <w:rPr>
          <w:rFonts w:cs="Arial"/>
          <w:szCs w:val="24"/>
        </w:rPr>
      </w:pPr>
      <w:r>
        <w:rPr>
          <w:rFonts w:cs="Arial"/>
          <w:noProof/>
          <w:szCs w:val="24"/>
        </w:rPr>
        <w:drawing>
          <wp:inline distT="0" distB="0" distL="0" distR="0" wp14:anchorId="57357788" wp14:editId="2FAE45BB">
            <wp:extent cx="1247949" cy="381053"/>
            <wp:effectExtent l="0" t="0" r="9525" b="0"/>
            <wp:docPr id="2" name="Picture 2" descr="Signature of Edith Hann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nature of Edith Hannigan"/>
                    <pic:cNvPicPr/>
                  </pic:nvPicPr>
                  <pic:blipFill>
                    <a:blip r:embed="rId12">
                      <a:extLst>
                        <a:ext uri="{28A0092B-C50C-407E-A947-70E740481C1C}">
                          <a14:useLocalDpi xmlns:a14="http://schemas.microsoft.com/office/drawing/2010/main" val="0"/>
                        </a:ext>
                      </a:extLst>
                    </a:blip>
                    <a:stretch>
                      <a:fillRect/>
                    </a:stretch>
                  </pic:blipFill>
                  <pic:spPr>
                    <a:xfrm>
                      <a:off x="0" y="0"/>
                      <a:ext cx="1247949" cy="381053"/>
                    </a:xfrm>
                    <a:prstGeom prst="rect">
                      <a:avLst/>
                    </a:prstGeom>
                  </pic:spPr>
                </pic:pic>
              </a:graphicData>
            </a:graphic>
          </wp:inline>
        </w:drawing>
      </w:r>
    </w:p>
    <w:p w14:paraId="4ECC9C4E" w14:textId="03496D79" w:rsidR="00F72458" w:rsidRDefault="00F11845" w:rsidP="001843E9">
      <w:pPr>
        <w:rPr>
          <w:rFonts w:cs="Arial"/>
          <w:szCs w:val="24"/>
        </w:rPr>
      </w:pPr>
      <w:r>
        <w:rPr>
          <w:rFonts w:cs="Arial"/>
          <w:szCs w:val="24"/>
        </w:rPr>
        <w:t>Edith Hannigan</w:t>
      </w:r>
    </w:p>
    <w:p w14:paraId="3759BAA4" w14:textId="6FA42425" w:rsidR="00B255CC" w:rsidRDefault="00F72458" w:rsidP="001843E9">
      <w:pPr>
        <w:rPr>
          <w:rFonts w:cs="Arial"/>
          <w:szCs w:val="24"/>
        </w:rPr>
      </w:pPr>
      <w:r>
        <w:rPr>
          <w:rFonts w:cs="Arial"/>
          <w:szCs w:val="24"/>
        </w:rPr>
        <w:t>Executive Officer</w:t>
      </w:r>
      <w:r w:rsidR="00B255CC">
        <w:rPr>
          <w:rFonts w:cs="Arial"/>
          <w:szCs w:val="24"/>
        </w:rPr>
        <w:br w:type="column"/>
      </w:r>
      <w:r w:rsidR="00B255CC" w:rsidRPr="002D13DA">
        <w:rPr>
          <w:rFonts w:cs="Arial"/>
          <w:noProof/>
          <w:spacing w:val="0"/>
          <w:szCs w:val="24"/>
        </w:rPr>
        <w:drawing>
          <wp:inline distT="0" distB="0" distL="0" distR="0" wp14:anchorId="5AB4D1E1" wp14:editId="307ECD91">
            <wp:extent cx="1409700" cy="625968"/>
            <wp:effectExtent l="0" t="0" r="0" b="3175"/>
            <wp:docPr id="3" name="Picture 3" descr="Signature of J. Keith Gilles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Keith Gilles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5520" cy="637433"/>
                    </a:xfrm>
                    <a:prstGeom prst="rect">
                      <a:avLst/>
                    </a:prstGeom>
                    <a:noFill/>
                    <a:ln>
                      <a:noFill/>
                    </a:ln>
                  </pic:spPr>
                </pic:pic>
              </a:graphicData>
            </a:graphic>
          </wp:inline>
        </w:drawing>
      </w:r>
    </w:p>
    <w:p w14:paraId="12441375" w14:textId="77777777" w:rsidR="00A90132" w:rsidRDefault="00B255CC" w:rsidP="001843E9">
      <w:pPr>
        <w:rPr>
          <w:rFonts w:cs="Arial"/>
          <w:szCs w:val="24"/>
        </w:rPr>
      </w:pPr>
      <w:r>
        <w:rPr>
          <w:rFonts w:cs="Arial"/>
          <w:szCs w:val="24"/>
        </w:rPr>
        <w:t>Keith Gilles</w:t>
      </w:r>
      <w:r w:rsidR="00A90132">
        <w:rPr>
          <w:rFonts w:cs="Arial"/>
          <w:szCs w:val="24"/>
        </w:rPr>
        <w:t>s</w:t>
      </w:r>
    </w:p>
    <w:p w14:paraId="7ECE075E" w14:textId="228CE544" w:rsidR="00B255CC" w:rsidRPr="002D13DA" w:rsidRDefault="00B255CC" w:rsidP="001843E9">
      <w:pPr>
        <w:rPr>
          <w:rFonts w:cs="Arial"/>
          <w:szCs w:val="24"/>
        </w:rPr>
      </w:pPr>
      <w:r>
        <w:rPr>
          <w:rFonts w:cs="Arial"/>
          <w:szCs w:val="24"/>
        </w:rPr>
        <w:t>Chair</w:t>
      </w:r>
    </w:p>
    <w:sectPr w:rsidR="00B255CC" w:rsidRPr="002D13DA" w:rsidSect="00C7125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5EB4" w14:textId="77777777" w:rsidR="00045FB6" w:rsidRDefault="00045FB6" w:rsidP="005F6B90">
      <w:r>
        <w:separator/>
      </w:r>
    </w:p>
  </w:endnote>
  <w:endnote w:type="continuationSeparator" w:id="0">
    <w:p w14:paraId="275E9227" w14:textId="77777777" w:rsidR="00045FB6" w:rsidRDefault="00045FB6"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692F3" w14:textId="77777777" w:rsidR="00045FB6" w:rsidRDefault="00045FB6" w:rsidP="005F6B90">
      <w:r>
        <w:separator/>
      </w:r>
    </w:p>
  </w:footnote>
  <w:footnote w:type="continuationSeparator" w:id="0">
    <w:p w14:paraId="56AA9D34" w14:textId="77777777" w:rsidR="00045FB6" w:rsidRDefault="00045FB6"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9FE3" w14:textId="1F57C817" w:rsidR="00B81797" w:rsidRDefault="00CF2130">
    <w:pPr>
      <w:pStyle w:val="Header"/>
    </w:pPr>
    <w:r>
      <w:rPr>
        <w:noProof/>
      </w:rPr>
      <w:pict w14:anchorId="25375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471.3pt;height:188.5pt;rotation:315;z-index:-251658240;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C801" w14:textId="05A3E55D" w:rsidR="00B81797" w:rsidRDefault="00B81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01D9" w14:textId="380E802B" w:rsidR="00B81797" w:rsidRDefault="00B81797"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7AD5B17A" w14:textId="77777777" w:rsidR="00B81797" w:rsidRDefault="00B81797"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730698BE" w14:textId="77777777" w:rsidR="00B81797" w:rsidRDefault="00B81797"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5F1EA1F0" w14:textId="77777777" w:rsidR="00B81797" w:rsidRDefault="00B81797"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7D5D6290" wp14:editId="4BB5D26D">
          <wp:simplePos x="0" y="0"/>
          <wp:positionH relativeFrom="column">
            <wp:posOffset>5186934</wp:posOffset>
          </wp:positionH>
          <wp:positionV relativeFrom="paragraph">
            <wp:posOffset>140970</wp:posOffset>
          </wp:positionV>
          <wp:extent cx="558165" cy="549275"/>
          <wp:effectExtent l="0" t="0" r="0"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CF2130">
      <w:rPr>
        <w:spacing w:val="-2"/>
        <w:sz w:val="12"/>
        <w:szCs w:val="12"/>
      </w:rPr>
      <w:pict w14:anchorId="15F853D7">
        <v:rect id="_x0000_i1025" style="width:0;height:1.5pt" o:hralign="center" o:hrstd="t" o:hr="t" fillcolor="#a0a0a0" stroked="f"/>
      </w:pict>
    </w:r>
  </w:p>
  <w:p w14:paraId="35376A33" w14:textId="77777777" w:rsidR="00B81797" w:rsidRPr="005F6B90" w:rsidRDefault="00B81797"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9F20397" w14:textId="77777777" w:rsidR="00B81797" w:rsidRPr="005F6B90" w:rsidRDefault="00B81797" w:rsidP="003E0AFA">
    <w:pPr>
      <w:tabs>
        <w:tab w:val="left" w:pos="-720"/>
      </w:tabs>
      <w:suppressAutoHyphens/>
      <w:ind w:left="-720" w:right="-864"/>
      <w:rPr>
        <w:spacing w:val="8"/>
        <w:sz w:val="14"/>
        <w:szCs w:val="24"/>
      </w:rPr>
    </w:pPr>
    <w:r w:rsidRPr="005F6B90">
      <w:rPr>
        <w:spacing w:val="8"/>
        <w:sz w:val="14"/>
        <w:szCs w:val="24"/>
      </w:rPr>
      <w:t>SACRAMENTO, CA 94244-2460</w:t>
    </w:r>
  </w:p>
  <w:p w14:paraId="44808242" w14:textId="77777777" w:rsidR="00B81797" w:rsidRPr="005F6B90" w:rsidRDefault="00B81797" w:rsidP="005F6B90">
    <w:pPr>
      <w:tabs>
        <w:tab w:val="left" w:pos="-720"/>
      </w:tabs>
      <w:suppressAutoHyphens/>
      <w:ind w:left="-720"/>
      <w:rPr>
        <w:spacing w:val="8"/>
        <w:sz w:val="14"/>
        <w:szCs w:val="24"/>
      </w:rPr>
    </w:pPr>
    <w:r w:rsidRPr="005F6B90">
      <w:rPr>
        <w:spacing w:val="8"/>
        <w:sz w:val="14"/>
        <w:szCs w:val="24"/>
      </w:rPr>
      <w:t>(916) 653-8007</w:t>
    </w:r>
  </w:p>
  <w:p w14:paraId="111205FB" w14:textId="77777777" w:rsidR="00B81797" w:rsidRPr="005F6B90" w:rsidRDefault="00B81797" w:rsidP="005F6B90">
    <w:pPr>
      <w:tabs>
        <w:tab w:val="left" w:pos="-720"/>
      </w:tabs>
      <w:suppressAutoHyphens/>
      <w:ind w:left="-720"/>
      <w:rPr>
        <w:spacing w:val="8"/>
        <w:sz w:val="14"/>
        <w:szCs w:val="24"/>
      </w:rPr>
    </w:pPr>
    <w:r w:rsidRPr="005F6B90">
      <w:rPr>
        <w:spacing w:val="8"/>
        <w:sz w:val="14"/>
        <w:szCs w:val="24"/>
      </w:rPr>
      <w:t>(916) 653-0989 FAX</w:t>
    </w:r>
    <w:bookmarkStart w:id="0" w:name="code"/>
    <w:bookmarkEnd w:id="0"/>
  </w:p>
  <w:p w14:paraId="7B7C2627" w14:textId="77777777" w:rsidR="00B81797" w:rsidRPr="003502CA" w:rsidRDefault="00CF2130" w:rsidP="003502CA">
    <w:pPr>
      <w:tabs>
        <w:tab w:val="left" w:pos="-720"/>
      </w:tabs>
      <w:suppressAutoHyphens/>
      <w:spacing w:after="240"/>
      <w:ind w:left="-720"/>
      <w:rPr>
        <w:color w:val="0563C1" w:themeColor="hyperlink"/>
        <w:spacing w:val="8"/>
        <w:sz w:val="14"/>
        <w:szCs w:val="24"/>
        <w:u w:val="single"/>
      </w:rPr>
    </w:pPr>
    <w:hyperlink r:id="rId2" w:history="1">
      <w:r w:rsidR="00B81797"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9128" w14:textId="77777777" w:rsidR="00B81797" w:rsidRPr="003502CA" w:rsidRDefault="00CF2130"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72B52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0;margin-top:0;width:471.3pt;height:188.5pt;rotation:315;z-index:-251650048;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436"/>
    <w:multiLevelType w:val="hybridMultilevel"/>
    <w:tmpl w:val="0AC0D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46D81"/>
    <w:multiLevelType w:val="hybridMultilevel"/>
    <w:tmpl w:val="85D6D4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5159E"/>
    <w:multiLevelType w:val="hybridMultilevel"/>
    <w:tmpl w:val="150499A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8C04EDD"/>
    <w:multiLevelType w:val="hybridMultilevel"/>
    <w:tmpl w:val="CC080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1690B"/>
    <w:multiLevelType w:val="hybridMultilevel"/>
    <w:tmpl w:val="AA620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AB514F"/>
    <w:multiLevelType w:val="hybridMultilevel"/>
    <w:tmpl w:val="C8AE4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9209E"/>
    <w:multiLevelType w:val="hybridMultilevel"/>
    <w:tmpl w:val="5E380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44653"/>
    <w:multiLevelType w:val="hybridMultilevel"/>
    <w:tmpl w:val="6BF04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C4D09"/>
    <w:multiLevelType w:val="hybridMultilevel"/>
    <w:tmpl w:val="38AE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F7595"/>
    <w:multiLevelType w:val="hybridMultilevel"/>
    <w:tmpl w:val="5FEC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56196"/>
    <w:multiLevelType w:val="hybridMultilevel"/>
    <w:tmpl w:val="D3088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C06D56"/>
    <w:multiLevelType w:val="hybridMultilevel"/>
    <w:tmpl w:val="A2423504"/>
    <w:lvl w:ilvl="0" w:tplc="599E54FA">
      <w:start w:val="1"/>
      <w:numFmt w:val="lowerLetter"/>
      <w:lvlText w:val="%1)"/>
      <w:lvlJc w:val="left"/>
      <w:pPr>
        <w:ind w:left="1080" w:hanging="360"/>
      </w:pPr>
      <w:rPr>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2B50AB"/>
    <w:multiLevelType w:val="hybridMultilevel"/>
    <w:tmpl w:val="E966A6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1B5364F"/>
    <w:multiLevelType w:val="hybridMultilevel"/>
    <w:tmpl w:val="53148AC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369E76F2"/>
    <w:multiLevelType w:val="hybridMultilevel"/>
    <w:tmpl w:val="F8A6BEEE"/>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5" w15:restartNumberingAfterBreak="0">
    <w:nsid w:val="418E1CB9"/>
    <w:multiLevelType w:val="hybridMultilevel"/>
    <w:tmpl w:val="9028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21B7A"/>
    <w:multiLevelType w:val="hybridMultilevel"/>
    <w:tmpl w:val="A212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00761"/>
    <w:multiLevelType w:val="hybridMultilevel"/>
    <w:tmpl w:val="997CBE7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57D0526"/>
    <w:multiLevelType w:val="hybridMultilevel"/>
    <w:tmpl w:val="4F26BD96"/>
    <w:lvl w:ilvl="0" w:tplc="9EBAB7D8">
      <w:start w:val="1"/>
      <w:numFmt w:val="decimal"/>
      <w:lvlText w:val="%1."/>
      <w:lvlJc w:val="left"/>
      <w:pPr>
        <w:ind w:hanging="361"/>
      </w:pPr>
      <w:rPr>
        <w:rFonts w:ascii="Arial" w:hAnsi="Arial" w:cs="Arial" w:hint="default"/>
        <w:b w:val="0"/>
        <w:spacing w:val="-3"/>
        <w:sz w:val="24"/>
        <w:szCs w:val="24"/>
      </w:rPr>
    </w:lvl>
    <w:lvl w:ilvl="1" w:tplc="4AB0978E">
      <w:start w:val="1"/>
      <w:numFmt w:val="bullet"/>
      <w:lvlText w:val="-"/>
      <w:lvlJc w:val="left"/>
      <w:pPr>
        <w:ind w:hanging="360"/>
      </w:pPr>
      <w:rPr>
        <w:rFonts w:ascii="Times New Roman" w:eastAsia="Times New Roman" w:hAnsi="Times New Roman" w:hint="default"/>
        <w:sz w:val="22"/>
        <w:szCs w:val="22"/>
      </w:rPr>
    </w:lvl>
    <w:lvl w:ilvl="2" w:tplc="BB7068A0">
      <w:start w:val="1"/>
      <w:numFmt w:val="bullet"/>
      <w:lvlText w:val="-"/>
      <w:lvlJc w:val="left"/>
      <w:pPr>
        <w:ind w:hanging="360"/>
      </w:pPr>
      <w:rPr>
        <w:rFonts w:ascii="Times New Roman" w:eastAsia="Times New Roman" w:hAnsi="Times New Roman" w:hint="default"/>
        <w:sz w:val="22"/>
        <w:szCs w:val="22"/>
      </w:rPr>
    </w:lvl>
    <w:lvl w:ilvl="3" w:tplc="598E3096">
      <w:start w:val="1"/>
      <w:numFmt w:val="bullet"/>
      <w:lvlText w:val="•"/>
      <w:lvlJc w:val="left"/>
      <w:rPr>
        <w:rFonts w:hint="default"/>
      </w:rPr>
    </w:lvl>
    <w:lvl w:ilvl="4" w:tplc="5E08D198">
      <w:start w:val="1"/>
      <w:numFmt w:val="bullet"/>
      <w:lvlText w:val="•"/>
      <w:lvlJc w:val="left"/>
      <w:rPr>
        <w:rFonts w:hint="default"/>
      </w:rPr>
    </w:lvl>
    <w:lvl w:ilvl="5" w:tplc="54C8E74A">
      <w:start w:val="1"/>
      <w:numFmt w:val="bullet"/>
      <w:lvlText w:val="•"/>
      <w:lvlJc w:val="left"/>
      <w:rPr>
        <w:rFonts w:hint="default"/>
      </w:rPr>
    </w:lvl>
    <w:lvl w:ilvl="6" w:tplc="AE58FAA2">
      <w:start w:val="1"/>
      <w:numFmt w:val="bullet"/>
      <w:lvlText w:val="•"/>
      <w:lvlJc w:val="left"/>
      <w:rPr>
        <w:rFonts w:hint="default"/>
      </w:rPr>
    </w:lvl>
    <w:lvl w:ilvl="7" w:tplc="CE0E630A">
      <w:start w:val="1"/>
      <w:numFmt w:val="bullet"/>
      <w:lvlText w:val="•"/>
      <w:lvlJc w:val="left"/>
      <w:rPr>
        <w:rFonts w:hint="default"/>
      </w:rPr>
    </w:lvl>
    <w:lvl w:ilvl="8" w:tplc="035C601C">
      <w:start w:val="1"/>
      <w:numFmt w:val="bullet"/>
      <w:lvlText w:val="•"/>
      <w:lvlJc w:val="left"/>
      <w:rPr>
        <w:rFonts w:hint="default"/>
      </w:rPr>
    </w:lvl>
  </w:abstractNum>
  <w:abstractNum w:abstractNumId="19" w15:restartNumberingAfterBreak="0">
    <w:nsid w:val="45E40E7E"/>
    <w:multiLevelType w:val="hybridMultilevel"/>
    <w:tmpl w:val="35B01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A972FC"/>
    <w:multiLevelType w:val="hybridMultilevel"/>
    <w:tmpl w:val="F7A04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644524"/>
    <w:multiLevelType w:val="hybridMultilevel"/>
    <w:tmpl w:val="7AA21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441AE"/>
    <w:multiLevelType w:val="hybridMultilevel"/>
    <w:tmpl w:val="0D7823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045CFF"/>
    <w:multiLevelType w:val="hybridMultilevel"/>
    <w:tmpl w:val="5594A674"/>
    <w:lvl w:ilvl="0" w:tplc="04090001">
      <w:start w:val="1"/>
      <w:numFmt w:val="bullet"/>
      <w:lvlText w:val=""/>
      <w:lvlJc w:val="left"/>
      <w:pPr>
        <w:ind w:left="872" w:hanging="360"/>
      </w:pPr>
      <w:rPr>
        <w:rFonts w:ascii="Symbol" w:hAnsi="Symbol" w:hint="default"/>
      </w:rPr>
    </w:lvl>
    <w:lvl w:ilvl="1" w:tplc="04090003">
      <w:start w:val="1"/>
      <w:numFmt w:val="bullet"/>
      <w:lvlText w:val="o"/>
      <w:lvlJc w:val="left"/>
      <w:pPr>
        <w:ind w:left="1592" w:hanging="360"/>
      </w:pPr>
      <w:rPr>
        <w:rFonts w:ascii="Courier New" w:hAnsi="Courier New" w:cs="Courier New" w:hint="default"/>
      </w:rPr>
    </w:lvl>
    <w:lvl w:ilvl="2" w:tplc="04090005">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4" w15:restartNumberingAfterBreak="0">
    <w:nsid w:val="562063E9"/>
    <w:multiLevelType w:val="hybridMultilevel"/>
    <w:tmpl w:val="6C0EC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19217D"/>
    <w:multiLevelType w:val="hybridMultilevel"/>
    <w:tmpl w:val="D23E2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726A71"/>
    <w:multiLevelType w:val="hybridMultilevel"/>
    <w:tmpl w:val="1AC69B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5A7F66"/>
    <w:multiLevelType w:val="hybridMultilevel"/>
    <w:tmpl w:val="81F05D3C"/>
    <w:lvl w:ilvl="0" w:tplc="04090001">
      <w:start w:val="1"/>
      <w:numFmt w:val="bullet"/>
      <w:lvlText w:val=""/>
      <w:lvlJc w:val="left"/>
      <w:pPr>
        <w:ind w:left="360" w:hanging="360"/>
      </w:pPr>
      <w:rPr>
        <w:rFonts w:ascii="Symbol" w:hAnsi="Symbol" w:hint="default"/>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5DD2C63"/>
    <w:multiLevelType w:val="multilevel"/>
    <w:tmpl w:val="20FA7F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67E364B"/>
    <w:multiLevelType w:val="hybridMultilevel"/>
    <w:tmpl w:val="15E68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A19A3"/>
    <w:multiLevelType w:val="hybridMultilevel"/>
    <w:tmpl w:val="5B6E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D40514"/>
    <w:multiLevelType w:val="hybridMultilevel"/>
    <w:tmpl w:val="EB5E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2" w15:restartNumberingAfterBreak="0">
    <w:nsid w:val="69DA2960"/>
    <w:multiLevelType w:val="hybridMultilevel"/>
    <w:tmpl w:val="E96C9C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5C7BC8"/>
    <w:multiLevelType w:val="multilevel"/>
    <w:tmpl w:val="1C38F8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E976DC0"/>
    <w:multiLevelType w:val="hybridMultilevel"/>
    <w:tmpl w:val="4B74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835212"/>
    <w:multiLevelType w:val="multilevel"/>
    <w:tmpl w:val="928C8F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FA72CD1"/>
    <w:multiLevelType w:val="hybridMultilevel"/>
    <w:tmpl w:val="EE3E49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0D31509"/>
    <w:multiLevelType w:val="hybridMultilevel"/>
    <w:tmpl w:val="FA9A9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765CD4"/>
    <w:multiLevelType w:val="hybridMultilevel"/>
    <w:tmpl w:val="F7B43D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346232F"/>
    <w:multiLevelType w:val="hybridMultilevel"/>
    <w:tmpl w:val="4030E042"/>
    <w:lvl w:ilvl="0" w:tplc="04090001">
      <w:start w:val="1"/>
      <w:numFmt w:val="bullet"/>
      <w:lvlText w:val=""/>
      <w:lvlJc w:val="left"/>
      <w:pPr>
        <w:ind w:left="872" w:hanging="360"/>
      </w:pPr>
      <w:rPr>
        <w:rFonts w:ascii="Symbol" w:hAnsi="Symbol" w:hint="default"/>
      </w:rPr>
    </w:lvl>
    <w:lvl w:ilvl="1" w:tplc="04090003">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40" w15:restartNumberingAfterBreak="0">
    <w:nsid w:val="76A03BD0"/>
    <w:multiLevelType w:val="multilevel"/>
    <w:tmpl w:val="B6AEACE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7F24CB3"/>
    <w:multiLevelType w:val="hybridMultilevel"/>
    <w:tmpl w:val="A1C69BFA"/>
    <w:lvl w:ilvl="0" w:tplc="9AB226BE">
      <w:start w:val="1"/>
      <w:numFmt w:val="decimal"/>
      <w:lvlText w:val="%1."/>
      <w:lvlJc w:val="left"/>
      <w:pPr>
        <w:ind w:left="1232" w:hanging="360"/>
      </w:pPr>
      <w:rPr>
        <w:rFonts w:ascii="Arial" w:hAnsi="Arial" w:hint="default"/>
        <w:sz w:val="24"/>
      </w:rPr>
    </w:lvl>
    <w:lvl w:ilvl="1" w:tplc="04090019" w:tentative="1">
      <w:start w:val="1"/>
      <w:numFmt w:val="lowerLetter"/>
      <w:lvlText w:val="%2."/>
      <w:lvlJc w:val="left"/>
      <w:pPr>
        <w:ind w:left="1952" w:hanging="360"/>
      </w:pPr>
    </w:lvl>
    <w:lvl w:ilvl="2" w:tplc="0409001B" w:tentative="1">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42" w15:restartNumberingAfterBreak="0">
    <w:nsid w:val="7C97075B"/>
    <w:multiLevelType w:val="hybridMultilevel"/>
    <w:tmpl w:val="BE74E4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D754B15"/>
    <w:multiLevelType w:val="hybridMultilevel"/>
    <w:tmpl w:val="5B9A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6F40D1"/>
    <w:multiLevelType w:val="hybridMultilevel"/>
    <w:tmpl w:val="5F6E5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2"/>
  </w:num>
  <w:num w:numId="3">
    <w:abstractNumId w:val="29"/>
  </w:num>
  <w:num w:numId="4">
    <w:abstractNumId w:val="39"/>
  </w:num>
  <w:num w:numId="5">
    <w:abstractNumId w:val="1"/>
  </w:num>
  <w:num w:numId="6">
    <w:abstractNumId w:val="19"/>
  </w:num>
  <w:num w:numId="7">
    <w:abstractNumId w:val="43"/>
  </w:num>
  <w:num w:numId="8">
    <w:abstractNumId w:val="15"/>
  </w:num>
  <w:num w:numId="9">
    <w:abstractNumId w:val="3"/>
  </w:num>
  <w:num w:numId="10">
    <w:abstractNumId w:val="23"/>
  </w:num>
  <w:num w:numId="11">
    <w:abstractNumId w:val="42"/>
  </w:num>
  <w:num w:numId="12">
    <w:abstractNumId w:val="10"/>
  </w:num>
  <w:num w:numId="13">
    <w:abstractNumId w:val="22"/>
  </w:num>
  <w:num w:numId="14">
    <w:abstractNumId w:val="38"/>
  </w:num>
  <w:num w:numId="15">
    <w:abstractNumId w:val="20"/>
  </w:num>
  <w:num w:numId="16">
    <w:abstractNumId w:val="31"/>
  </w:num>
  <w:num w:numId="17">
    <w:abstractNumId w:val="36"/>
  </w:num>
  <w:num w:numId="18">
    <w:abstractNumId w:val="17"/>
  </w:num>
  <w:num w:numId="19">
    <w:abstractNumId w:val="11"/>
  </w:num>
  <w:num w:numId="20">
    <w:abstractNumId w:val="33"/>
  </w:num>
  <w:num w:numId="21">
    <w:abstractNumId w:val="28"/>
  </w:num>
  <w:num w:numId="22">
    <w:abstractNumId w:val="35"/>
  </w:num>
  <w:num w:numId="23">
    <w:abstractNumId w:val="40"/>
  </w:num>
  <w:num w:numId="24">
    <w:abstractNumId w:val="24"/>
  </w:num>
  <w:num w:numId="25">
    <w:abstractNumId w:val="16"/>
  </w:num>
  <w:num w:numId="26">
    <w:abstractNumId w:val="7"/>
  </w:num>
  <w:num w:numId="27">
    <w:abstractNumId w:val="44"/>
  </w:num>
  <w:num w:numId="28">
    <w:abstractNumId w:val="4"/>
  </w:num>
  <w:num w:numId="29">
    <w:abstractNumId w:val="0"/>
  </w:num>
  <w:num w:numId="30">
    <w:abstractNumId w:val="2"/>
  </w:num>
  <w:num w:numId="31">
    <w:abstractNumId w:val="37"/>
  </w:num>
  <w:num w:numId="32">
    <w:abstractNumId w:val="6"/>
  </w:num>
  <w:num w:numId="33">
    <w:abstractNumId w:val="14"/>
  </w:num>
  <w:num w:numId="34">
    <w:abstractNumId w:val="8"/>
  </w:num>
  <w:num w:numId="35">
    <w:abstractNumId w:val="26"/>
  </w:num>
  <w:num w:numId="36">
    <w:abstractNumId w:val="25"/>
  </w:num>
  <w:num w:numId="37">
    <w:abstractNumId w:val="41"/>
  </w:num>
  <w:num w:numId="38">
    <w:abstractNumId w:val="27"/>
  </w:num>
  <w:num w:numId="39">
    <w:abstractNumId w:val="13"/>
  </w:num>
  <w:num w:numId="40">
    <w:abstractNumId w:val="18"/>
  </w:num>
  <w:num w:numId="41">
    <w:abstractNumId w:val="32"/>
  </w:num>
  <w:num w:numId="42">
    <w:abstractNumId w:val="21"/>
  </w:num>
  <w:num w:numId="43">
    <w:abstractNumId w:val="30"/>
  </w:num>
  <w:num w:numId="44">
    <w:abstractNumId w:val="34"/>
  </w:num>
  <w:num w:numId="4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O5TjmwGUpl630YAE4+EkUbjcdn4iZ6RnERRLEc2Ht2GPBjz5cFF/bBGKwL1oCKReijRglFBoxLGvxIHtDFLE1w==" w:salt="Cmb6R5QjCj5WGUMsoPkLz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90"/>
    <w:rsid w:val="000011A5"/>
    <w:rsid w:val="000020A9"/>
    <w:rsid w:val="00002F65"/>
    <w:rsid w:val="000052E0"/>
    <w:rsid w:val="00006213"/>
    <w:rsid w:val="00006438"/>
    <w:rsid w:val="000070DB"/>
    <w:rsid w:val="00007331"/>
    <w:rsid w:val="000079E3"/>
    <w:rsid w:val="000111D5"/>
    <w:rsid w:val="00011D8A"/>
    <w:rsid w:val="00012FCB"/>
    <w:rsid w:val="0001365D"/>
    <w:rsid w:val="00013CEF"/>
    <w:rsid w:val="00013D4D"/>
    <w:rsid w:val="00013DD7"/>
    <w:rsid w:val="000140EA"/>
    <w:rsid w:val="00020FBC"/>
    <w:rsid w:val="00023CD4"/>
    <w:rsid w:val="0003047C"/>
    <w:rsid w:val="0003112C"/>
    <w:rsid w:val="00031DA2"/>
    <w:rsid w:val="00032579"/>
    <w:rsid w:val="0003412E"/>
    <w:rsid w:val="000378E1"/>
    <w:rsid w:val="00040815"/>
    <w:rsid w:val="000424AE"/>
    <w:rsid w:val="00042715"/>
    <w:rsid w:val="0004375F"/>
    <w:rsid w:val="00044278"/>
    <w:rsid w:val="00045312"/>
    <w:rsid w:val="00045FB6"/>
    <w:rsid w:val="00050C5B"/>
    <w:rsid w:val="000529A5"/>
    <w:rsid w:val="00052D0A"/>
    <w:rsid w:val="0005329B"/>
    <w:rsid w:val="0005384C"/>
    <w:rsid w:val="00053969"/>
    <w:rsid w:val="00054F7E"/>
    <w:rsid w:val="00057EB8"/>
    <w:rsid w:val="000606B3"/>
    <w:rsid w:val="000614AE"/>
    <w:rsid w:val="00063241"/>
    <w:rsid w:val="00064513"/>
    <w:rsid w:val="00066E77"/>
    <w:rsid w:val="000675F2"/>
    <w:rsid w:val="00074B73"/>
    <w:rsid w:val="000752C8"/>
    <w:rsid w:val="00075919"/>
    <w:rsid w:val="000776FE"/>
    <w:rsid w:val="00077B30"/>
    <w:rsid w:val="00083906"/>
    <w:rsid w:val="00087280"/>
    <w:rsid w:val="0008761F"/>
    <w:rsid w:val="000937D8"/>
    <w:rsid w:val="00093D5E"/>
    <w:rsid w:val="00093E0B"/>
    <w:rsid w:val="0009431C"/>
    <w:rsid w:val="00094A66"/>
    <w:rsid w:val="000952FC"/>
    <w:rsid w:val="00097A0B"/>
    <w:rsid w:val="00097E97"/>
    <w:rsid w:val="000A1306"/>
    <w:rsid w:val="000A61FE"/>
    <w:rsid w:val="000A6385"/>
    <w:rsid w:val="000A7465"/>
    <w:rsid w:val="000A7800"/>
    <w:rsid w:val="000B0132"/>
    <w:rsid w:val="000B2BCD"/>
    <w:rsid w:val="000B2C00"/>
    <w:rsid w:val="000B3E95"/>
    <w:rsid w:val="000B5E5A"/>
    <w:rsid w:val="000B655B"/>
    <w:rsid w:val="000B7095"/>
    <w:rsid w:val="000B7D80"/>
    <w:rsid w:val="000C05E5"/>
    <w:rsid w:val="000C1D88"/>
    <w:rsid w:val="000C28D4"/>
    <w:rsid w:val="000C2E24"/>
    <w:rsid w:val="000C3F53"/>
    <w:rsid w:val="000C4CF9"/>
    <w:rsid w:val="000C7E8D"/>
    <w:rsid w:val="000D0526"/>
    <w:rsid w:val="000D0A79"/>
    <w:rsid w:val="000D0FE0"/>
    <w:rsid w:val="000D3C4D"/>
    <w:rsid w:val="000D76CE"/>
    <w:rsid w:val="000E1461"/>
    <w:rsid w:val="000E317A"/>
    <w:rsid w:val="000E3C4F"/>
    <w:rsid w:val="000E43CF"/>
    <w:rsid w:val="000E55D0"/>
    <w:rsid w:val="000E6422"/>
    <w:rsid w:val="000E7C45"/>
    <w:rsid w:val="000F4236"/>
    <w:rsid w:val="000F5B41"/>
    <w:rsid w:val="000F6CED"/>
    <w:rsid w:val="000F6EF9"/>
    <w:rsid w:val="000F7850"/>
    <w:rsid w:val="000F7D7B"/>
    <w:rsid w:val="00103218"/>
    <w:rsid w:val="0010334F"/>
    <w:rsid w:val="00105EC6"/>
    <w:rsid w:val="00106BBD"/>
    <w:rsid w:val="00106BF8"/>
    <w:rsid w:val="00107812"/>
    <w:rsid w:val="00110767"/>
    <w:rsid w:val="00114FE5"/>
    <w:rsid w:val="00115DBB"/>
    <w:rsid w:val="00116503"/>
    <w:rsid w:val="0012274B"/>
    <w:rsid w:val="00122CB4"/>
    <w:rsid w:val="00123A41"/>
    <w:rsid w:val="00124EE0"/>
    <w:rsid w:val="0012568C"/>
    <w:rsid w:val="00125CED"/>
    <w:rsid w:val="00127F3D"/>
    <w:rsid w:val="00131E10"/>
    <w:rsid w:val="00132F5C"/>
    <w:rsid w:val="0013381F"/>
    <w:rsid w:val="00133F8F"/>
    <w:rsid w:val="001401DB"/>
    <w:rsid w:val="00141026"/>
    <w:rsid w:val="001419D4"/>
    <w:rsid w:val="00143A1C"/>
    <w:rsid w:val="00144749"/>
    <w:rsid w:val="0014720D"/>
    <w:rsid w:val="001474F5"/>
    <w:rsid w:val="0014796B"/>
    <w:rsid w:val="0015419B"/>
    <w:rsid w:val="00155613"/>
    <w:rsid w:val="00157653"/>
    <w:rsid w:val="00160826"/>
    <w:rsid w:val="0016158D"/>
    <w:rsid w:val="00161AF9"/>
    <w:rsid w:val="001626A4"/>
    <w:rsid w:val="00162E5B"/>
    <w:rsid w:val="00163E3E"/>
    <w:rsid w:val="00165BAA"/>
    <w:rsid w:val="00166A02"/>
    <w:rsid w:val="001706C6"/>
    <w:rsid w:val="0017092C"/>
    <w:rsid w:val="0017531E"/>
    <w:rsid w:val="00175BE0"/>
    <w:rsid w:val="0017738D"/>
    <w:rsid w:val="0017794C"/>
    <w:rsid w:val="00181368"/>
    <w:rsid w:val="0018292F"/>
    <w:rsid w:val="001843E9"/>
    <w:rsid w:val="0018513C"/>
    <w:rsid w:val="00192941"/>
    <w:rsid w:val="001946EF"/>
    <w:rsid w:val="00195AE7"/>
    <w:rsid w:val="001962E0"/>
    <w:rsid w:val="001975C8"/>
    <w:rsid w:val="001A2CB6"/>
    <w:rsid w:val="001A2FC5"/>
    <w:rsid w:val="001A35BC"/>
    <w:rsid w:val="001A44E1"/>
    <w:rsid w:val="001A5DFD"/>
    <w:rsid w:val="001A5F42"/>
    <w:rsid w:val="001A64FC"/>
    <w:rsid w:val="001B05DD"/>
    <w:rsid w:val="001B3B17"/>
    <w:rsid w:val="001B41ED"/>
    <w:rsid w:val="001B69FE"/>
    <w:rsid w:val="001B6F4D"/>
    <w:rsid w:val="001C03F4"/>
    <w:rsid w:val="001C2503"/>
    <w:rsid w:val="001C2782"/>
    <w:rsid w:val="001C78A3"/>
    <w:rsid w:val="001D1351"/>
    <w:rsid w:val="001D1C2C"/>
    <w:rsid w:val="001D2353"/>
    <w:rsid w:val="001D405F"/>
    <w:rsid w:val="001D41A8"/>
    <w:rsid w:val="001D749F"/>
    <w:rsid w:val="001E0515"/>
    <w:rsid w:val="001E50E9"/>
    <w:rsid w:val="001E7CEE"/>
    <w:rsid w:val="001F0A0C"/>
    <w:rsid w:val="001F0DE3"/>
    <w:rsid w:val="001F1017"/>
    <w:rsid w:val="001F35F3"/>
    <w:rsid w:val="001F41C8"/>
    <w:rsid w:val="001F43C1"/>
    <w:rsid w:val="001F59F6"/>
    <w:rsid w:val="001F5DDB"/>
    <w:rsid w:val="001F61C6"/>
    <w:rsid w:val="001F7724"/>
    <w:rsid w:val="001F7B4D"/>
    <w:rsid w:val="0020074C"/>
    <w:rsid w:val="002011C3"/>
    <w:rsid w:val="0020154A"/>
    <w:rsid w:val="00203909"/>
    <w:rsid w:val="00205911"/>
    <w:rsid w:val="00206427"/>
    <w:rsid w:val="00206680"/>
    <w:rsid w:val="00210A1E"/>
    <w:rsid w:val="00211FAB"/>
    <w:rsid w:val="00212AFF"/>
    <w:rsid w:val="0021603B"/>
    <w:rsid w:val="00216998"/>
    <w:rsid w:val="00217B24"/>
    <w:rsid w:val="00217C5C"/>
    <w:rsid w:val="002236DE"/>
    <w:rsid w:val="00223A96"/>
    <w:rsid w:val="00224EDB"/>
    <w:rsid w:val="00227086"/>
    <w:rsid w:val="002279A5"/>
    <w:rsid w:val="0023164C"/>
    <w:rsid w:val="00232D27"/>
    <w:rsid w:val="00232FDD"/>
    <w:rsid w:val="00233548"/>
    <w:rsid w:val="002349F7"/>
    <w:rsid w:val="002353AD"/>
    <w:rsid w:val="00235C77"/>
    <w:rsid w:val="00237130"/>
    <w:rsid w:val="0023762B"/>
    <w:rsid w:val="00242FBA"/>
    <w:rsid w:val="0024545B"/>
    <w:rsid w:val="00245998"/>
    <w:rsid w:val="00247A18"/>
    <w:rsid w:val="00251246"/>
    <w:rsid w:val="00251DBE"/>
    <w:rsid w:val="00252CDF"/>
    <w:rsid w:val="0025441B"/>
    <w:rsid w:val="00255043"/>
    <w:rsid w:val="00255842"/>
    <w:rsid w:val="002560A1"/>
    <w:rsid w:val="0026006E"/>
    <w:rsid w:val="00260134"/>
    <w:rsid w:val="00261D2A"/>
    <w:rsid w:val="00262100"/>
    <w:rsid w:val="00263323"/>
    <w:rsid w:val="002642C3"/>
    <w:rsid w:val="00264EA8"/>
    <w:rsid w:val="002716C4"/>
    <w:rsid w:val="00272547"/>
    <w:rsid w:val="002730C2"/>
    <w:rsid w:val="0027329A"/>
    <w:rsid w:val="00273439"/>
    <w:rsid w:val="0027413E"/>
    <w:rsid w:val="0027683F"/>
    <w:rsid w:val="00281034"/>
    <w:rsid w:val="00282335"/>
    <w:rsid w:val="002825F0"/>
    <w:rsid w:val="002833BA"/>
    <w:rsid w:val="00283D66"/>
    <w:rsid w:val="00284152"/>
    <w:rsid w:val="00285870"/>
    <w:rsid w:val="00285A26"/>
    <w:rsid w:val="00285EEF"/>
    <w:rsid w:val="00286BD5"/>
    <w:rsid w:val="0029006A"/>
    <w:rsid w:val="00290738"/>
    <w:rsid w:val="002915E9"/>
    <w:rsid w:val="002928C9"/>
    <w:rsid w:val="00294B0F"/>
    <w:rsid w:val="0029602E"/>
    <w:rsid w:val="00296426"/>
    <w:rsid w:val="002967FA"/>
    <w:rsid w:val="002A0884"/>
    <w:rsid w:val="002A0B65"/>
    <w:rsid w:val="002A12FE"/>
    <w:rsid w:val="002A33AA"/>
    <w:rsid w:val="002A3698"/>
    <w:rsid w:val="002A4855"/>
    <w:rsid w:val="002A490A"/>
    <w:rsid w:val="002A6692"/>
    <w:rsid w:val="002A6D4D"/>
    <w:rsid w:val="002B0B56"/>
    <w:rsid w:val="002B15D6"/>
    <w:rsid w:val="002B1A84"/>
    <w:rsid w:val="002B2EAA"/>
    <w:rsid w:val="002B39E9"/>
    <w:rsid w:val="002B4307"/>
    <w:rsid w:val="002B6C4A"/>
    <w:rsid w:val="002B7394"/>
    <w:rsid w:val="002C1661"/>
    <w:rsid w:val="002C2ED6"/>
    <w:rsid w:val="002C32E0"/>
    <w:rsid w:val="002C39AC"/>
    <w:rsid w:val="002C78E9"/>
    <w:rsid w:val="002D127C"/>
    <w:rsid w:val="002D13DA"/>
    <w:rsid w:val="002D2166"/>
    <w:rsid w:val="002D2613"/>
    <w:rsid w:val="002D3AF7"/>
    <w:rsid w:val="002D3C05"/>
    <w:rsid w:val="002D4E02"/>
    <w:rsid w:val="002D5DD9"/>
    <w:rsid w:val="002D63E3"/>
    <w:rsid w:val="002D6C2D"/>
    <w:rsid w:val="002E4748"/>
    <w:rsid w:val="002E5655"/>
    <w:rsid w:val="002E7FD9"/>
    <w:rsid w:val="002F60B3"/>
    <w:rsid w:val="002F67E7"/>
    <w:rsid w:val="002F6F24"/>
    <w:rsid w:val="0030370E"/>
    <w:rsid w:val="00304C22"/>
    <w:rsid w:val="00306399"/>
    <w:rsid w:val="003065DB"/>
    <w:rsid w:val="00306D16"/>
    <w:rsid w:val="003074B5"/>
    <w:rsid w:val="00311C13"/>
    <w:rsid w:val="003128D0"/>
    <w:rsid w:val="00314134"/>
    <w:rsid w:val="00314464"/>
    <w:rsid w:val="00314F69"/>
    <w:rsid w:val="00316D19"/>
    <w:rsid w:val="00320032"/>
    <w:rsid w:val="00321792"/>
    <w:rsid w:val="00322B09"/>
    <w:rsid w:val="003232DB"/>
    <w:rsid w:val="00331303"/>
    <w:rsid w:val="003314E6"/>
    <w:rsid w:val="00331CBE"/>
    <w:rsid w:val="00331F28"/>
    <w:rsid w:val="00335683"/>
    <w:rsid w:val="00336500"/>
    <w:rsid w:val="00336AC6"/>
    <w:rsid w:val="00337A1C"/>
    <w:rsid w:val="00341B5A"/>
    <w:rsid w:val="00343F92"/>
    <w:rsid w:val="00345127"/>
    <w:rsid w:val="00346238"/>
    <w:rsid w:val="0034758B"/>
    <w:rsid w:val="003502CA"/>
    <w:rsid w:val="00350867"/>
    <w:rsid w:val="00351D83"/>
    <w:rsid w:val="00352D99"/>
    <w:rsid w:val="00354299"/>
    <w:rsid w:val="00357A2B"/>
    <w:rsid w:val="003652A8"/>
    <w:rsid w:val="00365F9E"/>
    <w:rsid w:val="003677E2"/>
    <w:rsid w:val="00367F1C"/>
    <w:rsid w:val="00367F4B"/>
    <w:rsid w:val="00370F8A"/>
    <w:rsid w:val="00371E43"/>
    <w:rsid w:val="00373030"/>
    <w:rsid w:val="00377EAC"/>
    <w:rsid w:val="003816F2"/>
    <w:rsid w:val="003820C0"/>
    <w:rsid w:val="003823C1"/>
    <w:rsid w:val="00383AEF"/>
    <w:rsid w:val="003854F7"/>
    <w:rsid w:val="00386CA6"/>
    <w:rsid w:val="003911FC"/>
    <w:rsid w:val="00393048"/>
    <w:rsid w:val="00393210"/>
    <w:rsid w:val="00393943"/>
    <w:rsid w:val="00393EF8"/>
    <w:rsid w:val="0039414E"/>
    <w:rsid w:val="00394BBB"/>
    <w:rsid w:val="00395D40"/>
    <w:rsid w:val="00396570"/>
    <w:rsid w:val="003966F5"/>
    <w:rsid w:val="00396F81"/>
    <w:rsid w:val="00397EAF"/>
    <w:rsid w:val="003A3964"/>
    <w:rsid w:val="003A47EA"/>
    <w:rsid w:val="003A4E3C"/>
    <w:rsid w:val="003A5E67"/>
    <w:rsid w:val="003A657D"/>
    <w:rsid w:val="003A742E"/>
    <w:rsid w:val="003B330F"/>
    <w:rsid w:val="003B4CB9"/>
    <w:rsid w:val="003B5859"/>
    <w:rsid w:val="003B5A91"/>
    <w:rsid w:val="003B7C1D"/>
    <w:rsid w:val="003C02BC"/>
    <w:rsid w:val="003C18F6"/>
    <w:rsid w:val="003C46D5"/>
    <w:rsid w:val="003D0C92"/>
    <w:rsid w:val="003D0DD1"/>
    <w:rsid w:val="003D29E9"/>
    <w:rsid w:val="003D652A"/>
    <w:rsid w:val="003D6740"/>
    <w:rsid w:val="003E0695"/>
    <w:rsid w:val="003E0AFA"/>
    <w:rsid w:val="003E2F30"/>
    <w:rsid w:val="003E49B8"/>
    <w:rsid w:val="003F17D7"/>
    <w:rsid w:val="003F2CE0"/>
    <w:rsid w:val="003F7109"/>
    <w:rsid w:val="004012D6"/>
    <w:rsid w:val="00401ADE"/>
    <w:rsid w:val="00401CCC"/>
    <w:rsid w:val="004029A1"/>
    <w:rsid w:val="00403328"/>
    <w:rsid w:val="004037BB"/>
    <w:rsid w:val="00403A64"/>
    <w:rsid w:val="00406835"/>
    <w:rsid w:val="00411924"/>
    <w:rsid w:val="00411C6C"/>
    <w:rsid w:val="0041267F"/>
    <w:rsid w:val="004153B3"/>
    <w:rsid w:val="00416B89"/>
    <w:rsid w:val="00416BB8"/>
    <w:rsid w:val="00417957"/>
    <w:rsid w:val="00420E90"/>
    <w:rsid w:val="00423ADF"/>
    <w:rsid w:val="004251C6"/>
    <w:rsid w:val="004258BC"/>
    <w:rsid w:val="00425FB1"/>
    <w:rsid w:val="00427546"/>
    <w:rsid w:val="00427618"/>
    <w:rsid w:val="004338E2"/>
    <w:rsid w:val="0043503E"/>
    <w:rsid w:val="00435ADA"/>
    <w:rsid w:val="0044151D"/>
    <w:rsid w:val="004433D9"/>
    <w:rsid w:val="00443A3F"/>
    <w:rsid w:val="00443A5B"/>
    <w:rsid w:val="004447E3"/>
    <w:rsid w:val="00445E1B"/>
    <w:rsid w:val="0044605D"/>
    <w:rsid w:val="00447F00"/>
    <w:rsid w:val="0045061A"/>
    <w:rsid w:val="00451415"/>
    <w:rsid w:val="00452563"/>
    <w:rsid w:val="004553AA"/>
    <w:rsid w:val="004573FD"/>
    <w:rsid w:val="00457F3B"/>
    <w:rsid w:val="00461682"/>
    <w:rsid w:val="00464062"/>
    <w:rsid w:val="004653AD"/>
    <w:rsid w:val="00465B14"/>
    <w:rsid w:val="00465F56"/>
    <w:rsid w:val="00466F2D"/>
    <w:rsid w:val="004671F4"/>
    <w:rsid w:val="004672AF"/>
    <w:rsid w:val="00467942"/>
    <w:rsid w:val="00467964"/>
    <w:rsid w:val="00471BAD"/>
    <w:rsid w:val="00471CF7"/>
    <w:rsid w:val="00472BD4"/>
    <w:rsid w:val="004746C6"/>
    <w:rsid w:val="00474D75"/>
    <w:rsid w:val="00476979"/>
    <w:rsid w:val="0048031F"/>
    <w:rsid w:val="00482CE4"/>
    <w:rsid w:val="004843D3"/>
    <w:rsid w:val="0048593F"/>
    <w:rsid w:val="00486861"/>
    <w:rsid w:val="00487010"/>
    <w:rsid w:val="004900D3"/>
    <w:rsid w:val="00490127"/>
    <w:rsid w:val="00490C0D"/>
    <w:rsid w:val="0049227C"/>
    <w:rsid w:val="004A2257"/>
    <w:rsid w:val="004A639B"/>
    <w:rsid w:val="004B3FC0"/>
    <w:rsid w:val="004B4307"/>
    <w:rsid w:val="004B4F8E"/>
    <w:rsid w:val="004B5020"/>
    <w:rsid w:val="004B6867"/>
    <w:rsid w:val="004B7DE6"/>
    <w:rsid w:val="004C162C"/>
    <w:rsid w:val="004D059C"/>
    <w:rsid w:val="004D1C33"/>
    <w:rsid w:val="004D25C3"/>
    <w:rsid w:val="004D3A5A"/>
    <w:rsid w:val="004D528B"/>
    <w:rsid w:val="004D67E0"/>
    <w:rsid w:val="004D7EA9"/>
    <w:rsid w:val="004E09D5"/>
    <w:rsid w:val="004E2E5D"/>
    <w:rsid w:val="004E35E9"/>
    <w:rsid w:val="004E3784"/>
    <w:rsid w:val="004E3ADC"/>
    <w:rsid w:val="004E4656"/>
    <w:rsid w:val="004E4A26"/>
    <w:rsid w:val="004E5068"/>
    <w:rsid w:val="004E7030"/>
    <w:rsid w:val="004E7E35"/>
    <w:rsid w:val="004F0D74"/>
    <w:rsid w:val="004F2705"/>
    <w:rsid w:val="004F2C93"/>
    <w:rsid w:val="004F4149"/>
    <w:rsid w:val="005003F0"/>
    <w:rsid w:val="00503597"/>
    <w:rsid w:val="00504458"/>
    <w:rsid w:val="00505518"/>
    <w:rsid w:val="005076AF"/>
    <w:rsid w:val="00510E66"/>
    <w:rsid w:val="00510F97"/>
    <w:rsid w:val="00511EA5"/>
    <w:rsid w:val="00513A6D"/>
    <w:rsid w:val="005160D8"/>
    <w:rsid w:val="0052066D"/>
    <w:rsid w:val="005229F7"/>
    <w:rsid w:val="00525900"/>
    <w:rsid w:val="005266A8"/>
    <w:rsid w:val="00530A39"/>
    <w:rsid w:val="0053217F"/>
    <w:rsid w:val="0053249F"/>
    <w:rsid w:val="005342CC"/>
    <w:rsid w:val="00534D74"/>
    <w:rsid w:val="005361EE"/>
    <w:rsid w:val="00536F2F"/>
    <w:rsid w:val="00537193"/>
    <w:rsid w:val="00537C23"/>
    <w:rsid w:val="00537E33"/>
    <w:rsid w:val="0054007C"/>
    <w:rsid w:val="00540577"/>
    <w:rsid w:val="00542973"/>
    <w:rsid w:val="005467A5"/>
    <w:rsid w:val="0055165D"/>
    <w:rsid w:val="00551AA3"/>
    <w:rsid w:val="00553B34"/>
    <w:rsid w:val="005541FB"/>
    <w:rsid w:val="00554510"/>
    <w:rsid w:val="00557F18"/>
    <w:rsid w:val="005622BA"/>
    <w:rsid w:val="00562847"/>
    <w:rsid w:val="00563960"/>
    <w:rsid w:val="00565397"/>
    <w:rsid w:val="00567A34"/>
    <w:rsid w:val="005729A5"/>
    <w:rsid w:val="00573147"/>
    <w:rsid w:val="00576931"/>
    <w:rsid w:val="00580084"/>
    <w:rsid w:val="00581342"/>
    <w:rsid w:val="005847B2"/>
    <w:rsid w:val="00584F32"/>
    <w:rsid w:val="00585865"/>
    <w:rsid w:val="00585A41"/>
    <w:rsid w:val="005923B5"/>
    <w:rsid w:val="005953F3"/>
    <w:rsid w:val="00595FFA"/>
    <w:rsid w:val="005A1524"/>
    <w:rsid w:val="005A20FB"/>
    <w:rsid w:val="005A2FDC"/>
    <w:rsid w:val="005A31B0"/>
    <w:rsid w:val="005A3C92"/>
    <w:rsid w:val="005A43A5"/>
    <w:rsid w:val="005A4A2E"/>
    <w:rsid w:val="005A60C0"/>
    <w:rsid w:val="005A6134"/>
    <w:rsid w:val="005A7B76"/>
    <w:rsid w:val="005B3886"/>
    <w:rsid w:val="005B3CDC"/>
    <w:rsid w:val="005B45F2"/>
    <w:rsid w:val="005B59CB"/>
    <w:rsid w:val="005B636D"/>
    <w:rsid w:val="005B6399"/>
    <w:rsid w:val="005B7E98"/>
    <w:rsid w:val="005C1B7A"/>
    <w:rsid w:val="005C2F53"/>
    <w:rsid w:val="005C408F"/>
    <w:rsid w:val="005C517E"/>
    <w:rsid w:val="005C53DC"/>
    <w:rsid w:val="005C63EC"/>
    <w:rsid w:val="005C7D2D"/>
    <w:rsid w:val="005D258D"/>
    <w:rsid w:val="005D2CBF"/>
    <w:rsid w:val="005D3546"/>
    <w:rsid w:val="005D674E"/>
    <w:rsid w:val="005D7E32"/>
    <w:rsid w:val="005E03F9"/>
    <w:rsid w:val="005E0AF9"/>
    <w:rsid w:val="005E1B05"/>
    <w:rsid w:val="005E413A"/>
    <w:rsid w:val="005E4228"/>
    <w:rsid w:val="005E5C92"/>
    <w:rsid w:val="005E63A6"/>
    <w:rsid w:val="005E66C1"/>
    <w:rsid w:val="005F0D2C"/>
    <w:rsid w:val="005F202A"/>
    <w:rsid w:val="005F35E2"/>
    <w:rsid w:val="005F38CB"/>
    <w:rsid w:val="005F3CCA"/>
    <w:rsid w:val="005F3FFD"/>
    <w:rsid w:val="005F6297"/>
    <w:rsid w:val="005F6B90"/>
    <w:rsid w:val="005F7D11"/>
    <w:rsid w:val="00601ABE"/>
    <w:rsid w:val="00602673"/>
    <w:rsid w:val="0060268E"/>
    <w:rsid w:val="006030D4"/>
    <w:rsid w:val="00603659"/>
    <w:rsid w:val="00604812"/>
    <w:rsid w:val="00604DE8"/>
    <w:rsid w:val="00605664"/>
    <w:rsid w:val="006056EB"/>
    <w:rsid w:val="0061125B"/>
    <w:rsid w:val="0061233E"/>
    <w:rsid w:val="0061288A"/>
    <w:rsid w:val="00612929"/>
    <w:rsid w:val="00612E64"/>
    <w:rsid w:val="00613690"/>
    <w:rsid w:val="0061413D"/>
    <w:rsid w:val="00614297"/>
    <w:rsid w:val="00614A48"/>
    <w:rsid w:val="00614E46"/>
    <w:rsid w:val="00615116"/>
    <w:rsid w:val="0061654E"/>
    <w:rsid w:val="006202BE"/>
    <w:rsid w:val="00622DC2"/>
    <w:rsid w:val="00624B42"/>
    <w:rsid w:val="006267EC"/>
    <w:rsid w:val="0062692A"/>
    <w:rsid w:val="006316BE"/>
    <w:rsid w:val="00632A43"/>
    <w:rsid w:val="00634960"/>
    <w:rsid w:val="00636037"/>
    <w:rsid w:val="006363F7"/>
    <w:rsid w:val="006369CD"/>
    <w:rsid w:val="006373E6"/>
    <w:rsid w:val="00637506"/>
    <w:rsid w:val="0063797A"/>
    <w:rsid w:val="00640AF2"/>
    <w:rsid w:val="00641AD0"/>
    <w:rsid w:val="00642244"/>
    <w:rsid w:val="00642B26"/>
    <w:rsid w:val="006443AD"/>
    <w:rsid w:val="00645250"/>
    <w:rsid w:val="00645EF8"/>
    <w:rsid w:val="00646D15"/>
    <w:rsid w:val="00650622"/>
    <w:rsid w:val="006506D8"/>
    <w:rsid w:val="0065177E"/>
    <w:rsid w:val="006519BD"/>
    <w:rsid w:val="00652347"/>
    <w:rsid w:val="006536EB"/>
    <w:rsid w:val="006558E8"/>
    <w:rsid w:val="00657992"/>
    <w:rsid w:val="00657F78"/>
    <w:rsid w:val="00660E98"/>
    <w:rsid w:val="00662670"/>
    <w:rsid w:val="006626A7"/>
    <w:rsid w:val="00662AA1"/>
    <w:rsid w:val="006631CF"/>
    <w:rsid w:val="00664277"/>
    <w:rsid w:val="006658EB"/>
    <w:rsid w:val="00665EDE"/>
    <w:rsid w:val="00666B9B"/>
    <w:rsid w:val="00666C2C"/>
    <w:rsid w:val="00666DA4"/>
    <w:rsid w:val="00667D8F"/>
    <w:rsid w:val="00670015"/>
    <w:rsid w:val="00671ACA"/>
    <w:rsid w:val="00672A8B"/>
    <w:rsid w:val="006735A1"/>
    <w:rsid w:val="006754B7"/>
    <w:rsid w:val="00675BA6"/>
    <w:rsid w:val="00677C09"/>
    <w:rsid w:val="00680BEA"/>
    <w:rsid w:val="006815B5"/>
    <w:rsid w:val="00681A9E"/>
    <w:rsid w:val="00681F1E"/>
    <w:rsid w:val="00683283"/>
    <w:rsid w:val="00685D77"/>
    <w:rsid w:val="00686CFE"/>
    <w:rsid w:val="00690745"/>
    <w:rsid w:val="00690F88"/>
    <w:rsid w:val="00691025"/>
    <w:rsid w:val="006930CC"/>
    <w:rsid w:val="00693130"/>
    <w:rsid w:val="006943D0"/>
    <w:rsid w:val="00694893"/>
    <w:rsid w:val="006952FA"/>
    <w:rsid w:val="006954F6"/>
    <w:rsid w:val="0069760C"/>
    <w:rsid w:val="006A18B1"/>
    <w:rsid w:val="006A2E01"/>
    <w:rsid w:val="006A382A"/>
    <w:rsid w:val="006A57EE"/>
    <w:rsid w:val="006A62FF"/>
    <w:rsid w:val="006A6CDE"/>
    <w:rsid w:val="006A71E2"/>
    <w:rsid w:val="006B0E17"/>
    <w:rsid w:val="006B3815"/>
    <w:rsid w:val="006B39A5"/>
    <w:rsid w:val="006B7812"/>
    <w:rsid w:val="006B7AED"/>
    <w:rsid w:val="006B7B89"/>
    <w:rsid w:val="006B7C8E"/>
    <w:rsid w:val="006B7FB7"/>
    <w:rsid w:val="006C0632"/>
    <w:rsid w:val="006C3462"/>
    <w:rsid w:val="006C4CA6"/>
    <w:rsid w:val="006D0220"/>
    <w:rsid w:val="006D0B65"/>
    <w:rsid w:val="006D1748"/>
    <w:rsid w:val="006D1BDB"/>
    <w:rsid w:val="006D2117"/>
    <w:rsid w:val="006D3C82"/>
    <w:rsid w:val="006D5061"/>
    <w:rsid w:val="006D75E4"/>
    <w:rsid w:val="006E0530"/>
    <w:rsid w:val="006E3DDB"/>
    <w:rsid w:val="006E4679"/>
    <w:rsid w:val="006E4FC9"/>
    <w:rsid w:val="006E6B49"/>
    <w:rsid w:val="006E71A4"/>
    <w:rsid w:val="006E74B1"/>
    <w:rsid w:val="006F0214"/>
    <w:rsid w:val="006F0434"/>
    <w:rsid w:val="006F0FD9"/>
    <w:rsid w:val="006F35BD"/>
    <w:rsid w:val="006F4A52"/>
    <w:rsid w:val="006F7CF8"/>
    <w:rsid w:val="00700DFB"/>
    <w:rsid w:val="00702A86"/>
    <w:rsid w:val="00702DA8"/>
    <w:rsid w:val="00706CF3"/>
    <w:rsid w:val="0070768E"/>
    <w:rsid w:val="007103A2"/>
    <w:rsid w:val="0071329C"/>
    <w:rsid w:val="00713C92"/>
    <w:rsid w:val="00714EB7"/>
    <w:rsid w:val="00715630"/>
    <w:rsid w:val="0071608A"/>
    <w:rsid w:val="00716362"/>
    <w:rsid w:val="007164C5"/>
    <w:rsid w:val="0072125B"/>
    <w:rsid w:val="00721A15"/>
    <w:rsid w:val="0072291F"/>
    <w:rsid w:val="007236AC"/>
    <w:rsid w:val="0072388B"/>
    <w:rsid w:val="0072416A"/>
    <w:rsid w:val="0072467F"/>
    <w:rsid w:val="00724A4E"/>
    <w:rsid w:val="00724DCF"/>
    <w:rsid w:val="00725B21"/>
    <w:rsid w:val="00727E52"/>
    <w:rsid w:val="0073076D"/>
    <w:rsid w:val="007319BF"/>
    <w:rsid w:val="007328A7"/>
    <w:rsid w:val="00733C6F"/>
    <w:rsid w:val="007366A5"/>
    <w:rsid w:val="007401D2"/>
    <w:rsid w:val="0074231E"/>
    <w:rsid w:val="007431C6"/>
    <w:rsid w:val="00743FD8"/>
    <w:rsid w:val="00746EBC"/>
    <w:rsid w:val="007514F1"/>
    <w:rsid w:val="0075177E"/>
    <w:rsid w:val="00751A37"/>
    <w:rsid w:val="00752223"/>
    <w:rsid w:val="007527CF"/>
    <w:rsid w:val="00752EA7"/>
    <w:rsid w:val="00753C3B"/>
    <w:rsid w:val="00754A19"/>
    <w:rsid w:val="00754A46"/>
    <w:rsid w:val="00754F7A"/>
    <w:rsid w:val="007554CF"/>
    <w:rsid w:val="007561D6"/>
    <w:rsid w:val="00761CD3"/>
    <w:rsid w:val="00762354"/>
    <w:rsid w:val="00762BD7"/>
    <w:rsid w:val="00762F4F"/>
    <w:rsid w:val="00765104"/>
    <w:rsid w:val="00765A41"/>
    <w:rsid w:val="007664E0"/>
    <w:rsid w:val="00767B0A"/>
    <w:rsid w:val="0077127D"/>
    <w:rsid w:val="00771F46"/>
    <w:rsid w:val="007726B2"/>
    <w:rsid w:val="00777F20"/>
    <w:rsid w:val="00780868"/>
    <w:rsid w:val="007835E0"/>
    <w:rsid w:val="00783E2D"/>
    <w:rsid w:val="00784E70"/>
    <w:rsid w:val="0078626C"/>
    <w:rsid w:val="007869E4"/>
    <w:rsid w:val="00790B20"/>
    <w:rsid w:val="00793A8B"/>
    <w:rsid w:val="00793C05"/>
    <w:rsid w:val="00793DCA"/>
    <w:rsid w:val="00794ED7"/>
    <w:rsid w:val="00795689"/>
    <w:rsid w:val="00795F63"/>
    <w:rsid w:val="0079724B"/>
    <w:rsid w:val="00797720"/>
    <w:rsid w:val="007A1EC3"/>
    <w:rsid w:val="007A2B06"/>
    <w:rsid w:val="007A5153"/>
    <w:rsid w:val="007A64D2"/>
    <w:rsid w:val="007A7F96"/>
    <w:rsid w:val="007B05D2"/>
    <w:rsid w:val="007B239B"/>
    <w:rsid w:val="007B2BDF"/>
    <w:rsid w:val="007B2E01"/>
    <w:rsid w:val="007B604A"/>
    <w:rsid w:val="007B60A1"/>
    <w:rsid w:val="007B626F"/>
    <w:rsid w:val="007B68C8"/>
    <w:rsid w:val="007B7A8F"/>
    <w:rsid w:val="007C1A2C"/>
    <w:rsid w:val="007C34A0"/>
    <w:rsid w:val="007C735D"/>
    <w:rsid w:val="007D00F6"/>
    <w:rsid w:val="007D01C7"/>
    <w:rsid w:val="007D2AE4"/>
    <w:rsid w:val="007D46B8"/>
    <w:rsid w:val="007D49EB"/>
    <w:rsid w:val="007D4D81"/>
    <w:rsid w:val="007D7325"/>
    <w:rsid w:val="007E12D6"/>
    <w:rsid w:val="007E1569"/>
    <w:rsid w:val="007E287B"/>
    <w:rsid w:val="007E4DAC"/>
    <w:rsid w:val="007E5523"/>
    <w:rsid w:val="007E742F"/>
    <w:rsid w:val="007F0BD4"/>
    <w:rsid w:val="007F2C68"/>
    <w:rsid w:val="007F3DEA"/>
    <w:rsid w:val="007F4F96"/>
    <w:rsid w:val="007F6EF3"/>
    <w:rsid w:val="007F7E4E"/>
    <w:rsid w:val="008053D0"/>
    <w:rsid w:val="00805583"/>
    <w:rsid w:val="00806B02"/>
    <w:rsid w:val="00807963"/>
    <w:rsid w:val="00810795"/>
    <w:rsid w:val="008115C4"/>
    <w:rsid w:val="00811EA4"/>
    <w:rsid w:val="008140B5"/>
    <w:rsid w:val="00817148"/>
    <w:rsid w:val="008178A9"/>
    <w:rsid w:val="00820C17"/>
    <w:rsid w:val="00822780"/>
    <w:rsid w:val="0082709C"/>
    <w:rsid w:val="00827BB0"/>
    <w:rsid w:val="0083065B"/>
    <w:rsid w:val="008307F1"/>
    <w:rsid w:val="00830B35"/>
    <w:rsid w:val="00832CC3"/>
    <w:rsid w:val="00832E70"/>
    <w:rsid w:val="00834468"/>
    <w:rsid w:val="008375FF"/>
    <w:rsid w:val="00842213"/>
    <w:rsid w:val="00844619"/>
    <w:rsid w:val="0084522A"/>
    <w:rsid w:val="00850B3E"/>
    <w:rsid w:val="008510E8"/>
    <w:rsid w:val="008533D7"/>
    <w:rsid w:val="00855970"/>
    <w:rsid w:val="00857BDB"/>
    <w:rsid w:val="00862DD7"/>
    <w:rsid w:val="00864BB7"/>
    <w:rsid w:val="008653F2"/>
    <w:rsid w:val="00865BD6"/>
    <w:rsid w:val="00866D69"/>
    <w:rsid w:val="00867F32"/>
    <w:rsid w:val="008711A9"/>
    <w:rsid w:val="008725C4"/>
    <w:rsid w:val="00873A39"/>
    <w:rsid w:val="00876E3F"/>
    <w:rsid w:val="0087746B"/>
    <w:rsid w:val="00880DFB"/>
    <w:rsid w:val="008810CD"/>
    <w:rsid w:val="008847B1"/>
    <w:rsid w:val="008853B7"/>
    <w:rsid w:val="008871D1"/>
    <w:rsid w:val="008906B7"/>
    <w:rsid w:val="00896ABF"/>
    <w:rsid w:val="008A0C01"/>
    <w:rsid w:val="008A2D44"/>
    <w:rsid w:val="008A3BCF"/>
    <w:rsid w:val="008A4190"/>
    <w:rsid w:val="008A5263"/>
    <w:rsid w:val="008A5480"/>
    <w:rsid w:val="008A5A2D"/>
    <w:rsid w:val="008A7AC2"/>
    <w:rsid w:val="008A7DAD"/>
    <w:rsid w:val="008B159E"/>
    <w:rsid w:val="008B22EA"/>
    <w:rsid w:val="008B4711"/>
    <w:rsid w:val="008B53F4"/>
    <w:rsid w:val="008B5A79"/>
    <w:rsid w:val="008B675B"/>
    <w:rsid w:val="008B69B8"/>
    <w:rsid w:val="008B73D0"/>
    <w:rsid w:val="008B7F96"/>
    <w:rsid w:val="008C188D"/>
    <w:rsid w:val="008C452F"/>
    <w:rsid w:val="008C4E2A"/>
    <w:rsid w:val="008C6E89"/>
    <w:rsid w:val="008C7096"/>
    <w:rsid w:val="008C7320"/>
    <w:rsid w:val="008D290F"/>
    <w:rsid w:val="008D35AA"/>
    <w:rsid w:val="008D6360"/>
    <w:rsid w:val="008E053C"/>
    <w:rsid w:val="008E1416"/>
    <w:rsid w:val="008E19C9"/>
    <w:rsid w:val="008E3CA3"/>
    <w:rsid w:val="008E5974"/>
    <w:rsid w:val="008F0143"/>
    <w:rsid w:val="008F194E"/>
    <w:rsid w:val="008F1AF8"/>
    <w:rsid w:val="008F1D93"/>
    <w:rsid w:val="008F230D"/>
    <w:rsid w:val="008F382A"/>
    <w:rsid w:val="008F3C58"/>
    <w:rsid w:val="008F50F4"/>
    <w:rsid w:val="008F57EA"/>
    <w:rsid w:val="008F6683"/>
    <w:rsid w:val="008F67CF"/>
    <w:rsid w:val="008F6970"/>
    <w:rsid w:val="009043D7"/>
    <w:rsid w:val="00905CB2"/>
    <w:rsid w:val="00907CC1"/>
    <w:rsid w:val="00910012"/>
    <w:rsid w:val="00911063"/>
    <w:rsid w:val="00912752"/>
    <w:rsid w:val="009138D2"/>
    <w:rsid w:val="00914BA6"/>
    <w:rsid w:val="00915514"/>
    <w:rsid w:val="00917069"/>
    <w:rsid w:val="009215C8"/>
    <w:rsid w:val="00921941"/>
    <w:rsid w:val="00922685"/>
    <w:rsid w:val="00924F1B"/>
    <w:rsid w:val="00925FA2"/>
    <w:rsid w:val="009263DA"/>
    <w:rsid w:val="009304FF"/>
    <w:rsid w:val="00930AC7"/>
    <w:rsid w:val="00931D81"/>
    <w:rsid w:val="00932052"/>
    <w:rsid w:val="0093212A"/>
    <w:rsid w:val="00933479"/>
    <w:rsid w:val="00933981"/>
    <w:rsid w:val="0093408D"/>
    <w:rsid w:val="00934A8C"/>
    <w:rsid w:val="009353CA"/>
    <w:rsid w:val="00937CD0"/>
    <w:rsid w:val="00940172"/>
    <w:rsid w:val="0094174D"/>
    <w:rsid w:val="00941D46"/>
    <w:rsid w:val="00943F5F"/>
    <w:rsid w:val="00947634"/>
    <w:rsid w:val="00947C8C"/>
    <w:rsid w:val="00953196"/>
    <w:rsid w:val="00954EAF"/>
    <w:rsid w:val="009554BA"/>
    <w:rsid w:val="00956ECC"/>
    <w:rsid w:val="009617B4"/>
    <w:rsid w:val="00962F04"/>
    <w:rsid w:val="009645CA"/>
    <w:rsid w:val="00967B93"/>
    <w:rsid w:val="00967EBC"/>
    <w:rsid w:val="009705DC"/>
    <w:rsid w:val="00970830"/>
    <w:rsid w:val="0097126D"/>
    <w:rsid w:val="0097139E"/>
    <w:rsid w:val="0097267A"/>
    <w:rsid w:val="009749E5"/>
    <w:rsid w:val="0097533A"/>
    <w:rsid w:val="0097562D"/>
    <w:rsid w:val="00975F30"/>
    <w:rsid w:val="0098122B"/>
    <w:rsid w:val="009819FE"/>
    <w:rsid w:val="009845E0"/>
    <w:rsid w:val="00985050"/>
    <w:rsid w:val="00986361"/>
    <w:rsid w:val="00991733"/>
    <w:rsid w:val="00991814"/>
    <w:rsid w:val="00994371"/>
    <w:rsid w:val="009A03A3"/>
    <w:rsid w:val="009A0583"/>
    <w:rsid w:val="009A3402"/>
    <w:rsid w:val="009A38C3"/>
    <w:rsid w:val="009A5859"/>
    <w:rsid w:val="009A6195"/>
    <w:rsid w:val="009A64FC"/>
    <w:rsid w:val="009A738C"/>
    <w:rsid w:val="009B146F"/>
    <w:rsid w:val="009B1978"/>
    <w:rsid w:val="009B22F3"/>
    <w:rsid w:val="009B4018"/>
    <w:rsid w:val="009B68BE"/>
    <w:rsid w:val="009B7849"/>
    <w:rsid w:val="009C56C3"/>
    <w:rsid w:val="009C6E5E"/>
    <w:rsid w:val="009C72B8"/>
    <w:rsid w:val="009D00A9"/>
    <w:rsid w:val="009D0BB7"/>
    <w:rsid w:val="009D1947"/>
    <w:rsid w:val="009D19C0"/>
    <w:rsid w:val="009D47CD"/>
    <w:rsid w:val="009D4899"/>
    <w:rsid w:val="009D5395"/>
    <w:rsid w:val="009D773C"/>
    <w:rsid w:val="009E0083"/>
    <w:rsid w:val="009E0372"/>
    <w:rsid w:val="009E079C"/>
    <w:rsid w:val="009E1BF6"/>
    <w:rsid w:val="009E1D4E"/>
    <w:rsid w:val="009E287F"/>
    <w:rsid w:val="009E4E8E"/>
    <w:rsid w:val="009E7532"/>
    <w:rsid w:val="009F094A"/>
    <w:rsid w:val="009F22C7"/>
    <w:rsid w:val="009F2AB2"/>
    <w:rsid w:val="009F2B41"/>
    <w:rsid w:val="009F33F8"/>
    <w:rsid w:val="009F78D4"/>
    <w:rsid w:val="00A00947"/>
    <w:rsid w:val="00A020B1"/>
    <w:rsid w:val="00A032D1"/>
    <w:rsid w:val="00A03567"/>
    <w:rsid w:val="00A0373E"/>
    <w:rsid w:val="00A0412F"/>
    <w:rsid w:val="00A06D93"/>
    <w:rsid w:val="00A10103"/>
    <w:rsid w:val="00A113EE"/>
    <w:rsid w:val="00A11C50"/>
    <w:rsid w:val="00A125CA"/>
    <w:rsid w:val="00A13C25"/>
    <w:rsid w:val="00A14423"/>
    <w:rsid w:val="00A14D14"/>
    <w:rsid w:val="00A16567"/>
    <w:rsid w:val="00A17E87"/>
    <w:rsid w:val="00A22153"/>
    <w:rsid w:val="00A232C1"/>
    <w:rsid w:val="00A23491"/>
    <w:rsid w:val="00A27C0B"/>
    <w:rsid w:val="00A30D35"/>
    <w:rsid w:val="00A3191A"/>
    <w:rsid w:val="00A34F9D"/>
    <w:rsid w:val="00A35B73"/>
    <w:rsid w:val="00A36139"/>
    <w:rsid w:val="00A36287"/>
    <w:rsid w:val="00A377AA"/>
    <w:rsid w:val="00A40331"/>
    <w:rsid w:val="00A417A5"/>
    <w:rsid w:val="00A4241F"/>
    <w:rsid w:val="00A43E81"/>
    <w:rsid w:val="00A4425F"/>
    <w:rsid w:val="00A4643F"/>
    <w:rsid w:val="00A46E59"/>
    <w:rsid w:val="00A46EB4"/>
    <w:rsid w:val="00A504A6"/>
    <w:rsid w:val="00A570AB"/>
    <w:rsid w:val="00A5747E"/>
    <w:rsid w:val="00A60CEA"/>
    <w:rsid w:val="00A647A3"/>
    <w:rsid w:val="00A65024"/>
    <w:rsid w:val="00A659FE"/>
    <w:rsid w:val="00A673B2"/>
    <w:rsid w:val="00A675E3"/>
    <w:rsid w:val="00A67A39"/>
    <w:rsid w:val="00A707C2"/>
    <w:rsid w:val="00A71211"/>
    <w:rsid w:val="00A71F4A"/>
    <w:rsid w:val="00A7355D"/>
    <w:rsid w:val="00A74EAB"/>
    <w:rsid w:val="00A75495"/>
    <w:rsid w:val="00A80378"/>
    <w:rsid w:val="00A81763"/>
    <w:rsid w:val="00A82469"/>
    <w:rsid w:val="00A82976"/>
    <w:rsid w:val="00A83170"/>
    <w:rsid w:val="00A8347E"/>
    <w:rsid w:val="00A83619"/>
    <w:rsid w:val="00A8567C"/>
    <w:rsid w:val="00A86E02"/>
    <w:rsid w:val="00A8781A"/>
    <w:rsid w:val="00A90132"/>
    <w:rsid w:val="00A95BC2"/>
    <w:rsid w:val="00A95FAD"/>
    <w:rsid w:val="00A967F6"/>
    <w:rsid w:val="00A96EA9"/>
    <w:rsid w:val="00A975DC"/>
    <w:rsid w:val="00A9768C"/>
    <w:rsid w:val="00AA0FDF"/>
    <w:rsid w:val="00AA16F3"/>
    <w:rsid w:val="00AA1E49"/>
    <w:rsid w:val="00AA44C6"/>
    <w:rsid w:val="00AA45BD"/>
    <w:rsid w:val="00AA4F94"/>
    <w:rsid w:val="00AA6429"/>
    <w:rsid w:val="00AA67E0"/>
    <w:rsid w:val="00AA6B75"/>
    <w:rsid w:val="00AA76EA"/>
    <w:rsid w:val="00AB0D34"/>
    <w:rsid w:val="00AB2111"/>
    <w:rsid w:val="00AB386B"/>
    <w:rsid w:val="00AB6535"/>
    <w:rsid w:val="00AB69F2"/>
    <w:rsid w:val="00AB7437"/>
    <w:rsid w:val="00AC0815"/>
    <w:rsid w:val="00AC085D"/>
    <w:rsid w:val="00AC2B59"/>
    <w:rsid w:val="00AC2B75"/>
    <w:rsid w:val="00AC30FE"/>
    <w:rsid w:val="00AC3C91"/>
    <w:rsid w:val="00AC3D32"/>
    <w:rsid w:val="00AC6169"/>
    <w:rsid w:val="00AC765B"/>
    <w:rsid w:val="00AC7958"/>
    <w:rsid w:val="00AD012B"/>
    <w:rsid w:val="00AD096C"/>
    <w:rsid w:val="00AD15D7"/>
    <w:rsid w:val="00AD1656"/>
    <w:rsid w:val="00AD32FF"/>
    <w:rsid w:val="00AD5333"/>
    <w:rsid w:val="00AD7321"/>
    <w:rsid w:val="00AE03EF"/>
    <w:rsid w:val="00AE0A01"/>
    <w:rsid w:val="00AE0A3D"/>
    <w:rsid w:val="00AE2216"/>
    <w:rsid w:val="00AE30B2"/>
    <w:rsid w:val="00AE402C"/>
    <w:rsid w:val="00AE5E9D"/>
    <w:rsid w:val="00AE663D"/>
    <w:rsid w:val="00AF0BC3"/>
    <w:rsid w:val="00AF0E99"/>
    <w:rsid w:val="00AF2189"/>
    <w:rsid w:val="00AF2B68"/>
    <w:rsid w:val="00AF3381"/>
    <w:rsid w:val="00AF389A"/>
    <w:rsid w:val="00AF5072"/>
    <w:rsid w:val="00AF518F"/>
    <w:rsid w:val="00B02048"/>
    <w:rsid w:val="00B04157"/>
    <w:rsid w:val="00B05AAF"/>
    <w:rsid w:val="00B05D34"/>
    <w:rsid w:val="00B0712D"/>
    <w:rsid w:val="00B11513"/>
    <w:rsid w:val="00B11634"/>
    <w:rsid w:val="00B11A18"/>
    <w:rsid w:val="00B1292D"/>
    <w:rsid w:val="00B176D4"/>
    <w:rsid w:val="00B2227C"/>
    <w:rsid w:val="00B22496"/>
    <w:rsid w:val="00B22AAC"/>
    <w:rsid w:val="00B23EA0"/>
    <w:rsid w:val="00B24C6C"/>
    <w:rsid w:val="00B251EF"/>
    <w:rsid w:val="00B255CC"/>
    <w:rsid w:val="00B304AA"/>
    <w:rsid w:val="00B304FE"/>
    <w:rsid w:val="00B30D5B"/>
    <w:rsid w:val="00B32DED"/>
    <w:rsid w:val="00B348B1"/>
    <w:rsid w:val="00B35E36"/>
    <w:rsid w:val="00B40A26"/>
    <w:rsid w:val="00B40F4E"/>
    <w:rsid w:val="00B41FE3"/>
    <w:rsid w:val="00B42235"/>
    <w:rsid w:val="00B45FEE"/>
    <w:rsid w:val="00B46415"/>
    <w:rsid w:val="00B46A9E"/>
    <w:rsid w:val="00B47088"/>
    <w:rsid w:val="00B4723F"/>
    <w:rsid w:val="00B47EB7"/>
    <w:rsid w:val="00B52750"/>
    <w:rsid w:val="00B53760"/>
    <w:rsid w:val="00B546BE"/>
    <w:rsid w:val="00B549D7"/>
    <w:rsid w:val="00B54C07"/>
    <w:rsid w:val="00B573A1"/>
    <w:rsid w:val="00B574A8"/>
    <w:rsid w:val="00B576FF"/>
    <w:rsid w:val="00B60006"/>
    <w:rsid w:val="00B618D0"/>
    <w:rsid w:val="00B62907"/>
    <w:rsid w:val="00B62AA6"/>
    <w:rsid w:val="00B632FE"/>
    <w:rsid w:val="00B6572F"/>
    <w:rsid w:val="00B66738"/>
    <w:rsid w:val="00B66E4E"/>
    <w:rsid w:val="00B67699"/>
    <w:rsid w:val="00B74016"/>
    <w:rsid w:val="00B75094"/>
    <w:rsid w:val="00B750AC"/>
    <w:rsid w:val="00B750C5"/>
    <w:rsid w:val="00B76DD6"/>
    <w:rsid w:val="00B76EFE"/>
    <w:rsid w:val="00B770A2"/>
    <w:rsid w:val="00B77D7B"/>
    <w:rsid w:val="00B810FC"/>
    <w:rsid w:val="00B81629"/>
    <w:rsid w:val="00B81797"/>
    <w:rsid w:val="00B82C63"/>
    <w:rsid w:val="00B84445"/>
    <w:rsid w:val="00B864B3"/>
    <w:rsid w:val="00B87AB3"/>
    <w:rsid w:val="00B93296"/>
    <w:rsid w:val="00B961D7"/>
    <w:rsid w:val="00B975E9"/>
    <w:rsid w:val="00B979EF"/>
    <w:rsid w:val="00BA0BB3"/>
    <w:rsid w:val="00BA1A62"/>
    <w:rsid w:val="00BA2808"/>
    <w:rsid w:val="00BA31B3"/>
    <w:rsid w:val="00BA4D8C"/>
    <w:rsid w:val="00BA4EB9"/>
    <w:rsid w:val="00BA601F"/>
    <w:rsid w:val="00BA73EA"/>
    <w:rsid w:val="00BB488B"/>
    <w:rsid w:val="00BB58C5"/>
    <w:rsid w:val="00BB6D4C"/>
    <w:rsid w:val="00BB6E61"/>
    <w:rsid w:val="00BB77D8"/>
    <w:rsid w:val="00BC186D"/>
    <w:rsid w:val="00BC2AD9"/>
    <w:rsid w:val="00BC3ECC"/>
    <w:rsid w:val="00BC4AF5"/>
    <w:rsid w:val="00BC5D23"/>
    <w:rsid w:val="00BD0156"/>
    <w:rsid w:val="00BD2457"/>
    <w:rsid w:val="00BD32F9"/>
    <w:rsid w:val="00BD387E"/>
    <w:rsid w:val="00BD3C7A"/>
    <w:rsid w:val="00BD4814"/>
    <w:rsid w:val="00BD4D58"/>
    <w:rsid w:val="00BD4EEB"/>
    <w:rsid w:val="00BD6003"/>
    <w:rsid w:val="00BE2639"/>
    <w:rsid w:val="00BE2E2C"/>
    <w:rsid w:val="00BE3AE9"/>
    <w:rsid w:val="00BE412B"/>
    <w:rsid w:val="00BE6350"/>
    <w:rsid w:val="00BE7A44"/>
    <w:rsid w:val="00BF37C5"/>
    <w:rsid w:val="00BF3CB3"/>
    <w:rsid w:val="00BF536B"/>
    <w:rsid w:val="00BF57F9"/>
    <w:rsid w:val="00BF7291"/>
    <w:rsid w:val="00BF76F8"/>
    <w:rsid w:val="00C00A44"/>
    <w:rsid w:val="00C00E94"/>
    <w:rsid w:val="00C01A66"/>
    <w:rsid w:val="00C040FC"/>
    <w:rsid w:val="00C04F35"/>
    <w:rsid w:val="00C05CA4"/>
    <w:rsid w:val="00C066E9"/>
    <w:rsid w:val="00C078D0"/>
    <w:rsid w:val="00C07D08"/>
    <w:rsid w:val="00C10868"/>
    <w:rsid w:val="00C11CCF"/>
    <w:rsid w:val="00C133AF"/>
    <w:rsid w:val="00C13BD1"/>
    <w:rsid w:val="00C15860"/>
    <w:rsid w:val="00C203B0"/>
    <w:rsid w:val="00C2137F"/>
    <w:rsid w:val="00C248F3"/>
    <w:rsid w:val="00C25215"/>
    <w:rsid w:val="00C27098"/>
    <w:rsid w:val="00C27D68"/>
    <w:rsid w:val="00C31B00"/>
    <w:rsid w:val="00C3250E"/>
    <w:rsid w:val="00C35BCC"/>
    <w:rsid w:val="00C371F2"/>
    <w:rsid w:val="00C40BC4"/>
    <w:rsid w:val="00C4135B"/>
    <w:rsid w:val="00C42741"/>
    <w:rsid w:val="00C4301A"/>
    <w:rsid w:val="00C43812"/>
    <w:rsid w:val="00C44919"/>
    <w:rsid w:val="00C4540C"/>
    <w:rsid w:val="00C46D20"/>
    <w:rsid w:val="00C471FD"/>
    <w:rsid w:val="00C4723C"/>
    <w:rsid w:val="00C50E6B"/>
    <w:rsid w:val="00C5185C"/>
    <w:rsid w:val="00C518E8"/>
    <w:rsid w:val="00C52D1F"/>
    <w:rsid w:val="00C55064"/>
    <w:rsid w:val="00C556AD"/>
    <w:rsid w:val="00C56393"/>
    <w:rsid w:val="00C57DDE"/>
    <w:rsid w:val="00C609CB"/>
    <w:rsid w:val="00C60EF7"/>
    <w:rsid w:val="00C62454"/>
    <w:rsid w:val="00C63837"/>
    <w:rsid w:val="00C64182"/>
    <w:rsid w:val="00C648F2"/>
    <w:rsid w:val="00C64DDC"/>
    <w:rsid w:val="00C6554D"/>
    <w:rsid w:val="00C67811"/>
    <w:rsid w:val="00C67D58"/>
    <w:rsid w:val="00C67D59"/>
    <w:rsid w:val="00C71256"/>
    <w:rsid w:val="00C7236A"/>
    <w:rsid w:val="00C759E8"/>
    <w:rsid w:val="00C77BFA"/>
    <w:rsid w:val="00C77E7C"/>
    <w:rsid w:val="00C8142C"/>
    <w:rsid w:val="00C8318F"/>
    <w:rsid w:val="00C83390"/>
    <w:rsid w:val="00C835A9"/>
    <w:rsid w:val="00C84217"/>
    <w:rsid w:val="00C90D3A"/>
    <w:rsid w:val="00C91F11"/>
    <w:rsid w:val="00C954F0"/>
    <w:rsid w:val="00C96B3C"/>
    <w:rsid w:val="00C97F93"/>
    <w:rsid w:val="00CA14D5"/>
    <w:rsid w:val="00CA2F90"/>
    <w:rsid w:val="00CA3D87"/>
    <w:rsid w:val="00CA3DAB"/>
    <w:rsid w:val="00CA49CE"/>
    <w:rsid w:val="00CA50C8"/>
    <w:rsid w:val="00CA69FF"/>
    <w:rsid w:val="00CA6A10"/>
    <w:rsid w:val="00CA7025"/>
    <w:rsid w:val="00CB0383"/>
    <w:rsid w:val="00CB0476"/>
    <w:rsid w:val="00CB05EC"/>
    <w:rsid w:val="00CB12B9"/>
    <w:rsid w:val="00CB1794"/>
    <w:rsid w:val="00CB4F5B"/>
    <w:rsid w:val="00CB6282"/>
    <w:rsid w:val="00CB713A"/>
    <w:rsid w:val="00CC0603"/>
    <w:rsid w:val="00CC10C7"/>
    <w:rsid w:val="00CC5218"/>
    <w:rsid w:val="00CC5840"/>
    <w:rsid w:val="00CC5877"/>
    <w:rsid w:val="00CD0888"/>
    <w:rsid w:val="00CD28BC"/>
    <w:rsid w:val="00CD2D22"/>
    <w:rsid w:val="00CD315D"/>
    <w:rsid w:val="00CD4BD2"/>
    <w:rsid w:val="00CD5146"/>
    <w:rsid w:val="00CD6980"/>
    <w:rsid w:val="00CD6A78"/>
    <w:rsid w:val="00CE082B"/>
    <w:rsid w:val="00CE10B8"/>
    <w:rsid w:val="00CE1E2E"/>
    <w:rsid w:val="00CE2D6A"/>
    <w:rsid w:val="00CE6004"/>
    <w:rsid w:val="00CE6005"/>
    <w:rsid w:val="00CF13D3"/>
    <w:rsid w:val="00CF2130"/>
    <w:rsid w:val="00CF2D1B"/>
    <w:rsid w:val="00D0076B"/>
    <w:rsid w:val="00D007AF"/>
    <w:rsid w:val="00D00ECC"/>
    <w:rsid w:val="00D02DD4"/>
    <w:rsid w:val="00D03BAD"/>
    <w:rsid w:val="00D044A7"/>
    <w:rsid w:val="00D04C77"/>
    <w:rsid w:val="00D05A3D"/>
    <w:rsid w:val="00D0625B"/>
    <w:rsid w:val="00D07B32"/>
    <w:rsid w:val="00D12969"/>
    <w:rsid w:val="00D1298F"/>
    <w:rsid w:val="00D12A66"/>
    <w:rsid w:val="00D148DE"/>
    <w:rsid w:val="00D17461"/>
    <w:rsid w:val="00D214A4"/>
    <w:rsid w:val="00D21B1C"/>
    <w:rsid w:val="00D22C76"/>
    <w:rsid w:val="00D23D48"/>
    <w:rsid w:val="00D243B5"/>
    <w:rsid w:val="00D245B4"/>
    <w:rsid w:val="00D246BF"/>
    <w:rsid w:val="00D256BC"/>
    <w:rsid w:val="00D26A82"/>
    <w:rsid w:val="00D310ED"/>
    <w:rsid w:val="00D327A3"/>
    <w:rsid w:val="00D33429"/>
    <w:rsid w:val="00D377C1"/>
    <w:rsid w:val="00D410B5"/>
    <w:rsid w:val="00D41129"/>
    <w:rsid w:val="00D417CB"/>
    <w:rsid w:val="00D4719E"/>
    <w:rsid w:val="00D47785"/>
    <w:rsid w:val="00D50F72"/>
    <w:rsid w:val="00D52972"/>
    <w:rsid w:val="00D559EC"/>
    <w:rsid w:val="00D625EC"/>
    <w:rsid w:val="00D641EA"/>
    <w:rsid w:val="00D64554"/>
    <w:rsid w:val="00D65F99"/>
    <w:rsid w:val="00D70C0E"/>
    <w:rsid w:val="00D74F66"/>
    <w:rsid w:val="00D7557E"/>
    <w:rsid w:val="00D76342"/>
    <w:rsid w:val="00D76FBF"/>
    <w:rsid w:val="00D77199"/>
    <w:rsid w:val="00D80A89"/>
    <w:rsid w:val="00D81B7C"/>
    <w:rsid w:val="00D82986"/>
    <w:rsid w:val="00D834E5"/>
    <w:rsid w:val="00D8554F"/>
    <w:rsid w:val="00D857C0"/>
    <w:rsid w:val="00D86337"/>
    <w:rsid w:val="00D86DD8"/>
    <w:rsid w:val="00D90E03"/>
    <w:rsid w:val="00D91694"/>
    <w:rsid w:val="00D916BD"/>
    <w:rsid w:val="00D91DB1"/>
    <w:rsid w:val="00D931D3"/>
    <w:rsid w:val="00D93552"/>
    <w:rsid w:val="00D968D6"/>
    <w:rsid w:val="00D972B7"/>
    <w:rsid w:val="00DA0404"/>
    <w:rsid w:val="00DA0BF5"/>
    <w:rsid w:val="00DA0CCF"/>
    <w:rsid w:val="00DA0F46"/>
    <w:rsid w:val="00DA11A2"/>
    <w:rsid w:val="00DA1EEB"/>
    <w:rsid w:val="00DA386B"/>
    <w:rsid w:val="00DA5635"/>
    <w:rsid w:val="00DA7930"/>
    <w:rsid w:val="00DA7F5D"/>
    <w:rsid w:val="00DB2E5B"/>
    <w:rsid w:val="00DB3F68"/>
    <w:rsid w:val="00DB40B8"/>
    <w:rsid w:val="00DB470C"/>
    <w:rsid w:val="00DB512C"/>
    <w:rsid w:val="00DB6235"/>
    <w:rsid w:val="00DB6E83"/>
    <w:rsid w:val="00DC056A"/>
    <w:rsid w:val="00DC144E"/>
    <w:rsid w:val="00DC18A0"/>
    <w:rsid w:val="00DC3EC5"/>
    <w:rsid w:val="00DC524D"/>
    <w:rsid w:val="00DC74C9"/>
    <w:rsid w:val="00DD048F"/>
    <w:rsid w:val="00DD1FAB"/>
    <w:rsid w:val="00DD2091"/>
    <w:rsid w:val="00DD309C"/>
    <w:rsid w:val="00DD4040"/>
    <w:rsid w:val="00DD4803"/>
    <w:rsid w:val="00DD4D07"/>
    <w:rsid w:val="00DD737D"/>
    <w:rsid w:val="00DD7520"/>
    <w:rsid w:val="00DD7EE9"/>
    <w:rsid w:val="00DD7FB0"/>
    <w:rsid w:val="00DE1526"/>
    <w:rsid w:val="00DE28EC"/>
    <w:rsid w:val="00DE4D15"/>
    <w:rsid w:val="00DE6C66"/>
    <w:rsid w:val="00DF0769"/>
    <w:rsid w:val="00DF0AA1"/>
    <w:rsid w:val="00DF1AC4"/>
    <w:rsid w:val="00DF2B75"/>
    <w:rsid w:val="00DF2E93"/>
    <w:rsid w:val="00DF34BC"/>
    <w:rsid w:val="00DF5228"/>
    <w:rsid w:val="00DF532D"/>
    <w:rsid w:val="00DF5789"/>
    <w:rsid w:val="00DF65E2"/>
    <w:rsid w:val="00DF6C9B"/>
    <w:rsid w:val="00DF7A25"/>
    <w:rsid w:val="00E00019"/>
    <w:rsid w:val="00E01284"/>
    <w:rsid w:val="00E022CD"/>
    <w:rsid w:val="00E034BB"/>
    <w:rsid w:val="00E05888"/>
    <w:rsid w:val="00E06248"/>
    <w:rsid w:val="00E070AB"/>
    <w:rsid w:val="00E10078"/>
    <w:rsid w:val="00E12812"/>
    <w:rsid w:val="00E128D0"/>
    <w:rsid w:val="00E12AEF"/>
    <w:rsid w:val="00E130EE"/>
    <w:rsid w:val="00E16E3C"/>
    <w:rsid w:val="00E17102"/>
    <w:rsid w:val="00E17783"/>
    <w:rsid w:val="00E21965"/>
    <w:rsid w:val="00E22B5C"/>
    <w:rsid w:val="00E22E7C"/>
    <w:rsid w:val="00E30C8E"/>
    <w:rsid w:val="00E31346"/>
    <w:rsid w:val="00E41DA3"/>
    <w:rsid w:val="00E42306"/>
    <w:rsid w:val="00E45CDE"/>
    <w:rsid w:val="00E46561"/>
    <w:rsid w:val="00E500A1"/>
    <w:rsid w:val="00E50CFF"/>
    <w:rsid w:val="00E51AB3"/>
    <w:rsid w:val="00E51B12"/>
    <w:rsid w:val="00E556D2"/>
    <w:rsid w:val="00E60250"/>
    <w:rsid w:val="00E60556"/>
    <w:rsid w:val="00E61464"/>
    <w:rsid w:val="00E6221E"/>
    <w:rsid w:val="00E647A9"/>
    <w:rsid w:val="00E6512B"/>
    <w:rsid w:val="00E66CAD"/>
    <w:rsid w:val="00E66D31"/>
    <w:rsid w:val="00E67040"/>
    <w:rsid w:val="00E67B65"/>
    <w:rsid w:val="00E72D85"/>
    <w:rsid w:val="00E745AE"/>
    <w:rsid w:val="00E74619"/>
    <w:rsid w:val="00E74A5F"/>
    <w:rsid w:val="00E80032"/>
    <w:rsid w:val="00E8261E"/>
    <w:rsid w:val="00E84478"/>
    <w:rsid w:val="00E845C1"/>
    <w:rsid w:val="00E87CD4"/>
    <w:rsid w:val="00E9000D"/>
    <w:rsid w:val="00E91355"/>
    <w:rsid w:val="00E917EF"/>
    <w:rsid w:val="00E9589B"/>
    <w:rsid w:val="00E96C47"/>
    <w:rsid w:val="00E978E4"/>
    <w:rsid w:val="00EA05A6"/>
    <w:rsid w:val="00EA1A9A"/>
    <w:rsid w:val="00EA2344"/>
    <w:rsid w:val="00EB3CAE"/>
    <w:rsid w:val="00EB46A1"/>
    <w:rsid w:val="00EB7744"/>
    <w:rsid w:val="00EC0B1C"/>
    <w:rsid w:val="00EC6829"/>
    <w:rsid w:val="00ED058B"/>
    <w:rsid w:val="00EE11AA"/>
    <w:rsid w:val="00EE223A"/>
    <w:rsid w:val="00EE2249"/>
    <w:rsid w:val="00EE2976"/>
    <w:rsid w:val="00EE477E"/>
    <w:rsid w:val="00EE57FD"/>
    <w:rsid w:val="00EE5DAB"/>
    <w:rsid w:val="00EE61B1"/>
    <w:rsid w:val="00EE71A0"/>
    <w:rsid w:val="00EE7901"/>
    <w:rsid w:val="00EF042C"/>
    <w:rsid w:val="00EF1449"/>
    <w:rsid w:val="00EF76C2"/>
    <w:rsid w:val="00EF7BF3"/>
    <w:rsid w:val="00F00A80"/>
    <w:rsid w:val="00F02E58"/>
    <w:rsid w:val="00F03B5A"/>
    <w:rsid w:val="00F040A0"/>
    <w:rsid w:val="00F04972"/>
    <w:rsid w:val="00F07259"/>
    <w:rsid w:val="00F10EB1"/>
    <w:rsid w:val="00F11845"/>
    <w:rsid w:val="00F12059"/>
    <w:rsid w:val="00F132DB"/>
    <w:rsid w:val="00F13D62"/>
    <w:rsid w:val="00F15602"/>
    <w:rsid w:val="00F1597E"/>
    <w:rsid w:val="00F162E7"/>
    <w:rsid w:val="00F17529"/>
    <w:rsid w:val="00F20BF7"/>
    <w:rsid w:val="00F20C01"/>
    <w:rsid w:val="00F20EE2"/>
    <w:rsid w:val="00F31C28"/>
    <w:rsid w:val="00F32D44"/>
    <w:rsid w:val="00F32D63"/>
    <w:rsid w:val="00F33598"/>
    <w:rsid w:val="00F33B99"/>
    <w:rsid w:val="00F33F62"/>
    <w:rsid w:val="00F34878"/>
    <w:rsid w:val="00F36CB8"/>
    <w:rsid w:val="00F3745A"/>
    <w:rsid w:val="00F4325F"/>
    <w:rsid w:val="00F43EF1"/>
    <w:rsid w:val="00F44890"/>
    <w:rsid w:val="00F45BB1"/>
    <w:rsid w:val="00F46595"/>
    <w:rsid w:val="00F50064"/>
    <w:rsid w:val="00F5476C"/>
    <w:rsid w:val="00F54CE1"/>
    <w:rsid w:val="00F557AF"/>
    <w:rsid w:val="00F566FE"/>
    <w:rsid w:val="00F56D2C"/>
    <w:rsid w:val="00F56EC0"/>
    <w:rsid w:val="00F57273"/>
    <w:rsid w:val="00F57769"/>
    <w:rsid w:val="00F5797E"/>
    <w:rsid w:val="00F62F23"/>
    <w:rsid w:val="00F6366A"/>
    <w:rsid w:val="00F63F17"/>
    <w:rsid w:val="00F65180"/>
    <w:rsid w:val="00F661A4"/>
    <w:rsid w:val="00F66ED8"/>
    <w:rsid w:val="00F70A50"/>
    <w:rsid w:val="00F72458"/>
    <w:rsid w:val="00F73BDC"/>
    <w:rsid w:val="00F761A1"/>
    <w:rsid w:val="00F7657A"/>
    <w:rsid w:val="00F7666E"/>
    <w:rsid w:val="00F76C9F"/>
    <w:rsid w:val="00F8019A"/>
    <w:rsid w:val="00F82549"/>
    <w:rsid w:val="00F83339"/>
    <w:rsid w:val="00F8431B"/>
    <w:rsid w:val="00F84573"/>
    <w:rsid w:val="00F85804"/>
    <w:rsid w:val="00F86C30"/>
    <w:rsid w:val="00F922FF"/>
    <w:rsid w:val="00F92A30"/>
    <w:rsid w:val="00F92ECA"/>
    <w:rsid w:val="00F9408D"/>
    <w:rsid w:val="00F96229"/>
    <w:rsid w:val="00F96F6D"/>
    <w:rsid w:val="00F9732E"/>
    <w:rsid w:val="00FA103C"/>
    <w:rsid w:val="00FA40C4"/>
    <w:rsid w:val="00FB6057"/>
    <w:rsid w:val="00FB6634"/>
    <w:rsid w:val="00FC10B2"/>
    <w:rsid w:val="00FC5FD8"/>
    <w:rsid w:val="00FC6D71"/>
    <w:rsid w:val="00FC7D13"/>
    <w:rsid w:val="00FD1CCC"/>
    <w:rsid w:val="00FD33C4"/>
    <w:rsid w:val="00FD3EEB"/>
    <w:rsid w:val="00FD4103"/>
    <w:rsid w:val="00FD5425"/>
    <w:rsid w:val="00FD597A"/>
    <w:rsid w:val="00FE1203"/>
    <w:rsid w:val="00FE15C2"/>
    <w:rsid w:val="00FE1D51"/>
    <w:rsid w:val="00FE373D"/>
    <w:rsid w:val="00FE64EB"/>
    <w:rsid w:val="00FE6611"/>
    <w:rsid w:val="00FE69A1"/>
    <w:rsid w:val="00FE7203"/>
    <w:rsid w:val="00FE7241"/>
    <w:rsid w:val="00FE77A1"/>
    <w:rsid w:val="00FF0BE3"/>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04127"/>
  <w15:chartTrackingRefBased/>
  <w15:docId w15:val="{B0D9B656-FFF6-4539-BEF7-A539591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9BF"/>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B488B"/>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F43C1"/>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BB488B"/>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1F43C1"/>
    <w:rPr>
      <w:rFonts w:ascii="Arial" w:eastAsiaTheme="majorEastAsia" w:hAnsi="Arial" w:cstheme="majorBidi"/>
      <w:b/>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styleId="CommentReference">
    <w:name w:val="annotation reference"/>
    <w:basedOn w:val="DefaultParagraphFont"/>
    <w:uiPriority w:val="99"/>
    <w:semiHidden/>
    <w:unhideWhenUsed/>
    <w:rsid w:val="00AB0D34"/>
    <w:rPr>
      <w:sz w:val="16"/>
      <w:szCs w:val="16"/>
    </w:rPr>
  </w:style>
  <w:style w:type="paragraph" w:styleId="CommentText">
    <w:name w:val="annotation text"/>
    <w:basedOn w:val="Normal"/>
    <w:link w:val="CommentTextChar"/>
    <w:uiPriority w:val="99"/>
    <w:semiHidden/>
    <w:unhideWhenUsed/>
    <w:rsid w:val="00AB0D34"/>
    <w:rPr>
      <w:sz w:val="20"/>
    </w:rPr>
  </w:style>
  <w:style w:type="character" w:customStyle="1" w:styleId="CommentTextChar">
    <w:name w:val="Comment Text Char"/>
    <w:basedOn w:val="DefaultParagraphFont"/>
    <w:link w:val="CommentText"/>
    <w:uiPriority w:val="99"/>
    <w:semiHidden/>
    <w:rsid w:val="00AB0D34"/>
    <w:rPr>
      <w:rFonts w:ascii="Arial" w:eastAsia="Times New Roman" w:hAnsi="Arial"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AB0D34"/>
    <w:rPr>
      <w:b/>
      <w:bCs/>
    </w:rPr>
  </w:style>
  <w:style w:type="character" w:customStyle="1" w:styleId="CommentSubjectChar">
    <w:name w:val="Comment Subject Char"/>
    <w:basedOn w:val="CommentTextChar"/>
    <w:link w:val="CommentSubject"/>
    <w:uiPriority w:val="99"/>
    <w:semiHidden/>
    <w:rsid w:val="00AB0D34"/>
    <w:rPr>
      <w:rFonts w:ascii="Arial" w:eastAsia="Times New Roman" w:hAnsi="Arial" w:cs="Times New Roman"/>
      <w:b/>
      <w:bCs/>
      <w:spacing w:val="-3"/>
      <w:sz w:val="20"/>
      <w:szCs w:val="20"/>
    </w:rPr>
  </w:style>
  <w:style w:type="paragraph" w:customStyle="1" w:styleId="paragraph">
    <w:name w:val="paragraph"/>
    <w:basedOn w:val="Normal"/>
    <w:rsid w:val="00DF0769"/>
    <w:pPr>
      <w:spacing w:before="100" w:beforeAutospacing="1" w:after="100" w:afterAutospacing="1"/>
    </w:pPr>
    <w:rPr>
      <w:rFonts w:ascii="Times New Roman" w:hAnsi="Times New Roman"/>
      <w:spacing w:val="0"/>
      <w:szCs w:val="24"/>
    </w:rPr>
  </w:style>
  <w:style w:type="character" w:customStyle="1" w:styleId="normaltextrun">
    <w:name w:val="normaltextrun"/>
    <w:basedOn w:val="DefaultParagraphFont"/>
    <w:rsid w:val="00DF0769"/>
  </w:style>
  <w:style w:type="character" w:customStyle="1" w:styleId="eop">
    <w:name w:val="eop"/>
    <w:basedOn w:val="DefaultParagraphFont"/>
    <w:rsid w:val="00DF0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4009">
      <w:bodyDiv w:val="1"/>
      <w:marLeft w:val="0"/>
      <w:marRight w:val="0"/>
      <w:marTop w:val="0"/>
      <w:marBottom w:val="0"/>
      <w:divBdr>
        <w:top w:val="none" w:sz="0" w:space="0" w:color="auto"/>
        <w:left w:val="none" w:sz="0" w:space="0" w:color="auto"/>
        <w:bottom w:val="none" w:sz="0" w:space="0" w:color="auto"/>
        <w:right w:val="none" w:sz="0" w:space="0" w:color="auto"/>
      </w:divBdr>
    </w:div>
    <w:div w:id="121534597">
      <w:bodyDiv w:val="1"/>
      <w:marLeft w:val="0"/>
      <w:marRight w:val="0"/>
      <w:marTop w:val="0"/>
      <w:marBottom w:val="0"/>
      <w:divBdr>
        <w:top w:val="none" w:sz="0" w:space="0" w:color="auto"/>
        <w:left w:val="none" w:sz="0" w:space="0" w:color="auto"/>
        <w:bottom w:val="none" w:sz="0" w:space="0" w:color="auto"/>
        <w:right w:val="none" w:sz="0" w:space="0" w:color="auto"/>
      </w:divBdr>
    </w:div>
    <w:div w:id="127364083">
      <w:bodyDiv w:val="1"/>
      <w:marLeft w:val="0"/>
      <w:marRight w:val="0"/>
      <w:marTop w:val="0"/>
      <w:marBottom w:val="0"/>
      <w:divBdr>
        <w:top w:val="none" w:sz="0" w:space="0" w:color="auto"/>
        <w:left w:val="none" w:sz="0" w:space="0" w:color="auto"/>
        <w:bottom w:val="none" w:sz="0" w:space="0" w:color="auto"/>
        <w:right w:val="none" w:sz="0" w:space="0" w:color="auto"/>
      </w:divBdr>
    </w:div>
    <w:div w:id="130246689">
      <w:bodyDiv w:val="1"/>
      <w:marLeft w:val="0"/>
      <w:marRight w:val="0"/>
      <w:marTop w:val="0"/>
      <w:marBottom w:val="0"/>
      <w:divBdr>
        <w:top w:val="none" w:sz="0" w:space="0" w:color="auto"/>
        <w:left w:val="none" w:sz="0" w:space="0" w:color="auto"/>
        <w:bottom w:val="none" w:sz="0" w:space="0" w:color="auto"/>
        <w:right w:val="none" w:sz="0" w:space="0" w:color="auto"/>
      </w:divBdr>
    </w:div>
    <w:div w:id="254558948">
      <w:bodyDiv w:val="1"/>
      <w:marLeft w:val="0"/>
      <w:marRight w:val="0"/>
      <w:marTop w:val="0"/>
      <w:marBottom w:val="0"/>
      <w:divBdr>
        <w:top w:val="none" w:sz="0" w:space="0" w:color="auto"/>
        <w:left w:val="none" w:sz="0" w:space="0" w:color="auto"/>
        <w:bottom w:val="none" w:sz="0" w:space="0" w:color="auto"/>
        <w:right w:val="none" w:sz="0" w:space="0" w:color="auto"/>
      </w:divBdr>
    </w:div>
    <w:div w:id="291176672">
      <w:bodyDiv w:val="1"/>
      <w:marLeft w:val="0"/>
      <w:marRight w:val="0"/>
      <w:marTop w:val="0"/>
      <w:marBottom w:val="0"/>
      <w:divBdr>
        <w:top w:val="none" w:sz="0" w:space="0" w:color="auto"/>
        <w:left w:val="none" w:sz="0" w:space="0" w:color="auto"/>
        <w:bottom w:val="none" w:sz="0" w:space="0" w:color="auto"/>
        <w:right w:val="none" w:sz="0" w:space="0" w:color="auto"/>
      </w:divBdr>
    </w:div>
    <w:div w:id="305940482">
      <w:bodyDiv w:val="1"/>
      <w:marLeft w:val="0"/>
      <w:marRight w:val="0"/>
      <w:marTop w:val="0"/>
      <w:marBottom w:val="0"/>
      <w:divBdr>
        <w:top w:val="none" w:sz="0" w:space="0" w:color="auto"/>
        <w:left w:val="none" w:sz="0" w:space="0" w:color="auto"/>
        <w:bottom w:val="none" w:sz="0" w:space="0" w:color="auto"/>
        <w:right w:val="none" w:sz="0" w:space="0" w:color="auto"/>
      </w:divBdr>
    </w:div>
    <w:div w:id="358047186">
      <w:bodyDiv w:val="1"/>
      <w:marLeft w:val="0"/>
      <w:marRight w:val="0"/>
      <w:marTop w:val="0"/>
      <w:marBottom w:val="0"/>
      <w:divBdr>
        <w:top w:val="none" w:sz="0" w:space="0" w:color="auto"/>
        <w:left w:val="none" w:sz="0" w:space="0" w:color="auto"/>
        <w:bottom w:val="none" w:sz="0" w:space="0" w:color="auto"/>
        <w:right w:val="none" w:sz="0" w:space="0" w:color="auto"/>
      </w:divBdr>
    </w:div>
    <w:div w:id="417286493">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611593258">
      <w:bodyDiv w:val="1"/>
      <w:marLeft w:val="0"/>
      <w:marRight w:val="0"/>
      <w:marTop w:val="0"/>
      <w:marBottom w:val="0"/>
      <w:divBdr>
        <w:top w:val="none" w:sz="0" w:space="0" w:color="auto"/>
        <w:left w:val="none" w:sz="0" w:space="0" w:color="auto"/>
        <w:bottom w:val="none" w:sz="0" w:space="0" w:color="auto"/>
        <w:right w:val="none" w:sz="0" w:space="0" w:color="auto"/>
      </w:divBdr>
    </w:div>
    <w:div w:id="865483444">
      <w:bodyDiv w:val="1"/>
      <w:marLeft w:val="0"/>
      <w:marRight w:val="0"/>
      <w:marTop w:val="0"/>
      <w:marBottom w:val="0"/>
      <w:divBdr>
        <w:top w:val="none" w:sz="0" w:space="0" w:color="auto"/>
        <w:left w:val="none" w:sz="0" w:space="0" w:color="auto"/>
        <w:bottom w:val="none" w:sz="0" w:space="0" w:color="auto"/>
        <w:right w:val="none" w:sz="0" w:space="0" w:color="auto"/>
      </w:divBdr>
    </w:div>
    <w:div w:id="890070045">
      <w:bodyDiv w:val="1"/>
      <w:marLeft w:val="0"/>
      <w:marRight w:val="0"/>
      <w:marTop w:val="0"/>
      <w:marBottom w:val="0"/>
      <w:divBdr>
        <w:top w:val="none" w:sz="0" w:space="0" w:color="auto"/>
        <w:left w:val="none" w:sz="0" w:space="0" w:color="auto"/>
        <w:bottom w:val="none" w:sz="0" w:space="0" w:color="auto"/>
        <w:right w:val="none" w:sz="0" w:space="0" w:color="auto"/>
      </w:divBdr>
    </w:div>
    <w:div w:id="1081368362">
      <w:bodyDiv w:val="1"/>
      <w:marLeft w:val="0"/>
      <w:marRight w:val="0"/>
      <w:marTop w:val="0"/>
      <w:marBottom w:val="0"/>
      <w:divBdr>
        <w:top w:val="none" w:sz="0" w:space="0" w:color="auto"/>
        <w:left w:val="none" w:sz="0" w:space="0" w:color="auto"/>
        <w:bottom w:val="none" w:sz="0" w:space="0" w:color="auto"/>
        <w:right w:val="none" w:sz="0" w:space="0" w:color="auto"/>
      </w:divBdr>
    </w:div>
    <w:div w:id="1115557345">
      <w:bodyDiv w:val="1"/>
      <w:marLeft w:val="0"/>
      <w:marRight w:val="0"/>
      <w:marTop w:val="0"/>
      <w:marBottom w:val="0"/>
      <w:divBdr>
        <w:top w:val="none" w:sz="0" w:space="0" w:color="auto"/>
        <w:left w:val="none" w:sz="0" w:space="0" w:color="auto"/>
        <w:bottom w:val="none" w:sz="0" w:space="0" w:color="auto"/>
        <w:right w:val="none" w:sz="0" w:space="0" w:color="auto"/>
      </w:divBdr>
    </w:div>
    <w:div w:id="1122529532">
      <w:bodyDiv w:val="1"/>
      <w:marLeft w:val="0"/>
      <w:marRight w:val="0"/>
      <w:marTop w:val="0"/>
      <w:marBottom w:val="0"/>
      <w:divBdr>
        <w:top w:val="none" w:sz="0" w:space="0" w:color="auto"/>
        <w:left w:val="none" w:sz="0" w:space="0" w:color="auto"/>
        <w:bottom w:val="none" w:sz="0" w:space="0" w:color="auto"/>
        <w:right w:val="none" w:sz="0" w:space="0" w:color="auto"/>
      </w:divBdr>
    </w:div>
    <w:div w:id="1136148175">
      <w:bodyDiv w:val="1"/>
      <w:marLeft w:val="0"/>
      <w:marRight w:val="0"/>
      <w:marTop w:val="0"/>
      <w:marBottom w:val="0"/>
      <w:divBdr>
        <w:top w:val="none" w:sz="0" w:space="0" w:color="auto"/>
        <w:left w:val="none" w:sz="0" w:space="0" w:color="auto"/>
        <w:bottom w:val="none" w:sz="0" w:space="0" w:color="auto"/>
        <w:right w:val="none" w:sz="0" w:space="0" w:color="auto"/>
      </w:divBdr>
    </w:div>
    <w:div w:id="1170566058">
      <w:bodyDiv w:val="1"/>
      <w:marLeft w:val="0"/>
      <w:marRight w:val="0"/>
      <w:marTop w:val="0"/>
      <w:marBottom w:val="0"/>
      <w:divBdr>
        <w:top w:val="none" w:sz="0" w:space="0" w:color="auto"/>
        <w:left w:val="none" w:sz="0" w:space="0" w:color="auto"/>
        <w:bottom w:val="none" w:sz="0" w:space="0" w:color="auto"/>
        <w:right w:val="none" w:sz="0" w:space="0" w:color="auto"/>
      </w:divBdr>
    </w:div>
    <w:div w:id="1191652161">
      <w:bodyDiv w:val="1"/>
      <w:marLeft w:val="0"/>
      <w:marRight w:val="0"/>
      <w:marTop w:val="0"/>
      <w:marBottom w:val="0"/>
      <w:divBdr>
        <w:top w:val="none" w:sz="0" w:space="0" w:color="auto"/>
        <w:left w:val="none" w:sz="0" w:space="0" w:color="auto"/>
        <w:bottom w:val="none" w:sz="0" w:space="0" w:color="auto"/>
        <w:right w:val="none" w:sz="0" w:space="0" w:color="auto"/>
      </w:divBdr>
    </w:div>
    <w:div w:id="1294599602">
      <w:bodyDiv w:val="1"/>
      <w:marLeft w:val="0"/>
      <w:marRight w:val="0"/>
      <w:marTop w:val="0"/>
      <w:marBottom w:val="0"/>
      <w:divBdr>
        <w:top w:val="none" w:sz="0" w:space="0" w:color="auto"/>
        <w:left w:val="none" w:sz="0" w:space="0" w:color="auto"/>
        <w:bottom w:val="none" w:sz="0" w:space="0" w:color="auto"/>
        <w:right w:val="none" w:sz="0" w:space="0" w:color="auto"/>
      </w:divBdr>
    </w:div>
    <w:div w:id="1309742429">
      <w:bodyDiv w:val="1"/>
      <w:marLeft w:val="0"/>
      <w:marRight w:val="0"/>
      <w:marTop w:val="0"/>
      <w:marBottom w:val="0"/>
      <w:divBdr>
        <w:top w:val="none" w:sz="0" w:space="0" w:color="auto"/>
        <w:left w:val="none" w:sz="0" w:space="0" w:color="auto"/>
        <w:bottom w:val="none" w:sz="0" w:space="0" w:color="auto"/>
        <w:right w:val="none" w:sz="0" w:space="0" w:color="auto"/>
      </w:divBdr>
    </w:div>
    <w:div w:id="1317150593">
      <w:bodyDiv w:val="1"/>
      <w:marLeft w:val="0"/>
      <w:marRight w:val="0"/>
      <w:marTop w:val="0"/>
      <w:marBottom w:val="0"/>
      <w:divBdr>
        <w:top w:val="none" w:sz="0" w:space="0" w:color="auto"/>
        <w:left w:val="none" w:sz="0" w:space="0" w:color="auto"/>
        <w:bottom w:val="none" w:sz="0" w:space="0" w:color="auto"/>
        <w:right w:val="none" w:sz="0" w:space="0" w:color="auto"/>
      </w:divBdr>
    </w:div>
    <w:div w:id="1338389988">
      <w:bodyDiv w:val="1"/>
      <w:marLeft w:val="0"/>
      <w:marRight w:val="0"/>
      <w:marTop w:val="0"/>
      <w:marBottom w:val="0"/>
      <w:divBdr>
        <w:top w:val="none" w:sz="0" w:space="0" w:color="auto"/>
        <w:left w:val="none" w:sz="0" w:space="0" w:color="auto"/>
        <w:bottom w:val="none" w:sz="0" w:space="0" w:color="auto"/>
        <w:right w:val="none" w:sz="0" w:space="0" w:color="auto"/>
      </w:divBdr>
    </w:div>
    <w:div w:id="1348872917">
      <w:bodyDiv w:val="1"/>
      <w:marLeft w:val="0"/>
      <w:marRight w:val="0"/>
      <w:marTop w:val="0"/>
      <w:marBottom w:val="0"/>
      <w:divBdr>
        <w:top w:val="none" w:sz="0" w:space="0" w:color="auto"/>
        <w:left w:val="none" w:sz="0" w:space="0" w:color="auto"/>
        <w:bottom w:val="none" w:sz="0" w:space="0" w:color="auto"/>
        <w:right w:val="none" w:sz="0" w:space="0" w:color="auto"/>
      </w:divBdr>
    </w:div>
    <w:div w:id="1523784320">
      <w:bodyDiv w:val="1"/>
      <w:marLeft w:val="0"/>
      <w:marRight w:val="0"/>
      <w:marTop w:val="0"/>
      <w:marBottom w:val="0"/>
      <w:divBdr>
        <w:top w:val="none" w:sz="0" w:space="0" w:color="auto"/>
        <w:left w:val="none" w:sz="0" w:space="0" w:color="auto"/>
        <w:bottom w:val="none" w:sz="0" w:space="0" w:color="auto"/>
        <w:right w:val="none" w:sz="0" w:space="0" w:color="auto"/>
      </w:divBdr>
    </w:div>
    <w:div w:id="1528179671">
      <w:bodyDiv w:val="1"/>
      <w:marLeft w:val="0"/>
      <w:marRight w:val="0"/>
      <w:marTop w:val="0"/>
      <w:marBottom w:val="0"/>
      <w:divBdr>
        <w:top w:val="none" w:sz="0" w:space="0" w:color="auto"/>
        <w:left w:val="none" w:sz="0" w:space="0" w:color="auto"/>
        <w:bottom w:val="none" w:sz="0" w:space="0" w:color="auto"/>
        <w:right w:val="none" w:sz="0" w:space="0" w:color="auto"/>
      </w:divBdr>
    </w:div>
    <w:div w:id="1549992216">
      <w:bodyDiv w:val="1"/>
      <w:marLeft w:val="0"/>
      <w:marRight w:val="0"/>
      <w:marTop w:val="0"/>
      <w:marBottom w:val="0"/>
      <w:divBdr>
        <w:top w:val="none" w:sz="0" w:space="0" w:color="auto"/>
        <w:left w:val="none" w:sz="0" w:space="0" w:color="auto"/>
        <w:bottom w:val="none" w:sz="0" w:space="0" w:color="auto"/>
        <w:right w:val="none" w:sz="0" w:space="0" w:color="auto"/>
      </w:divBdr>
    </w:div>
    <w:div w:id="1564752603">
      <w:bodyDiv w:val="1"/>
      <w:marLeft w:val="0"/>
      <w:marRight w:val="0"/>
      <w:marTop w:val="0"/>
      <w:marBottom w:val="0"/>
      <w:divBdr>
        <w:top w:val="none" w:sz="0" w:space="0" w:color="auto"/>
        <w:left w:val="none" w:sz="0" w:space="0" w:color="auto"/>
        <w:bottom w:val="none" w:sz="0" w:space="0" w:color="auto"/>
        <w:right w:val="none" w:sz="0" w:space="0" w:color="auto"/>
      </w:divBdr>
    </w:div>
    <w:div w:id="1567646074">
      <w:bodyDiv w:val="1"/>
      <w:marLeft w:val="0"/>
      <w:marRight w:val="0"/>
      <w:marTop w:val="0"/>
      <w:marBottom w:val="0"/>
      <w:divBdr>
        <w:top w:val="none" w:sz="0" w:space="0" w:color="auto"/>
        <w:left w:val="none" w:sz="0" w:space="0" w:color="auto"/>
        <w:bottom w:val="none" w:sz="0" w:space="0" w:color="auto"/>
        <w:right w:val="none" w:sz="0" w:space="0" w:color="auto"/>
      </w:divBdr>
    </w:div>
    <w:div w:id="1581255539">
      <w:bodyDiv w:val="1"/>
      <w:marLeft w:val="0"/>
      <w:marRight w:val="0"/>
      <w:marTop w:val="0"/>
      <w:marBottom w:val="0"/>
      <w:divBdr>
        <w:top w:val="none" w:sz="0" w:space="0" w:color="auto"/>
        <w:left w:val="none" w:sz="0" w:space="0" w:color="auto"/>
        <w:bottom w:val="none" w:sz="0" w:space="0" w:color="auto"/>
        <w:right w:val="none" w:sz="0" w:space="0" w:color="auto"/>
      </w:divBdr>
    </w:div>
    <w:div w:id="1680043287">
      <w:bodyDiv w:val="1"/>
      <w:marLeft w:val="0"/>
      <w:marRight w:val="0"/>
      <w:marTop w:val="0"/>
      <w:marBottom w:val="0"/>
      <w:divBdr>
        <w:top w:val="none" w:sz="0" w:space="0" w:color="auto"/>
        <w:left w:val="none" w:sz="0" w:space="0" w:color="auto"/>
        <w:bottom w:val="none" w:sz="0" w:space="0" w:color="auto"/>
        <w:right w:val="none" w:sz="0" w:space="0" w:color="auto"/>
      </w:divBdr>
    </w:div>
    <w:div w:id="1689864774">
      <w:bodyDiv w:val="1"/>
      <w:marLeft w:val="0"/>
      <w:marRight w:val="0"/>
      <w:marTop w:val="0"/>
      <w:marBottom w:val="0"/>
      <w:divBdr>
        <w:top w:val="none" w:sz="0" w:space="0" w:color="auto"/>
        <w:left w:val="none" w:sz="0" w:space="0" w:color="auto"/>
        <w:bottom w:val="none" w:sz="0" w:space="0" w:color="auto"/>
        <w:right w:val="none" w:sz="0" w:space="0" w:color="auto"/>
      </w:divBdr>
    </w:div>
    <w:div w:id="1691376410">
      <w:bodyDiv w:val="1"/>
      <w:marLeft w:val="0"/>
      <w:marRight w:val="0"/>
      <w:marTop w:val="0"/>
      <w:marBottom w:val="0"/>
      <w:divBdr>
        <w:top w:val="none" w:sz="0" w:space="0" w:color="auto"/>
        <w:left w:val="none" w:sz="0" w:space="0" w:color="auto"/>
        <w:bottom w:val="none" w:sz="0" w:space="0" w:color="auto"/>
        <w:right w:val="none" w:sz="0" w:space="0" w:color="auto"/>
      </w:divBdr>
    </w:div>
    <w:div w:id="1729917312">
      <w:bodyDiv w:val="1"/>
      <w:marLeft w:val="0"/>
      <w:marRight w:val="0"/>
      <w:marTop w:val="0"/>
      <w:marBottom w:val="0"/>
      <w:divBdr>
        <w:top w:val="none" w:sz="0" w:space="0" w:color="auto"/>
        <w:left w:val="none" w:sz="0" w:space="0" w:color="auto"/>
        <w:bottom w:val="none" w:sz="0" w:space="0" w:color="auto"/>
        <w:right w:val="none" w:sz="0" w:space="0" w:color="auto"/>
      </w:divBdr>
    </w:div>
    <w:div w:id="1806316875">
      <w:bodyDiv w:val="1"/>
      <w:marLeft w:val="0"/>
      <w:marRight w:val="0"/>
      <w:marTop w:val="0"/>
      <w:marBottom w:val="0"/>
      <w:divBdr>
        <w:top w:val="none" w:sz="0" w:space="0" w:color="auto"/>
        <w:left w:val="none" w:sz="0" w:space="0" w:color="auto"/>
        <w:bottom w:val="none" w:sz="0" w:space="0" w:color="auto"/>
        <w:right w:val="none" w:sz="0" w:space="0" w:color="auto"/>
      </w:divBdr>
    </w:div>
    <w:div w:id="20878007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2CE17-8149-4E2A-A2D1-658BD3F05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2444</Words>
  <Characters>13937</Characters>
  <Application>Microsoft Office Word</Application>
  <DocSecurity>8</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3</cp:revision>
  <cp:lastPrinted>2020-04-02T03:59:00Z</cp:lastPrinted>
  <dcterms:created xsi:type="dcterms:W3CDTF">2022-03-04T18:41:00Z</dcterms:created>
  <dcterms:modified xsi:type="dcterms:W3CDTF">2022-03-04T19:42:00Z</dcterms:modified>
</cp:coreProperties>
</file>