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55FA0" w14:textId="55EFD9F9" w:rsidR="00096898" w:rsidRDefault="005F6B90" w:rsidP="00462C5D">
      <w:pPr>
        <w:pStyle w:val="Title"/>
        <w:spacing w:before="240"/>
        <w:rPr>
          <w:sz w:val="36"/>
          <w:szCs w:val="36"/>
        </w:rPr>
      </w:pPr>
      <w:r w:rsidRPr="00352D99">
        <w:rPr>
          <w:sz w:val="36"/>
          <w:szCs w:val="36"/>
        </w:rPr>
        <w:t>BOARD OF FORESTRY AND FIRE PROTECTION</w:t>
      </w:r>
      <w:r w:rsidR="00466F2D" w:rsidRPr="00352D99">
        <w:rPr>
          <w:sz w:val="36"/>
          <w:szCs w:val="36"/>
        </w:rPr>
        <w:t xml:space="preserve"> MEETING MINUTES</w:t>
      </w:r>
    </w:p>
    <w:p w14:paraId="402B4A20" w14:textId="5AB8D17F" w:rsidR="00A57A48" w:rsidRDefault="000C06A1" w:rsidP="00462C5D">
      <w:pPr>
        <w:pStyle w:val="Title"/>
        <w:spacing w:before="240"/>
        <w:rPr>
          <w:rStyle w:val="Heading1Char"/>
          <w:b/>
        </w:rPr>
      </w:pPr>
      <w:r>
        <w:rPr>
          <w:rStyle w:val="Heading1Char"/>
          <w:b/>
        </w:rPr>
        <w:t>Sacramento, CA</w:t>
      </w:r>
    </w:p>
    <w:p w14:paraId="3257075D" w14:textId="3F495F63" w:rsidR="00096898" w:rsidRDefault="00A57A48" w:rsidP="00462C5D">
      <w:pPr>
        <w:pStyle w:val="Title"/>
        <w:spacing w:before="240"/>
        <w:rPr>
          <w:rStyle w:val="Heading1Char"/>
          <w:b/>
        </w:rPr>
      </w:pPr>
      <w:r>
        <w:rPr>
          <w:rStyle w:val="Heading1Char"/>
          <w:b/>
        </w:rPr>
        <w:t>J</w:t>
      </w:r>
      <w:r w:rsidR="000C06A1">
        <w:rPr>
          <w:rStyle w:val="Heading1Char"/>
          <w:b/>
        </w:rPr>
        <w:t>uly</w:t>
      </w:r>
      <w:r>
        <w:rPr>
          <w:rStyle w:val="Heading1Char"/>
          <w:b/>
        </w:rPr>
        <w:t xml:space="preserve"> 14, 2021</w:t>
      </w:r>
      <w:r w:rsidR="00806B02" w:rsidRPr="002C2ED6">
        <w:rPr>
          <w:rStyle w:val="Heading1Char"/>
          <w:b/>
        </w:rPr>
        <w:t xml:space="preserve"> </w:t>
      </w:r>
    </w:p>
    <w:p w14:paraId="44DD2DB9" w14:textId="77777777" w:rsidR="00A57A48" w:rsidRDefault="00A57A48" w:rsidP="00A57A48">
      <w:pPr>
        <w:pStyle w:val="Title"/>
        <w:spacing w:before="240"/>
        <w:jc w:val="left"/>
        <w:rPr>
          <w:rStyle w:val="Heading1Char"/>
          <w:b/>
        </w:rPr>
      </w:pPr>
    </w:p>
    <w:p w14:paraId="32A535D6" w14:textId="78A09E13" w:rsidR="00806B02" w:rsidRPr="00A57A48" w:rsidRDefault="00806B02" w:rsidP="00A57A48">
      <w:pPr>
        <w:pStyle w:val="Title"/>
        <w:spacing w:before="240"/>
        <w:jc w:val="left"/>
        <w:rPr>
          <w:rFonts w:cs="Arial"/>
          <w:bCs/>
          <w:szCs w:val="24"/>
        </w:rPr>
      </w:pPr>
      <w:r w:rsidRPr="002C2ED6">
        <w:rPr>
          <w:rStyle w:val="Heading1Char"/>
          <w:b/>
        </w:rPr>
        <w:t>MEMBERS</w:t>
      </w:r>
      <w:r w:rsidRPr="00A57A48">
        <w:rPr>
          <w:rFonts w:cs="Arial"/>
          <w:bCs/>
          <w:szCs w:val="24"/>
        </w:rPr>
        <w:t>:</w:t>
      </w:r>
    </w:p>
    <w:p w14:paraId="070F21F2" w14:textId="77777777" w:rsidR="00BA1A62" w:rsidRPr="004258BC" w:rsidRDefault="00806B02" w:rsidP="005B3886">
      <w:pPr>
        <w:pStyle w:val="Heading2"/>
        <w:spacing w:before="0" w:after="120"/>
      </w:pPr>
      <w:r w:rsidRPr="004258BC">
        <w:rPr>
          <w:rStyle w:val="Heading2Char"/>
          <w:b/>
        </w:rPr>
        <w:t>Present</w:t>
      </w:r>
      <w:r w:rsidRPr="004258BC">
        <w:t>:</w:t>
      </w:r>
    </w:p>
    <w:p w14:paraId="6A95F42A" w14:textId="77777777" w:rsidR="00BA1A62" w:rsidRDefault="00BA1A62" w:rsidP="00403A64">
      <w:pPr>
        <w:pStyle w:val="ListParagraph"/>
        <w:numPr>
          <w:ilvl w:val="0"/>
          <w:numId w:val="1"/>
        </w:numPr>
        <w:tabs>
          <w:tab w:val="left" w:pos="1320"/>
        </w:tabs>
        <w:spacing w:before="120"/>
        <w:rPr>
          <w:rFonts w:cs="Arial"/>
          <w:szCs w:val="24"/>
        </w:rPr>
        <w:sectPr w:rsidR="00BA1A62" w:rsidSect="00DA0404">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15C4D264" w14:textId="77777777" w:rsidR="00862DD7" w:rsidRPr="00BA1A62" w:rsidRDefault="00862DD7" w:rsidP="00403A64">
      <w:pPr>
        <w:pStyle w:val="ListParagraph"/>
        <w:numPr>
          <w:ilvl w:val="0"/>
          <w:numId w:val="1"/>
        </w:numPr>
        <w:tabs>
          <w:tab w:val="left" w:pos="1320"/>
        </w:tabs>
        <w:spacing w:before="120"/>
        <w:rPr>
          <w:rFonts w:cs="Arial"/>
          <w:szCs w:val="24"/>
        </w:rPr>
      </w:pPr>
      <w:r w:rsidRPr="00BA1A62">
        <w:rPr>
          <w:rFonts w:cs="Arial"/>
          <w:szCs w:val="24"/>
        </w:rPr>
        <w:t>Keith Gilles</w:t>
      </w:r>
      <w:r w:rsidR="00BB77D8">
        <w:rPr>
          <w:rFonts w:cs="Arial"/>
          <w:szCs w:val="24"/>
        </w:rPr>
        <w:t>s</w:t>
      </w:r>
      <w:r w:rsidRPr="00BA1A62">
        <w:rPr>
          <w:rFonts w:cs="Arial"/>
          <w:szCs w:val="24"/>
        </w:rPr>
        <w:t>, Chair</w:t>
      </w:r>
    </w:p>
    <w:p w14:paraId="3AC805B8" w14:textId="77777777" w:rsidR="00E10078" w:rsidRDefault="00E10078" w:rsidP="00245998">
      <w:pPr>
        <w:pStyle w:val="ListParagraph"/>
        <w:numPr>
          <w:ilvl w:val="0"/>
          <w:numId w:val="4"/>
        </w:numPr>
        <w:tabs>
          <w:tab w:val="left" w:pos="1320"/>
        </w:tabs>
        <w:rPr>
          <w:rFonts w:cs="Arial"/>
          <w:szCs w:val="24"/>
        </w:rPr>
      </w:pPr>
      <w:r w:rsidRPr="00B632FE">
        <w:rPr>
          <w:rFonts w:cs="Arial"/>
          <w:szCs w:val="24"/>
        </w:rPr>
        <w:t>Rich Wade</w:t>
      </w:r>
    </w:p>
    <w:p w14:paraId="269030F2" w14:textId="77777777" w:rsidR="00C05CA4" w:rsidRDefault="001F43C1" w:rsidP="00B061B0">
      <w:pPr>
        <w:pStyle w:val="ListParagraph"/>
        <w:numPr>
          <w:ilvl w:val="0"/>
          <w:numId w:val="4"/>
        </w:numPr>
        <w:tabs>
          <w:tab w:val="left" w:pos="1320"/>
        </w:tabs>
        <w:rPr>
          <w:rFonts w:cs="Arial"/>
          <w:szCs w:val="24"/>
        </w:rPr>
      </w:pPr>
      <w:r>
        <w:rPr>
          <w:rFonts w:cs="Arial"/>
          <w:szCs w:val="24"/>
        </w:rPr>
        <w:t>Darcy Wheeles</w:t>
      </w:r>
    </w:p>
    <w:p w14:paraId="04B28A3C" w14:textId="77777777" w:rsidR="00F97B9D" w:rsidRDefault="00F97B9D" w:rsidP="00B061B0">
      <w:pPr>
        <w:pStyle w:val="ListParagraph"/>
        <w:numPr>
          <w:ilvl w:val="0"/>
          <w:numId w:val="4"/>
        </w:numPr>
        <w:tabs>
          <w:tab w:val="left" w:pos="1320"/>
        </w:tabs>
        <w:rPr>
          <w:rFonts w:cs="Arial"/>
          <w:szCs w:val="24"/>
        </w:rPr>
      </w:pPr>
      <w:r>
        <w:rPr>
          <w:rFonts w:cs="Arial"/>
          <w:szCs w:val="24"/>
        </w:rPr>
        <w:t>Katharine Delbar</w:t>
      </w:r>
    </w:p>
    <w:p w14:paraId="506DDCDD" w14:textId="77777777" w:rsidR="003C18F6" w:rsidRPr="00B632FE" w:rsidRDefault="003C18F6" w:rsidP="00245998">
      <w:pPr>
        <w:pStyle w:val="ListParagraph"/>
        <w:numPr>
          <w:ilvl w:val="0"/>
          <w:numId w:val="4"/>
        </w:numPr>
        <w:tabs>
          <w:tab w:val="left" w:pos="1320"/>
        </w:tabs>
        <w:ind w:left="360"/>
        <w:rPr>
          <w:rFonts w:cs="Arial"/>
          <w:szCs w:val="24"/>
        </w:rPr>
      </w:pPr>
      <w:r>
        <w:rPr>
          <w:rFonts w:cs="Arial"/>
          <w:szCs w:val="24"/>
        </w:rPr>
        <w:t>Chris Chase</w:t>
      </w:r>
    </w:p>
    <w:p w14:paraId="21BEE58D" w14:textId="77777777" w:rsidR="00E10078" w:rsidRPr="00B632FE" w:rsidRDefault="00E10078" w:rsidP="00403A64">
      <w:pPr>
        <w:pStyle w:val="ListParagraph"/>
        <w:numPr>
          <w:ilvl w:val="0"/>
          <w:numId w:val="1"/>
        </w:numPr>
        <w:tabs>
          <w:tab w:val="left" w:pos="1320"/>
        </w:tabs>
        <w:ind w:left="360"/>
        <w:rPr>
          <w:rFonts w:cs="Arial"/>
          <w:szCs w:val="24"/>
        </w:rPr>
      </w:pPr>
      <w:r w:rsidRPr="00B632FE">
        <w:rPr>
          <w:rFonts w:cs="Arial"/>
          <w:szCs w:val="24"/>
        </w:rPr>
        <w:t>Susan Husari</w:t>
      </w:r>
    </w:p>
    <w:p w14:paraId="33790ED7" w14:textId="77777777" w:rsidR="00BA1A62" w:rsidRPr="00A417A5" w:rsidRDefault="00A417A5" w:rsidP="00A417A5">
      <w:pPr>
        <w:pStyle w:val="ListParagraph"/>
        <w:numPr>
          <w:ilvl w:val="0"/>
          <w:numId w:val="1"/>
        </w:numPr>
        <w:ind w:left="360"/>
        <w:rPr>
          <w:rStyle w:val="Heading2Char"/>
          <w:rFonts w:eastAsia="Times New Roman" w:cs="Times New Roman"/>
          <w:b w:val="0"/>
          <w:i w:val="0"/>
          <w:szCs w:val="20"/>
        </w:rPr>
        <w:sectPr w:rsidR="00BA1A62" w:rsidRPr="00A417A5" w:rsidSect="00BA1A62">
          <w:type w:val="continuous"/>
          <w:pgSz w:w="12240" w:h="15840"/>
          <w:pgMar w:top="1440" w:right="1440" w:bottom="1440" w:left="1440" w:header="720" w:footer="720" w:gutter="0"/>
          <w:cols w:num="2" w:space="720"/>
          <w:titlePg/>
          <w:docGrid w:linePitch="360"/>
        </w:sectPr>
      </w:pPr>
      <w:r>
        <w:t>Mike Jan</w:t>
      </w:r>
      <w:r w:rsidR="00721A15">
        <w:t>i</w:t>
      </w:r>
    </w:p>
    <w:p w14:paraId="662AA413" w14:textId="77777777" w:rsidR="00BA1A62" w:rsidRPr="002C2ED6" w:rsidRDefault="00423ADF" w:rsidP="00562847">
      <w:pPr>
        <w:pStyle w:val="Heading1"/>
        <w:spacing w:before="360"/>
        <w:rPr>
          <w:rStyle w:val="Heading1Char"/>
          <w:b/>
        </w:rPr>
      </w:pPr>
      <w:r w:rsidRPr="002C2ED6">
        <w:rPr>
          <w:rStyle w:val="Heading1Char"/>
          <w:b/>
        </w:rPr>
        <w:t>B</w:t>
      </w:r>
      <w:r w:rsidR="005F6B90" w:rsidRPr="002C2ED6">
        <w:rPr>
          <w:rStyle w:val="Heading1Char"/>
          <w:b/>
        </w:rPr>
        <w:t xml:space="preserve">OARD </w:t>
      </w:r>
      <w:r w:rsidR="00BA1A62" w:rsidRPr="002C2ED6">
        <w:rPr>
          <w:rStyle w:val="Heading1Char"/>
          <w:b/>
        </w:rPr>
        <w:t>S</w:t>
      </w:r>
      <w:r w:rsidR="005F6B90" w:rsidRPr="002C2ED6">
        <w:rPr>
          <w:rStyle w:val="Heading1Char"/>
          <w:b/>
        </w:rPr>
        <w:t>TAFF</w:t>
      </w:r>
      <w:r w:rsidR="002E5655" w:rsidRPr="002C2ED6">
        <w:rPr>
          <w:rStyle w:val="Heading1Char"/>
          <w:b/>
        </w:rPr>
        <w:t xml:space="preserve"> PRESENT:</w:t>
      </w:r>
    </w:p>
    <w:p w14:paraId="0CE568D6" w14:textId="77777777" w:rsidR="004258BC" w:rsidRDefault="004258BC" w:rsidP="00245998">
      <w:pPr>
        <w:pStyle w:val="ListParagraph"/>
        <w:numPr>
          <w:ilvl w:val="0"/>
          <w:numId w:val="3"/>
        </w:numPr>
        <w:tabs>
          <w:tab w:val="left" w:pos="1320"/>
        </w:tabs>
        <w:spacing w:before="120"/>
        <w:rPr>
          <w:rFonts w:cs="Arial"/>
          <w:szCs w:val="24"/>
        </w:rPr>
        <w:sectPr w:rsidR="004258BC" w:rsidSect="00BA1A62">
          <w:type w:val="continuous"/>
          <w:pgSz w:w="12240" w:h="15840"/>
          <w:pgMar w:top="1440" w:right="1440" w:bottom="1440" w:left="1440" w:header="720" w:footer="720" w:gutter="0"/>
          <w:cols w:space="720"/>
          <w:titlePg/>
          <w:docGrid w:linePitch="360"/>
        </w:sectPr>
      </w:pPr>
    </w:p>
    <w:p w14:paraId="1A2B789B" w14:textId="77777777" w:rsidR="004245EA" w:rsidRPr="00BB77D8" w:rsidRDefault="004245EA" w:rsidP="004245EA">
      <w:pPr>
        <w:pStyle w:val="ListParagraph"/>
        <w:numPr>
          <w:ilvl w:val="0"/>
          <w:numId w:val="3"/>
        </w:numPr>
        <w:rPr>
          <w:rFonts w:cs="Arial"/>
          <w:szCs w:val="24"/>
        </w:rPr>
      </w:pPr>
      <w:r w:rsidRPr="00BB77D8">
        <w:rPr>
          <w:rFonts w:cs="Arial"/>
          <w:szCs w:val="24"/>
        </w:rPr>
        <w:t>Eric Hedge, Regulations Program Manager</w:t>
      </w:r>
    </w:p>
    <w:p w14:paraId="10BE8DA8" w14:textId="77777777" w:rsidR="004245EA" w:rsidRPr="00423ADF" w:rsidRDefault="004245EA" w:rsidP="004245EA">
      <w:pPr>
        <w:pStyle w:val="ListParagraph"/>
        <w:numPr>
          <w:ilvl w:val="0"/>
          <w:numId w:val="3"/>
        </w:numPr>
        <w:rPr>
          <w:rFonts w:cs="Arial"/>
          <w:szCs w:val="24"/>
        </w:rPr>
      </w:pPr>
      <w:r w:rsidRPr="00423ADF">
        <w:rPr>
          <w:rFonts w:cs="Arial"/>
          <w:szCs w:val="24"/>
        </w:rPr>
        <w:t>Dan Stapleton, Licensing Officer</w:t>
      </w:r>
    </w:p>
    <w:p w14:paraId="794D141C" w14:textId="77777777" w:rsidR="004245EA" w:rsidRDefault="004245EA" w:rsidP="004245EA">
      <w:pPr>
        <w:pStyle w:val="ListParagraph"/>
        <w:numPr>
          <w:ilvl w:val="0"/>
          <w:numId w:val="3"/>
        </w:numPr>
        <w:rPr>
          <w:rFonts w:cs="Arial"/>
          <w:szCs w:val="24"/>
        </w:rPr>
      </w:pPr>
      <w:r w:rsidRPr="00BB77D8">
        <w:rPr>
          <w:rFonts w:cs="Arial"/>
          <w:szCs w:val="24"/>
        </w:rPr>
        <w:t xml:space="preserve">Jeff Slaton, </w:t>
      </w:r>
      <w:r>
        <w:rPr>
          <w:rFonts w:cs="Arial"/>
          <w:szCs w:val="24"/>
        </w:rPr>
        <w:t xml:space="preserve">Senior </w:t>
      </w:r>
      <w:r w:rsidRPr="00BB77D8">
        <w:rPr>
          <w:rFonts w:cs="Arial"/>
          <w:szCs w:val="24"/>
        </w:rPr>
        <w:t>Board Counsel</w:t>
      </w:r>
    </w:p>
    <w:p w14:paraId="1D096B36" w14:textId="77777777" w:rsidR="004245EA" w:rsidRDefault="004245EA" w:rsidP="004245EA">
      <w:pPr>
        <w:pStyle w:val="ListParagraph"/>
        <w:numPr>
          <w:ilvl w:val="0"/>
          <w:numId w:val="3"/>
        </w:numPr>
        <w:rPr>
          <w:rFonts w:cs="Arial"/>
          <w:szCs w:val="24"/>
        </w:rPr>
      </w:pPr>
      <w:r w:rsidRPr="00B60006">
        <w:rPr>
          <w:rFonts w:cs="Arial"/>
          <w:szCs w:val="24"/>
        </w:rPr>
        <w:t>Deniele</w:t>
      </w:r>
      <w:r>
        <w:rPr>
          <w:rFonts w:cs="Arial"/>
          <w:szCs w:val="24"/>
        </w:rPr>
        <w:t xml:space="preserve"> Cade, Staff Analyst, Licensing</w:t>
      </w:r>
    </w:p>
    <w:p w14:paraId="0D62C5F8" w14:textId="77777777" w:rsidR="004245EA" w:rsidRDefault="004245EA" w:rsidP="004245EA">
      <w:pPr>
        <w:pStyle w:val="ListParagraph"/>
        <w:numPr>
          <w:ilvl w:val="0"/>
          <w:numId w:val="3"/>
        </w:numPr>
        <w:rPr>
          <w:rFonts w:cs="Arial"/>
          <w:szCs w:val="24"/>
        </w:rPr>
      </w:pPr>
      <w:r>
        <w:rPr>
          <w:rFonts w:cs="Arial"/>
          <w:szCs w:val="24"/>
        </w:rPr>
        <w:t xml:space="preserve">Andrew Lawhorn, Forestry Assistant II </w:t>
      </w:r>
    </w:p>
    <w:p w14:paraId="21517C49" w14:textId="77777777" w:rsidR="004245EA" w:rsidRDefault="004245EA" w:rsidP="004245EA">
      <w:pPr>
        <w:pStyle w:val="ListParagraph"/>
        <w:numPr>
          <w:ilvl w:val="0"/>
          <w:numId w:val="3"/>
        </w:numPr>
        <w:rPr>
          <w:rFonts w:cs="Arial"/>
          <w:szCs w:val="24"/>
        </w:rPr>
      </w:pPr>
      <w:r w:rsidRPr="00670015">
        <w:rPr>
          <w:rFonts w:cs="Arial"/>
          <w:szCs w:val="24"/>
        </w:rPr>
        <w:t>Edith Hannigan, Land Use Planning Program Manager</w:t>
      </w:r>
    </w:p>
    <w:p w14:paraId="4E19B10B" w14:textId="77777777" w:rsidR="004245EA" w:rsidRDefault="004245EA" w:rsidP="004245EA">
      <w:pPr>
        <w:pStyle w:val="ListParagraph"/>
        <w:numPr>
          <w:ilvl w:val="0"/>
          <w:numId w:val="3"/>
        </w:numPr>
        <w:rPr>
          <w:rFonts w:cs="Arial"/>
          <w:szCs w:val="24"/>
        </w:rPr>
      </w:pPr>
      <w:r>
        <w:rPr>
          <w:rFonts w:cs="Arial"/>
          <w:szCs w:val="24"/>
        </w:rPr>
        <w:t>Robert Roth, Board Counsel</w:t>
      </w:r>
    </w:p>
    <w:p w14:paraId="4AA9D97F" w14:textId="77777777" w:rsidR="004245EA" w:rsidRDefault="004245EA" w:rsidP="004245EA">
      <w:pPr>
        <w:pStyle w:val="ListParagraph"/>
        <w:numPr>
          <w:ilvl w:val="0"/>
          <w:numId w:val="3"/>
        </w:numPr>
        <w:ind w:left="360"/>
        <w:rPr>
          <w:rFonts w:cs="Arial"/>
          <w:szCs w:val="24"/>
        </w:rPr>
      </w:pPr>
      <w:r>
        <w:rPr>
          <w:rFonts w:cs="Arial"/>
          <w:szCs w:val="24"/>
        </w:rPr>
        <w:t xml:space="preserve">Claire McCoy, Wildfire Planning Specialist </w:t>
      </w:r>
    </w:p>
    <w:p w14:paraId="7109C98E" w14:textId="77777777" w:rsidR="004245EA" w:rsidRDefault="004245EA" w:rsidP="004245EA">
      <w:pPr>
        <w:pStyle w:val="ListParagraph"/>
        <w:numPr>
          <w:ilvl w:val="0"/>
          <w:numId w:val="3"/>
        </w:numPr>
        <w:ind w:left="360"/>
        <w:rPr>
          <w:rFonts w:cs="Arial"/>
          <w:szCs w:val="24"/>
        </w:rPr>
      </w:pPr>
      <w:r>
        <w:rPr>
          <w:rFonts w:cs="Arial"/>
          <w:szCs w:val="24"/>
        </w:rPr>
        <w:t>Sara Walter, Contacts Analyst</w:t>
      </w:r>
    </w:p>
    <w:p w14:paraId="1F86466C" w14:textId="77777777" w:rsidR="004245EA" w:rsidRDefault="004245EA" w:rsidP="004245EA">
      <w:pPr>
        <w:pStyle w:val="ListParagraph"/>
        <w:numPr>
          <w:ilvl w:val="0"/>
          <w:numId w:val="3"/>
        </w:numPr>
        <w:ind w:left="360"/>
        <w:rPr>
          <w:rFonts w:cs="Arial"/>
          <w:szCs w:val="24"/>
        </w:rPr>
      </w:pPr>
      <w:r>
        <w:rPr>
          <w:rFonts w:cs="Arial"/>
          <w:szCs w:val="24"/>
        </w:rPr>
        <w:t>Katie Harrell, Joint Institute for Wood Products Innovation</w:t>
      </w:r>
    </w:p>
    <w:p w14:paraId="7D485E32" w14:textId="77777777" w:rsidR="004245EA" w:rsidRDefault="004245EA" w:rsidP="004245EA">
      <w:pPr>
        <w:pStyle w:val="ListParagraph"/>
        <w:numPr>
          <w:ilvl w:val="0"/>
          <w:numId w:val="3"/>
        </w:numPr>
        <w:ind w:left="360"/>
        <w:rPr>
          <w:rFonts w:cs="Arial"/>
          <w:szCs w:val="24"/>
        </w:rPr>
      </w:pPr>
      <w:r>
        <w:rPr>
          <w:rFonts w:cs="Arial"/>
          <w:szCs w:val="24"/>
        </w:rPr>
        <w:t>Laura Alarcon-Stalians, Administrative Manager</w:t>
      </w:r>
    </w:p>
    <w:p w14:paraId="5C529082" w14:textId="77777777" w:rsidR="004245EA" w:rsidRDefault="004245EA" w:rsidP="004245EA">
      <w:pPr>
        <w:pStyle w:val="ListParagraph"/>
        <w:numPr>
          <w:ilvl w:val="0"/>
          <w:numId w:val="3"/>
        </w:numPr>
        <w:ind w:left="360"/>
        <w:rPr>
          <w:rFonts w:cs="Arial"/>
          <w:szCs w:val="24"/>
        </w:rPr>
      </w:pPr>
      <w:r w:rsidRPr="00CD24B5">
        <w:rPr>
          <w:rFonts w:cs="Arial"/>
          <w:szCs w:val="24"/>
        </w:rPr>
        <w:t>Linda Cano, Executive Assistant</w:t>
      </w:r>
    </w:p>
    <w:p w14:paraId="667EBE3D" w14:textId="5886044B" w:rsidR="004245EA" w:rsidRPr="00CD24B5" w:rsidRDefault="004245EA" w:rsidP="004245EA">
      <w:pPr>
        <w:pStyle w:val="ListParagraph"/>
        <w:numPr>
          <w:ilvl w:val="0"/>
          <w:numId w:val="3"/>
        </w:numPr>
        <w:ind w:left="360"/>
        <w:rPr>
          <w:rFonts w:cs="Arial"/>
          <w:szCs w:val="24"/>
        </w:rPr>
      </w:pPr>
      <w:r>
        <w:rPr>
          <w:rFonts w:cs="Arial"/>
          <w:szCs w:val="24"/>
        </w:rPr>
        <w:t>Jane Van</w:t>
      </w:r>
      <w:r w:rsidR="00CA1714">
        <w:rPr>
          <w:rFonts w:cs="Arial"/>
          <w:szCs w:val="24"/>
        </w:rPr>
        <w:t xml:space="preserve"> </w:t>
      </w:r>
      <w:r>
        <w:rPr>
          <w:rFonts w:cs="Arial"/>
          <w:szCs w:val="24"/>
        </w:rPr>
        <w:t>Susteren, Regulations Coordinator</w:t>
      </w:r>
    </w:p>
    <w:p w14:paraId="0F17D0E4" w14:textId="77777777" w:rsidR="004258BC" w:rsidRDefault="004258BC" w:rsidP="00BA1A62">
      <w:pPr>
        <w:pStyle w:val="ListParagraph"/>
        <w:spacing w:before="160"/>
        <w:ind w:left="360"/>
        <w:rPr>
          <w:rStyle w:val="Heading1Char"/>
        </w:rPr>
        <w:sectPr w:rsidR="004258BC" w:rsidSect="004258BC">
          <w:type w:val="continuous"/>
          <w:pgSz w:w="12240" w:h="15840"/>
          <w:pgMar w:top="1440" w:right="1440" w:bottom="1440" w:left="1440" w:header="720" w:footer="720" w:gutter="0"/>
          <w:cols w:num="2" w:space="720"/>
          <w:titlePg/>
          <w:docGrid w:linePitch="360"/>
        </w:sectPr>
      </w:pPr>
    </w:p>
    <w:p w14:paraId="1FB56371" w14:textId="10D2D6B6" w:rsidR="003502CA" w:rsidRPr="002C2ED6" w:rsidRDefault="003502CA" w:rsidP="003502CA">
      <w:pPr>
        <w:pStyle w:val="Heading1"/>
      </w:pPr>
      <w:r w:rsidRPr="002C2ED6">
        <w:rPr>
          <w:rStyle w:val="Heading1Char"/>
          <w:b/>
        </w:rPr>
        <w:t>DEPARTMENTAL STAFF PRESENT</w:t>
      </w:r>
      <w:r w:rsidRPr="002C2ED6">
        <w:t>:</w:t>
      </w:r>
    </w:p>
    <w:p w14:paraId="0CB4AAC3" w14:textId="77777777" w:rsidR="0087746B" w:rsidRDefault="0087746B" w:rsidP="003502CA">
      <w:pPr>
        <w:pStyle w:val="Heading1"/>
        <w:sectPr w:rsidR="0087746B" w:rsidSect="00C133AF">
          <w:type w:val="continuous"/>
          <w:pgSz w:w="12240" w:h="15840"/>
          <w:pgMar w:top="1440" w:right="1440" w:bottom="1440" w:left="1440" w:header="720" w:footer="720" w:gutter="0"/>
          <w:cols w:space="720"/>
          <w:titlePg/>
          <w:docGrid w:linePitch="360"/>
        </w:sectPr>
      </w:pPr>
    </w:p>
    <w:p w14:paraId="0A07C3F9" w14:textId="77777777" w:rsidR="004B5020" w:rsidRPr="00462C5D" w:rsidRDefault="00F43E27" w:rsidP="00721A15">
      <w:pPr>
        <w:pStyle w:val="ListParagraph"/>
        <w:numPr>
          <w:ilvl w:val="0"/>
          <w:numId w:val="2"/>
        </w:numPr>
        <w:rPr>
          <w:rFonts w:cs="Arial"/>
          <w:szCs w:val="24"/>
        </w:rPr>
      </w:pPr>
      <w:r w:rsidRPr="00462C5D">
        <w:rPr>
          <w:rFonts w:cs="Arial"/>
          <w:szCs w:val="24"/>
        </w:rPr>
        <w:t>Thom Porter,</w:t>
      </w:r>
      <w:r w:rsidR="00C078D0" w:rsidRPr="00462C5D">
        <w:rPr>
          <w:rFonts w:cs="Arial"/>
          <w:szCs w:val="24"/>
        </w:rPr>
        <w:t xml:space="preserve"> </w:t>
      </w:r>
      <w:r w:rsidR="004B5020" w:rsidRPr="00462C5D">
        <w:rPr>
          <w:rFonts w:cs="Arial"/>
          <w:szCs w:val="24"/>
        </w:rPr>
        <w:t>Director, CAL FIRE</w:t>
      </w:r>
    </w:p>
    <w:p w14:paraId="421AF225" w14:textId="798948B5" w:rsidR="00462C5D" w:rsidRPr="00462C5D" w:rsidRDefault="00462C5D" w:rsidP="00721A15">
      <w:pPr>
        <w:pStyle w:val="ListParagraph"/>
        <w:numPr>
          <w:ilvl w:val="0"/>
          <w:numId w:val="2"/>
        </w:numPr>
        <w:rPr>
          <w:rFonts w:cs="Arial"/>
          <w:szCs w:val="24"/>
        </w:rPr>
      </w:pPr>
      <w:r w:rsidRPr="00462C5D">
        <w:rPr>
          <w:rFonts w:cs="Arial"/>
          <w:szCs w:val="24"/>
        </w:rPr>
        <w:t>Craig Tolmie, Chief Deputy Director</w:t>
      </w:r>
    </w:p>
    <w:p w14:paraId="66F5E5B8" w14:textId="2C6BE41D" w:rsidR="00721A15" w:rsidRPr="00462C5D" w:rsidRDefault="00721A15" w:rsidP="00721A15">
      <w:pPr>
        <w:pStyle w:val="ListParagraph"/>
        <w:numPr>
          <w:ilvl w:val="0"/>
          <w:numId w:val="2"/>
        </w:numPr>
        <w:rPr>
          <w:rFonts w:cs="Arial"/>
          <w:szCs w:val="24"/>
        </w:rPr>
      </w:pPr>
      <w:r w:rsidRPr="00462C5D">
        <w:rPr>
          <w:rFonts w:cs="Arial"/>
          <w:szCs w:val="24"/>
        </w:rPr>
        <w:t>Dennis Hall, Assistant Deputy Director, Forest Practice</w:t>
      </w:r>
    </w:p>
    <w:p w14:paraId="027AC1E1" w14:textId="7B832AEB" w:rsidR="00721A15" w:rsidRPr="00462C5D" w:rsidRDefault="00721A15" w:rsidP="00721A15">
      <w:pPr>
        <w:pStyle w:val="ListParagraph"/>
        <w:numPr>
          <w:ilvl w:val="0"/>
          <w:numId w:val="2"/>
        </w:numPr>
        <w:rPr>
          <w:rFonts w:cs="Arial"/>
          <w:szCs w:val="24"/>
        </w:rPr>
      </w:pPr>
      <w:r w:rsidRPr="00462C5D">
        <w:rPr>
          <w:rFonts w:cs="Arial"/>
          <w:szCs w:val="24"/>
        </w:rPr>
        <w:t>Eric Huff, Staff Chief, Forest Practice Program</w:t>
      </w:r>
    </w:p>
    <w:p w14:paraId="72127214" w14:textId="423C4BEE" w:rsidR="00462C5D" w:rsidRPr="00462C5D" w:rsidRDefault="00462C5D" w:rsidP="00721A15">
      <w:pPr>
        <w:pStyle w:val="ListParagraph"/>
        <w:numPr>
          <w:ilvl w:val="0"/>
          <w:numId w:val="2"/>
        </w:numPr>
        <w:rPr>
          <w:rFonts w:cs="Arial"/>
          <w:szCs w:val="24"/>
        </w:rPr>
      </w:pPr>
      <w:r w:rsidRPr="00462C5D">
        <w:rPr>
          <w:rFonts w:cs="Arial"/>
          <w:szCs w:val="24"/>
        </w:rPr>
        <w:t>Pete Cafferata, Forester III</w:t>
      </w:r>
    </w:p>
    <w:p w14:paraId="1E39BF7B" w14:textId="7AB58B5D" w:rsidR="00462C5D" w:rsidRDefault="00462C5D" w:rsidP="00721A15">
      <w:pPr>
        <w:pStyle w:val="ListParagraph"/>
        <w:numPr>
          <w:ilvl w:val="0"/>
          <w:numId w:val="2"/>
        </w:numPr>
        <w:rPr>
          <w:rFonts w:cs="Arial"/>
          <w:szCs w:val="24"/>
        </w:rPr>
      </w:pPr>
      <w:r w:rsidRPr="00462C5D">
        <w:rPr>
          <w:rFonts w:cs="Arial"/>
          <w:szCs w:val="24"/>
        </w:rPr>
        <w:t>Kevin Conway, State Forest Program Manager</w:t>
      </w:r>
    </w:p>
    <w:p w14:paraId="21B06327" w14:textId="5B976921" w:rsidR="00CF70DC" w:rsidRPr="00462C5D" w:rsidRDefault="00CF70DC" w:rsidP="00721A15">
      <w:pPr>
        <w:pStyle w:val="ListParagraph"/>
        <w:numPr>
          <w:ilvl w:val="0"/>
          <w:numId w:val="2"/>
        </w:numPr>
        <w:rPr>
          <w:rFonts w:cs="Arial"/>
          <w:szCs w:val="24"/>
        </w:rPr>
      </w:pPr>
      <w:r>
        <w:rPr>
          <w:rFonts w:cs="Arial"/>
          <w:szCs w:val="24"/>
        </w:rPr>
        <w:t>Drew Coe, Forest Practice Monitoring</w:t>
      </w:r>
    </w:p>
    <w:p w14:paraId="6DEF5777" w14:textId="77777777" w:rsidR="004258BC" w:rsidRPr="00721A15" w:rsidRDefault="004258BC" w:rsidP="00721A15">
      <w:pPr>
        <w:pStyle w:val="ListParagraph"/>
        <w:numPr>
          <w:ilvl w:val="0"/>
          <w:numId w:val="2"/>
        </w:numPr>
        <w:rPr>
          <w:rFonts w:cs="Arial"/>
          <w:b/>
          <w:szCs w:val="24"/>
        </w:rPr>
        <w:sectPr w:rsidR="004258BC" w:rsidRPr="00721A15" w:rsidSect="003502CA">
          <w:type w:val="continuous"/>
          <w:pgSz w:w="12240" w:h="15840"/>
          <w:pgMar w:top="1440" w:right="1440" w:bottom="1440" w:left="1440" w:header="720" w:footer="720" w:gutter="0"/>
          <w:cols w:space="720"/>
          <w:titlePg/>
          <w:docGrid w:linePitch="360"/>
        </w:sectPr>
      </w:pPr>
    </w:p>
    <w:p w14:paraId="11FB70F6" w14:textId="77777777" w:rsidR="00C40BC4" w:rsidRPr="00CD2D22" w:rsidRDefault="00C40BC4" w:rsidP="002C2ED6">
      <w:pPr>
        <w:pStyle w:val="Heading1"/>
        <w:rPr>
          <w:rFonts w:cs="Arial"/>
          <w:b w:val="0"/>
          <w:szCs w:val="24"/>
        </w:rPr>
      </w:pPr>
      <w:r w:rsidRPr="00CD2D22">
        <w:rPr>
          <w:rStyle w:val="Heading1Char"/>
          <w:rFonts w:cs="Arial"/>
          <w:b/>
          <w:szCs w:val="24"/>
        </w:rPr>
        <w:lastRenderedPageBreak/>
        <w:t>Announcement of Action(s) Taken in Executive Session</w:t>
      </w:r>
      <w:r w:rsidR="00466F2D" w:rsidRPr="00CD2D22">
        <w:rPr>
          <w:rFonts w:cs="Arial"/>
          <w:b w:val="0"/>
          <w:szCs w:val="24"/>
        </w:rPr>
        <w:t>:</w:t>
      </w:r>
    </w:p>
    <w:p w14:paraId="7629433D" w14:textId="77777777" w:rsidR="00FD33C4" w:rsidRPr="00CD2D22" w:rsidRDefault="00336AC6" w:rsidP="003314E6">
      <w:pPr>
        <w:rPr>
          <w:rFonts w:cs="Arial"/>
          <w:szCs w:val="24"/>
        </w:rPr>
      </w:pPr>
      <w:r w:rsidRPr="00CD2D22">
        <w:rPr>
          <w:rFonts w:cs="Arial"/>
          <w:szCs w:val="24"/>
        </w:rPr>
        <w:t>Jeff Slaton, Board Counsel</w:t>
      </w:r>
      <w:r w:rsidR="003314E6" w:rsidRPr="00CD2D22">
        <w:rPr>
          <w:rFonts w:cs="Arial"/>
          <w:szCs w:val="24"/>
        </w:rPr>
        <w:t xml:space="preserve">, reported </w:t>
      </w:r>
      <w:r w:rsidR="00F20BF7" w:rsidRPr="00CD2D22">
        <w:rPr>
          <w:rFonts w:cs="Arial"/>
          <w:szCs w:val="24"/>
        </w:rPr>
        <w:t>that</w:t>
      </w:r>
      <w:r w:rsidR="00E91355" w:rsidRPr="00CD2D22">
        <w:rPr>
          <w:rFonts w:cs="Arial"/>
          <w:szCs w:val="24"/>
        </w:rPr>
        <w:t xml:space="preserve"> the Board</w:t>
      </w:r>
      <w:r w:rsidR="00F20BF7" w:rsidRPr="00CD2D22">
        <w:rPr>
          <w:rFonts w:cs="Arial"/>
          <w:szCs w:val="24"/>
        </w:rPr>
        <w:t xml:space="preserve"> </w:t>
      </w:r>
      <w:r w:rsidRPr="00CD2D22">
        <w:rPr>
          <w:rFonts w:cs="Arial"/>
          <w:szCs w:val="24"/>
        </w:rPr>
        <w:t>discussed the items on the agenda</w:t>
      </w:r>
      <w:r w:rsidR="0053249F" w:rsidRPr="00CD2D22">
        <w:rPr>
          <w:rFonts w:cs="Arial"/>
          <w:szCs w:val="24"/>
        </w:rPr>
        <w:t xml:space="preserve"> during Executive </w:t>
      </w:r>
      <w:r w:rsidR="006D7919" w:rsidRPr="00CD2D22">
        <w:rPr>
          <w:rFonts w:cs="Arial"/>
          <w:szCs w:val="24"/>
        </w:rPr>
        <w:t>session.</w:t>
      </w:r>
    </w:p>
    <w:p w14:paraId="28056C01" w14:textId="77777777" w:rsidR="00CC287F" w:rsidRDefault="00CC287F" w:rsidP="00385093">
      <w:pPr>
        <w:widowControl w:val="0"/>
        <w:numPr>
          <w:ilvl w:val="0"/>
          <w:numId w:val="5"/>
        </w:numPr>
        <w:tabs>
          <w:tab w:val="left" w:pos="6064"/>
          <w:tab w:val="left" w:pos="7233"/>
        </w:tabs>
        <w:spacing w:before="120" w:after="120"/>
        <w:ind w:right="504"/>
        <w:rPr>
          <w:rFonts w:eastAsia="Arial" w:cs="Arial"/>
          <w:bCs/>
          <w:spacing w:val="-4"/>
          <w:szCs w:val="24"/>
        </w:rPr>
      </w:pPr>
      <w:r>
        <w:rPr>
          <w:rFonts w:eastAsia="Arial" w:cs="Arial"/>
          <w:bCs/>
          <w:spacing w:val="-4"/>
          <w:szCs w:val="24"/>
        </w:rPr>
        <w:t xml:space="preserve">California Chaparral Institute, </w:t>
      </w:r>
      <w:r>
        <w:rPr>
          <w:rFonts w:eastAsia="Arial" w:cs="Arial"/>
          <w:bCs/>
          <w:i/>
          <w:spacing w:val="-4"/>
          <w:szCs w:val="24"/>
        </w:rPr>
        <w:t>et al</w:t>
      </w:r>
      <w:r>
        <w:rPr>
          <w:rFonts w:eastAsia="Arial" w:cs="Arial"/>
          <w:bCs/>
          <w:spacing w:val="-4"/>
          <w:szCs w:val="24"/>
        </w:rPr>
        <w:t>., vs. California State Board of Forestry and Fire Protection (Case No. 37-2020-00005203)</w:t>
      </w:r>
    </w:p>
    <w:p w14:paraId="730D2B1E" w14:textId="77777777" w:rsidR="00440B81" w:rsidRDefault="00440B81" w:rsidP="00385093">
      <w:pPr>
        <w:widowControl w:val="0"/>
        <w:numPr>
          <w:ilvl w:val="0"/>
          <w:numId w:val="5"/>
        </w:numPr>
        <w:tabs>
          <w:tab w:val="left" w:pos="6064"/>
          <w:tab w:val="left" w:pos="7233"/>
        </w:tabs>
        <w:spacing w:before="120" w:after="120"/>
        <w:ind w:right="504"/>
        <w:rPr>
          <w:rFonts w:eastAsia="Arial" w:cs="Arial"/>
          <w:bCs/>
          <w:spacing w:val="-4"/>
          <w:szCs w:val="24"/>
        </w:rPr>
      </w:pPr>
      <w:r>
        <w:rPr>
          <w:rFonts w:eastAsia="Arial" w:cs="Arial"/>
          <w:bCs/>
          <w:spacing w:val="-4"/>
          <w:szCs w:val="24"/>
        </w:rPr>
        <w:t>Discussed the vacant Executive Officer position</w:t>
      </w:r>
    </w:p>
    <w:p w14:paraId="5B3C060C" w14:textId="0ACE050A" w:rsidR="003F2CE0" w:rsidRPr="003F2CE0" w:rsidRDefault="003F2CE0" w:rsidP="003F2CE0">
      <w:pPr>
        <w:widowControl w:val="0"/>
        <w:tabs>
          <w:tab w:val="left" w:pos="6064"/>
          <w:tab w:val="left" w:pos="7233"/>
        </w:tabs>
        <w:spacing w:before="120" w:after="120"/>
        <w:ind w:right="504"/>
        <w:rPr>
          <w:rFonts w:eastAsia="Arial" w:cs="Arial"/>
          <w:bCs/>
          <w:spacing w:val="-4"/>
          <w:szCs w:val="24"/>
        </w:rPr>
      </w:pPr>
      <w:r>
        <w:rPr>
          <w:rFonts w:cs="Arial"/>
          <w:szCs w:val="24"/>
        </w:rPr>
        <w:t xml:space="preserve">No reportable actions </w:t>
      </w:r>
      <w:r w:rsidR="00CB5198">
        <w:rPr>
          <w:rFonts w:cs="Arial"/>
          <w:szCs w:val="24"/>
        </w:rPr>
        <w:t xml:space="preserve">were </w:t>
      </w:r>
      <w:r>
        <w:rPr>
          <w:rFonts w:cs="Arial"/>
          <w:szCs w:val="24"/>
        </w:rPr>
        <w:t>taken</w:t>
      </w:r>
      <w:r w:rsidR="00CA1714">
        <w:rPr>
          <w:rFonts w:cs="Arial"/>
          <w:szCs w:val="24"/>
        </w:rPr>
        <w:t>.</w:t>
      </w:r>
    </w:p>
    <w:p w14:paraId="28C0E6C8" w14:textId="77777777" w:rsidR="009F78D4" w:rsidRPr="00CD2D22" w:rsidRDefault="009F78D4" w:rsidP="001F43C1">
      <w:pPr>
        <w:pStyle w:val="Heading1"/>
        <w:rPr>
          <w:rFonts w:cs="Arial"/>
          <w:szCs w:val="24"/>
        </w:rPr>
      </w:pPr>
      <w:r w:rsidRPr="00CD2D22">
        <w:rPr>
          <w:rFonts w:cs="Arial"/>
          <w:szCs w:val="24"/>
        </w:rPr>
        <w:t>Consent Calendar Items</w:t>
      </w:r>
    </w:p>
    <w:p w14:paraId="0B625A21" w14:textId="77777777" w:rsidR="00440B81" w:rsidRDefault="00440B81" w:rsidP="00440B81">
      <w:pPr>
        <w:pStyle w:val="NoSpacing"/>
        <w:numPr>
          <w:ilvl w:val="0"/>
          <w:numId w:val="22"/>
        </w:numPr>
      </w:pPr>
      <w:bookmarkStart w:id="1" w:name="_Hlk74663601"/>
      <w:r>
        <w:t xml:space="preserve">Approval of the June 2021 Board Meeting Minutes and June 22, 2021 public hearing minutes (with minor edits if requested by members of the Board); </w:t>
      </w:r>
    </w:p>
    <w:p w14:paraId="572864CD" w14:textId="6EFB1373" w:rsidR="00440B81" w:rsidRDefault="00CA1714" w:rsidP="00440B81">
      <w:pPr>
        <w:pStyle w:val="NoSpacing"/>
        <w:numPr>
          <w:ilvl w:val="0"/>
          <w:numId w:val="22"/>
        </w:numPr>
      </w:pPr>
      <w:r>
        <w:t>Review of Rulemaking Matrix;</w:t>
      </w:r>
    </w:p>
    <w:p w14:paraId="43AFEAE2" w14:textId="5A7F1899" w:rsidR="00440B81" w:rsidRDefault="00440B81" w:rsidP="00440B81">
      <w:pPr>
        <w:pStyle w:val="NoSpacing"/>
        <w:numPr>
          <w:ilvl w:val="0"/>
          <w:numId w:val="22"/>
        </w:numPr>
      </w:pPr>
      <w:r>
        <w:t>Approval of Charter Update for the Joint Institu</w:t>
      </w:r>
      <w:r w:rsidR="00CA1714">
        <w:t>te for Wood Products Innovation;</w:t>
      </w:r>
    </w:p>
    <w:p w14:paraId="4ED2B4D8" w14:textId="58DF7C46" w:rsidR="00440B81" w:rsidRDefault="00440B81" w:rsidP="00440B81">
      <w:pPr>
        <w:pStyle w:val="NoSpacing"/>
        <w:numPr>
          <w:ilvl w:val="0"/>
          <w:numId w:val="22"/>
        </w:numPr>
        <w:rPr>
          <w:rFonts w:cs="Arial"/>
          <w:b/>
          <w:spacing w:val="-4"/>
          <w:szCs w:val="24"/>
        </w:rPr>
      </w:pPr>
      <w:r>
        <w:t>Appointment of Nuin-Tara Key with the Governor’s Office of Planning and Research to the Joint Institute for Wood Products Innovation Advisory Council for a term of 3 years</w:t>
      </w:r>
      <w:r w:rsidR="00CA1714">
        <w:t>.</w:t>
      </w:r>
    </w:p>
    <w:p w14:paraId="0470AD05" w14:textId="77777777" w:rsidR="00093D5E" w:rsidRPr="000D3F85" w:rsidRDefault="002966D8" w:rsidP="000D3F85">
      <w:pPr>
        <w:pStyle w:val="NoSpacing"/>
        <w:ind w:left="1080"/>
        <w:rPr>
          <w:rFonts w:eastAsia="Arial"/>
          <w:b/>
          <w:bCs/>
          <w:spacing w:val="-1"/>
        </w:rPr>
      </w:pPr>
      <w:r w:rsidRPr="000D3F85">
        <w:rPr>
          <w:b/>
          <w:bCs/>
        </w:rPr>
        <w:t>0</w:t>
      </w:r>
      <w:r w:rsidR="00440B81" w:rsidRPr="000D3F85">
        <w:rPr>
          <w:b/>
          <w:bCs/>
        </w:rPr>
        <w:t>7</w:t>
      </w:r>
      <w:r w:rsidRPr="000D3F85">
        <w:rPr>
          <w:b/>
          <w:bCs/>
        </w:rPr>
        <w:t xml:space="preserve">-21-01 </w:t>
      </w:r>
      <w:r w:rsidR="001D493A" w:rsidRPr="000D3F85">
        <w:rPr>
          <w:b/>
          <w:bCs/>
        </w:rPr>
        <w:t>Chair Gilless</w:t>
      </w:r>
      <w:r w:rsidR="00093D5E" w:rsidRPr="000D3F85">
        <w:rPr>
          <w:b/>
          <w:bCs/>
        </w:rPr>
        <w:t xml:space="preserve"> moved to approve the items </w:t>
      </w:r>
      <w:r w:rsidR="000425F4" w:rsidRPr="000D3F85">
        <w:rPr>
          <w:b/>
          <w:bCs/>
        </w:rPr>
        <w:t>on the Consent Calendar</w:t>
      </w:r>
      <w:r w:rsidR="001D493A" w:rsidRPr="000D3F85">
        <w:rPr>
          <w:b/>
          <w:bCs/>
        </w:rPr>
        <w:t xml:space="preserve">. </w:t>
      </w:r>
      <w:r w:rsidR="000425F4" w:rsidRPr="000D3F85">
        <w:rPr>
          <w:b/>
          <w:bCs/>
        </w:rPr>
        <w:t>Member</w:t>
      </w:r>
      <w:r w:rsidR="003F2CE0" w:rsidRPr="000D3F85">
        <w:rPr>
          <w:b/>
          <w:bCs/>
        </w:rPr>
        <w:t xml:space="preserve"> </w:t>
      </w:r>
      <w:r w:rsidR="00440B81" w:rsidRPr="000D3F85">
        <w:rPr>
          <w:b/>
          <w:bCs/>
        </w:rPr>
        <w:t>Wade</w:t>
      </w:r>
      <w:r w:rsidR="00093D5E" w:rsidRPr="000D3F85">
        <w:rPr>
          <w:b/>
          <w:bCs/>
        </w:rPr>
        <w:t xml:space="preserve"> seconded</w:t>
      </w:r>
      <w:r w:rsidR="00AB6535" w:rsidRPr="000D3F85">
        <w:rPr>
          <w:b/>
          <w:bCs/>
        </w:rPr>
        <w:t>.</w:t>
      </w:r>
    </w:p>
    <w:p w14:paraId="71AA5787" w14:textId="77777777" w:rsidR="00A46E59" w:rsidRPr="00CD2D22" w:rsidRDefault="00A46E59" w:rsidP="009749E5">
      <w:pPr>
        <w:widowControl w:val="0"/>
        <w:tabs>
          <w:tab w:val="left" w:pos="512"/>
          <w:tab w:val="left" w:pos="1170"/>
        </w:tabs>
        <w:spacing w:after="100"/>
        <w:ind w:left="1080"/>
        <w:rPr>
          <w:rFonts w:eastAsia="Arial" w:cs="Arial"/>
          <w:b/>
          <w:spacing w:val="-1"/>
          <w:szCs w:val="24"/>
        </w:rPr>
      </w:pPr>
      <w:bookmarkStart w:id="2" w:name="_Hlk73289965"/>
      <w:r w:rsidRPr="00CD2D22">
        <w:rPr>
          <w:rFonts w:eastAsia="Arial" w:cs="Arial"/>
          <w:b/>
          <w:spacing w:val="-1"/>
          <w:szCs w:val="24"/>
        </w:rPr>
        <w:t>Roll Call:</w:t>
      </w:r>
    </w:p>
    <w:p w14:paraId="2EECD785" w14:textId="77777777" w:rsidR="00A46E59" w:rsidRPr="00CD2D22" w:rsidRDefault="00A46E59" w:rsidP="00A46E59">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CD2D22">
        <w:rPr>
          <w:rFonts w:eastAsia="Arial" w:cs="Arial"/>
          <w:b/>
          <w:spacing w:val="-1"/>
          <w:szCs w:val="24"/>
        </w:rPr>
        <w:t>Wade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4F14DE5C" w14:textId="77777777" w:rsidR="00A46E59" w:rsidRPr="00CD2D22" w:rsidRDefault="00A46E59" w:rsidP="00A46E59">
      <w:pPr>
        <w:autoSpaceDE w:val="0"/>
        <w:autoSpaceDN w:val="0"/>
        <w:adjustRightInd w:val="0"/>
        <w:ind w:left="1800"/>
        <w:rPr>
          <w:rFonts w:eastAsia="Arial" w:cs="Arial"/>
          <w:b/>
          <w:spacing w:val="-1"/>
          <w:szCs w:val="24"/>
        </w:rPr>
      </w:pPr>
      <w:r w:rsidRPr="00CD2D22">
        <w:rPr>
          <w:rFonts w:eastAsia="Arial" w:cs="Arial"/>
          <w:b/>
          <w:spacing w:val="-1"/>
          <w:szCs w:val="24"/>
        </w:rPr>
        <w:t>Husari</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r>
      <w:r w:rsidR="0074105F">
        <w:rPr>
          <w:rFonts w:eastAsia="Arial" w:cs="Arial"/>
          <w:b/>
          <w:spacing w:val="-1"/>
          <w:szCs w:val="24"/>
        </w:rPr>
        <w:t>aye</w:t>
      </w:r>
    </w:p>
    <w:p w14:paraId="6EA34F7A" w14:textId="77777777" w:rsidR="00A46E59" w:rsidRPr="00CD2D22" w:rsidRDefault="00A46E59" w:rsidP="00A46E59">
      <w:pPr>
        <w:autoSpaceDE w:val="0"/>
        <w:autoSpaceDN w:val="0"/>
        <w:adjustRightInd w:val="0"/>
        <w:ind w:left="1800"/>
        <w:rPr>
          <w:rFonts w:eastAsia="Arial" w:cs="Arial"/>
          <w:b/>
          <w:spacing w:val="-1"/>
          <w:szCs w:val="24"/>
        </w:rPr>
      </w:pPr>
      <w:r w:rsidRPr="00CD2D22">
        <w:rPr>
          <w:rFonts w:eastAsia="Arial" w:cs="Arial"/>
          <w:b/>
          <w:spacing w:val="-1"/>
          <w:szCs w:val="24"/>
        </w:rPr>
        <w:t>Jani</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r>
      <w:r w:rsidR="0074105F">
        <w:rPr>
          <w:rFonts w:eastAsia="Arial" w:cs="Arial"/>
          <w:b/>
          <w:spacing w:val="-1"/>
          <w:szCs w:val="24"/>
        </w:rPr>
        <w:t>aye</w:t>
      </w:r>
    </w:p>
    <w:p w14:paraId="0A2CF648" w14:textId="77777777" w:rsidR="00A46E59" w:rsidRPr="00CD2D22" w:rsidRDefault="00A46E59" w:rsidP="00A46E59">
      <w:pPr>
        <w:autoSpaceDE w:val="0"/>
        <w:autoSpaceDN w:val="0"/>
        <w:adjustRightInd w:val="0"/>
        <w:ind w:left="1800"/>
        <w:rPr>
          <w:rFonts w:eastAsia="Arial" w:cs="Arial"/>
          <w:b/>
          <w:spacing w:val="-1"/>
          <w:szCs w:val="24"/>
        </w:rPr>
      </w:pPr>
      <w:r w:rsidRPr="00CD2D22">
        <w:rPr>
          <w:rFonts w:eastAsia="Arial" w:cs="Arial"/>
          <w:b/>
          <w:spacing w:val="-1"/>
          <w:szCs w:val="24"/>
        </w:rPr>
        <w:t>Delbar</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r>
      <w:r w:rsidR="001D493A">
        <w:rPr>
          <w:rFonts w:eastAsia="Arial" w:cs="Arial"/>
          <w:b/>
          <w:spacing w:val="-1"/>
          <w:szCs w:val="24"/>
        </w:rPr>
        <w:t>aye</w:t>
      </w:r>
    </w:p>
    <w:p w14:paraId="79F0DE7A" w14:textId="77777777" w:rsidR="00251246" w:rsidRPr="00CD2D22" w:rsidRDefault="00251246" w:rsidP="00A46E59">
      <w:pPr>
        <w:autoSpaceDE w:val="0"/>
        <w:autoSpaceDN w:val="0"/>
        <w:adjustRightInd w:val="0"/>
        <w:ind w:left="1800"/>
        <w:rPr>
          <w:rFonts w:eastAsia="Arial" w:cs="Arial"/>
          <w:b/>
          <w:spacing w:val="-1"/>
          <w:szCs w:val="24"/>
        </w:rPr>
      </w:pPr>
      <w:r w:rsidRPr="00CD2D22">
        <w:rPr>
          <w:rFonts w:eastAsia="Arial" w:cs="Arial"/>
          <w:b/>
          <w:spacing w:val="-1"/>
          <w:szCs w:val="24"/>
        </w:rPr>
        <w:t>Wheeles</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2893E29C" w14:textId="77777777" w:rsidR="00251246" w:rsidRPr="00CD2D22" w:rsidRDefault="00251246" w:rsidP="00A46E59">
      <w:pPr>
        <w:autoSpaceDE w:val="0"/>
        <w:autoSpaceDN w:val="0"/>
        <w:adjustRightInd w:val="0"/>
        <w:ind w:left="1800"/>
        <w:rPr>
          <w:rFonts w:eastAsia="Arial" w:cs="Arial"/>
          <w:b/>
          <w:spacing w:val="-1"/>
          <w:szCs w:val="24"/>
        </w:rPr>
      </w:pPr>
      <w:r w:rsidRPr="00CD2D22">
        <w:rPr>
          <w:rFonts w:eastAsia="Arial" w:cs="Arial"/>
          <w:b/>
          <w:spacing w:val="-1"/>
          <w:szCs w:val="24"/>
        </w:rPr>
        <w:t>Chase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4C6950EA" w14:textId="77777777" w:rsidR="00A46E59" w:rsidRPr="00CD2D22" w:rsidRDefault="00A46E59" w:rsidP="00A46E59">
      <w:pPr>
        <w:autoSpaceDE w:val="0"/>
        <w:autoSpaceDN w:val="0"/>
        <w:adjustRightInd w:val="0"/>
        <w:ind w:left="1800"/>
        <w:rPr>
          <w:rFonts w:eastAsia="Arial" w:cs="Arial"/>
          <w:b/>
          <w:spacing w:val="-1"/>
          <w:szCs w:val="24"/>
        </w:rPr>
      </w:pPr>
      <w:r w:rsidRPr="00CD2D22">
        <w:rPr>
          <w:rFonts w:eastAsia="Arial" w:cs="Arial"/>
          <w:b/>
          <w:spacing w:val="-1"/>
          <w:szCs w:val="24"/>
        </w:rPr>
        <w:t>Gilless</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7F51FD77" w14:textId="77777777" w:rsidR="00A46E59" w:rsidRPr="00A862AB" w:rsidRDefault="00A46E59" w:rsidP="00A862AB">
      <w:pPr>
        <w:pStyle w:val="NoSpacing"/>
        <w:ind w:left="1080"/>
        <w:rPr>
          <w:rFonts w:eastAsia="Arial"/>
          <w:b/>
          <w:bCs/>
        </w:rPr>
      </w:pPr>
      <w:r w:rsidRPr="00A862AB">
        <w:rPr>
          <w:rFonts w:eastAsia="Arial"/>
          <w:b/>
          <w:bCs/>
        </w:rPr>
        <w:t>The motion passed</w:t>
      </w:r>
      <w:r w:rsidR="00A504A6" w:rsidRPr="00A862AB">
        <w:rPr>
          <w:rFonts w:eastAsia="Arial"/>
          <w:b/>
          <w:bCs/>
        </w:rPr>
        <w:t>.</w:t>
      </w:r>
    </w:p>
    <w:bookmarkEnd w:id="1"/>
    <w:bookmarkEnd w:id="2"/>
    <w:p w14:paraId="0775C3FB" w14:textId="77777777" w:rsidR="000C7E8D" w:rsidRPr="00CD2D22" w:rsidRDefault="00093D5E" w:rsidP="000C7E8D">
      <w:pPr>
        <w:pStyle w:val="Heading1"/>
        <w:spacing w:before="360"/>
        <w:rPr>
          <w:rFonts w:eastAsia="Arial" w:cs="Arial"/>
          <w:spacing w:val="0"/>
          <w:szCs w:val="24"/>
          <w:u w:color="000000"/>
        </w:rPr>
      </w:pPr>
      <w:r w:rsidRPr="00CD2D22">
        <w:rPr>
          <w:rFonts w:eastAsia="Arial" w:cs="Arial"/>
          <w:szCs w:val="24"/>
          <w:u w:color="000000"/>
        </w:rPr>
        <w:t>M</w:t>
      </w:r>
      <w:r w:rsidRPr="00CD2D22">
        <w:rPr>
          <w:rFonts w:eastAsia="Arial" w:cs="Arial"/>
          <w:spacing w:val="-2"/>
          <w:szCs w:val="24"/>
          <w:u w:color="000000"/>
        </w:rPr>
        <w:t>O</w:t>
      </w:r>
      <w:r w:rsidRPr="00CD2D22">
        <w:rPr>
          <w:rFonts w:eastAsia="Arial" w:cs="Arial"/>
          <w:szCs w:val="24"/>
          <w:u w:color="000000"/>
        </w:rPr>
        <w:t>N</w:t>
      </w:r>
      <w:r w:rsidRPr="00CD2D22">
        <w:rPr>
          <w:rFonts w:eastAsia="Arial" w:cs="Arial"/>
          <w:spacing w:val="-6"/>
          <w:szCs w:val="24"/>
          <w:u w:color="000000"/>
        </w:rPr>
        <w:t>T</w:t>
      </w:r>
      <w:r w:rsidRPr="00CD2D22">
        <w:rPr>
          <w:rFonts w:eastAsia="Arial" w:cs="Arial"/>
          <w:szCs w:val="24"/>
          <w:u w:color="000000"/>
        </w:rPr>
        <w:t>HL</w:t>
      </w:r>
      <w:r w:rsidRPr="00CD2D22">
        <w:rPr>
          <w:rFonts w:eastAsia="Arial" w:cs="Arial"/>
          <w:spacing w:val="0"/>
          <w:szCs w:val="24"/>
          <w:u w:color="000000"/>
        </w:rPr>
        <w:t>Y</w:t>
      </w:r>
      <w:r w:rsidRPr="00CD2D22">
        <w:rPr>
          <w:rFonts w:eastAsia="Arial" w:cs="Arial"/>
          <w:spacing w:val="-5"/>
          <w:szCs w:val="24"/>
          <w:u w:color="000000"/>
        </w:rPr>
        <w:t xml:space="preserve"> </w:t>
      </w:r>
      <w:r w:rsidRPr="00CD2D22">
        <w:rPr>
          <w:rFonts w:eastAsia="Arial" w:cs="Arial"/>
          <w:spacing w:val="-6"/>
          <w:szCs w:val="24"/>
          <w:u w:color="000000"/>
        </w:rPr>
        <w:t>B</w:t>
      </w:r>
      <w:r w:rsidRPr="00CD2D22">
        <w:rPr>
          <w:rFonts w:eastAsia="Arial" w:cs="Arial"/>
          <w:spacing w:val="0"/>
          <w:szCs w:val="24"/>
          <w:u w:color="000000"/>
        </w:rPr>
        <w:t>O</w:t>
      </w:r>
      <w:r w:rsidRPr="00CD2D22">
        <w:rPr>
          <w:rFonts w:eastAsia="Arial" w:cs="Arial"/>
          <w:spacing w:val="-11"/>
          <w:szCs w:val="24"/>
          <w:u w:color="000000"/>
        </w:rPr>
        <w:t>A</w:t>
      </w:r>
      <w:r w:rsidRPr="00CD2D22">
        <w:rPr>
          <w:rFonts w:eastAsia="Arial" w:cs="Arial"/>
          <w:szCs w:val="24"/>
          <w:u w:color="000000"/>
        </w:rPr>
        <w:t>R</w:t>
      </w:r>
      <w:r w:rsidRPr="00CD2D22">
        <w:rPr>
          <w:rFonts w:eastAsia="Arial" w:cs="Arial"/>
          <w:spacing w:val="0"/>
          <w:szCs w:val="24"/>
          <w:u w:color="000000"/>
        </w:rPr>
        <w:t>D</w:t>
      </w:r>
      <w:r w:rsidRPr="00CD2D22">
        <w:rPr>
          <w:rFonts w:eastAsia="Arial" w:cs="Arial"/>
          <w:spacing w:val="-5"/>
          <w:szCs w:val="24"/>
          <w:u w:color="000000"/>
        </w:rPr>
        <w:t xml:space="preserve"> </w:t>
      </w:r>
      <w:r w:rsidRPr="00CD2D22">
        <w:rPr>
          <w:rFonts w:eastAsia="Arial" w:cs="Arial"/>
          <w:szCs w:val="24"/>
          <w:u w:color="000000"/>
        </w:rPr>
        <w:t>REP</w:t>
      </w:r>
      <w:r w:rsidRPr="00CD2D22">
        <w:rPr>
          <w:rFonts w:eastAsia="Arial" w:cs="Arial"/>
          <w:spacing w:val="-2"/>
          <w:szCs w:val="24"/>
          <w:u w:color="000000"/>
        </w:rPr>
        <w:t>O</w:t>
      </w:r>
      <w:r w:rsidRPr="00CD2D22">
        <w:rPr>
          <w:rFonts w:eastAsia="Arial" w:cs="Arial"/>
          <w:szCs w:val="24"/>
          <w:u w:color="000000"/>
        </w:rPr>
        <w:t>R</w:t>
      </w:r>
      <w:r w:rsidRPr="00CD2D22">
        <w:rPr>
          <w:rFonts w:eastAsia="Arial" w:cs="Arial"/>
          <w:spacing w:val="-6"/>
          <w:szCs w:val="24"/>
          <w:u w:color="000000"/>
        </w:rPr>
        <w:t>T</w:t>
      </w:r>
      <w:r w:rsidRPr="00CD2D22">
        <w:rPr>
          <w:rFonts w:eastAsia="Arial" w:cs="Arial"/>
          <w:spacing w:val="0"/>
          <w:szCs w:val="24"/>
          <w:u w:color="000000"/>
        </w:rPr>
        <w:t>S</w:t>
      </w:r>
    </w:p>
    <w:p w14:paraId="4BEC3080" w14:textId="77777777" w:rsidR="00093D5E" w:rsidRPr="00457C27" w:rsidRDefault="00093D5E" w:rsidP="001F43C1">
      <w:pPr>
        <w:pStyle w:val="Heading2"/>
        <w:rPr>
          <w:rStyle w:val="Heading1Char"/>
          <w:rFonts w:cs="Arial"/>
          <w:b/>
          <w:szCs w:val="24"/>
        </w:rPr>
      </w:pPr>
      <w:r w:rsidRPr="00457C27">
        <w:rPr>
          <w:rStyle w:val="Heading1Char"/>
          <w:rFonts w:cs="Arial"/>
          <w:b/>
          <w:szCs w:val="24"/>
        </w:rPr>
        <w:t>Report of the Chairman, Dr. Keith Gilless:</w:t>
      </w:r>
    </w:p>
    <w:p w14:paraId="3F0D80CE" w14:textId="21F621FA" w:rsidR="00645060" w:rsidRDefault="00551331" w:rsidP="00896791">
      <w:pPr>
        <w:pStyle w:val="Heading2"/>
        <w:numPr>
          <w:ilvl w:val="0"/>
          <w:numId w:val="9"/>
        </w:numPr>
        <w:spacing w:before="240"/>
        <w:rPr>
          <w:rFonts w:eastAsia="Arial" w:cs="Arial"/>
          <w:b w:val="0"/>
          <w:i w:val="0"/>
          <w:szCs w:val="24"/>
        </w:rPr>
      </w:pPr>
      <w:r>
        <w:rPr>
          <w:rFonts w:eastAsia="Arial" w:cs="Arial"/>
          <w:b w:val="0"/>
          <w:i w:val="0"/>
          <w:szCs w:val="24"/>
        </w:rPr>
        <w:t xml:space="preserve">Chair Gilless </w:t>
      </w:r>
      <w:r w:rsidR="004A2D82">
        <w:rPr>
          <w:rFonts w:eastAsia="Arial" w:cs="Arial"/>
          <w:b w:val="0"/>
          <w:i w:val="0"/>
          <w:szCs w:val="24"/>
        </w:rPr>
        <w:t>expressed his delight in the appointment of two new public members to the Board of Forestry and Fire Protection, J</w:t>
      </w:r>
      <w:r w:rsidR="00984112">
        <w:rPr>
          <w:rFonts w:eastAsia="Arial" w:cs="Arial"/>
          <w:b w:val="0"/>
          <w:i w:val="0"/>
          <w:szCs w:val="24"/>
        </w:rPr>
        <w:t>ose de Jesus(J.)</w:t>
      </w:r>
      <w:r w:rsidR="004A2D82">
        <w:rPr>
          <w:rFonts w:eastAsia="Arial" w:cs="Arial"/>
          <w:b w:val="0"/>
          <w:i w:val="0"/>
          <w:szCs w:val="24"/>
        </w:rPr>
        <w:t xml:space="preserve"> Lopez and </w:t>
      </w:r>
      <w:r w:rsidR="00B02F10">
        <w:rPr>
          <w:rFonts w:cs="Arial"/>
          <w:b w:val="0"/>
          <w:bCs/>
          <w:i w:val="0"/>
          <w:iCs/>
          <w:szCs w:val="24"/>
        </w:rPr>
        <w:t>Elizabeth Forsburg Pardi</w:t>
      </w:r>
      <w:r w:rsidR="004A2D82">
        <w:rPr>
          <w:rFonts w:cs="Arial"/>
          <w:b w:val="0"/>
          <w:bCs/>
          <w:i w:val="0"/>
          <w:iCs/>
          <w:szCs w:val="24"/>
        </w:rPr>
        <w:t xml:space="preserve">. They will take </w:t>
      </w:r>
      <w:r w:rsidR="008C7DFE">
        <w:rPr>
          <w:rFonts w:cs="Arial"/>
          <w:b w:val="0"/>
          <w:bCs/>
          <w:i w:val="0"/>
          <w:iCs/>
          <w:szCs w:val="24"/>
        </w:rPr>
        <w:t>office once</w:t>
      </w:r>
      <w:r w:rsidR="004A2D82">
        <w:rPr>
          <w:rFonts w:cs="Arial"/>
          <w:b w:val="0"/>
          <w:bCs/>
          <w:i w:val="0"/>
          <w:iCs/>
          <w:szCs w:val="24"/>
        </w:rPr>
        <w:t xml:space="preserve"> their Oaths have been administered.</w:t>
      </w:r>
    </w:p>
    <w:p w14:paraId="041344AB" w14:textId="71497C53" w:rsidR="00474DEC" w:rsidRDefault="00435C66" w:rsidP="00474DEC">
      <w:pPr>
        <w:pStyle w:val="PlainText"/>
        <w:numPr>
          <w:ilvl w:val="0"/>
          <w:numId w:val="9"/>
        </w:numPr>
        <w:rPr>
          <w:rFonts w:ascii="Arial" w:hAnsi="Arial"/>
          <w:sz w:val="24"/>
          <w:szCs w:val="24"/>
        </w:rPr>
      </w:pPr>
      <w:r w:rsidRPr="00474DEC">
        <w:rPr>
          <w:rFonts w:ascii="Arial" w:eastAsia="Arial" w:hAnsi="Arial"/>
          <w:sz w:val="24"/>
          <w:szCs w:val="24"/>
        </w:rPr>
        <w:t xml:space="preserve">He </w:t>
      </w:r>
      <w:r w:rsidR="00935C42" w:rsidRPr="00474DEC">
        <w:rPr>
          <w:rFonts w:ascii="Arial" w:eastAsia="Arial" w:hAnsi="Arial"/>
          <w:sz w:val="24"/>
          <w:szCs w:val="24"/>
        </w:rPr>
        <w:t>expressed sympathies to those who have</w:t>
      </w:r>
      <w:r w:rsidR="009A3102">
        <w:rPr>
          <w:rFonts w:ascii="Arial" w:eastAsia="Arial" w:hAnsi="Arial"/>
          <w:sz w:val="24"/>
          <w:szCs w:val="24"/>
        </w:rPr>
        <w:t xml:space="preserve"> </w:t>
      </w:r>
      <w:r w:rsidR="00935C42" w:rsidRPr="00474DEC">
        <w:rPr>
          <w:rFonts w:ascii="Arial" w:eastAsia="Arial" w:hAnsi="Arial"/>
          <w:sz w:val="24"/>
          <w:szCs w:val="24"/>
        </w:rPr>
        <w:t>experienced the trauma of the fire season. He is impressed by the state’s early response and level of preparedness</w:t>
      </w:r>
      <w:r w:rsidR="00474DEC" w:rsidRPr="00474DEC">
        <w:rPr>
          <w:rFonts w:ascii="Arial" w:eastAsia="Arial" w:hAnsi="Arial"/>
          <w:sz w:val="24"/>
          <w:szCs w:val="24"/>
        </w:rPr>
        <w:t>.</w:t>
      </w:r>
      <w:r w:rsidR="00474DEC" w:rsidRPr="00474DEC">
        <w:rPr>
          <w:rFonts w:ascii="Arial" w:hAnsi="Arial"/>
          <w:sz w:val="24"/>
          <w:szCs w:val="24"/>
        </w:rPr>
        <w:t xml:space="preserve"> </w:t>
      </w:r>
    </w:p>
    <w:p w14:paraId="723E01D3" w14:textId="1E665052" w:rsidR="00474DEC" w:rsidRPr="00474DEC" w:rsidRDefault="00474DEC" w:rsidP="00BB5591">
      <w:pPr>
        <w:pStyle w:val="ListParagraph"/>
        <w:numPr>
          <w:ilvl w:val="0"/>
          <w:numId w:val="9"/>
        </w:numPr>
      </w:pPr>
      <w:r w:rsidRPr="00474DEC">
        <w:t>The Board and the Resources Agency staff are still looking at the rulemaking proposal regarding the Utility Right</w:t>
      </w:r>
      <w:r w:rsidR="00984112">
        <w:t>s</w:t>
      </w:r>
      <w:r w:rsidRPr="00474DEC">
        <w:t xml:space="preserve"> of Way. </w:t>
      </w:r>
      <w:r>
        <w:t>The Board is trying</w:t>
      </w:r>
      <w:r w:rsidRPr="00474DEC">
        <w:t xml:space="preserve"> to ensure consistency with overall </w:t>
      </w:r>
      <w:r>
        <w:t>G</w:t>
      </w:r>
      <w:r w:rsidRPr="00474DEC">
        <w:t xml:space="preserve">overnor's office strategy, including the financial strategy </w:t>
      </w:r>
      <w:r w:rsidRPr="00474DEC">
        <w:lastRenderedPageBreak/>
        <w:t>and impact.</w:t>
      </w:r>
      <w:r>
        <w:t xml:space="preserve"> </w:t>
      </w:r>
      <w:r w:rsidRPr="00474DEC">
        <w:t>It may be that coordination phase will limit the ability to get the rul</w:t>
      </w:r>
      <w:r w:rsidR="00CA1714">
        <w:t>emaking achieved for activation</w:t>
      </w:r>
      <w:r w:rsidRPr="00474DEC">
        <w:t xml:space="preserve"> January 1</w:t>
      </w:r>
      <w:r w:rsidR="008414D5" w:rsidRPr="00474DEC">
        <w:t>, 2022</w:t>
      </w:r>
      <w:r w:rsidR="00CA1714">
        <w:t xml:space="preserve">. </w:t>
      </w:r>
      <w:r w:rsidRPr="00474DEC">
        <w:t xml:space="preserve">The Board will provide updates as they become available. </w:t>
      </w:r>
    </w:p>
    <w:p w14:paraId="4FD8F436" w14:textId="0D095B64" w:rsidR="009A3102" w:rsidRDefault="008414D5" w:rsidP="009A3102">
      <w:pPr>
        <w:pStyle w:val="PlainText"/>
        <w:numPr>
          <w:ilvl w:val="0"/>
          <w:numId w:val="9"/>
        </w:numPr>
        <w:rPr>
          <w:rFonts w:ascii="Arial" w:hAnsi="Arial"/>
          <w:sz w:val="24"/>
          <w:szCs w:val="24"/>
        </w:rPr>
      </w:pPr>
      <w:r w:rsidRPr="008414D5">
        <w:rPr>
          <w:rFonts w:ascii="Arial" w:hAnsi="Arial"/>
          <w:sz w:val="24"/>
          <w:szCs w:val="24"/>
        </w:rPr>
        <w:t>Chair Gilless announced</w:t>
      </w:r>
      <w:r w:rsidR="00984112">
        <w:rPr>
          <w:rFonts w:ascii="Arial" w:hAnsi="Arial"/>
          <w:sz w:val="24"/>
          <w:szCs w:val="24"/>
        </w:rPr>
        <w:t xml:space="preserve"> that</w:t>
      </w:r>
      <w:r w:rsidRPr="008414D5">
        <w:rPr>
          <w:rFonts w:ascii="Arial" w:hAnsi="Arial"/>
          <w:sz w:val="24"/>
          <w:szCs w:val="24"/>
        </w:rPr>
        <w:t xml:space="preserve"> July will be the last Board meeting for Member Darcy Wheeles</w:t>
      </w:r>
      <w:r>
        <w:rPr>
          <w:rFonts w:ascii="Arial" w:hAnsi="Arial"/>
          <w:sz w:val="24"/>
          <w:szCs w:val="24"/>
        </w:rPr>
        <w:t>. He</w:t>
      </w:r>
      <w:r w:rsidRPr="008414D5">
        <w:rPr>
          <w:rFonts w:ascii="Arial" w:hAnsi="Arial"/>
          <w:sz w:val="24"/>
          <w:szCs w:val="24"/>
        </w:rPr>
        <w:t xml:space="preserve"> expressed his profound appreciation for the service that </w:t>
      </w:r>
      <w:r>
        <w:rPr>
          <w:rFonts w:ascii="Arial" w:hAnsi="Arial"/>
          <w:sz w:val="24"/>
          <w:szCs w:val="24"/>
        </w:rPr>
        <w:t>she</w:t>
      </w:r>
      <w:r w:rsidRPr="008414D5">
        <w:rPr>
          <w:rFonts w:ascii="Arial" w:hAnsi="Arial"/>
          <w:sz w:val="24"/>
          <w:szCs w:val="24"/>
        </w:rPr>
        <w:t xml:space="preserve"> has provided to the Board the last few years. </w:t>
      </w:r>
      <w:r w:rsidR="009A3102">
        <w:rPr>
          <w:rFonts w:ascii="Arial" w:hAnsi="Arial"/>
          <w:sz w:val="24"/>
          <w:szCs w:val="24"/>
        </w:rPr>
        <w:t>He added that s</w:t>
      </w:r>
      <w:r w:rsidRPr="008414D5">
        <w:rPr>
          <w:rFonts w:ascii="Arial" w:hAnsi="Arial"/>
          <w:sz w:val="24"/>
          <w:szCs w:val="24"/>
        </w:rPr>
        <w:t>he came in with a lot of experience and knowledge in environmental regulation</w:t>
      </w:r>
      <w:r w:rsidR="008C7DFE">
        <w:rPr>
          <w:rFonts w:ascii="Arial" w:hAnsi="Arial"/>
          <w:sz w:val="24"/>
          <w:szCs w:val="24"/>
        </w:rPr>
        <w:t xml:space="preserve">, and has been an extraordinary asset to the Board. </w:t>
      </w:r>
    </w:p>
    <w:p w14:paraId="1E580A9E" w14:textId="77777777" w:rsidR="000B3D94" w:rsidRDefault="000B3D94" w:rsidP="009A3102">
      <w:pPr>
        <w:pStyle w:val="PlainText"/>
        <w:rPr>
          <w:rFonts w:ascii="Arial" w:hAnsi="Arial"/>
          <w:sz w:val="24"/>
          <w:szCs w:val="24"/>
        </w:rPr>
      </w:pPr>
    </w:p>
    <w:p w14:paraId="787CA9D8" w14:textId="47E097E9" w:rsidR="009A3102" w:rsidRDefault="000B3D94" w:rsidP="009A3102">
      <w:pPr>
        <w:pStyle w:val="PlainText"/>
        <w:rPr>
          <w:rFonts w:ascii="Arial" w:hAnsi="Arial"/>
          <w:sz w:val="24"/>
          <w:szCs w:val="24"/>
        </w:rPr>
      </w:pPr>
      <w:r>
        <w:rPr>
          <w:rFonts w:ascii="Arial" w:hAnsi="Arial"/>
          <w:sz w:val="24"/>
          <w:szCs w:val="24"/>
        </w:rPr>
        <w:t>Members of the Board</w:t>
      </w:r>
      <w:r w:rsidR="009A3102">
        <w:rPr>
          <w:rFonts w:ascii="Arial" w:hAnsi="Arial"/>
          <w:sz w:val="24"/>
          <w:szCs w:val="24"/>
        </w:rPr>
        <w:t xml:space="preserve"> expressed </w:t>
      </w:r>
      <w:r>
        <w:rPr>
          <w:rFonts w:ascii="Arial" w:hAnsi="Arial"/>
          <w:sz w:val="24"/>
          <w:szCs w:val="24"/>
        </w:rPr>
        <w:t>their</w:t>
      </w:r>
      <w:r w:rsidR="009A3102">
        <w:rPr>
          <w:rFonts w:ascii="Arial" w:hAnsi="Arial"/>
          <w:sz w:val="24"/>
          <w:szCs w:val="24"/>
        </w:rPr>
        <w:t xml:space="preserve"> appreciation and pleasure working with Member Wheeles</w:t>
      </w:r>
      <w:r>
        <w:rPr>
          <w:rFonts w:ascii="Arial" w:hAnsi="Arial"/>
          <w:sz w:val="24"/>
          <w:szCs w:val="24"/>
        </w:rPr>
        <w:t xml:space="preserve"> and wished her well on her next endeavor.</w:t>
      </w:r>
    </w:p>
    <w:p w14:paraId="618CB416" w14:textId="77777777" w:rsidR="005C338B" w:rsidRDefault="005C338B" w:rsidP="009A3102">
      <w:pPr>
        <w:pStyle w:val="PlainText"/>
        <w:rPr>
          <w:rFonts w:ascii="Arial" w:hAnsi="Arial"/>
          <w:sz w:val="24"/>
          <w:szCs w:val="24"/>
        </w:rPr>
      </w:pPr>
    </w:p>
    <w:p w14:paraId="6DE58A21" w14:textId="476E33B6" w:rsidR="005C338B" w:rsidRDefault="00CA1714" w:rsidP="009A3102">
      <w:pPr>
        <w:pStyle w:val="PlainText"/>
        <w:rPr>
          <w:rFonts w:ascii="Arial" w:hAnsi="Arial"/>
          <w:sz w:val="24"/>
          <w:szCs w:val="24"/>
        </w:rPr>
      </w:pPr>
      <w:r>
        <w:rPr>
          <w:rFonts w:ascii="Arial" w:hAnsi="Arial"/>
          <w:sz w:val="24"/>
          <w:szCs w:val="24"/>
        </w:rPr>
        <w:t>Member Wheeles</w:t>
      </w:r>
      <w:r w:rsidR="005C338B">
        <w:rPr>
          <w:rFonts w:ascii="Arial" w:hAnsi="Arial"/>
          <w:sz w:val="24"/>
          <w:szCs w:val="24"/>
        </w:rPr>
        <w:t xml:space="preserve"> expressed her thanks and gratitude to fellow Board members for their kind words and the pleasure it has been working with them. </w:t>
      </w:r>
    </w:p>
    <w:p w14:paraId="19F10189" w14:textId="77777777" w:rsidR="00214A3D" w:rsidRDefault="001B6F4D" w:rsidP="005C338B">
      <w:pPr>
        <w:pStyle w:val="Heading2"/>
        <w:spacing w:before="240"/>
        <w:rPr>
          <w:rFonts w:eastAsia="Arial"/>
        </w:rPr>
      </w:pPr>
      <w:r w:rsidRPr="008A18DA">
        <w:rPr>
          <w:rFonts w:eastAsia="Arial" w:cs="Arial"/>
          <w:szCs w:val="24"/>
        </w:rPr>
        <w:t>Report of the Director,</w:t>
      </w:r>
      <w:r w:rsidR="003842D0">
        <w:rPr>
          <w:rFonts w:eastAsia="Arial" w:cs="Arial"/>
          <w:szCs w:val="24"/>
        </w:rPr>
        <w:t xml:space="preserve"> Director, </w:t>
      </w:r>
      <w:r w:rsidR="002623BB">
        <w:rPr>
          <w:rFonts w:eastAsia="Arial" w:cs="Arial"/>
          <w:szCs w:val="24"/>
        </w:rPr>
        <w:t>Thom Porter</w:t>
      </w:r>
      <w:r w:rsidR="00D01310" w:rsidRPr="008A18DA">
        <w:rPr>
          <w:rFonts w:eastAsia="Arial" w:cs="Arial"/>
          <w:szCs w:val="24"/>
        </w:rPr>
        <w:t>, CAL FIRE</w:t>
      </w:r>
      <w:r w:rsidR="009202BE">
        <w:rPr>
          <w:rFonts w:eastAsia="Arial"/>
        </w:rPr>
        <w:t xml:space="preserve"> </w:t>
      </w:r>
    </w:p>
    <w:p w14:paraId="4DD4ADD3" w14:textId="77777777" w:rsidR="0039339C" w:rsidRPr="0039339C" w:rsidRDefault="0039339C" w:rsidP="0039339C">
      <w:pPr>
        <w:rPr>
          <w:rFonts w:eastAsia="Arial"/>
        </w:rPr>
      </w:pPr>
      <w:r>
        <w:rPr>
          <w:rFonts w:eastAsia="Arial"/>
        </w:rPr>
        <w:t xml:space="preserve">Director Porter thanked Member Darcy Wheeles for her service with the Board. </w:t>
      </w:r>
    </w:p>
    <w:p w14:paraId="63FEED01" w14:textId="77777777" w:rsidR="00BA0534" w:rsidRDefault="00BA0534" w:rsidP="00BA0534">
      <w:pPr>
        <w:pStyle w:val="NoSpacing"/>
        <w:rPr>
          <w:rFonts w:eastAsia="Arial"/>
          <w:b/>
          <w:bCs/>
        </w:rPr>
      </w:pPr>
    </w:p>
    <w:p w14:paraId="68562CE8" w14:textId="54B875C0" w:rsidR="00BA0534" w:rsidRPr="00BA0534" w:rsidRDefault="005C338B" w:rsidP="00BA0534">
      <w:pPr>
        <w:pStyle w:val="NoSpacing"/>
        <w:rPr>
          <w:rFonts w:eastAsia="Arial"/>
          <w:b/>
          <w:bCs/>
        </w:rPr>
      </w:pPr>
      <w:r w:rsidRPr="00BA0534">
        <w:rPr>
          <w:rFonts w:eastAsia="Arial"/>
          <w:b/>
          <w:bCs/>
        </w:rPr>
        <w:t xml:space="preserve">Fire Activity </w:t>
      </w:r>
    </w:p>
    <w:p w14:paraId="387B1D46" w14:textId="50FF724D" w:rsidR="00E3366F" w:rsidRPr="0004228F" w:rsidRDefault="00196CAC" w:rsidP="003371ED">
      <w:pPr>
        <w:pStyle w:val="PlainText"/>
        <w:numPr>
          <w:ilvl w:val="0"/>
          <w:numId w:val="24"/>
        </w:numPr>
        <w:rPr>
          <w:rFonts w:ascii="Arial" w:hAnsi="Arial"/>
          <w:sz w:val="24"/>
          <w:szCs w:val="24"/>
        </w:rPr>
      </w:pPr>
      <w:r w:rsidRPr="0004228F">
        <w:rPr>
          <w:rFonts w:ascii="Arial" w:eastAsia="Arial" w:hAnsi="Arial"/>
          <w:sz w:val="24"/>
          <w:szCs w:val="24"/>
        </w:rPr>
        <w:t xml:space="preserve">The </w:t>
      </w:r>
      <w:r w:rsidR="0039339C" w:rsidRPr="00236E66">
        <w:rPr>
          <w:rFonts w:ascii="Arial" w:eastAsia="Arial" w:hAnsi="Arial"/>
          <w:sz w:val="24"/>
          <w:szCs w:val="24"/>
        </w:rPr>
        <w:t>state</w:t>
      </w:r>
      <w:r w:rsidRPr="003371ED">
        <w:rPr>
          <w:rFonts w:ascii="Arial" w:eastAsia="Arial" w:hAnsi="Arial"/>
          <w:sz w:val="24"/>
          <w:szCs w:val="24"/>
        </w:rPr>
        <w:t xml:space="preserve"> is well above in the numbers of fires </w:t>
      </w:r>
      <w:r w:rsidR="0039339C" w:rsidRPr="003371ED">
        <w:rPr>
          <w:rFonts w:ascii="Arial" w:eastAsia="Arial" w:hAnsi="Arial"/>
          <w:sz w:val="24"/>
          <w:szCs w:val="24"/>
        </w:rPr>
        <w:t>across the board, in all jurisdictions and</w:t>
      </w:r>
      <w:r w:rsidRPr="003371ED">
        <w:rPr>
          <w:rFonts w:ascii="Arial" w:eastAsia="Arial" w:hAnsi="Arial"/>
          <w:sz w:val="24"/>
          <w:szCs w:val="24"/>
        </w:rPr>
        <w:t xml:space="preserve"> acres burned</w:t>
      </w:r>
      <w:r w:rsidR="00651CEB" w:rsidRPr="003371ED">
        <w:rPr>
          <w:rFonts w:ascii="Arial" w:eastAsia="Arial" w:hAnsi="Arial"/>
          <w:sz w:val="24"/>
          <w:szCs w:val="24"/>
        </w:rPr>
        <w:t>,</w:t>
      </w:r>
      <w:r w:rsidRPr="003371ED">
        <w:rPr>
          <w:rFonts w:ascii="Arial" w:eastAsia="Arial" w:hAnsi="Arial"/>
          <w:sz w:val="24"/>
          <w:szCs w:val="24"/>
        </w:rPr>
        <w:t xml:space="preserve"> to date</w:t>
      </w:r>
      <w:r w:rsidR="0039339C" w:rsidRPr="003371ED">
        <w:rPr>
          <w:rFonts w:ascii="Arial" w:eastAsia="Arial" w:hAnsi="Arial"/>
          <w:sz w:val="24"/>
          <w:szCs w:val="24"/>
        </w:rPr>
        <w:t xml:space="preserve">, </w:t>
      </w:r>
      <w:r w:rsidR="00C14136" w:rsidRPr="003371ED">
        <w:rPr>
          <w:rFonts w:ascii="Arial" w:eastAsia="Arial" w:hAnsi="Arial"/>
          <w:sz w:val="24"/>
          <w:szCs w:val="24"/>
        </w:rPr>
        <w:t>compared to</w:t>
      </w:r>
      <w:r w:rsidR="0039339C" w:rsidRPr="003371ED">
        <w:rPr>
          <w:rFonts w:ascii="Arial" w:eastAsia="Arial" w:hAnsi="Arial"/>
          <w:sz w:val="24"/>
          <w:szCs w:val="24"/>
        </w:rPr>
        <w:t xml:space="preserve"> last year</w:t>
      </w:r>
      <w:r w:rsidRPr="003371ED">
        <w:rPr>
          <w:rFonts w:ascii="Arial" w:eastAsia="Arial" w:hAnsi="Arial"/>
          <w:sz w:val="24"/>
          <w:szCs w:val="24"/>
        </w:rPr>
        <w:t>.</w:t>
      </w:r>
      <w:r w:rsidR="0039339C" w:rsidRPr="0004228F">
        <w:rPr>
          <w:rFonts w:eastAsia="Arial"/>
          <w:szCs w:val="24"/>
        </w:rPr>
        <w:t xml:space="preserve"> </w:t>
      </w:r>
      <w:r w:rsidR="00923350" w:rsidRPr="0004228F">
        <w:rPr>
          <w:rFonts w:ascii="Arial" w:hAnsi="Arial"/>
          <w:sz w:val="24"/>
          <w:szCs w:val="24"/>
        </w:rPr>
        <w:t>T</w:t>
      </w:r>
      <w:r w:rsidR="00E3366F" w:rsidRPr="0004228F">
        <w:rPr>
          <w:rFonts w:ascii="Arial" w:hAnsi="Arial"/>
          <w:sz w:val="24"/>
          <w:szCs w:val="24"/>
        </w:rPr>
        <w:t>he department is anticipating an elevated risk for large fires</w:t>
      </w:r>
      <w:r w:rsidR="00906F23">
        <w:rPr>
          <w:rFonts w:ascii="Arial" w:hAnsi="Arial"/>
          <w:sz w:val="24"/>
          <w:szCs w:val="24"/>
        </w:rPr>
        <w:t xml:space="preserve"> </w:t>
      </w:r>
      <w:r w:rsidR="0004228F">
        <w:rPr>
          <w:rFonts w:ascii="Arial" w:hAnsi="Arial"/>
          <w:sz w:val="24"/>
          <w:szCs w:val="24"/>
        </w:rPr>
        <w:t xml:space="preserve">over the next three months. </w:t>
      </w:r>
      <w:r w:rsidR="00E3366F" w:rsidRPr="0004228F">
        <w:rPr>
          <w:rFonts w:ascii="Arial" w:hAnsi="Arial"/>
          <w:sz w:val="24"/>
          <w:szCs w:val="24"/>
        </w:rPr>
        <w:t xml:space="preserve"> </w:t>
      </w:r>
      <w:r w:rsidR="0004228F">
        <w:rPr>
          <w:rFonts w:ascii="Arial" w:hAnsi="Arial"/>
          <w:sz w:val="24"/>
          <w:szCs w:val="24"/>
        </w:rPr>
        <w:t xml:space="preserve">It is </w:t>
      </w:r>
      <w:r w:rsidR="00E3366F" w:rsidRPr="0004228F">
        <w:rPr>
          <w:rFonts w:ascii="Arial" w:hAnsi="Arial"/>
          <w:sz w:val="24"/>
          <w:szCs w:val="24"/>
        </w:rPr>
        <w:t xml:space="preserve"> anticipated that the state will not experience early rains and peak season will continue</w:t>
      </w:r>
      <w:r w:rsidR="00236E66">
        <w:rPr>
          <w:rFonts w:ascii="Arial" w:hAnsi="Arial"/>
          <w:sz w:val="24"/>
          <w:szCs w:val="24"/>
        </w:rPr>
        <w:t>.</w:t>
      </w:r>
      <w:r w:rsidR="00E3366F" w:rsidRPr="0004228F">
        <w:rPr>
          <w:rFonts w:ascii="Arial" w:hAnsi="Arial"/>
          <w:sz w:val="24"/>
          <w:szCs w:val="24"/>
        </w:rPr>
        <w:t xml:space="preserve">. The </w:t>
      </w:r>
      <w:r w:rsidR="00651CEB" w:rsidRPr="0004228F">
        <w:rPr>
          <w:rFonts w:ascii="Arial" w:hAnsi="Arial"/>
          <w:sz w:val="24"/>
          <w:szCs w:val="24"/>
        </w:rPr>
        <w:t>D</w:t>
      </w:r>
      <w:r w:rsidR="00E3366F" w:rsidRPr="0004228F">
        <w:rPr>
          <w:rFonts w:ascii="Arial" w:hAnsi="Arial"/>
          <w:sz w:val="24"/>
          <w:szCs w:val="24"/>
        </w:rPr>
        <w:t>epartment is bracing for</w:t>
      </w:r>
      <w:r w:rsidR="008E58E7" w:rsidRPr="0004228F">
        <w:rPr>
          <w:rFonts w:ascii="Arial" w:hAnsi="Arial"/>
          <w:sz w:val="24"/>
          <w:szCs w:val="24"/>
        </w:rPr>
        <w:t xml:space="preserve"> a long fire season.</w:t>
      </w:r>
    </w:p>
    <w:p w14:paraId="661EDA46" w14:textId="33A4A971" w:rsidR="008E58E7" w:rsidRDefault="00236E66" w:rsidP="00354D94">
      <w:pPr>
        <w:pStyle w:val="PlainText"/>
        <w:ind w:left="720"/>
        <w:rPr>
          <w:rFonts w:ascii="Arial" w:hAnsi="Arial"/>
          <w:sz w:val="24"/>
          <w:szCs w:val="24"/>
        </w:rPr>
      </w:pPr>
      <w:r>
        <w:rPr>
          <w:rFonts w:ascii="Arial" w:hAnsi="Arial"/>
          <w:sz w:val="24"/>
          <w:szCs w:val="24"/>
        </w:rPr>
        <w:t>For the next 7 to 10 days t</w:t>
      </w:r>
      <w:r w:rsidR="008E58E7">
        <w:rPr>
          <w:rFonts w:ascii="Arial" w:hAnsi="Arial"/>
          <w:sz w:val="24"/>
          <w:szCs w:val="24"/>
        </w:rPr>
        <w:t xml:space="preserve">he Southern part of the </w:t>
      </w:r>
      <w:r w:rsidR="00354D94">
        <w:rPr>
          <w:rFonts w:ascii="Arial" w:hAnsi="Arial"/>
          <w:sz w:val="24"/>
          <w:szCs w:val="24"/>
        </w:rPr>
        <w:t>state was</w:t>
      </w:r>
      <w:r w:rsidR="008E58E7">
        <w:rPr>
          <w:rFonts w:ascii="Arial" w:hAnsi="Arial"/>
          <w:sz w:val="24"/>
          <w:szCs w:val="24"/>
        </w:rPr>
        <w:t xml:space="preserve"> </w:t>
      </w:r>
      <w:r w:rsidR="008E58E7" w:rsidRPr="005C44C1">
        <w:rPr>
          <w:rFonts w:ascii="Arial" w:hAnsi="Arial"/>
          <w:sz w:val="24"/>
          <w:szCs w:val="24"/>
        </w:rPr>
        <w:t xml:space="preserve">looking fairly good, </w:t>
      </w:r>
      <w:r w:rsidR="007E2A8A">
        <w:rPr>
          <w:rFonts w:ascii="Arial" w:hAnsi="Arial"/>
          <w:sz w:val="24"/>
          <w:szCs w:val="24"/>
        </w:rPr>
        <w:t>with</w:t>
      </w:r>
      <w:r w:rsidR="008E58E7" w:rsidRPr="005C44C1">
        <w:rPr>
          <w:rFonts w:ascii="Arial" w:hAnsi="Arial"/>
          <w:sz w:val="24"/>
          <w:szCs w:val="24"/>
        </w:rPr>
        <w:t xml:space="preserve"> moderate </w:t>
      </w:r>
      <w:r w:rsidR="008E58E7">
        <w:rPr>
          <w:rFonts w:ascii="Arial" w:hAnsi="Arial"/>
          <w:sz w:val="24"/>
          <w:szCs w:val="24"/>
        </w:rPr>
        <w:t xml:space="preserve">to low </w:t>
      </w:r>
      <w:r w:rsidR="0004228F">
        <w:rPr>
          <w:rFonts w:ascii="Arial" w:hAnsi="Arial"/>
          <w:sz w:val="24"/>
          <w:szCs w:val="24"/>
        </w:rPr>
        <w:t>la</w:t>
      </w:r>
      <w:r w:rsidR="008E58E7" w:rsidRPr="005C44C1">
        <w:rPr>
          <w:rFonts w:ascii="Arial" w:hAnsi="Arial"/>
          <w:sz w:val="24"/>
          <w:szCs w:val="24"/>
        </w:rPr>
        <w:t xml:space="preserve">rge fire potential. </w:t>
      </w:r>
      <w:r w:rsidR="0004228F">
        <w:rPr>
          <w:rFonts w:ascii="Arial" w:hAnsi="Arial"/>
          <w:sz w:val="24"/>
          <w:szCs w:val="24"/>
        </w:rPr>
        <w:t xml:space="preserve">This </w:t>
      </w:r>
      <w:r w:rsidR="00FC24EF">
        <w:rPr>
          <w:rFonts w:ascii="Arial" w:hAnsi="Arial"/>
          <w:sz w:val="24"/>
          <w:szCs w:val="24"/>
        </w:rPr>
        <w:t>is due</w:t>
      </w:r>
      <w:r w:rsidR="008E58E7">
        <w:rPr>
          <w:rFonts w:ascii="Arial" w:hAnsi="Arial"/>
          <w:sz w:val="24"/>
          <w:szCs w:val="24"/>
        </w:rPr>
        <w:t xml:space="preserve"> to</w:t>
      </w:r>
      <w:r w:rsidR="008E58E7" w:rsidRPr="005C44C1">
        <w:rPr>
          <w:rFonts w:ascii="Arial" w:hAnsi="Arial"/>
          <w:sz w:val="24"/>
          <w:szCs w:val="24"/>
        </w:rPr>
        <w:t xml:space="preserve"> monsoonal activity, </w:t>
      </w:r>
      <w:r w:rsidR="008E58E7">
        <w:rPr>
          <w:rFonts w:ascii="Arial" w:hAnsi="Arial"/>
          <w:sz w:val="24"/>
          <w:szCs w:val="24"/>
        </w:rPr>
        <w:t xml:space="preserve">with </w:t>
      </w:r>
      <w:r w:rsidR="008E58E7" w:rsidRPr="005C44C1">
        <w:rPr>
          <w:rFonts w:ascii="Arial" w:hAnsi="Arial"/>
          <w:sz w:val="24"/>
          <w:szCs w:val="24"/>
        </w:rPr>
        <w:t xml:space="preserve">quite a bit of moisture in the atmosphere </w:t>
      </w:r>
      <w:r w:rsidR="0004228F">
        <w:rPr>
          <w:rFonts w:ascii="Arial" w:hAnsi="Arial"/>
          <w:sz w:val="24"/>
          <w:szCs w:val="24"/>
        </w:rPr>
        <w:t xml:space="preserve">and </w:t>
      </w:r>
      <w:r w:rsidR="008E58E7">
        <w:rPr>
          <w:rFonts w:ascii="Arial" w:hAnsi="Arial"/>
          <w:sz w:val="24"/>
          <w:szCs w:val="24"/>
        </w:rPr>
        <w:t>no</w:t>
      </w:r>
      <w:r w:rsidR="008E58E7" w:rsidRPr="005C44C1">
        <w:rPr>
          <w:rFonts w:ascii="Arial" w:hAnsi="Arial"/>
          <w:sz w:val="24"/>
          <w:szCs w:val="24"/>
        </w:rPr>
        <w:t xml:space="preserve"> predicted </w:t>
      </w:r>
      <w:r w:rsidR="0004228F">
        <w:rPr>
          <w:rFonts w:ascii="Arial" w:hAnsi="Arial"/>
          <w:sz w:val="24"/>
          <w:szCs w:val="24"/>
        </w:rPr>
        <w:t>off shore winds</w:t>
      </w:r>
      <w:r w:rsidR="008E58E7" w:rsidRPr="005C44C1">
        <w:rPr>
          <w:rFonts w:ascii="Arial" w:hAnsi="Arial"/>
          <w:sz w:val="24"/>
          <w:szCs w:val="24"/>
        </w:rPr>
        <w:t>.</w:t>
      </w:r>
    </w:p>
    <w:p w14:paraId="010374BB" w14:textId="16E3AD2B" w:rsidR="00F66CAA" w:rsidRDefault="00F66CAA" w:rsidP="00F66CAA">
      <w:pPr>
        <w:pStyle w:val="PlainText"/>
        <w:ind w:left="720"/>
        <w:rPr>
          <w:rFonts w:ascii="Arial" w:hAnsi="Arial"/>
          <w:sz w:val="24"/>
          <w:szCs w:val="24"/>
        </w:rPr>
      </w:pPr>
      <w:r>
        <w:rPr>
          <w:rFonts w:ascii="Arial" w:hAnsi="Arial"/>
          <w:sz w:val="24"/>
          <w:szCs w:val="24"/>
        </w:rPr>
        <w:t>A</w:t>
      </w:r>
      <w:r w:rsidR="008E58E7" w:rsidRPr="005C44C1">
        <w:rPr>
          <w:rFonts w:ascii="Arial" w:hAnsi="Arial"/>
          <w:sz w:val="24"/>
          <w:szCs w:val="24"/>
        </w:rPr>
        <w:t xml:space="preserve">s of </w:t>
      </w:r>
      <w:r w:rsidR="00354D94">
        <w:rPr>
          <w:rFonts w:ascii="Arial" w:hAnsi="Arial"/>
          <w:sz w:val="24"/>
          <w:szCs w:val="24"/>
        </w:rPr>
        <w:t>the date of the meeting</w:t>
      </w:r>
      <w:r>
        <w:rPr>
          <w:rFonts w:ascii="Arial" w:hAnsi="Arial"/>
          <w:sz w:val="24"/>
          <w:szCs w:val="24"/>
        </w:rPr>
        <w:t>,</w:t>
      </w:r>
      <w:r w:rsidR="00354D94">
        <w:rPr>
          <w:rFonts w:ascii="Arial" w:hAnsi="Arial"/>
          <w:sz w:val="24"/>
          <w:szCs w:val="24"/>
        </w:rPr>
        <w:t xml:space="preserve"> there were</w:t>
      </w:r>
      <w:r w:rsidR="008E58E7" w:rsidRPr="005C44C1">
        <w:rPr>
          <w:rFonts w:ascii="Arial" w:hAnsi="Arial"/>
          <w:sz w:val="24"/>
          <w:szCs w:val="24"/>
        </w:rPr>
        <w:t xml:space="preserve"> two larg</w:t>
      </w:r>
      <w:r w:rsidR="0004228F">
        <w:rPr>
          <w:rFonts w:ascii="Arial" w:hAnsi="Arial"/>
          <w:sz w:val="24"/>
          <w:szCs w:val="24"/>
        </w:rPr>
        <w:t>e</w:t>
      </w:r>
      <w:r w:rsidR="008E58E7" w:rsidRPr="005C44C1">
        <w:rPr>
          <w:rFonts w:ascii="Arial" w:hAnsi="Arial"/>
          <w:sz w:val="24"/>
          <w:szCs w:val="24"/>
        </w:rPr>
        <w:t xml:space="preserve"> fires </w:t>
      </w:r>
      <w:r>
        <w:rPr>
          <w:rFonts w:ascii="Arial" w:hAnsi="Arial"/>
          <w:sz w:val="24"/>
          <w:szCs w:val="24"/>
        </w:rPr>
        <w:t xml:space="preserve">in </w:t>
      </w:r>
      <w:r w:rsidR="008E58E7" w:rsidRPr="005C44C1">
        <w:rPr>
          <w:rFonts w:ascii="Arial" w:hAnsi="Arial"/>
          <w:sz w:val="24"/>
          <w:szCs w:val="24"/>
        </w:rPr>
        <w:t xml:space="preserve">state jurisdiction. </w:t>
      </w:r>
      <w:r>
        <w:rPr>
          <w:rFonts w:ascii="Arial" w:hAnsi="Arial"/>
          <w:sz w:val="24"/>
          <w:szCs w:val="24"/>
        </w:rPr>
        <w:t>The Dixie Fire s</w:t>
      </w:r>
      <w:r w:rsidR="008E58E7" w:rsidRPr="005C44C1">
        <w:rPr>
          <w:rFonts w:ascii="Arial" w:hAnsi="Arial"/>
          <w:sz w:val="24"/>
          <w:szCs w:val="24"/>
        </w:rPr>
        <w:t xml:space="preserve">tarted </w:t>
      </w:r>
      <w:r>
        <w:rPr>
          <w:rFonts w:ascii="Arial" w:hAnsi="Arial"/>
          <w:sz w:val="24"/>
          <w:szCs w:val="24"/>
        </w:rPr>
        <w:t>July 13</w:t>
      </w:r>
      <w:r w:rsidR="00651CEB">
        <w:rPr>
          <w:rFonts w:ascii="Arial" w:hAnsi="Arial"/>
          <w:sz w:val="24"/>
          <w:szCs w:val="24"/>
        </w:rPr>
        <w:t>,</w:t>
      </w:r>
      <w:r w:rsidR="008E58E7" w:rsidRPr="005C44C1">
        <w:rPr>
          <w:rFonts w:ascii="Arial" w:hAnsi="Arial"/>
          <w:sz w:val="24"/>
          <w:szCs w:val="24"/>
        </w:rPr>
        <w:t xml:space="preserve"> </w:t>
      </w:r>
      <w:r>
        <w:rPr>
          <w:rFonts w:ascii="Arial" w:hAnsi="Arial"/>
          <w:sz w:val="24"/>
          <w:szCs w:val="24"/>
        </w:rPr>
        <w:t>in</w:t>
      </w:r>
      <w:r w:rsidR="008E58E7" w:rsidRPr="005C44C1">
        <w:rPr>
          <w:rFonts w:ascii="Arial" w:hAnsi="Arial"/>
          <w:sz w:val="24"/>
          <w:szCs w:val="24"/>
        </w:rPr>
        <w:t xml:space="preserve"> Butte County</w:t>
      </w:r>
      <w:r>
        <w:rPr>
          <w:rFonts w:ascii="Arial" w:hAnsi="Arial"/>
          <w:sz w:val="24"/>
          <w:szCs w:val="24"/>
        </w:rPr>
        <w:t xml:space="preserve">, it was at 100 acres with the potential </w:t>
      </w:r>
      <w:r w:rsidR="00F30441">
        <w:rPr>
          <w:rFonts w:ascii="Arial" w:hAnsi="Arial"/>
          <w:sz w:val="24"/>
          <w:szCs w:val="24"/>
        </w:rPr>
        <w:t>to grow larger</w:t>
      </w:r>
      <w:r>
        <w:rPr>
          <w:rFonts w:ascii="Arial" w:hAnsi="Arial"/>
          <w:sz w:val="24"/>
          <w:szCs w:val="24"/>
        </w:rPr>
        <w:t>.</w:t>
      </w:r>
      <w:r w:rsidR="008E58E7" w:rsidRPr="005C44C1">
        <w:rPr>
          <w:rFonts w:ascii="Arial" w:hAnsi="Arial"/>
          <w:sz w:val="24"/>
          <w:szCs w:val="24"/>
        </w:rPr>
        <w:t xml:space="preserve"> </w:t>
      </w:r>
    </w:p>
    <w:p w14:paraId="7CA1DC82" w14:textId="7078DFAE" w:rsidR="008E58E7" w:rsidRPr="005C44C1" w:rsidRDefault="008E58E7" w:rsidP="00F66CAA">
      <w:pPr>
        <w:pStyle w:val="PlainText"/>
        <w:ind w:left="720"/>
        <w:rPr>
          <w:rFonts w:ascii="Arial" w:hAnsi="Arial"/>
          <w:sz w:val="24"/>
          <w:szCs w:val="24"/>
        </w:rPr>
      </w:pPr>
      <w:r w:rsidRPr="005C44C1">
        <w:rPr>
          <w:rFonts w:ascii="Arial" w:hAnsi="Arial"/>
          <w:sz w:val="24"/>
          <w:szCs w:val="24"/>
        </w:rPr>
        <w:t>The River Fire</w:t>
      </w:r>
      <w:r w:rsidR="007925A0">
        <w:rPr>
          <w:rFonts w:ascii="Arial" w:hAnsi="Arial"/>
          <w:sz w:val="24"/>
          <w:szCs w:val="24"/>
        </w:rPr>
        <w:t xml:space="preserve"> in</w:t>
      </w:r>
      <w:r w:rsidRPr="005C44C1">
        <w:rPr>
          <w:rFonts w:ascii="Arial" w:hAnsi="Arial"/>
          <w:sz w:val="24"/>
          <w:szCs w:val="24"/>
        </w:rPr>
        <w:t xml:space="preserve"> </w:t>
      </w:r>
      <w:r w:rsidR="00035790">
        <w:rPr>
          <w:rFonts w:ascii="Arial" w:hAnsi="Arial"/>
          <w:sz w:val="24"/>
          <w:szCs w:val="24"/>
        </w:rPr>
        <w:t>Madera County</w:t>
      </w:r>
      <w:r w:rsidR="007925A0">
        <w:rPr>
          <w:rFonts w:ascii="Arial" w:hAnsi="Arial"/>
          <w:sz w:val="24"/>
          <w:szCs w:val="24"/>
        </w:rPr>
        <w:t xml:space="preserve"> posed some </w:t>
      </w:r>
      <w:r w:rsidRPr="005C44C1">
        <w:rPr>
          <w:rFonts w:ascii="Arial" w:hAnsi="Arial"/>
          <w:sz w:val="24"/>
          <w:szCs w:val="24"/>
        </w:rPr>
        <w:t>concerns</w:t>
      </w:r>
      <w:r w:rsidR="005859FB">
        <w:rPr>
          <w:rFonts w:ascii="Arial" w:hAnsi="Arial"/>
          <w:sz w:val="24"/>
          <w:szCs w:val="24"/>
        </w:rPr>
        <w:t xml:space="preserve">. </w:t>
      </w:r>
      <w:r w:rsidR="00F1417E">
        <w:rPr>
          <w:rFonts w:ascii="Arial" w:hAnsi="Arial"/>
          <w:sz w:val="24"/>
          <w:szCs w:val="24"/>
        </w:rPr>
        <w:t>On Monday evening</w:t>
      </w:r>
      <w:r w:rsidR="00DE158C">
        <w:rPr>
          <w:rFonts w:ascii="Arial" w:hAnsi="Arial"/>
          <w:sz w:val="24"/>
          <w:szCs w:val="24"/>
        </w:rPr>
        <w:t>,</w:t>
      </w:r>
      <w:r w:rsidR="00F1417E">
        <w:rPr>
          <w:rFonts w:ascii="Arial" w:hAnsi="Arial"/>
          <w:sz w:val="24"/>
          <w:szCs w:val="24"/>
        </w:rPr>
        <w:t xml:space="preserve"> the first CAL FIRE Incident Management Team</w:t>
      </w:r>
      <w:r w:rsidR="00DE158C">
        <w:rPr>
          <w:rFonts w:ascii="Arial" w:hAnsi="Arial"/>
          <w:sz w:val="24"/>
          <w:szCs w:val="24"/>
        </w:rPr>
        <w:t xml:space="preserve"> of the year</w:t>
      </w:r>
      <w:r w:rsidR="00F1417E">
        <w:rPr>
          <w:rFonts w:ascii="Arial" w:hAnsi="Arial"/>
          <w:sz w:val="24"/>
          <w:szCs w:val="24"/>
        </w:rPr>
        <w:t xml:space="preserve"> was launched. </w:t>
      </w:r>
      <w:r w:rsidR="005859FB">
        <w:rPr>
          <w:rFonts w:ascii="Arial" w:hAnsi="Arial"/>
          <w:sz w:val="24"/>
          <w:szCs w:val="24"/>
        </w:rPr>
        <w:t xml:space="preserve">As of July 13, </w:t>
      </w:r>
      <w:r w:rsidR="007925A0">
        <w:rPr>
          <w:rFonts w:ascii="Arial" w:hAnsi="Arial"/>
          <w:sz w:val="24"/>
          <w:szCs w:val="24"/>
        </w:rPr>
        <w:t>conditions moderated</w:t>
      </w:r>
      <w:r w:rsidR="005859FB">
        <w:rPr>
          <w:rFonts w:ascii="Arial" w:hAnsi="Arial"/>
          <w:sz w:val="24"/>
          <w:szCs w:val="24"/>
        </w:rPr>
        <w:t xml:space="preserve">, </w:t>
      </w:r>
      <w:r w:rsidR="007925A0">
        <w:rPr>
          <w:rFonts w:ascii="Arial" w:hAnsi="Arial"/>
          <w:sz w:val="24"/>
          <w:szCs w:val="24"/>
        </w:rPr>
        <w:t>which</w:t>
      </w:r>
      <w:r w:rsidR="005859FB">
        <w:rPr>
          <w:rFonts w:ascii="Arial" w:hAnsi="Arial"/>
          <w:sz w:val="24"/>
          <w:szCs w:val="24"/>
        </w:rPr>
        <w:t xml:space="preserve"> allowed for de-mobing </w:t>
      </w:r>
      <w:r w:rsidR="007925A0">
        <w:rPr>
          <w:rFonts w:ascii="Arial" w:hAnsi="Arial"/>
          <w:sz w:val="24"/>
          <w:szCs w:val="24"/>
        </w:rPr>
        <w:t xml:space="preserve">of resources to other fires. </w:t>
      </w:r>
    </w:p>
    <w:p w14:paraId="6895585E" w14:textId="682A1956" w:rsidR="00DE158C" w:rsidRDefault="00DE158C" w:rsidP="00DE158C">
      <w:pPr>
        <w:pStyle w:val="ListParagraph"/>
        <w:numPr>
          <w:ilvl w:val="0"/>
          <w:numId w:val="24"/>
        </w:numPr>
      </w:pPr>
      <w:r w:rsidRPr="00DE158C">
        <w:t>Federal incidents were causing concerns</w:t>
      </w:r>
      <w:r>
        <w:t>,</w:t>
      </w:r>
      <w:r w:rsidRPr="00DE158C">
        <w:t xml:space="preserve"> in particular the Dexter Fire</w:t>
      </w:r>
      <w:r w:rsidR="00236E66">
        <w:t xml:space="preserve"> in</w:t>
      </w:r>
      <w:r w:rsidRPr="00DE158C">
        <w:t xml:space="preserve"> Mono County, had been growing fairly unchecked</w:t>
      </w:r>
      <w:r>
        <w:t xml:space="preserve"> in remote areas</w:t>
      </w:r>
      <w:r w:rsidR="00990BB4">
        <w:t xml:space="preserve">, northeast </w:t>
      </w:r>
      <w:r>
        <w:t xml:space="preserve">of Mammoth Lakes. </w:t>
      </w:r>
      <w:r w:rsidR="00990BB4">
        <w:t>There were structure threats and had continu</w:t>
      </w:r>
      <w:r w:rsidR="004470EE">
        <w:t>ed</w:t>
      </w:r>
      <w:r w:rsidR="00990BB4">
        <w:t xml:space="preserve"> </w:t>
      </w:r>
      <w:r w:rsidR="000F7995">
        <w:t xml:space="preserve">to </w:t>
      </w:r>
      <w:r w:rsidR="00990BB4">
        <w:t>grow with limited resources, although</w:t>
      </w:r>
      <w:r w:rsidR="000B36CE">
        <w:t xml:space="preserve"> </w:t>
      </w:r>
      <w:r w:rsidR="00990BB4">
        <w:t>there w</w:t>
      </w:r>
      <w:r w:rsidR="000B36CE">
        <w:t>as</w:t>
      </w:r>
      <w:r w:rsidR="00990BB4">
        <w:t xml:space="preserve"> ground and air support attached</w:t>
      </w:r>
      <w:r w:rsidR="003B12E7">
        <w:t>,</w:t>
      </w:r>
      <w:r w:rsidR="00990BB4">
        <w:t xml:space="preserve"> from CAL FIRE along with the U.S. Forest Service. </w:t>
      </w:r>
    </w:p>
    <w:p w14:paraId="4100EB28" w14:textId="4AF735EB" w:rsidR="005F310C" w:rsidRPr="00236E66" w:rsidRDefault="004470EE" w:rsidP="003371ED">
      <w:pPr>
        <w:pStyle w:val="ListParagraph"/>
        <w:numPr>
          <w:ilvl w:val="0"/>
          <w:numId w:val="24"/>
        </w:numPr>
        <w:rPr>
          <w:rFonts w:eastAsia="Arial"/>
          <w:b/>
          <w:bCs/>
        </w:rPr>
      </w:pPr>
      <w:r>
        <w:t>Beckwo</w:t>
      </w:r>
      <w:r w:rsidR="006E523A">
        <w:t>ur</w:t>
      </w:r>
      <w:r>
        <w:t xml:space="preserve">th </w:t>
      </w:r>
      <w:r w:rsidR="006E523A">
        <w:t>Complex</w:t>
      </w:r>
      <w:r w:rsidR="000F7995">
        <w:t xml:space="preserve"> </w:t>
      </w:r>
      <w:r>
        <w:t>Fire, Plumas County, was at 95,358 acres, it was the largest fire of the year</w:t>
      </w:r>
      <w:r w:rsidR="006E523A">
        <w:t xml:space="preserve">, as of July 14. </w:t>
      </w:r>
      <w:r w:rsidR="00236E66">
        <w:t>S</w:t>
      </w:r>
      <w:r w:rsidR="000F7995">
        <w:t>ugar Fire</w:t>
      </w:r>
      <w:r w:rsidR="00236E66">
        <w:t>, part of the Beckwourth Complex</w:t>
      </w:r>
      <w:r w:rsidR="000F7995">
        <w:t xml:space="preserve"> was at 94,764 acres, 71% contained as of July 14. The department was de-mobing to assist with the Dixie Fire. </w:t>
      </w:r>
    </w:p>
    <w:p w14:paraId="73B77462" w14:textId="77777777" w:rsidR="00BA0534" w:rsidRPr="00BA0534" w:rsidRDefault="00BA0534" w:rsidP="00BA0534">
      <w:pPr>
        <w:pStyle w:val="NoSpacing"/>
        <w:rPr>
          <w:rFonts w:eastAsia="Arial"/>
          <w:b/>
          <w:bCs/>
        </w:rPr>
      </w:pPr>
    </w:p>
    <w:p w14:paraId="46DF6458" w14:textId="68AB6D21" w:rsidR="00A27D5E" w:rsidRPr="00A27D5E" w:rsidRDefault="005F310C" w:rsidP="00BA0534">
      <w:pPr>
        <w:pStyle w:val="NoSpacing"/>
        <w:rPr>
          <w:rFonts w:eastAsiaTheme="minorHAnsi" w:cs="Arial"/>
          <w:color w:val="000000"/>
          <w:spacing w:val="0"/>
          <w:szCs w:val="24"/>
        </w:rPr>
      </w:pPr>
      <w:r w:rsidRPr="00BA0534">
        <w:rPr>
          <w:rFonts w:eastAsia="Arial"/>
          <w:b/>
          <w:bCs/>
        </w:rPr>
        <w:t>Jackson Demonstration</w:t>
      </w:r>
      <w:r w:rsidR="00236E66">
        <w:rPr>
          <w:rFonts w:eastAsia="Arial"/>
          <w:b/>
          <w:bCs/>
        </w:rPr>
        <w:t xml:space="preserve"> State</w:t>
      </w:r>
      <w:r w:rsidRPr="00BA0534">
        <w:rPr>
          <w:rFonts w:eastAsia="Arial"/>
          <w:b/>
          <w:bCs/>
        </w:rPr>
        <w:t xml:space="preserve"> Forest</w:t>
      </w:r>
    </w:p>
    <w:p w14:paraId="03194C6E" w14:textId="5F2A4D50" w:rsidR="00A27D5E" w:rsidRPr="003865E6" w:rsidRDefault="00A27D5E" w:rsidP="00BB5591">
      <w:pPr>
        <w:pStyle w:val="ListParagraph"/>
        <w:numPr>
          <w:ilvl w:val="0"/>
          <w:numId w:val="27"/>
        </w:numPr>
        <w:rPr>
          <w:rFonts w:eastAsiaTheme="minorHAnsi"/>
        </w:rPr>
      </w:pPr>
      <w:r w:rsidRPr="003865E6">
        <w:rPr>
          <w:rFonts w:eastAsiaTheme="minorHAnsi"/>
        </w:rPr>
        <w:lastRenderedPageBreak/>
        <w:t xml:space="preserve">CAL FIRE has opted to take a pause in timber operations on one active timber harvest plan to ensure safety of the timber operators and members of the public who are exercising their right to protest. This </w:t>
      </w:r>
      <w:r w:rsidR="0004228F">
        <w:rPr>
          <w:rFonts w:eastAsiaTheme="minorHAnsi"/>
        </w:rPr>
        <w:t xml:space="preserve">pause </w:t>
      </w:r>
      <w:r w:rsidRPr="003865E6">
        <w:rPr>
          <w:rFonts w:eastAsiaTheme="minorHAnsi"/>
        </w:rPr>
        <w:t xml:space="preserve">will also allow CAL FIRE to do additional community outreach about the forest management, research, and recreation that occurs on JDSF. Operations </w:t>
      </w:r>
      <w:r w:rsidR="000B36CE" w:rsidRPr="003865E6">
        <w:rPr>
          <w:rFonts w:eastAsiaTheme="minorHAnsi"/>
        </w:rPr>
        <w:t>continue</w:t>
      </w:r>
      <w:r w:rsidRPr="003865E6">
        <w:rPr>
          <w:rFonts w:eastAsiaTheme="minorHAnsi"/>
        </w:rPr>
        <w:t xml:space="preserve"> </w:t>
      </w:r>
      <w:r w:rsidR="000B36CE">
        <w:rPr>
          <w:rFonts w:eastAsiaTheme="minorHAnsi"/>
        </w:rPr>
        <w:t xml:space="preserve">on </w:t>
      </w:r>
      <w:r w:rsidRPr="003865E6">
        <w:rPr>
          <w:rFonts w:eastAsiaTheme="minorHAnsi"/>
        </w:rPr>
        <w:t xml:space="preserve">other active plans on the Forest at the discretion of the Licensed Timber Operators. </w:t>
      </w:r>
    </w:p>
    <w:p w14:paraId="7C95BDDF" w14:textId="1BDBFA12" w:rsidR="00A27D5E" w:rsidRPr="00906F23" w:rsidRDefault="003865E6" w:rsidP="00BA0534">
      <w:pPr>
        <w:pStyle w:val="NoSpacing"/>
        <w:numPr>
          <w:ilvl w:val="0"/>
          <w:numId w:val="27"/>
        </w:numPr>
        <w:rPr>
          <w:rFonts w:eastAsiaTheme="minorHAnsi"/>
        </w:rPr>
      </w:pPr>
      <w:r w:rsidRPr="00906F23">
        <w:rPr>
          <w:rFonts w:eastAsiaTheme="minorHAnsi"/>
        </w:rPr>
        <w:t>CAL FIRE</w:t>
      </w:r>
      <w:r w:rsidR="00A27D5E" w:rsidRPr="00906F23">
        <w:rPr>
          <w:rFonts w:eastAsiaTheme="minorHAnsi"/>
        </w:rPr>
        <w:t xml:space="preserve"> ha</w:t>
      </w:r>
      <w:r w:rsidRPr="00906F23">
        <w:rPr>
          <w:rFonts w:eastAsiaTheme="minorHAnsi"/>
        </w:rPr>
        <w:t>s</w:t>
      </w:r>
      <w:r w:rsidR="00A27D5E" w:rsidRPr="00906F23">
        <w:rPr>
          <w:rFonts w:eastAsiaTheme="minorHAnsi"/>
        </w:rPr>
        <w:t xml:space="preserve"> engaged in a </w:t>
      </w:r>
      <w:r w:rsidR="00651CEB" w:rsidRPr="00906F23">
        <w:rPr>
          <w:rFonts w:eastAsiaTheme="minorHAnsi"/>
        </w:rPr>
        <w:t>nation-to-nation</w:t>
      </w:r>
      <w:r w:rsidR="00A27D5E" w:rsidRPr="00906F23">
        <w:rPr>
          <w:rFonts w:eastAsiaTheme="minorHAnsi"/>
        </w:rPr>
        <w:t xml:space="preserve"> discussion level with the Coyote Band of Pomo</w:t>
      </w:r>
      <w:r w:rsidRPr="00906F23">
        <w:rPr>
          <w:rFonts w:eastAsiaTheme="minorHAnsi"/>
        </w:rPr>
        <w:t xml:space="preserve"> and will continue the work going forward.</w:t>
      </w:r>
    </w:p>
    <w:p w14:paraId="17A210C6" w14:textId="77777777" w:rsidR="00DD0649" w:rsidRPr="00DD0649" w:rsidRDefault="00DD0649" w:rsidP="00DD0649">
      <w:pPr>
        <w:pStyle w:val="ListParagraph"/>
        <w:rPr>
          <w:rFonts w:eastAsia="Arial"/>
          <w:b/>
        </w:rPr>
      </w:pPr>
    </w:p>
    <w:p w14:paraId="3F6A309B" w14:textId="77777777" w:rsidR="009E2E37" w:rsidRDefault="003865E6" w:rsidP="00F31045">
      <w:pPr>
        <w:rPr>
          <w:rFonts w:eastAsia="Arial"/>
          <w:b/>
        </w:rPr>
      </w:pPr>
      <w:r>
        <w:rPr>
          <w:rFonts w:eastAsia="Arial"/>
          <w:b/>
        </w:rPr>
        <w:t>Fire Protection</w:t>
      </w:r>
    </w:p>
    <w:p w14:paraId="67D77862" w14:textId="1B784D32" w:rsidR="007065E8" w:rsidRDefault="00217605" w:rsidP="00896791">
      <w:pPr>
        <w:pStyle w:val="NoSpacing"/>
        <w:numPr>
          <w:ilvl w:val="0"/>
          <w:numId w:val="20"/>
        </w:numPr>
      </w:pPr>
      <w:r>
        <w:t>In 2020 t</w:t>
      </w:r>
      <w:r w:rsidR="003865E6">
        <w:t xml:space="preserve">here were </w:t>
      </w:r>
      <w:r w:rsidR="00236E66">
        <w:t>1</w:t>
      </w:r>
      <w:r w:rsidR="003865E6">
        <w:t>20</w:t>
      </w:r>
      <w:r w:rsidR="008625F5">
        <w:t xml:space="preserve"> total</w:t>
      </w:r>
      <w:r w:rsidR="003865E6">
        <w:t xml:space="preserve"> arson arrests.</w:t>
      </w:r>
      <w:r w:rsidR="00D77D92">
        <w:t>,</w:t>
      </w:r>
      <w:r w:rsidR="003865E6">
        <w:t xml:space="preserve"> </w:t>
      </w:r>
      <w:r w:rsidR="008625F5">
        <w:t>T</w:t>
      </w:r>
      <w:r w:rsidR="003865E6">
        <w:t xml:space="preserve">here have been over </w:t>
      </w:r>
      <w:r w:rsidR="00236E66">
        <w:t>70</w:t>
      </w:r>
      <w:r w:rsidR="003865E6">
        <w:t xml:space="preserve"> arson arrests</w:t>
      </w:r>
      <w:r w:rsidR="008625F5">
        <w:t xml:space="preserve"> in 2021</w:t>
      </w:r>
      <w:r w:rsidR="003865E6">
        <w:t xml:space="preserve">, and it looks to be another very active year </w:t>
      </w:r>
      <w:r w:rsidR="00D77D92">
        <w:t xml:space="preserve">in </w:t>
      </w:r>
      <w:r w:rsidR="003865E6">
        <w:t>Law Enforcement</w:t>
      </w:r>
      <w:r w:rsidR="00D77D92">
        <w:t xml:space="preserve"> and arson arrest numbers</w:t>
      </w:r>
      <w:r w:rsidR="003865E6">
        <w:t xml:space="preserve">. </w:t>
      </w:r>
      <w:r w:rsidR="007065E8">
        <w:t xml:space="preserve"> </w:t>
      </w:r>
    </w:p>
    <w:p w14:paraId="50322BC8" w14:textId="77777777" w:rsidR="00217605" w:rsidRPr="00217605" w:rsidRDefault="00217605" w:rsidP="00217605">
      <w:pPr>
        <w:autoSpaceDE w:val="0"/>
        <w:autoSpaceDN w:val="0"/>
        <w:adjustRightInd w:val="0"/>
        <w:spacing w:after="0"/>
        <w:rPr>
          <w:rFonts w:eastAsiaTheme="minorHAnsi" w:cs="Arial"/>
          <w:color w:val="000000"/>
          <w:spacing w:val="0"/>
          <w:szCs w:val="24"/>
        </w:rPr>
      </w:pPr>
    </w:p>
    <w:p w14:paraId="2FC66BE1" w14:textId="77777777" w:rsidR="00217605" w:rsidRPr="00217605" w:rsidRDefault="00217605" w:rsidP="00217605">
      <w:pPr>
        <w:rPr>
          <w:rFonts w:eastAsiaTheme="minorHAnsi"/>
        </w:rPr>
      </w:pPr>
      <w:r w:rsidRPr="00217605">
        <w:rPr>
          <w:rFonts w:eastAsiaTheme="minorHAnsi"/>
          <w:b/>
          <w:bCs/>
        </w:rPr>
        <w:t>Aviation Management Unit</w:t>
      </w:r>
      <w:r>
        <w:rPr>
          <w:rFonts w:eastAsiaTheme="minorHAnsi"/>
          <w:b/>
          <w:bCs/>
        </w:rPr>
        <w:t xml:space="preserve"> (AMU)</w:t>
      </w:r>
      <w:r>
        <w:rPr>
          <w:b/>
          <w:bCs/>
          <w:sz w:val="23"/>
          <w:szCs w:val="23"/>
        </w:rPr>
        <w:t>/Tactical Air Operations (TAO)</w:t>
      </w:r>
    </w:p>
    <w:p w14:paraId="6A255081" w14:textId="71363AAC" w:rsidR="00217605" w:rsidRPr="00217605" w:rsidRDefault="00217605" w:rsidP="002334BA">
      <w:pPr>
        <w:pStyle w:val="Default"/>
        <w:numPr>
          <w:ilvl w:val="0"/>
          <w:numId w:val="20"/>
        </w:numPr>
      </w:pPr>
      <w:r w:rsidRPr="00217605">
        <w:t xml:space="preserve">CAL FIRE was tasked with assisting the Department of Fish and Wildlife (DFW) with the aerial delivery of drinking water to Big Horn Sheep in eastern San Bernardino County. DFW has numerous man-made water storage systems throughout the region designed to capture and store water for wildlife preservation. Due to significant drought conditions in the area, the need to deliver drinking water to these sources via helicopter </w:t>
      </w:r>
      <w:r w:rsidR="0004228F">
        <w:t>is a</w:t>
      </w:r>
      <w:r w:rsidRPr="00217605">
        <w:t xml:space="preserve"> high priority. TAO coordinated the logistical and aviation operations to support this mission. A CAL FIRE Bell Super Huey (UH1H) Helicopter, with personnel from Prado </w:t>
      </w:r>
      <w:r w:rsidR="00923350" w:rsidRPr="00217605">
        <w:t>Heli tack</w:t>
      </w:r>
      <w:r w:rsidRPr="00217605">
        <w:t xml:space="preserve"> Base in the San Bernardino Unit, completed the three-day mission transporting approximately 70 buckets and 10,000 gallons of water. </w:t>
      </w:r>
      <w:r>
        <w:t>The mission was a huge success.</w:t>
      </w:r>
    </w:p>
    <w:p w14:paraId="348E66CA" w14:textId="37E3D041" w:rsidR="00217605" w:rsidRPr="00217605" w:rsidRDefault="00217605" w:rsidP="00217605">
      <w:pPr>
        <w:pStyle w:val="ListParagraph"/>
        <w:numPr>
          <w:ilvl w:val="0"/>
          <w:numId w:val="20"/>
        </w:numPr>
        <w:rPr>
          <w:rFonts w:eastAsiaTheme="minorHAnsi"/>
        </w:rPr>
      </w:pPr>
      <w:r w:rsidRPr="00217605">
        <w:rPr>
          <w:rFonts w:eastAsiaTheme="minorHAnsi"/>
        </w:rPr>
        <w:t>AMU’s Senior Chief of Aviation Marty B</w:t>
      </w:r>
      <w:r w:rsidR="00046180">
        <w:rPr>
          <w:rFonts w:eastAsiaTheme="minorHAnsi"/>
        </w:rPr>
        <w:t>r</w:t>
      </w:r>
      <w:r w:rsidRPr="00217605">
        <w:rPr>
          <w:rFonts w:eastAsiaTheme="minorHAnsi"/>
        </w:rPr>
        <w:t xml:space="preserve">uno has been selected for the permanent assignment effective July 1, 2021. </w:t>
      </w:r>
    </w:p>
    <w:p w14:paraId="560A2BDF" w14:textId="6A0FA03D" w:rsidR="00217605" w:rsidRPr="00A93F9C" w:rsidRDefault="00955010" w:rsidP="003917DD">
      <w:pPr>
        <w:pStyle w:val="NoSpacing"/>
        <w:numPr>
          <w:ilvl w:val="0"/>
          <w:numId w:val="20"/>
        </w:numPr>
        <w:rPr>
          <w:rFonts w:eastAsiaTheme="minorHAnsi"/>
        </w:rPr>
      </w:pPr>
      <w:r>
        <w:rPr>
          <w:rFonts w:eastAsiaTheme="minorHAnsi"/>
        </w:rPr>
        <w:t xml:space="preserve">There is a nationwide shortage of </w:t>
      </w:r>
      <w:r w:rsidR="00AB55A9">
        <w:rPr>
          <w:rFonts w:eastAsiaTheme="minorHAnsi"/>
        </w:rPr>
        <w:t>jet fuel that ha</w:t>
      </w:r>
      <w:r w:rsidR="0020386B">
        <w:rPr>
          <w:rFonts w:eastAsiaTheme="minorHAnsi"/>
        </w:rPr>
        <w:t>s</w:t>
      </w:r>
      <w:r w:rsidR="00AB55A9">
        <w:rPr>
          <w:rFonts w:eastAsiaTheme="minorHAnsi"/>
        </w:rPr>
        <w:t xml:space="preserve"> hampered operations at remote airbases. </w:t>
      </w:r>
      <w:r w:rsidR="00AB55A9" w:rsidRPr="005C44C1">
        <w:t>Public safety including wildland firefighting aircraft are put first in line</w:t>
      </w:r>
      <w:r w:rsidR="0020386B">
        <w:t xml:space="preserve"> </w:t>
      </w:r>
      <w:r w:rsidR="00AB55A9" w:rsidRPr="005C44C1">
        <w:t xml:space="preserve">but the amount of fuel available has been so low that </w:t>
      </w:r>
      <w:r w:rsidR="00AB55A9">
        <w:t>they have</w:t>
      </w:r>
      <w:r w:rsidR="00AB55A9" w:rsidRPr="005C44C1">
        <w:t xml:space="preserve"> had to </w:t>
      </w:r>
      <w:r w:rsidR="00A93F9C">
        <w:t>fly to other bases</w:t>
      </w:r>
      <w:r w:rsidR="00AB55A9" w:rsidRPr="005C44C1">
        <w:t xml:space="preserve"> to fuel and reload</w:t>
      </w:r>
      <w:r w:rsidR="00A93F9C">
        <w:t xml:space="preserve">. </w:t>
      </w:r>
    </w:p>
    <w:p w14:paraId="5F41F7B5" w14:textId="77777777" w:rsidR="003917DD" w:rsidRPr="003917DD" w:rsidRDefault="003917DD" w:rsidP="00D70092">
      <w:pPr>
        <w:pStyle w:val="NoSpacing"/>
      </w:pPr>
    </w:p>
    <w:p w14:paraId="00C8B19A" w14:textId="77777777" w:rsidR="00A93F9C" w:rsidRDefault="00FF07BE" w:rsidP="00A93F9C">
      <w:pPr>
        <w:rPr>
          <w:b/>
          <w:bCs/>
          <w:sz w:val="26"/>
          <w:szCs w:val="26"/>
        </w:rPr>
      </w:pPr>
      <w:r w:rsidRPr="00FF07BE">
        <w:rPr>
          <w:b/>
          <w:bCs/>
          <w:sz w:val="26"/>
          <w:szCs w:val="26"/>
        </w:rPr>
        <w:t>Cooperative Fire Program</w:t>
      </w:r>
    </w:p>
    <w:p w14:paraId="2E520211" w14:textId="69A9238D" w:rsidR="00FF07BE" w:rsidRDefault="00FF07BE" w:rsidP="003917DD">
      <w:pPr>
        <w:pStyle w:val="NoSpacing"/>
        <w:numPr>
          <w:ilvl w:val="0"/>
          <w:numId w:val="43"/>
        </w:numPr>
        <w:rPr>
          <w:rFonts w:eastAsiaTheme="minorHAnsi"/>
        </w:rPr>
      </w:pPr>
      <w:r w:rsidRPr="00FF07BE">
        <w:rPr>
          <w:rFonts w:eastAsiaTheme="minorHAnsi"/>
        </w:rPr>
        <w:t>The current statewide strength of Type I California Department of Corrections and Rehabilitation (CDCR) Fire Crews is 62 crews staffed out of a total of 152 funded</w:t>
      </w:r>
      <w:r w:rsidR="0004228F">
        <w:rPr>
          <w:rFonts w:eastAsiaTheme="minorHAnsi"/>
        </w:rPr>
        <w:t>.T</w:t>
      </w:r>
      <w:r w:rsidRPr="00FF07BE">
        <w:rPr>
          <w:rFonts w:eastAsiaTheme="minorHAnsi"/>
        </w:rPr>
        <w:t xml:space="preserve">here are an additional 4 CDCR Crews staffed but with a crew strength of less than 12 which makes them unavailable for statewide response. There are currently 26 California Conservation Corps (CCC) Type I Fire Crews staffed out of 28 total allocated. That leaves CAL FIRE with a total of 88 CDCR and CCC Type 1 Fire Crews available for statewide response out of a total of 180 funded crews. </w:t>
      </w:r>
    </w:p>
    <w:p w14:paraId="1B260498" w14:textId="77777777" w:rsidR="00FF07BE" w:rsidRDefault="00FF07BE" w:rsidP="00D70092">
      <w:pPr>
        <w:pStyle w:val="NoSpacing"/>
        <w:rPr>
          <w:rFonts w:eastAsiaTheme="minorHAnsi"/>
        </w:rPr>
      </w:pPr>
    </w:p>
    <w:p w14:paraId="2B9D2512" w14:textId="77777777" w:rsidR="00906F23" w:rsidRDefault="00906F23">
      <w:pPr>
        <w:rPr>
          <w:rFonts w:eastAsiaTheme="minorHAnsi"/>
          <w:b/>
          <w:bCs/>
        </w:rPr>
      </w:pPr>
      <w:r>
        <w:rPr>
          <w:rFonts w:eastAsiaTheme="minorHAnsi"/>
          <w:b/>
          <w:bCs/>
        </w:rPr>
        <w:br w:type="page"/>
      </w:r>
    </w:p>
    <w:p w14:paraId="1C8B05F6" w14:textId="75612A35" w:rsidR="00A93F9C" w:rsidRDefault="00FF07BE" w:rsidP="00A93F9C">
      <w:pPr>
        <w:rPr>
          <w:rFonts w:eastAsiaTheme="minorHAnsi"/>
          <w:b/>
          <w:bCs/>
        </w:rPr>
      </w:pPr>
      <w:r>
        <w:rPr>
          <w:rFonts w:eastAsiaTheme="minorHAnsi"/>
          <w:b/>
          <w:bCs/>
        </w:rPr>
        <w:lastRenderedPageBreak/>
        <w:t>Fire Crew Program</w:t>
      </w:r>
    </w:p>
    <w:p w14:paraId="51A7DCE3" w14:textId="77777777" w:rsidR="00906F23" w:rsidRPr="00906F23" w:rsidRDefault="00D02664" w:rsidP="003371ED">
      <w:pPr>
        <w:pStyle w:val="ListParagraph"/>
        <w:numPr>
          <w:ilvl w:val="0"/>
          <w:numId w:val="29"/>
        </w:numPr>
        <w:spacing w:before="240"/>
        <w:rPr>
          <w:rFonts w:eastAsiaTheme="minorHAnsi" w:cs="Arial"/>
          <w:color w:val="000000"/>
          <w:spacing w:val="0"/>
          <w:szCs w:val="24"/>
        </w:rPr>
      </w:pPr>
      <w:r w:rsidRPr="0010213B">
        <w:rPr>
          <w:rFonts w:eastAsiaTheme="minorHAnsi"/>
        </w:rPr>
        <w:t xml:space="preserve">There </w:t>
      </w:r>
      <w:r w:rsidR="0004228F" w:rsidRPr="0010213B">
        <w:rPr>
          <w:rFonts w:eastAsiaTheme="minorHAnsi"/>
        </w:rPr>
        <w:t>are</w:t>
      </w:r>
      <w:r w:rsidRPr="0010213B">
        <w:rPr>
          <w:rFonts w:eastAsiaTheme="minorHAnsi"/>
        </w:rPr>
        <w:t xml:space="preserve"> currently  20 staffed CAL FIRE Firefighter Fire Crews. 15 are currently certified as Type I Fire Crews and available for statewide response. The remaining 5 are Type II Initia</w:t>
      </w:r>
      <w:r w:rsidR="00617C28" w:rsidRPr="0010213B">
        <w:rPr>
          <w:rFonts w:eastAsiaTheme="minorHAnsi"/>
        </w:rPr>
        <w:t xml:space="preserve">l Attack Fire Crews and are </w:t>
      </w:r>
      <w:r w:rsidRPr="0010213B">
        <w:rPr>
          <w:rFonts w:eastAsiaTheme="minorHAnsi"/>
        </w:rPr>
        <w:t>undergoing further training and certification to Type I this month.</w:t>
      </w:r>
      <w:r w:rsidR="00FF07BE" w:rsidRPr="0010213B">
        <w:rPr>
          <w:rFonts w:eastAsiaTheme="minorHAnsi"/>
        </w:rPr>
        <w:t xml:space="preserve"> The </w:t>
      </w:r>
      <w:r w:rsidRPr="0010213B">
        <w:rPr>
          <w:rFonts w:eastAsiaTheme="minorHAnsi"/>
        </w:rPr>
        <w:t>lack of fire</w:t>
      </w:r>
      <w:r w:rsidR="00FF07BE" w:rsidRPr="0010213B">
        <w:rPr>
          <w:rFonts w:eastAsiaTheme="minorHAnsi"/>
        </w:rPr>
        <w:t xml:space="preserve"> </w:t>
      </w:r>
      <w:r w:rsidRPr="0010213B">
        <w:rPr>
          <w:rFonts w:eastAsiaTheme="minorHAnsi"/>
        </w:rPr>
        <w:t>crews is still a cause of concern</w:t>
      </w:r>
      <w:r w:rsidR="00FF07BE" w:rsidRPr="0010213B">
        <w:rPr>
          <w:rFonts w:eastAsiaTheme="minorHAnsi"/>
        </w:rPr>
        <w:t xml:space="preserve"> for</w:t>
      </w:r>
      <w:r w:rsidRPr="0010213B">
        <w:rPr>
          <w:rFonts w:eastAsiaTheme="minorHAnsi"/>
        </w:rPr>
        <w:t xml:space="preserve"> the Department</w:t>
      </w:r>
      <w:r w:rsidR="00FF07BE" w:rsidRPr="0010213B">
        <w:rPr>
          <w:rFonts w:eastAsiaTheme="minorHAnsi"/>
        </w:rPr>
        <w:t xml:space="preserve">. </w:t>
      </w:r>
    </w:p>
    <w:p w14:paraId="44243C09" w14:textId="72D0DC7F" w:rsidR="006431DE" w:rsidRPr="00906F23" w:rsidRDefault="002E27EF" w:rsidP="00906F23">
      <w:pPr>
        <w:spacing w:before="240"/>
        <w:rPr>
          <w:rFonts w:eastAsiaTheme="minorHAnsi" w:cs="Arial"/>
          <w:color w:val="000000"/>
          <w:spacing w:val="0"/>
          <w:szCs w:val="24"/>
        </w:rPr>
      </w:pPr>
      <w:r w:rsidRPr="00906F23">
        <w:rPr>
          <w:rFonts w:eastAsia="Arial" w:cs="Arial"/>
          <w:b/>
          <w:bCs/>
        </w:rPr>
        <w:t>Fire Prevention – Fire Marshal</w:t>
      </w:r>
    </w:p>
    <w:p w14:paraId="3D200417" w14:textId="4C38CC8D" w:rsidR="006431DE" w:rsidRPr="005C44C1" w:rsidRDefault="006431DE" w:rsidP="006431DE">
      <w:pPr>
        <w:pStyle w:val="PlainText"/>
        <w:numPr>
          <w:ilvl w:val="0"/>
          <w:numId w:val="29"/>
        </w:numPr>
        <w:rPr>
          <w:rFonts w:ascii="Arial" w:hAnsi="Arial"/>
          <w:sz w:val="24"/>
          <w:szCs w:val="24"/>
        </w:rPr>
      </w:pPr>
      <w:r w:rsidRPr="006431DE">
        <w:rPr>
          <w:rFonts w:ascii="Arial" w:hAnsi="Arial"/>
          <w:sz w:val="24"/>
          <w:szCs w:val="24"/>
        </w:rPr>
        <w:t xml:space="preserve">Work continues with Cal OES to develop the foundation for the California Wildfire Home Hardening Program that encourages cost-effective structure hardening/retrofitting and facilitates vegetation management (DSpace and neighborhood/community fuel reduction/modification). </w:t>
      </w:r>
      <w:r>
        <w:rPr>
          <w:rFonts w:ascii="Arial" w:hAnsi="Arial"/>
          <w:sz w:val="24"/>
          <w:szCs w:val="24"/>
        </w:rPr>
        <w:t>T</w:t>
      </w:r>
      <w:r w:rsidRPr="005C44C1">
        <w:rPr>
          <w:rFonts w:ascii="Arial" w:hAnsi="Arial"/>
          <w:sz w:val="24"/>
          <w:szCs w:val="24"/>
        </w:rPr>
        <w:t xml:space="preserve">here are challenges in some of the activation of </w:t>
      </w:r>
      <w:r>
        <w:rPr>
          <w:rFonts w:ascii="Arial" w:hAnsi="Arial"/>
          <w:sz w:val="24"/>
          <w:szCs w:val="24"/>
        </w:rPr>
        <w:t>Federal Emergency Management Agency (</w:t>
      </w:r>
      <w:r w:rsidRPr="005C44C1">
        <w:rPr>
          <w:rFonts w:ascii="Arial" w:hAnsi="Arial"/>
          <w:sz w:val="24"/>
          <w:szCs w:val="24"/>
        </w:rPr>
        <w:t>FEMA</w:t>
      </w:r>
      <w:r>
        <w:rPr>
          <w:rFonts w:ascii="Arial" w:hAnsi="Arial"/>
          <w:sz w:val="24"/>
          <w:szCs w:val="24"/>
        </w:rPr>
        <w:t xml:space="preserve">) </w:t>
      </w:r>
      <w:r w:rsidRPr="005C44C1">
        <w:rPr>
          <w:rFonts w:ascii="Arial" w:hAnsi="Arial"/>
          <w:sz w:val="24"/>
          <w:szCs w:val="24"/>
        </w:rPr>
        <w:t>dollars</w:t>
      </w:r>
      <w:r w:rsidR="0010213B">
        <w:rPr>
          <w:rFonts w:ascii="Arial" w:hAnsi="Arial"/>
          <w:sz w:val="24"/>
          <w:szCs w:val="24"/>
        </w:rPr>
        <w:t>.</w:t>
      </w:r>
      <w:r>
        <w:rPr>
          <w:rFonts w:ascii="Arial" w:hAnsi="Arial"/>
          <w:sz w:val="24"/>
          <w:szCs w:val="24"/>
        </w:rPr>
        <w:t xml:space="preserve"> </w:t>
      </w:r>
      <w:r w:rsidR="0010213B">
        <w:rPr>
          <w:rFonts w:ascii="Arial" w:hAnsi="Arial"/>
          <w:sz w:val="24"/>
          <w:szCs w:val="24"/>
        </w:rPr>
        <w:t>T</w:t>
      </w:r>
      <w:r>
        <w:rPr>
          <w:rFonts w:ascii="Arial" w:hAnsi="Arial"/>
          <w:sz w:val="24"/>
          <w:szCs w:val="24"/>
        </w:rPr>
        <w:t>he Department is</w:t>
      </w:r>
      <w:r w:rsidRPr="005C44C1">
        <w:rPr>
          <w:rFonts w:ascii="Arial" w:hAnsi="Arial"/>
          <w:sz w:val="24"/>
          <w:szCs w:val="24"/>
        </w:rPr>
        <w:t xml:space="preserve"> working through so</w:t>
      </w:r>
      <w:r w:rsidRPr="00906F23">
        <w:rPr>
          <w:rFonts w:ascii="Arial" w:hAnsi="Arial"/>
          <w:sz w:val="24"/>
          <w:szCs w:val="24"/>
        </w:rPr>
        <w:t xml:space="preserve">me of the </w:t>
      </w:r>
      <w:r w:rsidRPr="00906F23">
        <w:rPr>
          <w:rFonts w:ascii="Arial" w:hAnsi="Arial"/>
          <w:sz w:val="24"/>
          <w:szCs w:val="24"/>
          <w:shd w:val="clear" w:color="auto" w:fill="FFFFFF"/>
        </w:rPr>
        <w:t>National Environmental Policy Act</w:t>
      </w:r>
      <w:r w:rsidRPr="00906F23">
        <w:rPr>
          <w:rFonts w:ascii="Arial" w:hAnsi="Arial"/>
          <w:sz w:val="24"/>
          <w:szCs w:val="24"/>
        </w:rPr>
        <w:t xml:space="preserve"> (NEPA) requirements</w:t>
      </w:r>
      <w:r w:rsidR="0010213B" w:rsidRPr="00906F23">
        <w:rPr>
          <w:rFonts w:ascii="Arial" w:hAnsi="Arial"/>
          <w:sz w:val="24"/>
          <w:szCs w:val="24"/>
        </w:rPr>
        <w:t>.</w:t>
      </w:r>
      <w:r>
        <w:rPr>
          <w:rFonts w:ascii="Arial" w:hAnsi="Arial"/>
          <w:sz w:val="24"/>
          <w:szCs w:val="24"/>
        </w:rPr>
        <w:t xml:space="preserve"> </w:t>
      </w:r>
    </w:p>
    <w:p w14:paraId="1049CE36" w14:textId="77777777" w:rsidR="00E951CC" w:rsidRPr="00944977" w:rsidRDefault="00E951CC" w:rsidP="00A06BBA">
      <w:pPr>
        <w:pStyle w:val="NoSpacing"/>
        <w:numPr>
          <w:ilvl w:val="0"/>
          <w:numId w:val="29"/>
        </w:numPr>
      </w:pPr>
      <w:r w:rsidRPr="00944977">
        <w:t xml:space="preserve">There is interaction going on between the State Fire Marshal's office and the new Office of Energy Infrastructure Safety. </w:t>
      </w:r>
      <w:r w:rsidR="00483586" w:rsidRPr="00944977">
        <w:t>July 1, 2021, t</w:t>
      </w:r>
      <w:r w:rsidRPr="00944977">
        <w:t xml:space="preserve">he Utility Wildfire Safety Department that was </w:t>
      </w:r>
      <w:r w:rsidR="00483586" w:rsidRPr="00944977">
        <w:t xml:space="preserve">under </w:t>
      </w:r>
      <w:r w:rsidRPr="00944977">
        <w:t xml:space="preserve">State of California Public Utilities Commission </w:t>
      </w:r>
      <w:r w:rsidR="00483586" w:rsidRPr="00944977">
        <w:t xml:space="preserve">moved </w:t>
      </w:r>
      <w:r w:rsidRPr="00944977">
        <w:t xml:space="preserve">under the Resources Agency under Secretary Crowfoot, with Director Carolyne Thomas </w:t>
      </w:r>
      <w:r w:rsidR="00443D01" w:rsidRPr="00944977">
        <w:t>Jacob.</w:t>
      </w:r>
      <w:r w:rsidRPr="00944977">
        <w:t xml:space="preserve"> </w:t>
      </w:r>
    </w:p>
    <w:p w14:paraId="7A7897A6" w14:textId="77777777" w:rsidR="00D70092" w:rsidRDefault="00D70092" w:rsidP="00E353DC">
      <w:pPr>
        <w:rPr>
          <w:rFonts w:eastAsia="Arial"/>
          <w:b/>
        </w:rPr>
      </w:pPr>
    </w:p>
    <w:p w14:paraId="7F5EB7AF" w14:textId="4A46C958" w:rsidR="00E353DC" w:rsidRPr="00A06BBA" w:rsidRDefault="00BA1B92" w:rsidP="00A06BBA">
      <w:pPr>
        <w:pStyle w:val="NoSpacing"/>
        <w:rPr>
          <w:rFonts w:eastAsia="Arial"/>
          <w:b/>
          <w:bCs/>
        </w:rPr>
      </w:pPr>
      <w:r w:rsidRPr="00A06BBA">
        <w:rPr>
          <w:rFonts w:eastAsia="Arial"/>
          <w:b/>
          <w:bCs/>
        </w:rPr>
        <w:t>Budget</w:t>
      </w:r>
    </w:p>
    <w:p w14:paraId="66F1CBEE" w14:textId="77777777" w:rsidR="00BB5E68" w:rsidRPr="00BB5E68" w:rsidRDefault="00DD0AE0" w:rsidP="003371ED">
      <w:pPr>
        <w:pStyle w:val="NoSpacing"/>
        <w:numPr>
          <w:ilvl w:val="0"/>
          <w:numId w:val="44"/>
        </w:numPr>
        <w:rPr>
          <w:rFonts w:eastAsia="Arial"/>
          <w:b/>
        </w:rPr>
      </w:pPr>
      <w:r>
        <w:t>CAL FIRE received</w:t>
      </w:r>
      <w:r w:rsidR="001A439D" w:rsidRPr="005C44C1">
        <w:t xml:space="preserve"> </w:t>
      </w:r>
      <w:r>
        <w:t>$</w:t>
      </w:r>
      <w:r w:rsidR="001A439D" w:rsidRPr="005C44C1">
        <w:t>536 million of early action</w:t>
      </w:r>
      <w:r w:rsidR="0010213B">
        <w:t xml:space="preserve"> funding</w:t>
      </w:r>
      <w:r w:rsidR="001A439D" w:rsidRPr="005C44C1">
        <w:t xml:space="preserve"> that </w:t>
      </w:r>
      <w:r>
        <w:t>they have</w:t>
      </w:r>
      <w:r w:rsidR="001A439D" w:rsidRPr="005C44C1">
        <w:t xml:space="preserve"> been working with </w:t>
      </w:r>
      <w:r>
        <w:t>their</w:t>
      </w:r>
      <w:r w:rsidR="001A439D" w:rsidRPr="005C44C1">
        <w:t xml:space="preserve"> partner departments, conservanc</w:t>
      </w:r>
      <w:r>
        <w:t>ies</w:t>
      </w:r>
      <w:r w:rsidR="001A439D" w:rsidRPr="005C44C1">
        <w:t>, and agencies, to allocate</w:t>
      </w:r>
      <w:r>
        <w:t>. Of the $</w:t>
      </w:r>
      <w:r w:rsidR="001A439D" w:rsidRPr="005C44C1">
        <w:t>536</w:t>
      </w:r>
      <w:r>
        <w:t xml:space="preserve"> million,</w:t>
      </w:r>
      <w:r w:rsidR="001A439D" w:rsidRPr="005C44C1">
        <w:t xml:space="preserve"> </w:t>
      </w:r>
      <w:r>
        <w:t>$</w:t>
      </w:r>
      <w:r w:rsidR="001A439D" w:rsidRPr="005C44C1">
        <w:t>462</w:t>
      </w:r>
      <w:r>
        <w:t xml:space="preserve"> million</w:t>
      </w:r>
      <w:r w:rsidR="001A439D" w:rsidRPr="005C44C1">
        <w:t xml:space="preserve"> has been committed to grant projects, local, funded direct projects, and others. </w:t>
      </w:r>
      <w:r w:rsidR="004D5EDC">
        <w:t>The Department is aware</w:t>
      </w:r>
      <w:r w:rsidR="00617C28">
        <w:t xml:space="preserve"> that</w:t>
      </w:r>
      <w:r w:rsidR="004D5EDC">
        <w:t xml:space="preserve"> they are </w:t>
      </w:r>
      <w:r w:rsidR="001A439D" w:rsidRPr="005C44C1">
        <w:t xml:space="preserve">oversubscribed in virtually </w:t>
      </w:r>
      <w:r w:rsidR="00C25E86" w:rsidRPr="005C44C1">
        <w:t>all</w:t>
      </w:r>
      <w:r w:rsidR="001A439D" w:rsidRPr="005C44C1">
        <w:t xml:space="preserve"> the grant programs. </w:t>
      </w:r>
      <w:r w:rsidR="00C25E86">
        <w:t>The department is</w:t>
      </w:r>
      <w:r w:rsidR="001A439D" w:rsidRPr="005C44C1">
        <w:t xml:space="preserve"> hoping that </w:t>
      </w:r>
      <w:r w:rsidR="00C25E86">
        <w:t>they will</w:t>
      </w:r>
      <w:r w:rsidR="001A439D" w:rsidRPr="005C44C1">
        <w:t xml:space="preserve"> have an opportunity to open a new solicitation</w:t>
      </w:r>
      <w:r w:rsidR="0010213B">
        <w:t xml:space="preserve"> for additional projects </w:t>
      </w:r>
      <w:r w:rsidR="00BB5E68">
        <w:t>once more funding is allocated.</w:t>
      </w:r>
    </w:p>
    <w:p w14:paraId="7E352E0B" w14:textId="77777777" w:rsidR="00BB5E68" w:rsidRDefault="00BB5E68" w:rsidP="00BB5E68">
      <w:pPr>
        <w:pStyle w:val="NoSpacing"/>
      </w:pPr>
    </w:p>
    <w:p w14:paraId="51795ABE" w14:textId="65295881" w:rsidR="00C25E86" w:rsidRPr="001B147D" w:rsidRDefault="00C25E86" w:rsidP="00BB5E68">
      <w:pPr>
        <w:pStyle w:val="NoSpacing"/>
        <w:rPr>
          <w:rFonts w:eastAsia="Arial"/>
          <w:b/>
        </w:rPr>
      </w:pPr>
      <w:r w:rsidRPr="001B147D">
        <w:rPr>
          <w:rFonts w:eastAsia="Arial"/>
          <w:b/>
        </w:rPr>
        <w:t>Fuels Reduction Projects</w:t>
      </w:r>
    </w:p>
    <w:p w14:paraId="0F865AAC" w14:textId="6E49BE39" w:rsidR="00BB5E68" w:rsidRPr="00BB5E68" w:rsidRDefault="00BB5E68" w:rsidP="00BB5E68">
      <w:pPr>
        <w:numPr>
          <w:ilvl w:val="0"/>
          <w:numId w:val="46"/>
        </w:numPr>
        <w:spacing w:before="100" w:beforeAutospacing="1" w:after="100" w:afterAutospacing="1"/>
      </w:pPr>
      <w:r w:rsidRPr="00BB5E68">
        <w:rPr>
          <w:rFonts w:cs="Arial"/>
          <w:szCs w:val="24"/>
        </w:rPr>
        <w:t xml:space="preserve">Forest Carbon Plan, the Department is scheduled to meet a 60,000-acre annual target, within the next couple of years and </w:t>
      </w:r>
      <w:r>
        <w:rPr>
          <w:rFonts w:cs="Arial"/>
          <w:szCs w:val="24"/>
        </w:rPr>
        <w:t>we</w:t>
      </w:r>
      <w:r w:rsidRPr="00BB5E68">
        <w:rPr>
          <w:rFonts w:cs="Arial"/>
          <w:szCs w:val="24"/>
        </w:rPr>
        <w:t xml:space="preserve"> have met or have come near that target, over the last couple of years. The Department exceeded the target in Fiscal Year 2019-2020, with 35 priority projects that were added to the general project plan. It is anticipated we will be close to that number</w:t>
      </w:r>
      <w:r>
        <w:rPr>
          <w:rFonts w:cs="Arial"/>
          <w:szCs w:val="24"/>
        </w:rPr>
        <w:t xml:space="preserve"> (60,000 acres)</w:t>
      </w:r>
      <w:r w:rsidRPr="00BB5E68">
        <w:rPr>
          <w:rFonts w:cs="Arial"/>
          <w:szCs w:val="24"/>
        </w:rPr>
        <w:t xml:space="preserve"> again this year. In FY 2019-2020 the Department was at about 105,000 acres</w:t>
      </w:r>
      <w:r>
        <w:rPr>
          <w:rFonts w:cs="Arial"/>
          <w:szCs w:val="24"/>
        </w:rPr>
        <w:t xml:space="preserve"> (treated) when combining what</w:t>
      </w:r>
      <w:r w:rsidRPr="00BB5E68">
        <w:rPr>
          <w:rFonts w:cs="Arial"/>
          <w:szCs w:val="24"/>
        </w:rPr>
        <w:t xml:space="preserve"> Cal Fire did and what grant funding projects did directly under Cal Fire jurisdiction. 105,000 acres working toward 500,000 acres, in the near future, annually, under the Forest Carbon Plan and the Stewardship Agreement with the U.S. Forest Service in California</w:t>
      </w:r>
      <w:r>
        <w:rPr>
          <w:rFonts w:cs="Arial"/>
          <w:szCs w:val="24"/>
        </w:rPr>
        <w:t xml:space="preserve"> with this intent</w:t>
      </w:r>
      <w:r w:rsidRPr="00BB5E68">
        <w:rPr>
          <w:rFonts w:cs="Arial"/>
          <w:szCs w:val="24"/>
        </w:rPr>
        <w:t xml:space="preserve"> to meet </w:t>
      </w:r>
      <w:r>
        <w:rPr>
          <w:rFonts w:cs="Arial"/>
          <w:szCs w:val="24"/>
        </w:rPr>
        <w:t xml:space="preserve">the </w:t>
      </w:r>
      <w:r w:rsidRPr="00BB5E68">
        <w:rPr>
          <w:rFonts w:cs="Arial"/>
          <w:szCs w:val="24"/>
        </w:rPr>
        <w:t>million-acre goal that we're trying to meet in conjunction with USFS. The Department is on track to getting there. The challenges with</w:t>
      </w:r>
      <w:r>
        <w:rPr>
          <w:rFonts w:cs="Arial"/>
          <w:szCs w:val="24"/>
        </w:rPr>
        <w:t xml:space="preserve"> COVID</w:t>
      </w:r>
      <w:r w:rsidRPr="00BB5E68">
        <w:rPr>
          <w:rFonts w:cs="Arial"/>
          <w:szCs w:val="24"/>
        </w:rPr>
        <w:t xml:space="preserve"> in 2020, crew reductions, a long fire season </w:t>
      </w:r>
      <w:r>
        <w:rPr>
          <w:rFonts w:cs="Arial"/>
          <w:szCs w:val="24"/>
        </w:rPr>
        <w:t>(year)</w:t>
      </w:r>
      <w:r w:rsidRPr="00BB5E68">
        <w:rPr>
          <w:rFonts w:cs="Arial"/>
          <w:szCs w:val="24"/>
        </w:rPr>
        <w:t xml:space="preserve"> in 2020, and short winter period, put a damper on getting the </w:t>
      </w:r>
      <w:r w:rsidRPr="00BB5E68">
        <w:rPr>
          <w:rFonts w:cs="Arial"/>
          <w:szCs w:val="24"/>
        </w:rPr>
        <w:lastRenderedPageBreak/>
        <w:t xml:space="preserve">scheduled project work completed. With grant opportunities, it is expected we will (continue to)​​​ work towards meeting the target of 500,000 acres. However, this current year, we will be closer to 90,000 acres treated and </w:t>
      </w:r>
      <w:r w:rsidRPr="00BB5E68">
        <w:rPr>
          <w:rFonts w:cs="Arial"/>
          <w:bCs/>
          <w:szCs w:val="24"/>
        </w:rPr>
        <w:t>on the</w:t>
      </w:r>
      <w:r w:rsidRPr="00BB5E68">
        <w:rPr>
          <w:rFonts w:cs="Arial"/>
          <w:szCs w:val="24"/>
        </w:rPr>
        <w:t xml:space="preserve"> CAL FIRE side of that (number) will be shy of 50,000 acres. The Department has made adjustments to the staffing model with the fuels crews so we can refocus our efforts to get back to project work between wildland fires (during peak season).</w:t>
      </w:r>
    </w:p>
    <w:p w14:paraId="1BC1D7A3" w14:textId="253B212D" w:rsidR="004600B7" w:rsidRPr="00065F6C" w:rsidRDefault="004600B7" w:rsidP="00B14BFC">
      <w:pPr>
        <w:pStyle w:val="PlainText"/>
        <w:rPr>
          <w:rFonts w:ascii="Arial" w:hAnsi="Arial"/>
          <w:b/>
          <w:bCs/>
          <w:sz w:val="24"/>
          <w:szCs w:val="24"/>
        </w:rPr>
      </w:pPr>
      <w:r w:rsidRPr="00065F6C">
        <w:rPr>
          <w:rFonts w:ascii="Arial" w:hAnsi="Arial"/>
          <w:b/>
          <w:bCs/>
          <w:sz w:val="24"/>
          <w:szCs w:val="24"/>
        </w:rPr>
        <w:t>Public Comment</w:t>
      </w:r>
    </w:p>
    <w:p w14:paraId="2C757C58" w14:textId="785146B4" w:rsidR="00021466" w:rsidRDefault="00A37908" w:rsidP="00040C6A">
      <w:pPr>
        <w:pStyle w:val="PlainText"/>
        <w:rPr>
          <w:rFonts w:ascii="Arial" w:hAnsi="Arial"/>
          <w:sz w:val="24"/>
          <w:szCs w:val="24"/>
        </w:rPr>
      </w:pPr>
      <w:r w:rsidRPr="008C0303">
        <w:rPr>
          <w:rFonts w:ascii="Arial" w:hAnsi="Arial"/>
          <w:sz w:val="24"/>
          <w:szCs w:val="24"/>
        </w:rPr>
        <w:t>Richard Gienger</w:t>
      </w:r>
      <w:r w:rsidRPr="00A37908">
        <w:rPr>
          <w:rFonts w:ascii="Arial" w:hAnsi="Arial"/>
          <w:sz w:val="24"/>
          <w:szCs w:val="24"/>
        </w:rPr>
        <w:t>,</w:t>
      </w:r>
      <w:r>
        <w:rPr>
          <w:rFonts w:ascii="Arial" w:hAnsi="Arial"/>
          <w:sz w:val="24"/>
          <w:szCs w:val="24"/>
        </w:rPr>
        <w:t xml:space="preserve"> </w:t>
      </w:r>
      <w:r w:rsidR="00021466">
        <w:rPr>
          <w:rFonts w:ascii="Arial" w:hAnsi="Arial"/>
          <w:sz w:val="24"/>
          <w:szCs w:val="24"/>
        </w:rPr>
        <w:t>expressed his concerns with the projects at Jackson State Demonstration Forest (JDSF) in regard to forest management</w:t>
      </w:r>
      <w:r w:rsidR="005D78F9">
        <w:rPr>
          <w:rFonts w:ascii="Arial" w:hAnsi="Arial"/>
          <w:sz w:val="24"/>
          <w:szCs w:val="24"/>
        </w:rPr>
        <w:t xml:space="preserve"> and stewardship</w:t>
      </w:r>
      <w:r w:rsidR="00021466">
        <w:rPr>
          <w:rFonts w:ascii="Arial" w:hAnsi="Arial"/>
          <w:sz w:val="24"/>
          <w:szCs w:val="24"/>
        </w:rPr>
        <w:t xml:space="preserve"> </w:t>
      </w:r>
      <w:r w:rsidR="005D78F9">
        <w:rPr>
          <w:rFonts w:ascii="Arial" w:hAnsi="Arial"/>
          <w:sz w:val="24"/>
          <w:szCs w:val="24"/>
        </w:rPr>
        <w:t>also with</w:t>
      </w:r>
      <w:r w:rsidR="00021466">
        <w:rPr>
          <w:rFonts w:ascii="Arial" w:hAnsi="Arial"/>
          <w:sz w:val="24"/>
          <w:szCs w:val="24"/>
        </w:rPr>
        <w:t xml:space="preserve"> AB 1492 </w:t>
      </w:r>
      <w:r w:rsidR="006D45BE">
        <w:rPr>
          <w:rFonts w:ascii="Arial" w:hAnsi="Arial"/>
          <w:sz w:val="24"/>
          <w:szCs w:val="24"/>
        </w:rPr>
        <w:t>on</w:t>
      </w:r>
      <w:r w:rsidR="005D78F9">
        <w:rPr>
          <w:rFonts w:ascii="Arial" w:hAnsi="Arial"/>
          <w:sz w:val="24"/>
          <w:szCs w:val="24"/>
        </w:rPr>
        <w:t xml:space="preserve"> the</w:t>
      </w:r>
      <w:r w:rsidR="00021466">
        <w:rPr>
          <w:rFonts w:ascii="Arial" w:hAnsi="Arial"/>
          <w:sz w:val="24"/>
          <w:szCs w:val="24"/>
        </w:rPr>
        <w:t xml:space="preserve"> recovery of watersheds and forests. </w:t>
      </w:r>
    </w:p>
    <w:p w14:paraId="79098025" w14:textId="77777777" w:rsidR="00021466" w:rsidRDefault="00021466" w:rsidP="00040C6A">
      <w:pPr>
        <w:pStyle w:val="PlainText"/>
        <w:rPr>
          <w:rFonts w:ascii="Arial" w:hAnsi="Arial"/>
          <w:sz w:val="24"/>
          <w:szCs w:val="24"/>
        </w:rPr>
      </w:pPr>
    </w:p>
    <w:p w14:paraId="38C4C684" w14:textId="0B4C5BD2" w:rsidR="006D09DF" w:rsidRDefault="00040C6A" w:rsidP="00801D27">
      <w:pPr>
        <w:pStyle w:val="NoSpacing"/>
      </w:pPr>
      <w:r w:rsidRPr="008C0303">
        <w:t>Cedric Twight, Sierra Pacific Industries</w:t>
      </w:r>
      <w:r w:rsidR="00CE461A" w:rsidRPr="00C3286D">
        <w:rPr>
          <w:b/>
          <w:bCs/>
        </w:rPr>
        <w:t>,</w:t>
      </w:r>
      <w:r w:rsidR="00866854">
        <w:t xml:space="preserve"> commented on </w:t>
      </w:r>
      <w:r w:rsidR="00866854" w:rsidRPr="00982E71">
        <w:rPr>
          <w:rFonts w:cs="Arial"/>
        </w:rPr>
        <w:t xml:space="preserve">the </w:t>
      </w:r>
      <w:r w:rsidR="00982E71" w:rsidRPr="00982E71">
        <w:rPr>
          <w:rFonts w:cs="Arial"/>
          <w:shd w:val="clear" w:color="auto" w:fill="FFFFFF"/>
        </w:rPr>
        <w:t>California Climate Investments</w:t>
      </w:r>
      <w:r w:rsidR="00982E71" w:rsidRPr="00982E71">
        <w:t xml:space="preserve"> </w:t>
      </w:r>
      <w:r w:rsidR="00982E71">
        <w:t>(</w:t>
      </w:r>
      <w:r w:rsidR="00866854">
        <w:t>CCI</w:t>
      </w:r>
      <w:r w:rsidR="00982E71">
        <w:t>)</w:t>
      </w:r>
      <w:r w:rsidR="00866854">
        <w:t xml:space="preserve"> Grants and Maintenance</w:t>
      </w:r>
      <w:r w:rsidR="00982E71">
        <w:t>, he suggested</w:t>
      </w:r>
      <w:r w:rsidR="00866854">
        <w:t xml:space="preserve"> making the first maintenance treatment part of the initial grant so that it is </w:t>
      </w:r>
      <w:r w:rsidR="00750A17">
        <w:t>integrated into</w:t>
      </w:r>
      <w:r w:rsidR="00866854">
        <w:t xml:space="preserve"> the initial proposal </w:t>
      </w:r>
      <w:r w:rsidR="00750A17">
        <w:t>and the consideration of how it get</w:t>
      </w:r>
      <w:r w:rsidR="00424A3E">
        <w:t>s</w:t>
      </w:r>
      <w:r w:rsidR="00750A17">
        <w:t xml:space="preserve"> accomplished. He </w:t>
      </w:r>
      <w:r w:rsidR="00982E71">
        <w:t xml:space="preserve">also </w:t>
      </w:r>
      <w:r w:rsidR="00424A3E">
        <w:t>suggested</w:t>
      </w:r>
      <w:r w:rsidR="00750A17">
        <w:t xml:space="preserve"> utiliz</w:t>
      </w:r>
      <w:r w:rsidR="00982E71">
        <w:t>ing</w:t>
      </w:r>
      <w:r w:rsidR="00750A17">
        <w:t xml:space="preserve"> animals </w:t>
      </w:r>
      <w:r w:rsidR="00982E71">
        <w:t>to provide fuel breaks, free of charge</w:t>
      </w:r>
      <w:r w:rsidR="00703163">
        <w:t>,</w:t>
      </w:r>
      <w:r w:rsidR="00982E71">
        <w:t xml:space="preserve"> for grazing, with a caveat they run the animals with a high enough density to achieve a desired fuel reduction</w:t>
      </w:r>
      <w:r w:rsidR="00B9010C">
        <w:t xml:space="preserve"> standard</w:t>
      </w:r>
      <w:r w:rsidR="00982E71">
        <w:t xml:space="preserve">. </w:t>
      </w:r>
    </w:p>
    <w:p w14:paraId="48C4F614" w14:textId="77777777" w:rsidR="00801D27" w:rsidRPr="00801D27" w:rsidRDefault="00801D27" w:rsidP="00801D27">
      <w:pPr>
        <w:pStyle w:val="NoSpacing"/>
        <w:rPr>
          <w:rFonts w:eastAsia="Arial"/>
          <w:szCs w:val="24"/>
        </w:rPr>
      </w:pPr>
    </w:p>
    <w:p w14:paraId="5E0A9F0B" w14:textId="5AE69FAE" w:rsidR="00CD656C" w:rsidRPr="008A18DA" w:rsidRDefault="007C15BF" w:rsidP="00CD656C">
      <w:pPr>
        <w:widowControl w:val="0"/>
        <w:tabs>
          <w:tab w:val="left" w:pos="512"/>
        </w:tabs>
        <w:spacing w:before="120" w:after="0"/>
        <w:rPr>
          <w:rFonts w:eastAsia="Arial" w:cs="Arial"/>
          <w:b/>
          <w:i/>
          <w:spacing w:val="0"/>
          <w:szCs w:val="24"/>
        </w:rPr>
      </w:pPr>
      <w:r w:rsidRPr="008A18DA">
        <w:rPr>
          <w:rFonts w:eastAsia="Arial" w:cs="Arial"/>
          <w:b/>
          <w:i/>
          <w:spacing w:val="0"/>
          <w:szCs w:val="24"/>
        </w:rPr>
        <w:t>Executive Officer Report</w:t>
      </w:r>
    </w:p>
    <w:p w14:paraId="58844FF2" w14:textId="6A6254A6" w:rsidR="00057249" w:rsidRPr="00057249" w:rsidRDefault="00382FA7" w:rsidP="00382FA7">
      <w:pPr>
        <w:pStyle w:val="ListParagraph"/>
        <w:numPr>
          <w:ilvl w:val="0"/>
          <w:numId w:val="33"/>
        </w:numPr>
        <w:spacing w:line="249" w:lineRule="auto"/>
        <w:jc w:val="both"/>
        <w:rPr>
          <w:spacing w:val="0"/>
        </w:rPr>
      </w:pPr>
      <w:r>
        <w:t xml:space="preserve">Edith Hannigan, </w:t>
      </w:r>
      <w:r w:rsidR="00CA1714">
        <w:t>Land Use Planning Program Manager</w:t>
      </w:r>
      <w:r>
        <w:t>, p</w:t>
      </w:r>
      <w:r w:rsidR="00057890">
        <w:t xml:space="preserve">rovided a </w:t>
      </w:r>
      <w:r w:rsidR="00CA1714">
        <w:t>Legislative Update.</w:t>
      </w:r>
    </w:p>
    <w:p w14:paraId="66FBE6C8" w14:textId="0B6B3F44" w:rsidR="00382FA7" w:rsidRDefault="00107219" w:rsidP="00382FA7">
      <w:pPr>
        <w:pStyle w:val="ListParagraph"/>
        <w:numPr>
          <w:ilvl w:val="0"/>
          <w:numId w:val="33"/>
        </w:numPr>
        <w:spacing w:after="5" w:line="247" w:lineRule="auto"/>
      </w:pPr>
      <w:r>
        <w:t xml:space="preserve">Laura Alarcon Stalians, </w:t>
      </w:r>
      <w:r w:rsidR="00CA1714">
        <w:t>Administrative Unit Manager,</w:t>
      </w:r>
      <w:r>
        <w:t xml:space="preserve"> provided a </w:t>
      </w:r>
      <w:r w:rsidR="00382FA7">
        <w:t xml:space="preserve">Budget Update </w:t>
      </w:r>
      <w:r w:rsidR="008625F5">
        <w:t>on</w:t>
      </w:r>
      <w:r w:rsidR="00382FA7">
        <w:t xml:space="preserve"> SB 85 Early Action Funding</w:t>
      </w:r>
      <w:r w:rsidR="00B14BFC">
        <w:t>.</w:t>
      </w:r>
      <w:r w:rsidR="008625F5">
        <w:t xml:space="preserve"> Two million was allocated to the CAL VTP contract. </w:t>
      </w:r>
    </w:p>
    <w:p w14:paraId="68D167C3" w14:textId="2C66BB1E" w:rsidR="00107219" w:rsidRDefault="00CA1714" w:rsidP="00382FA7">
      <w:pPr>
        <w:pStyle w:val="ListParagraph"/>
        <w:numPr>
          <w:ilvl w:val="0"/>
          <w:numId w:val="33"/>
        </w:numPr>
        <w:spacing w:after="5" w:line="247" w:lineRule="auto"/>
      </w:pPr>
      <w:r>
        <w:t xml:space="preserve">Eric Hedge, Regulations Program Manager, </w:t>
      </w:r>
      <w:r w:rsidR="00382FA7">
        <w:t>Discuss</w:t>
      </w:r>
      <w:r w:rsidR="00107219">
        <w:t>ed</w:t>
      </w:r>
      <w:r w:rsidR="00382FA7">
        <w:t xml:space="preserve"> </w:t>
      </w:r>
      <w:r w:rsidR="00107219">
        <w:t xml:space="preserve">the </w:t>
      </w:r>
      <w:r>
        <w:t>Board/</w:t>
      </w:r>
      <w:r w:rsidR="00382FA7">
        <w:t>CAL FIRE DRAFT Exemption and Emergency Monitoring Report Pursuant to PRC § 4589</w:t>
      </w:r>
      <w:r w:rsidR="008625F5">
        <w:t>.</w:t>
      </w:r>
      <w:r w:rsidR="00107219">
        <w:t xml:space="preserve"> </w:t>
      </w:r>
    </w:p>
    <w:p w14:paraId="44868D44" w14:textId="77777777" w:rsidR="009F0A7C" w:rsidRDefault="009F0A7C" w:rsidP="009F0A7C">
      <w:pPr>
        <w:widowControl w:val="0"/>
        <w:tabs>
          <w:tab w:val="left" w:pos="512"/>
          <w:tab w:val="left" w:pos="1800"/>
        </w:tabs>
        <w:spacing w:before="240" w:after="100"/>
        <w:ind w:left="1080"/>
        <w:rPr>
          <w:rFonts w:eastAsia="Arial" w:cs="Arial"/>
          <w:b/>
          <w:spacing w:val="-1"/>
          <w:szCs w:val="24"/>
        </w:rPr>
      </w:pPr>
      <w:r w:rsidRPr="009F0A7C">
        <w:rPr>
          <w:rFonts w:cs="Arial"/>
          <w:b/>
          <w:spacing w:val="-4"/>
          <w:szCs w:val="24"/>
        </w:rPr>
        <w:t>07-21-0</w:t>
      </w:r>
      <w:r>
        <w:rPr>
          <w:rFonts w:cs="Arial"/>
          <w:b/>
          <w:spacing w:val="-4"/>
          <w:szCs w:val="24"/>
        </w:rPr>
        <w:t>2</w:t>
      </w:r>
      <w:r w:rsidRPr="009F0A7C">
        <w:rPr>
          <w:rFonts w:cs="Arial"/>
          <w:b/>
          <w:spacing w:val="-4"/>
          <w:szCs w:val="24"/>
        </w:rPr>
        <w:t xml:space="preserve"> </w:t>
      </w:r>
      <w:r>
        <w:rPr>
          <w:rFonts w:cs="Arial"/>
          <w:b/>
          <w:spacing w:val="-4"/>
          <w:szCs w:val="24"/>
        </w:rPr>
        <w:t>Member Wade</w:t>
      </w:r>
      <w:r w:rsidRPr="009F0A7C">
        <w:rPr>
          <w:rFonts w:cs="Arial"/>
          <w:b/>
          <w:spacing w:val="-4"/>
          <w:szCs w:val="24"/>
        </w:rPr>
        <w:t xml:space="preserve"> moved to approve the </w:t>
      </w:r>
      <w:r>
        <w:rPr>
          <w:rFonts w:cs="Arial"/>
          <w:b/>
          <w:spacing w:val="-4"/>
          <w:szCs w:val="24"/>
        </w:rPr>
        <w:t xml:space="preserve">CAL FIRE DRAFT Exemption and Emergency Monitoring Report. Member Husari seconded. </w:t>
      </w:r>
    </w:p>
    <w:p w14:paraId="78E632FB" w14:textId="77777777" w:rsidR="009F0A7C" w:rsidRPr="001B147D" w:rsidRDefault="009F0A7C" w:rsidP="001B147D">
      <w:pPr>
        <w:pStyle w:val="NoSpacing"/>
        <w:ind w:left="1080"/>
        <w:rPr>
          <w:rFonts w:eastAsia="Arial"/>
          <w:b/>
        </w:rPr>
      </w:pPr>
      <w:r w:rsidRPr="001B147D">
        <w:rPr>
          <w:rFonts w:eastAsia="Arial"/>
          <w:b/>
        </w:rPr>
        <w:t>Roll Call:</w:t>
      </w:r>
    </w:p>
    <w:p w14:paraId="323EB9C0" w14:textId="77777777" w:rsidR="009F0A7C" w:rsidRPr="009F0A7C" w:rsidRDefault="009F0A7C" w:rsidP="009F0A7C">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9F0A7C">
        <w:rPr>
          <w:rFonts w:eastAsia="Arial" w:cs="Arial"/>
          <w:b/>
          <w:spacing w:val="-1"/>
          <w:szCs w:val="24"/>
        </w:rPr>
        <w:t>Wade</w:t>
      </w:r>
      <w:r w:rsidRPr="009F0A7C">
        <w:rPr>
          <w:rFonts w:eastAsia="Arial" w:cs="Arial"/>
          <w:b/>
          <w:spacing w:val="-1"/>
          <w:szCs w:val="24"/>
        </w:rPr>
        <w:tab/>
      </w:r>
      <w:r w:rsidRPr="009F0A7C">
        <w:rPr>
          <w:rFonts w:eastAsia="Arial" w:cs="Arial"/>
          <w:b/>
          <w:spacing w:val="-1"/>
          <w:szCs w:val="24"/>
        </w:rPr>
        <w:tab/>
      </w:r>
      <w:r w:rsidRPr="009F0A7C">
        <w:rPr>
          <w:rFonts w:eastAsia="Arial" w:cs="Arial"/>
          <w:b/>
          <w:spacing w:val="-1"/>
          <w:szCs w:val="24"/>
        </w:rPr>
        <w:tab/>
        <w:t>aye</w:t>
      </w:r>
    </w:p>
    <w:p w14:paraId="2B68CA40" w14:textId="77777777" w:rsidR="009F0A7C" w:rsidRPr="009F0A7C" w:rsidRDefault="009F0A7C" w:rsidP="009F0A7C">
      <w:pPr>
        <w:autoSpaceDE w:val="0"/>
        <w:autoSpaceDN w:val="0"/>
        <w:adjustRightInd w:val="0"/>
        <w:ind w:left="1800"/>
        <w:rPr>
          <w:rFonts w:eastAsia="Arial" w:cs="Arial"/>
          <w:b/>
          <w:spacing w:val="-1"/>
          <w:szCs w:val="24"/>
        </w:rPr>
      </w:pPr>
      <w:r w:rsidRPr="009F0A7C">
        <w:rPr>
          <w:rFonts w:eastAsia="Arial" w:cs="Arial"/>
          <w:b/>
          <w:spacing w:val="-1"/>
          <w:szCs w:val="24"/>
        </w:rPr>
        <w:t>Husari</w:t>
      </w:r>
      <w:r w:rsidRPr="009F0A7C">
        <w:rPr>
          <w:rFonts w:eastAsia="Arial" w:cs="Arial"/>
          <w:b/>
          <w:spacing w:val="-1"/>
          <w:szCs w:val="24"/>
        </w:rPr>
        <w:tab/>
      </w:r>
      <w:r w:rsidRPr="009F0A7C">
        <w:rPr>
          <w:rFonts w:eastAsia="Arial" w:cs="Arial"/>
          <w:b/>
          <w:spacing w:val="-1"/>
          <w:szCs w:val="24"/>
        </w:rPr>
        <w:tab/>
      </w:r>
      <w:r w:rsidRPr="009F0A7C">
        <w:rPr>
          <w:rFonts w:eastAsia="Arial" w:cs="Arial"/>
          <w:b/>
          <w:spacing w:val="-1"/>
          <w:szCs w:val="24"/>
        </w:rPr>
        <w:tab/>
        <w:t>aye</w:t>
      </w:r>
    </w:p>
    <w:p w14:paraId="6E23C85F" w14:textId="77777777" w:rsidR="009F0A7C" w:rsidRPr="009F0A7C" w:rsidRDefault="009F0A7C" w:rsidP="009F0A7C">
      <w:pPr>
        <w:autoSpaceDE w:val="0"/>
        <w:autoSpaceDN w:val="0"/>
        <w:adjustRightInd w:val="0"/>
        <w:ind w:left="1800"/>
        <w:rPr>
          <w:rFonts w:eastAsia="Arial" w:cs="Arial"/>
          <w:b/>
          <w:spacing w:val="-1"/>
          <w:szCs w:val="24"/>
        </w:rPr>
      </w:pPr>
      <w:r w:rsidRPr="009F0A7C">
        <w:rPr>
          <w:rFonts w:eastAsia="Arial" w:cs="Arial"/>
          <w:b/>
          <w:spacing w:val="-1"/>
          <w:szCs w:val="24"/>
        </w:rPr>
        <w:t>Jani</w:t>
      </w:r>
      <w:r w:rsidRPr="009F0A7C">
        <w:rPr>
          <w:rFonts w:eastAsia="Arial" w:cs="Arial"/>
          <w:b/>
          <w:spacing w:val="-1"/>
          <w:szCs w:val="24"/>
        </w:rPr>
        <w:tab/>
      </w:r>
      <w:r w:rsidRPr="009F0A7C">
        <w:rPr>
          <w:rFonts w:eastAsia="Arial" w:cs="Arial"/>
          <w:b/>
          <w:spacing w:val="-1"/>
          <w:szCs w:val="24"/>
        </w:rPr>
        <w:tab/>
      </w:r>
      <w:r w:rsidRPr="009F0A7C">
        <w:rPr>
          <w:rFonts w:eastAsia="Arial" w:cs="Arial"/>
          <w:b/>
          <w:spacing w:val="-1"/>
          <w:szCs w:val="24"/>
        </w:rPr>
        <w:tab/>
        <w:t>aye</w:t>
      </w:r>
    </w:p>
    <w:p w14:paraId="6DCADD85" w14:textId="77777777" w:rsidR="009F0A7C" w:rsidRPr="009F0A7C" w:rsidRDefault="009F0A7C" w:rsidP="009F0A7C">
      <w:pPr>
        <w:autoSpaceDE w:val="0"/>
        <w:autoSpaceDN w:val="0"/>
        <w:adjustRightInd w:val="0"/>
        <w:ind w:left="1800"/>
        <w:rPr>
          <w:rFonts w:eastAsia="Arial" w:cs="Arial"/>
          <w:b/>
          <w:spacing w:val="-1"/>
          <w:szCs w:val="24"/>
        </w:rPr>
      </w:pPr>
      <w:r w:rsidRPr="009F0A7C">
        <w:rPr>
          <w:rFonts w:eastAsia="Arial" w:cs="Arial"/>
          <w:b/>
          <w:spacing w:val="-1"/>
          <w:szCs w:val="24"/>
        </w:rPr>
        <w:t>Delbar</w:t>
      </w:r>
      <w:r w:rsidRPr="009F0A7C">
        <w:rPr>
          <w:rFonts w:eastAsia="Arial" w:cs="Arial"/>
          <w:b/>
          <w:spacing w:val="-1"/>
          <w:szCs w:val="24"/>
        </w:rPr>
        <w:tab/>
      </w:r>
      <w:r w:rsidRPr="009F0A7C">
        <w:rPr>
          <w:rFonts w:eastAsia="Arial" w:cs="Arial"/>
          <w:b/>
          <w:spacing w:val="-1"/>
          <w:szCs w:val="24"/>
        </w:rPr>
        <w:tab/>
      </w:r>
      <w:r w:rsidRPr="009F0A7C">
        <w:rPr>
          <w:rFonts w:eastAsia="Arial" w:cs="Arial"/>
          <w:b/>
          <w:spacing w:val="-1"/>
          <w:szCs w:val="24"/>
        </w:rPr>
        <w:tab/>
        <w:t>aye</w:t>
      </w:r>
    </w:p>
    <w:p w14:paraId="1AA11EA5" w14:textId="77777777" w:rsidR="009F0A7C" w:rsidRPr="009F0A7C" w:rsidRDefault="009F0A7C" w:rsidP="009F0A7C">
      <w:pPr>
        <w:autoSpaceDE w:val="0"/>
        <w:autoSpaceDN w:val="0"/>
        <w:adjustRightInd w:val="0"/>
        <w:ind w:left="1800"/>
        <w:rPr>
          <w:rFonts w:eastAsia="Arial" w:cs="Arial"/>
          <w:b/>
          <w:spacing w:val="-1"/>
          <w:szCs w:val="24"/>
        </w:rPr>
      </w:pPr>
      <w:r w:rsidRPr="009F0A7C">
        <w:rPr>
          <w:rFonts w:eastAsia="Arial" w:cs="Arial"/>
          <w:b/>
          <w:spacing w:val="-1"/>
          <w:szCs w:val="24"/>
        </w:rPr>
        <w:t>Wheeles</w:t>
      </w:r>
      <w:r w:rsidRPr="009F0A7C">
        <w:rPr>
          <w:rFonts w:eastAsia="Arial" w:cs="Arial"/>
          <w:b/>
          <w:spacing w:val="-1"/>
          <w:szCs w:val="24"/>
        </w:rPr>
        <w:tab/>
      </w:r>
      <w:r w:rsidRPr="009F0A7C">
        <w:rPr>
          <w:rFonts w:eastAsia="Arial" w:cs="Arial"/>
          <w:b/>
          <w:spacing w:val="-1"/>
          <w:szCs w:val="24"/>
        </w:rPr>
        <w:tab/>
      </w:r>
      <w:r w:rsidRPr="009F0A7C">
        <w:rPr>
          <w:rFonts w:eastAsia="Arial" w:cs="Arial"/>
          <w:b/>
          <w:spacing w:val="-1"/>
          <w:szCs w:val="24"/>
        </w:rPr>
        <w:tab/>
        <w:t>aye</w:t>
      </w:r>
    </w:p>
    <w:p w14:paraId="32216600" w14:textId="77777777" w:rsidR="009F0A7C" w:rsidRPr="009F0A7C" w:rsidRDefault="009F0A7C" w:rsidP="009F0A7C">
      <w:pPr>
        <w:autoSpaceDE w:val="0"/>
        <w:autoSpaceDN w:val="0"/>
        <w:adjustRightInd w:val="0"/>
        <w:ind w:left="1800"/>
        <w:rPr>
          <w:rFonts w:eastAsia="Arial" w:cs="Arial"/>
          <w:b/>
          <w:spacing w:val="-1"/>
          <w:szCs w:val="24"/>
        </w:rPr>
      </w:pPr>
      <w:r w:rsidRPr="009F0A7C">
        <w:rPr>
          <w:rFonts w:eastAsia="Arial" w:cs="Arial"/>
          <w:b/>
          <w:spacing w:val="-1"/>
          <w:szCs w:val="24"/>
        </w:rPr>
        <w:t>Chase</w:t>
      </w:r>
      <w:r w:rsidRPr="009F0A7C">
        <w:rPr>
          <w:rFonts w:eastAsia="Arial" w:cs="Arial"/>
          <w:b/>
          <w:spacing w:val="-1"/>
          <w:szCs w:val="24"/>
        </w:rPr>
        <w:tab/>
      </w:r>
      <w:r w:rsidRPr="009F0A7C">
        <w:rPr>
          <w:rFonts w:eastAsia="Arial" w:cs="Arial"/>
          <w:b/>
          <w:spacing w:val="-1"/>
          <w:szCs w:val="24"/>
        </w:rPr>
        <w:tab/>
      </w:r>
      <w:r w:rsidRPr="009F0A7C">
        <w:rPr>
          <w:rFonts w:eastAsia="Arial" w:cs="Arial"/>
          <w:b/>
          <w:spacing w:val="-1"/>
          <w:szCs w:val="24"/>
        </w:rPr>
        <w:tab/>
        <w:t>aye</w:t>
      </w:r>
    </w:p>
    <w:p w14:paraId="4652E178" w14:textId="77777777" w:rsidR="009F0A7C" w:rsidRPr="009F0A7C" w:rsidRDefault="009F0A7C" w:rsidP="009F0A7C">
      <w:pPr>
        <w:autoSpaceDE w:val="0"/>
        <w:autoSpaceDN w:val="0"/>
        <w:adjustRightInd w:val="0"/>
        <w:ind w:left="1800"/>
        <w:rPr>
          <w:rFonts w:eastAsia="Arial" w:cs="Arial"/>
          <w:b/>
          <w:spacing w:val="-1"/>
          <w:szCs w:val="24"/>
        </w:rPr>
      </w:pPr>
      <w:r w:rsidRPr="009F0A7C">
        <w:rPr>
          <w:rFonts w:eastAsia="Arial" w:cs="Arial"/>
          <w:b/>
          <w:spacing w:val="-1"/>
          <w:szCs w:val="24"/>
        </w:rPr>
        <w:t>Gilless</w:t>
      </w:r>
      <w:r w:rsidRPr="009F0A7C">
        <w:rPr>
          <w:rFonts w:eastAsia="Arial" w:cs="Arial"/>
          <w:b/>
          <w:spacing w:val="-1"/>
          <w:szCs w:val="24"/>
        </w:rPr>
        <w:tab/>
      </w:r>
      <w:r w:rsidRPr="009F0A7C">
        <w:rPr>
          <w:rFonts w:eastAsia="Arial" w:cs="Arial"/>
          <w:b/>
          <w:spacing w:val="-1"/>
          <w:szCs w:val="24"/>
        </w:rPr>
        <w:tab/>
      </w:r>
      <w:r w:rsidRPr="009F0A7C">
        <w:rPr>
          <w:rFonts w:eastAsia="Arial" w:cs="Arial"/>
          <w:b/>
          <w:spacing w:val="-1"/>
          <w:szCs w:val="24"/>
        </w:rPr>
        <w:tab/>
        <w:t>aye</w:t>
      </w:r>
    </w:p>
    <w:p w14:paraId="74A09FC4" w14:textId="1D69C783" w:rsidR="009F0A7C" w:rsidRDefault="009F0A7C" w:rsidP="00A862AB">
      <w:pPr>
        <w:tabs>
          <w:tab w:val="left" w:pos="1800"/>
        </w:tabs>
        <w:autoSpaceDE w:val="0"/>
        <w:autoSpaceDN w:val="0"/>
        <w:adjustRightInd w:val="0"/>
        <w:spacing w:before="240"/>
        <w:ind w:left="1080"/>
        <w:rPr>
          <w:rFonts w:eastAsia="Arial" w:cs="Arial"/>
          <w:b/>
          <w:spacing w:val="-1"/>
          <w:szCs w:val="24"/>
        </w:rPr>
      </w:pPr>
      <w:r w:rsidRPr="009F0A7C">
        <w:rPr>
          <w:rFonts w:eastAsia="Arial" w:cs="Arial"/>
          <w:b/>
          <w:spacing w:val="-1"/>
          <w:szCs w:val="24"/>
        </w:rPr>
        <w:t>The motion passed.</w:t>
      </w:r>
    </w:p>
    <w:p w14:paraId="7E17A575" w14:textId="77777777" w:rsidR="00CA1714" w:rsidRPr="009F0A7C" w:rsidRDefault="00CA1714" w:rsidP="00A862AB">
      <w:pPr>
        <w:tabs>
          <w:tab w:val="left" w:pos="1800"/>
        </w:tabs>
        <w:autoSpaceDE w:val="0"/>
        <w:autoSpaceDN w:val="0"/>
        <w:adjustRightInd w:val="0"/>
        <w:spacing w:before="240"/>
        <w:ind w:left="1080"/>
        <w:rPr>
          <w:rFonts w:eastAsia="Arial" w:cs="Arial"/>
          <w:b/>
          <w:spacing w:val="-1"/>
          <w:szCs w:val="24"/>
        </w:rPr>
      </w:pPr>
    </w:p>
    <w:p w14:paraId="511E26FA" w14:textId="7254A82A" w:rsidR="00A81818" w:rsidRDefault="00CA1714" w:rsidP="00382FA7">
      <w:pPr>
        <w:pStyle w:val="ListParagraph"/>
        <w:numPr>
          <w:ilvl w:val="0"/>
          <w:numId w:val="33"/>
        </w:numPr>
        <w:spacing w:after="5" w:line="247" w:lineRule="auto"/>
      </w:pPr>
      <w:r>
        <w:t>Edith Hannigan d</w:t>
      </w:r>
      <w:r w:rsidR="00382FA7">
        <w:t>iscuss</w:t>
      </w:r>
      <w:r w:rsidR="00107219">
        <w:t>ed</w:t>
      </w:r>
      <w:r w:rsidR="00382FA7">
        <w:t xml:space="preserve"> proposed changes to “Fire Risk Reduction Communities List” rule plead and possible 15-day Notice</w:t>
      </w:r>
    </w:p>
    <w:p w14:paraId="0CCA1991" w14:textId="34C44141" w:rsidR="009F0A7C" w:rsidRDefault="009F0A7C" w:rsidP="00125073">
      <w:pPr>
        <w:pStyle w:val="NoSpacing"/>
        <w:ind w:left="1080"/>
        <w:rPr>
          <w:b/>
          <w:bCs/>
        </w:rPr>
      </w:pPr>
      <w:r w:rsidRPr="00125073">
        <w:rPr>
          <w:b/>
          <w:bCs/>
        </w:rPr>
        <w:lastRenderedPageBreak/>
        <w:t>07-21-0</w:t>
      </w:r>
      <w:r w:rsidR="00C07698" w:rsidRPr="00125073">
        <w:rPr>
          <w:b/>
          <w:bCs/>
        </w:rPr>
        <w:t>3</w:t>
      </w:r>
      <w:r w:rsidRPr="00125073">
        <w:rPr>
          <w:b/>
          <w:bCs/>
        </w:rPr>
        <w:t xml:space="preserve"> Member Wheeles moved to authorize Board staff to submit the rulemaking entitled “Fire Risk</w:t>
      </w:r>
      <w:r w:rsidR="00C07698" w:rsidRPr="00125073">
        <w:rPr>
          <w:b/>
          <w:bCs/>
        </w:rPr>
        <w:t xml:space="preserve"> Reduction Communities List” for noticing of a 15-day Comment Period and take all appropriate actions consistent with the Administrative Procedure Act for this purpose, including preparation and submission of the Supplemental Statement of Reasons, appropriate notification and modified rule text. Member Jani seconded. </w:t>
      </w:r>
      <w:r w:rsidRPr="00125073">
        <w:rPr>
          <w:b/>
          <w:bCs/>
        </w:rPr>
        <w:t xml:space="preserve"> </w:t>
      </w:r>
    </w:p>
    <w:p w14:paraId="404393DC" w14:textId="77777777" w:rsidR="009F0A7C" w:rsidRPr="001B147D" w:rsidRDefault="009F0A7C" w:rsidP="00A862AB">
      <w:pPr>
        <w:pStyle w:val="NoSpacing"/>
        <w:ind w:left="1080"/>
        <w:rPr>
          <w:rFonts w:eastAsia="Arial"/>
          <w:b/>
        </w:rPr>
      </w:pPr>
      <w:r w:rsidRPr="001B147D">
        <w:rPr>
          <w:rFonts w:eastAsia="Arial"/>
          <w:b/>
        </w:rPr>
        <w:t>Roll Call:</w:t>
      </w:r>
    </w:p>
    <w:p w14:paraId="7B8C43FF" w14:textId="77777777" w:rsidR="009F0A7C" w:rsidRPr="009F0A7C" w:rsidRDefault="009F0A7C" w:rsidP="009F0A7C">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9F0A7C">
        <w:rPr>
          <w:rFonts w:eastAsia="Arial" w:cs="Arial"/>
          <w:b/>
          <w:spacing w:val="-1"/>
          <w:szCs w:val="24"/>
        </w:rPr>
        <w:t>Wade</w:t>
      </w:r>
      <w:r w:rsidRPr="009F0A7C">
        <w:rPr>
          <w:rFonts w:eastAsia="Arial" w:cs="Arial"/>
          <w:b/>
          <w:spacing w:val="-1"/>
          <w:szCs w:val="24"/>
        </w:rPr>
        <w:tab/>
      </w:r>
      <w:r w:rsidRPr="009F0A7C">
        <w:rPr>
          <w:rFonts w:eastAsia="Arial" w:cs="Arial"/>
          <w:b/>
          <w:spacing w:val="-1"/>
          <w:szCs w:val="24"/>
        </w:rPr>
        <w:tab/>
      </w:r>
      <w:r w:rsidRPr="009F0A7C">
        <w:rPr>
          <w:rFonts w:eastAsia="Arial" w:cs="Arial"/>
          <w:b/>
          <w:spacing w:val="-1"/>
          <w:szCs w:val="24"/>
        </w:rPr>
        <w:tab/>
        <w:t>aye</w:t>
      </w:r>
    </w:p>
    <w:p w14:paraId="4F198F1D" w14:textId="77777777" w:rsidR="009F0A7C" w:rsidRPr="009F0A7C" w:rsidRDefault="009F0A7C" w:rsidP="009F0A7C">
      <w:pPr>
        <w:autoSpaceDE w:val="0"/>
        <w:autoSpaceDN w:val="0"/>
        <w:adjustRightInd w:val="0"/>
        <w:ind w:left="1800"/>
        <w:rPr>
          <w:rFonts w:eastAsia="Arial" w:cs="Arial"/>
          <w:b/>
          <w:spacing w:val="-1"/>
          <w:szCs w:val="24"/>
        </w:rPr>
      </w:pPr>
      <w:r w:rsidRPr="009F0A7C">
        <w:rPr>
          <w:rFonts w:eastAsia="Arial" w:cs="Arial"/>
          <w:b/>
          <w:spacing w:val="-1"/>
          <w:szCs w:val="24"/>
        </w:rPr>
        <w:t>Husari</w:t>
      </w:r>
      <w:r w:rsidRPr="009F0A7C">
        <w:rPr>
          <w:rFonts w:eastAsia="Arial" w:cs="Arial"/>
          <w:b/>
          <w:spacing w:val="-1"/>
          <w:szCs w:val="24"/>
        </w:rPr>
        <w:tab/>
      </w:r>
      <w:r w:rsidRPr="009F0A7C">
        <w:rPr>
          <w:rFonts w:eastAsia="Arial" w:cs="Arial"/>
          <w:b/>
          <w:spacing w:val="-1"/>
          <w:szCs w:val="24"/>
        </w:rPr>
        <w:tab/>
      </w:r>
      <w:r w:rsidRPr="009F0A7C">
        <w:rPr>
          <w:rFonts w:eastAsia="Arial" w:cs="Arial"/>
          <w:b/>
          <w:spacing w:val="-1"/>
          <w:szCs w:val="24"/>
        </w:rPr>
        <w:tab/>
        <w:t>aye</w:t>
      </w:r>
    </w:p>
    <w:p w14:paraId="22942095" w14:textId="77777777" w:rsidR="009F0A7C" w:rsidRPr="009F0A7C" w:rsidRDefault="009F0A7C" w:rsidP="009F0A7C">
      <w:pPr>
        <w:autoSpaceDE w:val="0"/>
        <w:autoSpaceDN w:val="0"/>
        <w:adjustRightInd w:val="0"/>
        <w:ind w:left="1800"/>
        <w:rPr>
          <w:rFonts w:eastAsia="Arial" w:cs="Arial"/>
          <w:b/>
          <w:spacing w:val="-1"/>
          <w:szCs w:val="24"/>
        </w:rPr>
      </w:pPr>
      <w:r w:rsidRPr="009F0A7C">
        <w:rPr>
          <w:rFonts w:eastAsia="Arial" w:cs="Arial"/>
          <w:b/>
          <w:spacing w:val="-1"/>
          <w:szCs w:val="24"/>
        </w:rPr>
        <w:t>Jani</w:t>
      </w:r>
      <w:r w:rsidRPr="009F0A7C">
        <w:rPr>
          <w:rFonts w:eastAsia="Arial" w:cs="Arial"/>
          <w:b/>
          <w:spacing w:val="-1"/>
          <w:szCs w:val="24"/>
        </w:rPr>
        <w:tab/>
      </w:r>
      <w:r w:rsidRPr="009F0A7C">
        <w:rPr>
          <w:rFonts w:eastAsia="Arial" w:cs="Arial"/>
          <w:b/>
          <w:spacing w:val="-1"/>
          <w:szCs w:val="24"/>
        </w:rPr>
        <w:tab/>
      </w:r>
      <w:r w:rsidRPr="009F0A7C">
        <w:rPr>
          <w:rFonts w:eastAsia="Arial" w:cs="Arial"/>
          <w:b/>
          <w:spacing w:val="-1"/>
          <w:szCs w:val="24"/>
        </w:rPr>
        <w:tab/>
        <w:t>aye</w:t>
      </w:r>
    </w:p>
    <w:p w14:paraId="27B2ADD3" w14:textId="77777777" w:rsidR="009F0A7C" w:rsidRPr="009F0A7C" w:rsidRDefault="009F0A7C" w:rsidP="009F0A7C">
      <w:pPr>
        <w:autoSpaceDE w:val="0"/>
        <w:autoSpaceDN w:val="0"/>
        <w:adjustRightInd w:val="0"/>
        <w:ind w:left="1800"/>
        <w:rPr>
          <w:rFonts w:eastAsia="Arial" w:cs="Arial"/>
          <w:b/>
          <w:spacing w:val="-1"/>
          <w:szCs w:val="24"/>
        </w:rPr>
      </w:pPr>
      <w:r w:rsidRPr="009F0A7C">
        <w:rPr>
          <w:rFonts w:eastAsia="Arial" w:cs="Arial"/>
          <w:b/>
          <w:spacing w:val="-1"/>
          <w:szCs w:val="24"/>
        </w:rPr>
        <w:t>Delbar</w:t>
      </w:r>
      <w:r w:rsidRPr="009F0A7C">
        <w:rPr>
          <w:rFonts w:eastAsia="Arial" w:cs="Arial"/>
          <w:b/>
          <w:spacing w:val="-1"/>
          <w:szCs w:val="24"/>
        </w:rPr>
        <w:tab/>
      </w:r>
      <w:r w:rsidRPr="009F0A7C">
        <w:rPr>
          <w:rFonts w:eastAsia="Arial" w:cs="Arial"/>
          <w:b/>
          <w:spacing w:val="-1"/>
          <w:szCs w:val="24"/>
        </w:rPr>
        <w:tab/>
      </w:r>
      <w:r w:rsidRPr="009F0A7C">
        <w:rPr>
          <w:rFonts w:eastAsia="Arial" w:cs="Arial"/>
          <w:b/>
          <w:spacing w:val="-1"/>
          <w:szCs w:val="24"/>
        </w:rPr>
        <w:tab/>
        <w:t>aye</w:t>
      </w:r>
    </w:p>
    <w:p w14:paraId="0CC34C40" w14:textId="77777777" w:rsidR="009F0A7C" w:rsidRPr="009F0A7C" w:rsidRDefault="009F0A7C" w:rsidP="009F0A7C">
      <w:pPr>
        <w:autoSpaceDE w:val="0"/>
        <w:autoSpaceDN w:val="0"/>
        <w:adjustRightInd w:val="0"/>
        <w:ind w:left="1800"/>
        <w:rPr>
          <w:rFonts w:eastAsia="Arial" w:cs="Arial"/>
          <w:b/>
          <w:spacing w:val="-1"/>
          <w:szCs w:val="24"/>
        </w:rPr>
      </w:pPr>
      <w:r w:rsidRPr="009F0A7C">
        <w:rPr>
          <w:rFonts w:eastAsia="Arial" w:cs="Arial"/>
          <w:b/>
          <w:spacing w:val="-1"/>
          <w:szCs w:val="24"/>
        </w:rPr>
        <w:t>Wheeles</w:t>
      </w:r>
      <w:r w:rsidRPr="009F0A7C">
        <w:rPr>
          <w:rFonts w:eastAsia="Arial" w:cs="Arial"/>
          <w:b/>
          <w:spacing w:val="-1"/>
          <w:szCs w:val="24"/>
        </w:rPr>
        <w:tab/>
      </w:r>
      <w:r w:rsidRPr="009F0A7C">
        <w:rPr>
          <w:rFonts w:eastAsia="Arial" w:cs="Arial"/>
          <w:b/>
          <w:spacing w:val="-1"/>
          <w:szCs w:val="24"/>
        </w:rPr>
        <w:tab/>
      </w:r>
      <w:r w:rsidRPr="009F0A7C">
        <w:rPr>
          <w:rFonts w:eastAsia="Arial" w:cs="Arial"/>
          <w:b/>
          <w:spacing w:val="-1"/>
          <w:szCs w:val="24"/>
        </w:rPr>
        <w:tab/>
        <w:t>aye</w:t>
      </w:r>
    </w:p>
    <w:p w14:paraId="3B50E980" w14:textId="77777777" w:rsidR="009F0A7C" w:rsidRPr="009F0A7C" w:rsidRDefault="009F0A7C" w:rsidP="009F0A7C">
      <w:pPr>
        <w:autoSpaceDE w:val="0"/>
        <w:autoSpaceDN w:val="0"/>
        <w:adjustRightInd w:val="0"/>
        <w:ind w:left="1800"/>
        <w:rPr>
          <w:rFonts w:eastAsia="Arial" w:cs="Arial"/>
          <w:b/>
          <w:spacing w:val="-1"/>
          <w:szCs w:val="24"/>
        </w:rPr>
      </w:pPr>
      <w:r w:rsidRPr="009F0A7C">
        <w:rPr>
          <w:rFonts w:eastAsia="Arial" w:cs="Arial"/>
          <w:b/>
          <w:spacing w:val="-1"/>
          <w:szCs w:val="24"/>
        </w:rPr>
        <w:t>Chase</w:t>
      </w:r>
      <w:r w:rsidRPr="009F0A7C">
        <w:rPr>
          <w:rFonts w:eastAsia="Arial" w:cs="Arial"/>
          <w:b/>
          <w:spacing w:val="-1"/>
          <w:szCs w:val="24"/>
        </w:rPr>
        <w:tab/>
      </w:r>
      <w:r w:rsidRPr="009F0A7C">
        <w:rPr>
          <w:rFonts w:eastAsia="Arial" w:cs="Arial"/>
          <w:b/>
          <w:spacing w:val="-1"/>
          <w:szCs w:val="24"/>
        </w:rPr>
        <w:tab/>
      </w:r>
      <w:r w:rsidRPr="009F0A7C">
        <w:rPr>
          <w:rFonts w:eastAsia="Arial" w:cs="Arial"/>
          <w:b/>
          <w:spacing w:val="-1"/>
          <w:szCs w:val="24"/>
        </w:rPr>
        <w:tab/>
        <w:t>aye</w:t>
      </w:r>
    </w:p>
    <w:p w14:paraId="2A1A9A75" w14:textId="77777777" w:rsidR="009F0A7C" w:rsidRPr="009F0A7C" w:rsidRDefault="009F0A7C" w:rsidP="009F0A7C">
      <w:pPr>
        <w:autoSpaceDE w:val="0"/>
        <w:autoSpaceDN w:val="0"/>
        <w:adjustRightInd w:val="0"/>
        <w:ind w:left="1800"/>
        <w:rPr>
          <w:rFonts w:eastAsia="Arial" w:cs="Arial"/>
          <w:b/>
          <w:spacing w:val="-1"/>
          <w:szCs w:val="24"/>
        </w:rPr>
      </w:pPr>
      <w:r w:rsidRPr="009F0A7C">
        <w:rPr>
          <w:rFonts w:eastAsia="Arial" w:cs="Arial"/>
          <w:b/>
          <w:spacing w:val="-1"/>
          <w:szCs w:val="24"/>
        </w:rPr>
        <w:t>Gilless</w:t>
      </w:r>
      <w:r w:rsidRPr="009F0A7C">
        <w:rPr>
          <w:rFonts w:eastAsia="Arial" w:cs="Arial"/>
          <w:b/>
          <w:spacing w:val="-1"/>
          <w:szCs w:val="24"/>
        </w:rPr>
        <w:tab/>
      </w:r>
      <w:r w:rsidRPr="009F0A7C">
        <w:rPr>
          <w:rFonts w:eastAsia="Arial" w:cs="Arial"/>
          <w:b/>
          <w:spacing w:val="-1"/>
          <w:szCs w:val="24"/>
        </w:rPr>
        <w:tab/>
      </w:r>
      <w:r w:rsidRPr="009F0A7C">
        <w:rPr>
          <w:rFonts w:eastAsia="Arial" w:cs="Arial"/>
          <w:b/>
          <w:spacing w:val="-1"/>
          <w:szCs w:val="24"/>
        </w:rPr>
        <w:tab/>
        <w:t>aye</w:t>
      </w:r>
    </w:p>
    <w:p w14:paraId="59A454DE" w14:textId="77777777" w:rsidR="009F0A7C" w:rsidRPr="00C202FD" w:rsidRDefault="009F0A7C" w:rsidP="00C202FD">
      <w:pPr>
        <w:pStyle w:val="NoSpacing"/>
        <w:ind w:left="1080"/>
        <w:rPr>
          <w:rFonts w:eastAsia="Arial"/>
          <w:b/>
          <w:bCs/>
        </w:rPr>
      </w:pPr>
      <w:r w:rsidRPr="00C202FD">
        <w:rPr>
          <w:rFonts w:eastAsia="Arial"/>
          <w:b/>
          <w:bCs/>
        </w:rPr>
        <w:t>The motion passed.</w:t>
      </w:r>
    </w:p>
    <w:p w14:paraId="1058A4BD" w14:textId="77777777" w:rsidR="009F0A7C" w:rsidRDefault="009F0A7C" w:rsidP="009F0A7C">
      <w:pPr>
        <w:pStyle w:val="ListParagraph"/>
        <w:spacing w:after="5" w:line="247" w:lineRule="auto"/>
      </w:pPr>
    </w:p>
    <w:p w14:paraId="33B4A334" w14:textId="77777777" w:rsidR="00A81818" w:rsidRPr="00DE2310" w:rsidRDefault="00A81818" w:rsidP="00CE6D1E">
      <w:pPr>
        <w:spacing w:after="5" w:line="247" w:lineRule="auto"/>
        <w:rPr>
          <w:b/>
          <w:bCs/>
        </w:rPr>
      </w:pPr>
      <w:r w:rsidRPr="00DE2310">
        <w:rPr>
          <w:b/>
          <w:bCs/>
        </w:rPr>
        <w:t xml:space="preserve">Public Comment </w:t>
      </w:r>
    </w:p>
    <w:p w14:paraId="33E5D2BD" w14:textId="77777777" w:rsidR="009C483F" w:rsidRDefault="009C483F" w:rsidP="00CE6D1E">
      <w:pPr>
        <w:spacing w:after="5" w:line="247" w:lineRule="auto"/>
      </w:pPr>
    </w:p>
    <w:p w14:paraId="2F0A7ED2" w14:textId="77777777" w:rsidR="00083292" w:rsidRPr="008A18DA" w:rsidRDefault="00083292" w:rsidP="00083292">
      <w:pPr>
        <w:widowControl w:val="0"/>
        <w:tabs>
          <w:tab w:val="left" w:pos="512"/>
        </w:tabs>
        <w:spacing w:before="120" w:after="0"/>
        <w:ind w:right="375"/>
        <w:rPr>
          <w:rFonts w:eastAsia="Arial" w:cs="Arial"/>
          <w:i/>
          <w:spacing w:val="-4"/>
        </w:rPr>
      </w:pPr>
      <w:r w:rsidRPr="008A18DA">
        <w:rPr>
          <w:rFonts w:eastAsia="Arial" w:cs="Arial"/>
          <w:b/>
          <w:i/>
          <w:spacing w:val="-4"/>
          <w:szCs w:val="24"/>
        </w:rPr>
        <w:t>Report of the Standing Committees</w:t>
      </w:r>
    </w:p>
    <w:p w14:paraId="40B005EC" w14:textId="77777777" w:rsidR="006F49D3" w:rsidRDefault="006F49D3" w:rsidP="00832309">
      <w:pPr>
        <w:pStyle w:val="Default"/>
        <w:rPr>
          <w:rFonts w:eastAsia="Arial" w:cstheme="minorBidi"/>
          <w:b/>
          <w:bCs/>
          <w:i/>
          <w:iCs/>
          <w:color w:val="auto"/>
          <w:spacing w:val="-1"/>
        </w:rPr>
      </w:pPr>
    </w:p>
    <w:p w14:paraId="3BDFFB16" w14:textId="77777777" w:rsidR="00083292" w:rsidRDefault="00083292" w:rsidP="00832309">
      <w:pPr>
        <w:pStyle w:val="Default"/>
        <w:rPr>
          <w:rFonts w:eastAsia="Arial" w:cstheme="minorBidi"/>
          <w:b/>
          <w:bCs/>
          <w:i/>
          <w:iCs/>
          <w:color w:val="auto"/>
          <w:spacing w:val="-1"/>
        </w:rPr>
      </w:pPr>
      <w:r w:rsidRPr="000C5E4C">
        <w:rPr>
          <w:rFonts w:eastAsia="Arial" w:cstheme="minorBidi"/>
          <w:b/>
          <w:bCs/>
          <w:i/>
          <w:iCs/>
          <w:color w:val="auto"/>
          <w:spacing w:val="-1"/>
        </w:rPr>
        <w:t>Forest Practice Committee, Rich Wade, Chair</w:t>
      </w:r>
    </w:p>
    <w:p w14:paraId="1AB0585B" w14:textId="77777777" w:rsidR="008772CC" w:rsidRDefault="008772CC" w:rsidP="008772CC">
      <w:pPr>
        <w:pStyle w:val="Default"/>
        <w:numPr>
          <w:ilvl w:val="0"/>
          <w:numId w:val="33"/>
        </w:numPr>
      </w:pPr>
      <w:r>
        <w:t>Discuss</w:t>
      </w:r>
      <w:r w:rsidR="007954A8">
        <w:t>ed</w:t>
      </w:r>
      <w:r>
        <w:t xml:space="preserve"> botanical issues within the Timber Harvest Process – Eric Hedge, Regulations Program Manager </w:t>
      </w:r>
    </w:p>
    <w:p w14:paraId="7A3A5AF8" w14:textId="77777777" w:rsidR="008772CC" w:rsidRDefault="007954A8" w:rsidP="003371ED">
      <w:pPr>
        <w:pStyle w:val="Default"/>
        <w:numPr>
          <w:ilvl w:val="0"/>
          <w:numId w:val="35"/>
        </w:numPr>
        <w:ind w:left="720"/>
      </w:pPr>
      <w:r>
        <w:t>Provided u</w:t>
      </w:r>
      <w:r w:rsidR="008772CC">
        <w:t xml:space="preserve">pdate on development of a DRAFT Board Guidance Memorandum outlining process on scoping, assessment, and protection of botanical resources to be addressed in the Plan process </w:t>
      </w:r>
    </w:p>
    <w:p w14:paraId="2BC0D9FA" w14:textId="77777777" w:rsidR="00631092" w:rsidRPr="008772CC" w:rsidRDefault="008772CC" w:rsidP="008772CC">
      <w:pPr>
        <w:pStyle w:val="Default"/>
        <w:numPr>
          <w:ilvl w:val="0"/>
          <w:numId w:val="33"/>
        </w:numPr>
        <w:rPr>
          <w:rFonts w:eastAsia="Arial" w:cstheme="minorBidi"/>
          <w:b/>
          <w:bCs/>
          <w:i/>
          <w:iCs/>
          <w:color w:val="auto"/>
          <w:spacing w:val="-1"/>
        </w:rPr>
      </w:pPr>
      <w:r>
        <w:t>Discuss</w:t>
      </w:r>
      <w:r w:rsidR="007954A8">
        <w:t>ed</w:t>
      </w:r>
      <w:r>
        <w:t xml:space="preserve"> Emergency Rulemaking for Registered Professional Forester Responsibility and slash treatment in association with Emergency Notices – 14 CCR §§ 1052 et seq. - Jane Van Susteren, Regulations Coordinator</w:t>
      </w:r>
    </w:p>
    <w:p w14:paraId="4835F1B2" w14:textId="285F87CA" w:rsidR="00CA1714" w:rsidRPr="00125073" w:rsidRDefault="008772CC" w:rsidP="00125073">
      <w:pPr>
        <w:pStyle w:val="NoSpacing"/>
        <w:ind w:left="1080"/>
        <w:rPr>
          <w:b/>
          <w:bCs/>
        </w:rPr>
      </w:pPr>
      <w:bookmarkStart w:id="3" w:name="_Hlk78393147"/>
      <w:r w:rsidRPr="00125073">
        <w:rPr>
          <w:b/>
          <w:bCs/>
        </w:rPr>
        <w:t xml:space="preserve">07-21-04 </w:t>
      </w:r>
      <w:bookmarkEnd w:id="3"/>
      <w:r w:rsidRPr="00125073">
        <w:rPr>
          <w:b/>
          <w:bCs/>
        </w:rPr>
        <w:t>Member Wade moved to adopt the finding of emergency and rule text for the rulemaking titled “Emergency Notice RPF Responsibilities and Fuels Hazard Reduction Timelines</w:t>
      </w:r>
      <w:r w:rsidR="00125073" w:rsidRPr="00125073">
        <w:rPr>
          <w:b/>
          <w:bCs/>
        </w:rPr>
        <w:t>” and</w:t>
      </w:r>
      <w:r w:rsidRPr="00125073">
        <w:rPr>
          <w:b/>
          <w:bCs/>
        </w:rPr>
        <w:t xml:space="preserve"> authorize staff to take all actions reasonably necessary to have the adopted regulations go into effect, including making appropriate non-substantive changes and any changes to facilitate OAL review and approval. </w:t>
      </w:r>
    </w:p>
    <w:p w14:paraId="1112CDF0" w14:textId="77777777" w:rsidR="008772CC" w:rsidRPr="008772CC" w:rsidRDefault="008772CC" w:rsidP="00A862AB">
      <w:pPr>
        <w:widowControl w:val="0"/>
        <w:tabs>
          <w:tab w:val="left" w:pos="512"/>
          <w:tab w:val="left" w:pos="1170"/>
        </w:tabs>
        <w:spacing w:after="100"/>
        <w:ind w:left="1080"/>
        <w:rPr>
          <w:rFonts w:eastAsia="Arial" w:cs="Arial"/>
          <w:b/>
          <w:spacing w:val="-1"/>
          <w:szCs w:val="24"/>
        </w:rPr>
      </w:pPr>
      <w:r w:rsidRPr="008772CC">
        <w:rPr>
          <w:rFonts w:eastAsia="Arial" w:cs="Arial"/>
          <w:b/>
          <w:spacing w:val="-1"/>
          <w:szCs w:val="24"/>
        </w:rPr>
        <w:t>Roll Call:</w:t>
      </w:r>
    </w:p>
    <w:p w14:paraId="197332CD" w14:textId="77777777" w:rsidR="008772CC" w:rsidRPr="008772CC" w:rsidRDefault="008772CC" w:rsidP="008772CC">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8772CC">
        <w:rPr>
          <w:rFonts w:eastAsia="Arial" w:cs="Arial"/>
          <w:b/>
          <w:spacing w:val="-1"/>
          <w:szCs w:val="24"/>
        </w:rPr>
        <w:t>Wade</w:t>
      </w:r>
      <w:r w:rsidRPr="008772CC">
        <w:rPr>
          <w:rFonts w:eastAsia="Arial" w:cs="Arial"/>
          <w:b/>
          <w:spacing w:val="-1"/>
          <w:szCs w:val="24"/>
        </w:rPr>
        <w:tab/>
      </w:r>
      <w:r w:rsidRPr="008772CC">
        <w:rPr>
          <w:rFonts w:eastAsia="Arial" w:cs="Arial"/>
          <w:b/>
          <w:spacing w:val="-1"/>
          <w:szCs w:val="24"/>
        </w:rPr>
        <w:tab/>
      </w:r>
      <w:r w:rsidRPr="008772CC">
        <w:rPr>
          <w:rFonts w:eastAsia="Arial" w:cs="Arial"/>
          <w:b/>
          <w:spacing w:val="-1"/>
          <w:szCs w:val="24"/>
        </w:rPr>
        <w:tab/>
        <w:t>aye</w:t>
      </w:r>
    </w:p>
    <w:p w14:paraId="7370A84E" w14:textId="77777777" w:rsidR="008772CC" w:rsidRPr="008772CC" w:rsidRDefault="008772CC" w:rsidP="008772CC">
      <w:pPr>
        <w:autoSpaceDE w:val="0"/>
        <w:autoSpaceDN w:val="0"/>
        <w:adjustRightInd w:val="0"/>
        <w:ind w:left="1800"/>
        <w:rPr>
          <w:rFonts w:eastAsia="Arial" w:cs="Arial"/>
          <w:b/>
          <w:spacing w:val="-1"/>
          <w:szCs w:val="24"/>
        </w:rPr>
      </w:pPr>
      <w:r w:rsidRPr="008772CC">
        <w:rPr>
          <w:rFonts w:eastAsia="Arial" w:cs="Arial"/>
          <w:b/>
          <w:spacing w:val="-1"/>
          <w:szCs w:val="24"/>
        </w:rPr>
        <w:t>Husari</w:t>
      </w:r>
      <w:r w:rsidRPr="008772CC">
        <w:rPr>
          <w:rFonts w:eastAsia="Arial" w:cs="Arial"/>
          <w:b/>
          <w:spacing w:val="-1"/>
          <w:szCs w:val="24"/>
        </w:rPr>
        <w:tab/>
      </w:r>
      <w:r w:rsidRPr="008772CC">
        <w:rPr>
          <w:rFonts w:eastAsia="Arial" w:cs="Arial"/>
          <w:b/>
          <w:spacing w:val="-1"/>
          <w:szCs w:val="24"/>
        </w:rPr>
        <w:tab/>
      </w:r>
      <w:r w:rsidRPr="008772CC">
        <w:rPr>
          <w:rFonts w:eastAsia="Arial" w:cs="Arial"/>
          <w:b/>
          <w:spacing w:val="-1"/>
          <w:szCs w:val="24"/>
        </w:rPr>
        <w:tab/>
        <w:t>aye</w:t>
      </w:r>
    </w:p>
    <w:p w14:paraId="43F59D44" w14:textId="77777777" w:rsidR="008772CC" w:rsidRPr="008772CC" w:rsidRDefault="008772CC" w:rsidP="008772CC">
      <w:pPr>
        <w:autoSpaceDE w:val="0"/>
        <w:autoSpaceDN w:val="0"/>
        <w:adjustRightInd w:val="0"/>
        <w:ind w:left="1800"/>
        <w:rPr>
          <w:rFonts w:eastAsia="Arial" w:cs="Arial"/>
          <w:b/>
          <w:spacing w:val="-1"/>
          <w:szCs w:val="24"/>
        </w:rPr>
      </w:pPr>
      <w:r w:rsidRPr="008772CC">
        <w:rPr>
          <w:rFonts w:eastAsia="Arial" w:cs="Arial"/>
          <w:b/>
          <w:spacing w:val="-1"/>
          <w:szCs w:val="24"/>
        </w:rPr>
        <w:t>Jani</w:t>
      </w:r>
      <w:r w:rsidRPr="008772CC">
        <w:rPr>
          <w:rFonts w:eastAsia="Arial" w:cs="Arial"/>
          <w:b/>
          <w:spacing w:val="-1"/>
          <w:szCs w:val="24"/>
        </w:rPr>
        <w:tab/>
      </w:r>
      <w:r w:rsidRPr="008772CC">
        <w:rPr>
          <w:rFonts w:eastAsia="Arial" w:cs="Arial"/>
          <w:b/>
          <w:spacing w:val="-1"/>
          <w:szCs w:val="24"/>
        </w:rPr>
        <w:tab/>
      </w:r>
      <w:r w:rsidRPr="008772CC">
        <w:rPr>
          <w:rFonts w:eastAsia="Arial" w:cs="Arial"/>
          <w:b/>
          <w:spacing w:val="-1"/>
          <w:szCs w:val="24"/>
        </w:rPr>
        <w:tab/>
        <w:t>aye</w:t>
      </w:r>
    </w:p>
    <w:p w14:paraId="409F06F4" w14:textId="77777777" w:rsidR="008772CC" w:rsidRPr="008772CC" w:rsidRDefault="008772CC" w:rsidP="008772CC">
      <w:pPr>
        <w:autoSpaceDE w:val="0"/>
        <w:autoSpaceDN w:val="0"/>
        <w:adjustRightInd w:val="0"/>
        <w:ind w:left="1800"/>
        <w:rPr>
          <w:rFonts w:eastAsia="Arial" w:cs="Arial"/>
          <w:b/>
          <w:spacing w:val="-1"/>
          <w:szCs w:val="24"/>
        </w:rPr>
      </w:pPr>
      <w:r w:rsidRPr="008772CC">
        <w:rPr>
          <w:rFonts w:eastAsia="Arial" w:cs="Arial"/>
          <w:b/>
          <w:spacing w:val="-1"/>
          <w:szCs w:val="24"/>
        </w:rPr>
        <w:t>Delbar</w:t>
      </w:r>
      <w:r w:rsidRPr="008772CC">
        <w:rPr>
          <w:rFonts w:eastAsia="Arial" w:cs="Arial"/>
          <w:b/>
          <w:spacing w:val="-1"/>
          <w:szCs w:val="24"/>
        </w:rPr>
        <w:tab/>
      </w:r>
      <w:r w:rsidRPr="008772CC">
        <w:rPr>
          <w:rFonts w:eastAsia="Arial" w:cs="Arial"/>
          <w:b/>
          <w:spacing w:val="-1"/>
          <w:szCs w:val="24"/>
        </w:rPr>
        <w:tab/>
      </w:r>
      <w:r w:rsidRPr="008772CC">
        <w:rPr>
          <w:rFonts w:eastAsia="Arial" w:cs="Arial"/>
          <w:b/>
          <w:spacing w:val="-1"/>
          <w:szCs w:val="24"/>
        </w:rPr>
        <w:tab/>
        <w:t>aye</w:t>
      </w:r>
    </w:p>
    <w:p w14:paraId="2FDAA2E5" w14:textId="77777777" w:rsidR="008772CC" w:rsidRPr="008772CC" w:rsidRDefault="008772CC" w:rsidP="008772CC">
      <w:pPr>
        <w:autoSpaceDE w:val="0"/>
        <w:autoSpaceDN w:val="0"/>
        <w:adjustRightInd w:val="0"/>
        <w:ind w:left="1800"/>
        <w:rPr>
          <w:rFonts w:eastAsia="Arial" w:cs="Arial"/>
          <w:b/>
          <w:spacing w:val="-1"/>
          <w:szCs w:val="24"/>
        </w:rPr>
      </w:pPr>
      <w:r w:rsidRPr="008772CC">
        <w:rPr>
          <w:rFonts w:eastAsia="Arial" w:cs="Arial"/>
          <w:b/>
          <w:spacing w:val="-1"/>
          <w:szCs w:val="24"/>
        </w:rPr>
        <w:t>Wheeles</w:t>
      </w:r>
      <w:r w:rsidRPr="008772CC">
        <w:rPr>
          <w:rFonts w:eastAsia="Arial" w:cs="Arial"/>
          <w:b/>
          <w:spacing w:val="-1"/>
          <w:szCs w:val="24"/>
        </w:rPr>
        <w:tab/>
      </w:r>
      <w:r w:rsidRPr="008772CC">
        <w:rPr>
          <w:rFonts w:eastAsia="Arial" w:cs="Arial"/>
          <w:b/>
          <w:spacing w:val="-1"/>
          <w:szCs w:val="24"/>
        </w:rPr>
        <w:tab/>
      </w:r>
      <w:r w:rsidRPr="008772CC">
        <w:rPr>
          <w:rFonts w:eastAsia="Arial" w:cs="Arial"/>
          <w:b/>
          <w:spacing w:val="-1"/>
          <w:szCs w:val="24"/>
        </w:rPr>
        <w:tab/>
        <w:t>aye</w:t>
      </w:r>
    </w:p>
    <w:p w14:paraId="71A80660" w14:textId="77777777" w:rsidR="008772CC" w:rsidRPr="008772CC" w:rsidRDefault="008772CC" w:rsidP="008772CC">
      <w:pPr>
        <w:autoSpaceDE w:val="0"/>
        <w:autoSpaceDN w:val="0"/>
        <w:adjustRightInd w:val="0"/>
        <w:ind w:left="1800"/>
        <w:rPr>
          <w:rFonts w:eastAsia="Arial" w:cs="Arial"/>
          <w:b/>
          <w:spacing w:val="-1"/>
          <w:szCs w:val="24"/>
        </w:rPr>
      </w:pPr>
      <w:r w:rsidRPr="008772CC">
        <w:rPr>
          <w:rFonts w:eastAsia="Arial" w:cs="Arial"/>
          <w:b/>
          <w:spacing w:val="-1"/>
          <w:szCs w:val="24"/>
        </w:rPr>
        <w:t>Chase</w:t>
      </w:r>
      <w:r w:rsidRPr="008772CC">
        <w:rPr>
          <w:rFonts w:eastAsia="Arial" w:cs="Arial"/>
          <w:b/>
          <w:spacing w:val="-1"/>
          <w:szCs w:val="24"/>
        </w:rPr>
        <w:tab/>
      </w:r>
      <w:r w:rsidRPr="008772CC">
        <w:rPr>
          <w:rFonts w:eastAsia="Arial" w:cs="Arial"/>
          <w:b/>
          <w:spacing w:val="-1"/>
          <w:szCs w:val="24"/>
        </w:rPr>
        <w:tab/>
      </w:r>
      <w:r w:rsidRPr="008772CC">
        <w:rPr>
          <w:rFonts w:eastAsia="Arial" w:cs="Arial"/>
          <w:b/>
          <w:spacing w:val="-1"/>
          <w:szCs w:val="24"/>
        </w:rPr>
        <w:tab/>
        <w:t>aye</w:t>
      </w:r>
    </w:p>
    <w:p w14:paraId="56099340" w14:textId="77777777" w:rsidR="008772CC" w:rsidRPr="008772CC" w:rsidRDefault="008772CC" w:rsidP="008772CC">
      <w:pPr>
        <w:autoSpaceDE w:val="0"/>
        <w:autoSpaceDN w:val="0"/>
        <w:adjustRightInd w:val="0"/>
        <w:ind w:left="1800"/>
        <w:rPr>
          <w:rFonts w:eastAsia="Arial" w:cs="Arial"/>
          <w:b/>
          <w:spacing w:val="-1"/>
          <w:szCs w:val="24"/>
        </w:rPr>
      </w:pPr>
      <w:r w:rsidRPr="008772CC">
        <w:rPr>
          <w:rFonts w:eastAsia="Arial" w:cs="Arial"/>
          <w:b/>
          <w:spacing w:val="-1"/>
          <w:szCs w:val="24"/>
        </w:rPr>
        <w:lastRenderedPageBreak/>
        <w:t>Gilless</w:t>
      </w:r>
      <w:r w:rsidRPr="008772CC">
        <w:rPr>
          <w:rFonts w:eastAsia="Arial" w:cs="Arial"/>
          <w:b/>
          <w:spacing w:val="-1"/>
          <w:szCs w:val="24"/>
        </w:rPr>
        <w:tab/>
      </w:r>
      <w:r w:rsidRPr="008772CC">
        <w:rPr>
          <w:rFonts w:eastAsia="Arial" w:cs="Arial"/>
          <w:b/>
          <w:spacing w:val="-1"/>
          <w:szCs w:val="24"/>
        </w:rPr>
        <w:tab/>
      </w:r>
      <w:r w:rsidRPr="008772CC">
        <w:rPr>
          <w:rFonts w:eastAsia="Arial" w:cs="Arial"/>
          <w:b/>
          <w:spacing w:val="-1"/>
          <w:szCs w:val="24"/>
        </w:rPr>
        <w:tab/>
        <w:t>aye</w:t>
      </w:r>
    </w:p>
    <w:p w14:paraId="4862DA30" w14:textId="2177951C" w:rsidR="008772CC" w:rsidRPr="00C202FD" w:rsidRDefault="008772CC" w:rsidP="00C202FD">
      <w:pPr>
        <w:pStyle w:val="NoSpacing"/>
        <w:ind w:left="1080"/>
        <w:rPr>
          <w:rFonts w:eastAsia="Arial"/>
          <w:b/>
          <w:bCs/>
        </w:rPr>
      </w:pPr>
      <w:r w:rsidRPr="00C202FD">
        <w:rPr>
          <w:rFonts w:eastAsia="Arial"/>
          <w:b/>
          <w:bCs/>
        </w:rPr>
        <w:t>The motion passed</w:t>
      </w:r>
      <w:r w:rsidR="00B14BFC">
        <w:rPr>
          <w:rFonts w:eastAsia="Arial"/>
          <w:b/>
          <w:bCs/>
        </w:rPr>
        <w:t>.</w:t>
      </w:r>
    </w:p>
    <w:p w14:paraId="13593869" w14:textId="77777777" w:rsidR="007954A8" w:rsidRPr="008772CC" w:rsidRDefault="007954A8" w:rsidP="007954A8">
      <w:pPr>
        <w:pStyle w:val="NoSpacing"/>
        <w:rPr>
          <w:rFonts w:eastAsia="Arial"/>
        </w:rPr>
      </w:pPr>
    </w:p>
    <w:p w14:paraId="60D5C6DF" w14:textId="77777777" w:rsidR="00083292" w:rsidRDefault="00083292" w:rsidP="00074E6A">
      <w:pPr>
        <w:pStyle w:val="Default"/>
        <w:rPr>
          <w:rFonts w:eastAsia="Arial" w:cstheme="minorBidi"/>
          <w:b/>
          <w:i/>
          <w:color w:val="auto"/>
          <w:spacing w:val="-1"/>
        </w:rPr>
      </w:pPr>
      <w:r w:rsidRPr="00532048">
        <w:rPr>
          <w:rFonts w:eastAsia="Arial" w:cstheme="minorBidi"/>
          <w:b/>
          <w:i/>
          <w:color w:val="auto"/>
          <w:spacing w:val="-1"/>
        </w:rPr>
        <w:t>Management Committee, Chris Chase, Chair</w:t>
      </w:r>
    </w:p>
    <w:p w14:paraId="043B31BB" w14:textId="77777777" w:rsidR="004930DC" w:rsidRDefault="004930DC" w:rsidP="004930DC">
      <w:pPr>
        <w:pStyle w:val="Default"/>
        <w:numPr>
          <w:ilvl w:val="0"/>
          <w:numId w:val="33"/>
        </w:numPr>
      </w:pPr>
      <w:r>
        <w:t>Discuss</w:t>
      </w:r>
      <w:r w:rsidR="00BB5591">
        <w:t>ed</w:t>
      </w:r>
      <w:r>
        <w:t xml:space="preserve"> defining “Crop of Trees” as it relates to Timberland Conversion - Eric Hedge, Regulations Program Manager </w:t>
      </w:r>
    </w:p>
    <w:p w14:paraId="6DEF88CE" w14:textId="77777777" w:rsidR="004930DC" w:rsidRDefault="004930DC" w:rsidP="004930DC">
      <w:pPr>
        <w:pStyle w:val="Default"/>
        <w:numPr>
          <w:ilvl w:val="0"/>
          <w:numId w:val="33"/>
        </w:numPr>
      </w:pPr>
      <w:r>
        <w:t>Department establishment of seedling prices from CAL FIRE nurseries (PRC § 4682) – Stewart McMorrow, Staff Chief, Wildfire Resilience, CAL FIRE</w:t>
      </w:r>
    </w:p>
    <w:p w14:paraId="1B44D6F8" w14:textId="7C253633" w:rsidR="004930DC" w:rsidRDefault="004930DC" w:rsidP="004930DC">
      <w:pPr>
        <w:pStyle w:val="Default"/>
        <w:ind w:left="1080"/>
        <w:rPr>
          <w:b/>
          <w:spacing w:val="-4"/>
        </w:rPr>
      </w:pPr>
      <w:r>
        <w:t xml:space="preserve"> </w:t>
      </w:r>
      <w:r>
        <w:rPr>
          <w:b/>
          <w:spacing w:val="-4"/>
        </w:rPr>
        <w:t>07</w:t>
      </w:r>
      <w:r w:rsidRPr="008772CC">
        <w:rPr>
          <w:b/>
          <w:spacing w:val="-4"/>
        </w:rPr>
        <w:t>-21-0</w:t>
      </w:r>
      <w:r>
        <w:rPr>
          <w:b/>
          <w:spacing w:val="-4"/>
        </w:rPr>
        <w:t xml:space="preserve">5 Member Chase moved to approve the L.A. Moran Reforestation Center Seedling prices as established by CAL FIRE. Member Wade seconded. </w:t>
      </w:r>
    </w:p>
    <w:p w14:paraId="3AF7A9E2" w14:textId="77777777" w:rsidR="004930DC" w:rsidRPr="008772CC" w:rsidRDefault="004930DC" w:rsidP="00A862AB">
      <w:pPr>
        <w:widowControl w:val="0"/>
        <w:tabs>
          <w:tab w:val="left" w:pos="512"/>
          <w:tab w:val="left" w:pos="1170"/>
        </w:tabs>
        <w:spacing w:after="100"/>
        <w:ind w:left="1080"/>
        <w:rPr>
          <w:rFonts w:eastAsia="Arial" w:cs="Arial"/>
          <w:b/>
          <w:spacing w:val="-1"/>
          <w:szCs w:val="24"/>
        </w:rPr>
      </w:pPr>
      <w:r w:rsidRPr="008772CC">
        <w:rPr>
          <w:rFonts w:eastAsia="Arial" w:cs="Arial"/>
          <w:b/>
          <w:spacing w:val="-1"/>
          <w:szCs w:val="24"/>
        </w:rPr>
        <w:t>Roll Call:</w:t>
      </w:r>
    </w:p>
    <w:p w14:paraId="4A3D0902" w14:textId="77777777" w:rsidR="004930DC" w:rsidRPr="008772CC" w:rsidRDefault="004930DC" w:rsidP="004930DC">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8772CC">
        <w:rPr>
          <w:rFonts w:eastAsia="Arial" w:cs="Arial"/>
          <w:b/>
          <w:spacing w:val="-1"/>
          <w:szCs w:val="24"/>
        </w:rPr>
        <w:t>Wade</w:t>
      </w:r>
      <w:r w:rsidRPr="008772CC">
        <w:rPr>
          <w:rFonts w:eastAsia="Arial" w:cs="Arial"/>
          <w:b/>
          <w:spacing w:val="-1"/>
          <w:szCs w:val="24"/>
        </w:rPr>
        <w:tab/>
      </w:r>
      <w:r w:rsidRPr="008772CC">
        <w:rPr>
          <w:rFonts w:eastAsia="Arial" w:cs="Arial"/>
          <w:b/>
          <w:spacing w:val="-1"/>
          <w:szCs w:val="24"/>
        </w:rPr>
        <w:tab/>
      </w:r>
      <w:r w:rsidRPr="008772CC">
        <w:rPr>
          <w:rFonts w:eastAsia="Arial" w:cs="Arial"/>
          <w:b/>
          <w:spacing w:val="-1"/>
          <w:szCs w:val="24"/>
        </w:rPr>
        <w:tab/>
        <w:t>aye</w:t>
      </w:r>
    </w:p>
    <w:p w14:paraId="228F7DA0" w14:textId="77777777" w:rsidR="004930DC" w:rsidRPr="008772CC" w:rsidRDefault="004930DC" w:rsidP="004930DC">
      <w:pPr>
        <w:autoSpaceDE w:val="0"/>
        <w:autoSpaceDN w:val="0"/>
        <w:adjustRightInd w:val="0"/>
        <w:ind w:left="1800"/>
        <w:rPr>
          <w:rFonts w:eastAsia="Arial" w:cs="Arial"/>
          <w:b/>
          <w:spacing w:val="-1"/>
          <w:szCs w:val="24"/>
        </w:rPr>
      </w:pPr>
      <w:r w:rsidRPr="008772CC">
        <w:rPr>
          <w:rFonts w:eastAsia="Arial" w:cs="Arial"/>
          <w:b/>
          <w:spacing w:val="-1"/>
          <w:szCs w:val="24"/>
        </w:rPr>
        <w:t>Husari</w:t>
      </w:r>
      <w:r w:rsidRPr="008772CC">
        <w:rPr>
          <w:rFonts w:eastAsia="Arial" w:cs="Arial"/>
          <w:b/>
          <w:spacing w:val="-1"/>
          <w:szCs w:val="24"/>
        </w:rPr>
        <w:tab/>
      </w:r>
      <w:r w:rsidRPr="008772CC">
        <w:rPr>
          <w:rFonts w:eastAsia="Arial" w:cs="Arial"/>
          <w:b/>
          <w:spacing w:val="-1"/>
          <w:szCs w:val="24"/>
        </w:rPr>
        <w:tab/>
      </w:r>
      <w:r w:rsidRPr="008772CC">
        <w:rPr>
          <w:rFonts w:eastAsia="Arial" w:cs="Arial"/>
          <w:b/>
          <w:spacing w:val="-1"/>
          <w:szCs w:val="24"/>
        </w:rPr>
        <w:tab/>
        <w:t>aye</w:t>
      </w:r>
    </w:p>
    <w:p w14:paraId="75D32C2D" w14:textId="77777777" w:rsidR="004930DC" w:rsidRPr="008772CC" w:rsidRDefault="004930DC" w:rsidP="004930DC">
      <w:pPr>
        <w:autoSpaceDE w:val="0"/>
        <w:autoSpaceDN w:val="0"/>
        <w:adjustRightInd w:val="0"/>
        <w:ind w:left="1800"/>
        <w:rPr>
          <w:rFonts w:eastAsia="Arial" w:cs="Arial"/>
          <w:b/>
          <w:spacing w:val="-1"/>
          <w:szCs w:val="24"/>
        </w:rPr>
      </w:pPr>
      <w:r w:rsidRPr="008772CC">
        <w:rPr>
          <w:rFonts w:eastAsia="Arial" w:cs="Arial"/>
          <w:b/>
          <w:spacing w:val="-1"/>
          <w:szCs w:val="24"/>
        </w:rPr>
        <w:t>Jani</w:t>
      </w:r>
      <w:r w:rsidRPr="008772CC">
        <w:rPr>
          <w:rFonts w:eastAsia="Arial" w:cs="Arial"/>
          <w:b/>
          <w:spacing w:val="-1"/>
          <w:szCs w:val="24"/>
        </w:rPr>
        <w:tab/>
      </w:r>
      <w:r w:rsidRPr="008772CC">
        <w:rPr>
          <w:rFonts w:eastAsia="Arial" w:cs="Arial"/>
          <w:b/>
          <w:spacing w:val="-1"/>
          <w:szCs w:val="24"/>
        </w:rPr>
        <w:tab/>
      </w:r>
      <w:r w:rsidRPr="008772CC">
        <w:rPr>
          <w:rFonts w:eastAsia="Arial" w:cs="Arial"/>
          <w:b/>
          <w:spacing w:val="-1"/>
          <w:szCs w:val="24"/>
        </w:rPr>
        <w:tab/>
        <w:t>aye</w:t>
      </w:r>
    </w:p>
    <w:p w14:paraId="4152BE5F" w14:textId="77777777" w:rsidR="004930DC" w:rsidRPr="008772CC" w:rsidRDefault="004930DC" w:rsidP="004930DC">
      <w:pPr>
        <w:autoSpaceDE w:val="0"/>
        <w:autoSpaceDN w:val="0"/>
        <w:adjustRightInd w:val="0"/>
        <w:ind w:left="1800"/>
        <w:rPr>
          <w:rFonts w:eastAsia="Arial" w:cs="Arial"/>
          <w:b/>
          <w:spacing w:val="-1"/>
          <w:szCs w:val="24"/>
        </w:rPr>
      </w:pPr>
      <w:r w:rsidRPr="008772CC">
        <w:rPr>
          <w:rFonts w:eastAsia="Arial" w:cs="Arial"/>
          <w:b/>
          <w:spacing w:val="-1"/>
          <w:szCs w:val="24"/>
        </w:rPr>
        <w:t>Delbar</w:t>
      </w:r>
      <w:r w:rsidRPr="008772CC">
        <w:rPr>
          <w:rFonts w:eastAsia="Arial" w:cs="Arial"/>
          <w:b/>
          <w:spacing w:val="-1"/>
          <w:szCs w:val="24"/>
        </w:rPr>
        <w:tab/>
      </w:r>
      <w:r w:rsidRPr="008772CC">
        <w:rPr>
          <w:rFonts w:eastAsia="Arial" w:cs="Arial"/>
          <w:b/>
          <w:spacing w:val="-1"/>
          <w:szCs w:val="24"/>
        </w:rPr>
        <w:tab/>
      </w:r>
      <w:r w:rsidRPr="008772CC">
        <w:rPr>
          <w:rFonts w:eastAsia="Arial" w:cs="Arial"/>
          <w:b/>
          <w:spacing w:val="-1"/>
          <w:szCs w:val="24"/>
        </w:rPr>
        <w:tab/>
        <w:t>aye</w:t>
      </w:r>
    </w:p>
    <w:p w14:paraId="1E5E1E73" w14:textId="77777777" w:rsidR="004930DC" w:rsidRPr="008772CC" w:rsidRDefault="004930DC" w:rsidP="004930DC">
      <w:pPr>
        <w:autoSpaceDE w:val="0"/>
        <w:autoSpaceDN w:val="0"/>
        <w:adjustRightInd w:val="0"/>
        <w:ind w:left="1800"/>
        <w:rPr>
          <w:rFonts w:eastAsia="Arial" w:cs="Arial"/>
          <w:b/>
          <w:spacing w:val="-1"/>
          <w:szCs w:val="24"/>
        </w:rPr>
      </w:pPr>
      <w:r w:rsidRPr="008772CC">
        <w:rPr>
          <w:rFonts w:eastAsia="Arial" w:cs="Arial"/>
          <w:b/>
          <w:spacing w:val="-1"/>
          <w:szCs w:val="24"/>
        </w:rPr>
        <w:t>Wheeles</w:t>
      </w:r>
      <w:r w:rsidRPr="008772CC">
        <w:rPr>
          <w:rFonts w:eastAsia="Arial" w:cs="Arial"/>
          <w:b/>
          <w:spacing w:val="-1"/>
          <w:szCs w:val="24"/>
        </w:rPr>
        <w:tab/>
      </w:r>
      <w:r w:rsidRPr="008772CC">
        <w:rPr>
          <w:rFonts w:eastAsia="Arial" w:cs="Arial"/>
          <w:b/>
          <w:spacing w:val="-1"/>
          <w:szCs w:val="24"/>
        </w:rPr>
        <w:tab/>
      </w:r>
      <w:r w:rsidRPr="008772CC">
        <w:rPr>
          <w:rFonts w:eastAsia="Arial" w:cs="Arial"/>
          <w:b/>
          <w:spacing w:val="-1"/>
          <w:szCs w:val="24"/>
        </w:rPr>
        <w:tab/>
        <w:t>aye</w:t>
      </w:r>
    </w:p>
    <w:p w14:paraId="1BC2F6C0" w14:textId="77777777" w:rsidR="004930DC" w:rsidRPr="008772CC" w:rsidRDefault="004930DC" w:rsidP="004930DC">
      <w:pPr>
        <w:autoSpaceDE w:val="0"/>
        <w:autoSpaceDN w:val="0"/>
        <w:adjustRightInd w:val="0"/>
        <w:ind w:left="1800"/>
        <w:rPr>
          <w:rFonts w:eastAsia="Arial" w:cs="Arial"/>
          <w:b/>
          <w:spacing w:val="-1"/>
          <w:szCs w:val="24"/>
        </w:rPr>
      </w:pPr>
      <w:r w:rsidRPr="008772CC">
        <w:rPr>
          <w:rFonts w:eastAsia="Arial" w:cs="Arial"/>
          <w:b/>
          <w:spacing w:val="-1"/>
          <w:szCs w:val="24"/>
        </w:rPr>
        <w:t>Chase</w:t>
      </w:r>
      <w:r w:rsidRPr="008772CC">
        <w:rPr>
          <w:rFonts w:eastAsia="Arial" w:cs="Arial"/>
          <w:b/>
          <w:spacing w:val="-1"/>
          <w:szCs w:val="24"/>
        </w:rPr>
        <w:tab/>
      </w:r>
      <w:r w:rsidRPr="008772CC">
        <w:rPr>
          <w:rFonts w:eastAsia="Arial" w:cs="Arial"/>
          <w:b/>
          <w:spacing w:val="-1"/>
          <w:szCs w:val="24"/>
        </w:rPr>
        <w:tab/>
      </w:r>
      <w:r w:rsidRPr="008772CC">
        <w:rPr>
          <w:rFonts w:eastAsia="Arial" w:cs="Arial"/>
          <w:b/>
          <w:spacing w:val="-1"/>
          <w:szCs w:val="24"/>
        </w:rPr>
        <w:tab/>
        <w:t>aye</w:t>
      </w:r>
    </w:p>
    <w:p w14:paraId="2180D67B" w14:textId="77777777" w:rsidR="004930DC" w:rsidRPr="008772CC" w:rsidRDefault="004930DC" w:rsidP="004930DC">
      <w:pPr>
        <w:autoSpaceDE w:val="0"/>
        <w:autoSpaceDN w:val="0"/>
        <w:adjustRightInd w:val="0"/>
        <w:ind w:left="1800"/>
        <w:rPr>
          <w:rFonts w:eastAsia="Arial" w:cs="Arial"/>
          <w:b/>
          <w:spacing w:val="-1"/>
          <w:szCs w:val="24"/>
        </w:rPr>
      </w:pPr>
      <w:r w:rsidRPr="008772CC">
        <w:rPr>
          <w:rFonts w:eastAsia="Arial" w:cs="Arial"/>
          <w:b/>
          <w:spacing w:val="-1"/>
          <w:szCs w:val="24"/>
        </w:rPr>
        <w:t>Gilless</w:t>
      </w:r>
      <w:r w:rsidRPr="008772CC">
        <w:rPr>
          <w:rFonts w:eastAsia="Arial" w:cs="Arial"/>
          <w:b/>
          <w:spacing w:val="-1"/>
          <w:szCs w:val="24"/>
        </w:rPr>
        <w:tab/>
      </w:r>
      <w:r w:rsidRPr="008772CC">
        <w:rPr>
          <w:rFonts w:eastAsia="Arial" w:cs="Arial"/>
          <w:b/>
          <w:spacing w:val="-1"/>
          <w:szCs w:val="24"/>
        </w:rPr>
        <w:tab/>
      </w:r>
      <w:r w:rsidRPr="008772CC">
        <w:rPr>
          <w:rFonts w:eastAsia="Arial" w:cs="Arial"/>
          <w:b/>
          <w:spacing w:val="-1"/>
          <w:szCs w:val="24"/>
        </w:rPr>
        <w:tab/>
        <w:t>aye</w:t>
      </w:r>
    </w:p>
    <w:p w14:paraId="66B0DF09" w14:textId="77777777" w:rsidR="004930DC" w:rsidRPr="007954A8" w:rsidRDefault="004930DC" w:rsidP="007954A8">
      <w:pPr>
        <w:pStyle w:val="NoSpacing"/>
        <w:ind w:left="1080"/>
        <w:rPr>
          <w:rFonts w:eastAsia="Arial"/>
          <w:b/>
          <w:bCs/>
        </w:rPr>
      </w:pPr>
      <w:r w:rsidRPr="007954A8">
        <w:rPr>
          <w:rFonts w:eastAsia="Arial"/>
          <w:b/>
          <w:bCs/>
        </w:rPr>
        <w:t>The motion passed.</w:t>
      </w:r>
    </w:p>
    <w:p w14:paraId="2A693882" w14:textId="77777777" w:rsidR="004930DC" w:rsidRDefault="004930DC" w:rsidP="004930DC">
      <w:pPr>
        <w:pStyle w:val="Default"/>
        <w:ind w:left="720"/>
      </w:pPr>
    </w:p>
    <w:p w14:paraId="21A99DB5" w14:textId="77777777" w:rsidR="004930DC" w:rsidRDefault="004930DC" w:rsidP="004930DC">
      <w:pPr>
        <w:pStyle w:val="Default"/>
        <w:numPr>
          <w:ilvl w:val="0"/>
          <w:numId w:val="33"/>
        </w:numPr>
      </w:pPr>
      <w:r>
        <w:t>Discuss</w:t>
      </w:r>
      <w:r w:rsidR="007954A8">
        <w:t>ed</w:t>
      </w:r>
      <w:r>
        <w:t xml:space="preserve"> the terms “Cutover Land”, “Meadows and Wet Areas”, and “Wet Meadows and Other Wet Areas” and their consistency in the Forest Practice Rules – 14 CCR §§ 895.1, 906, 913.4, 933.4, 953.4, 953.12, and 1027.1.- Jane Van Susteren, Regulations Coordinator </w:t>
      </w:r>
    </w:p>
    <w:p w14:paraId="2F1F30A3" w14:textId="5D55237D" w:rsidR="006275CD" w:rsidRDefault="00BB5591" w:rsidP="00214B38">
      <w:pPr>
        <w:pStyle w:val="NoSpacing"/>
        <w:numPr>
          <w:ilvl w:val="0"/>
          <w:numId w:val="33"/>
        </w:numPr>
        <w:rPr>
          <w:rFonts w:eastAsia="Arial" w:cstheme="minorBidi"/>
          <w:b/>
          <w:i/>
          <w:spacing w:val="-1"/>
        </w:rPr>
      </w:pPr>
      <w:r>
        <w:t>U</w:t>
      </w:r>
      <w:r w:rsidR="004930DC">
        <w:t xml:space="preserve">pdate </w:t>
      </w:r>
      <w:r>
        <w:t xml:space="preserve">provided </w:t>
      </w:r>
      <w:r w:rsidR="004930DC">
        <w:t>on Basal Area Stocking Standards and Uneven-Aged Working Group – George Gentry, California Forestry Association</w:t>
      </w:r>
    </w:p>
    <w:p w14:paraId="5A99AB5E" w14:textId="77777777" w:rsidR="00BB5591" w:rsidRDefault="00BB5591" w:rsidP="00074E6A">
      <w:pPr>
        <w:pStyle w:val="Default"/>
        <w:rPr>
          <w:rFonts w:eastAsia="Arial" w:cstheme="minorBidi"/>
          <w:b/>
          <w:i/>
          <w:color w:val="auto"/>
          <w:spacing w:val="-1"/>
        </w:rPr>
      </w:pPr>
    </w:p>
    <w:p w14:paraId="545010EF" w14:textId="77777777" w:rsidR="00083292" w:rsidRDefault="00083292" w:rsidP="00074E6A">
      <w:pPr>
        <w:pStyle w:val="Default"/>
        <w:rPr>
          <w:rFonts w:eastAsia="Arial" w:cstheme="minorBidi"/>
          <w:b/>
          <w:i/>
          <w:color w:val="auto"/>
          <w:spacing w:val="-1"/>
        </w:rPr>
      </w:pPr>
      <w:r w:rsidRPr="00532048">
        <w:rPr>
          <w:rFonts w:eastAsia="Arial" w:cstheme="minorBidi"/>
          <w:b/>
          <w:i/>
          <w:color w:val="auto"/>
          <w:spacing w:val="-1"/>
        </w:rPr>
        <w:t>Resource Protection, Darcy Wheeles, Chair</w:t>
      </w:r>
    </w:p>
    <w:p w14:paraId="1EA68E39" w14:textId="77777777" w:rsidR="004930DC" w:rsidRDefault="004930DC" w:rsidP="004930DC">
      <w:pPr>
        <w:pStyle w:val="Default"/>
        <w:numPr>
          <w:ilvl w:val="0"/>
          <w:numId w:val="33"/>
        </w:numPr>
      </w:pPr>
      <w:r>
        <w:t xml:space="preserve">Safety Element Review </w:t>
      </w:r>
    </w:p>
    <w:p w14:paraId="76AADBAC" w14:textId="77777777" w:rsidR="004930DC" w:rsidRDefault="004930DC" w:rsidP="004930DC">
      <w:pPr>
        <w:pStyle w:val="Default"/>
        <w:ind w:left="1440"/>
      </w:pPr>
      <w:r>
        <w:t xml:space="preserve">a. City of Wildomar – Chief Ray Martinez </w:t>
      </w:r>
    </w:p>
    <w:p w14:paraId="13BA53D1" w14:textId="77777777" w:rsidR="004930DC" w:rsidRDefault="004930DC" w:rsidP="004930DC">
      <w:pPr>
        <w:pStyle w:val="Default"/>
        <w:ind w:left="1440"/>
      </w:pPr>
      <w:r>
        <w:t xml:space="preserve">b. City of Rolling Hills Estates – Captain Shelley Redden </w:t>
      </w:r>
    </w:p>
    <w:p w14:paraId="6E2E35FD" w14:textId="77777777" w:rsidR="004930DC" w:rsidRDefault="004930DC" w:rsidP="004930DC">
      <w:pPr>
        <w:pStyle w:val="Default"/>
        <w:ind w:left="1440"/>
      </w:pPr>
      <w:r>
        <w:t xml:space="preserve">c. City of Westlake Village – Captain Shelley Redden </w:t>
      </w:r>
    </w:p>
    <w:p w14:paraId="7DDA2C88" w14:textId="77777777" w:rsidR="004930DC" w:rsidRDefault="004930DC" w:rsidP="004930DC">
      <w:pPr>
        <w:pStyle w:val="Default"/>
        <w:ind w:left="1440"/>
      </w:pPr>
      <w:r>
        <w:t xml:space="preserve">d. City of El Cajon – Captain Brian Barkley </w:t>
      </w:r>
    </w:p>
    <w:p w14:paraId="35EB66E7" w14:textId="77777777" w:rsidR="004930DC" w:rsidRDefault="004930DC" w:rsidP="004930DC">
      <w:pPr>
        <w:pStyle w:val="Default"/>
        <w:numPr>
          <w:ilvl w:val="0"/>
          <w:numId w:val="33"/>
        </w:numPr>
      </w:pPr>
      <w:r>
        <w:t xml:space="preserve">Land Use Planning Program Update – Matt Damon Deputy Chief, Land Use Planning </w:t>
      </w:r>
    </w:p>
    <w:p w14:paraId="22D76B62" w14:textId="77777777" w:rsidR="004930DC" w:rsidRDefault="004930DC" w:rsidP="004930DC">
      <w:pPr>
        <w:pStyle w:val="Default"/>
        <w:numPr>
          <w:ilvl w:val="0"/>
          <w:numId w:val="37"/>
        </w:numPr>
        <w:ind w:left="1710" w:hanging="270"/>
      </w:pPr>
      <w:r>
        <w:t xml:space="preserve">Public Resources Code 4290.5 Fire Safety Survey/Subdivision Review Unit Program Update – Chief Carmel Barnhart, CAL FIRE Land Use Planning </w:t>
      </w:r>
    </w:p>
    <w:p w14:paraId="3D3F62AC" w14:textId="77777777" w:rsidR="004930DC" w:rsidRPr="004930DC" w:rsidRDefault="007954A8" w:rsidP="004930DC">
      <w:pPr>
        <w:pStyle w:val="Default"/>
        <w:numPr>
          <w:ilvl w:val="0"/>
          <w:numId w:val="33"/>
        </w:numPr>
        <w:rPr>
          <w:rFonts w:eastAsia="Arial" w:cstheme="minorBidi"/>
          <w:b/>
          <w:i/>
          <w:color w:val="auto"/>
          <w:spacing w:val="-1"/>
        </w:rPr>
      </w:pPr>
      <w:r>
        <w:t>Provided u</w:t>
      </w:r>
      <w:r w:rsidR="004930DC">
        <w:t xml:space="preserve">pdate on “State Minimum Fire Safe Regulations, 2021” rulemaking </w:t>
      </w:r>
    </w:p>
    <w:p w14:paraId="43B932AE" w14:textId="77777777" w:rsidR="004930DC" w:rsidRDefault="007954A8" w:rsidP="004930DC">
      <w:pPr>
        <w:pStyle w:val="Default"/>
        <w:numPr>
          <w:ilvl w:val="0"/>
          <w:numId w:val="33"/>
        </w:numPr>
        <w:rPr>
          <w:rFonts w:eastAsia="Arial" w:cstheme="minorBidi"/>
          <w:b/>
          <w:i/>
          <w:color w:val="auto"/>
          <w:spacing w:val="-1"/>
        </w:rPr>
      </w:pPr>
      <w:r>
        <w:t>Provided u</w:t>
      </w:r>
      <w:r w:rsidR="004930DC">
        <w:t>pdate on amendments to regulations related to PRC 4292 and 4293</w:t>
      </w:r>
    </w:p>
    <w:p w14:paraId="32DA2104" w14:textId="77777777" w:rsidR="00703F7A" w:rsidRDefault="00703F7A" w:rsidP="00C45BF2">
      <w:pPr>
        <w:pStyle w:val="NoSpacing"/>
        <w:rPr>
          <w:b/>
          <w:bCs/>
          <w:i/>
          <w:iCs/>
        </w:rPr>
      </w:pPr>
    </w:p>
    <w:p w14:paraId="75316E31" w14:textId="77777777" w:rsidR="00C45BF2" w:rsidRDefault="00C45BF2" w:rsidP="00C45BF2">
      <w:pPr>
        <w:pStyle w:val="NoSpacing"/>
      </w:pPr>
      <w:r w:rsidRPr="00C45BF2">
        <w:rPr>
          <w:b/>
          <w:bCs/>
          <w:i/>
          <w:iCs/>
        </w:rPr>
        <w:lastRenderedPageBreak/>
        <w:t xml:space="preserve">Professional Foresters Examining Committee – Licensing Officer, Dan Stapleton </w:t>
      </w:r>
      <w:r>
        <w:t xml:space="preserve">The Executive Officer for Professional Foresters Registration will report on ongoing PFEC matters. Possible Action Items: Issuance of RPF Licenses/CRM Certifications, Withdrawals, Reinstatements, Voluntary Relinquishments, Suspensions, Revocations, or other Actions. </w:t>
      </w:r>
    </w:p>
    <w:p w14:paraId="045D428B" w14:textId="77777777" w:rsidR="00C45BF2" w:rsidRDefault="00C45BF2" w:rsidP="00703F7A">
      <w:pPr>
        <w:pStyle w:val="NoSpacing"/>
        <w:numPr>
          <w:ilvl w:val="0"/>
          <w:numId w:val="39"/>
        </w:numPr>
      </w:pPr>
      <w:r>
        <w:t xml:space="preserve">Announcement of successful April 2021 RPF and CRM exam applicants </w:t>
      </w:r>
    </w:p>
    <w:p w14:paraId="755CFF20" w14:textId="77777777" w:rsidR="00703F7A" w:rsidRDefault="00703F7A" w:rsidP="004404D5">
      <w:pPr>
        <w:pStyle w:val="Default"/>
        <w:ind w:left="1080"/>
        <w:rPr>
          <w:b/>
          <w:spacing w:val="-4"/>
        </w:rPr>
      </w:pPr>
      <w:r>
        <w:rPr>
          <w:b/>
          <w:spacing w:val="-4"/>
        </w:rPr>
        <w:t>07</w:t>
      </w:r>
      <w:r w:rsidRPr="008772CC">
        <w:rPr>
          <w:b/>
          <w:spacing w:val="-4"/>
        </w:rPr>
        <w:t>-21-0</w:t>
      </w:r>
      <w:r w:rsidR="004404D5">
        <w:rPr>
          <w:b/>
          <w:spacing w:val="-4"/>
        </w:rPr>
        <w:t>6</w:t>
      </w:r>
      <w:r>
        <w:rPr>
          <w:b/>
          <w:spacing w:val="-4"/>
        </w:rPr>
        <w:t xml:space="preserve"> Member Chase moved to </w:t>
      </w:r>
      <w:r w:rsidR="004404D5">
        <w:rPr>
          <w:b/>
          <w:spacing w:val="-4"/>
        </w:rPr>
        <w:t>certify as licensed Registered Professional Foresters those individuals recommended by the Professional Foresters Examining Committee as fulfilling all qualifications</w:t>
      </w:r>
      <w:r w:rsidR="009D249C">
        <w:rPr>
          <w:b/>
          <w:spacing w:val="-4"/>
        </w:rPr>
        <w:t xml:space="preserve"> </w:t>
      </w:r>
      <w:r w:rsidR="004404D5">
        <w:rPr>
          <w:b/>
          <w:spacing w:val="-4"/>
        </w:rPr>
        <w:t xml:space="preserve">required under the Professional Foresters Law. Member </w:t>
      </w:r>
      <w:r w:rsidR="00125073">
        <w:rPr>
          <w:b/>
          <w:spacing w:val="-4"/>
        </w:rPr>
        <w:t>Jani seconded</w:t>
      </w:r>
      <w:r>
        <w:rPr>
          <w:b/>
          <w:spacing w:val="-4"/>
        </w:rPr>
        <w:t xml:space="preserve">. </w:t>
      </w:r>
    </w:p>
    <w:p w14:paraId="0BB46E62" w14:textId="77777777" w:rsidR="00703F7A" w:rsidRPr="00703F7A" w:rsidRDefault="00703F7A" w:rsidP="00A862AB">
      <w:pPr>
        <w:widowControl w:val="0"/>
        <w:tabs>
          <w:tab w:val="left" w:pos="512"/>
        </w:tabs>
        <w:spacing w:after="100"/>
        <w:ind w:left="1800" w:hanging="720"/>
        <w:rPr>
          <w:rFonts w:eastAsia="Arial" w:cs="Arial"/>
          <w:b/>
          <w:spacing w:val="-1"/>
          <w:szCs w:val="24"/>
        </w:rPr>
      </w:pPr>
      <w:r w:rsidRPr="00703F7A">
        <w:rPr>
          <w:rFonts w:eastAsia="Arial" w:cs="Arial"/>
          <w:b/>
          <w:spacing w:val="-1"/>
          <w:szCs w:val="24"/>
        </w:rPr>
        <w:t>Roll Call:</w:t>
      </w:r>
    </w:p>
    <w:p w14:paraId="23FB4D8A" w14:textId="77777777" w:rsidR="00703F7A" w:rsidRPr="00703F7A" w:rsidRDefault="00703F7A" w:rsidP="00125073">
      <w:pPr>
        <w:tabs>
          <w:tab w:val="left" w:pos="720"/>
          <w:tab w:val="left" w:pos="1440"/>
          <w:tab w:val="left" w:pos="180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703F7A">
        <w:rPr>
          <w:rFonts w:eastAsia="Arial" w:cs="Arial"/>
          <w:b/>
          <w:spacing w:val="-1"/>
          <w:szCs w:val="24"/>
        </w:rPr>
        <w:t>Wade</w:t>
      </w:r>
      <w:r w:rsidRPr="00703F7A">
        <w:rPr>
          <w:rFonts w:eastAsia="Arial" w:cs="Arial"/>
          <w:b/>
          <w:spacing w:val="-1"/>
          <w:szCs w:val="24"/>
        </w:rPr>
        <w:tab/>
      </w:r>
      <w:r w:rsidRPr="00703F7A">
        <w:rPr>
          <w:rFonts w:eastAsia="Arial" w:cs="Arial"/>
          <w:b/>
          <w:spacing w:val="-1"/>
          <w:szCs w:val="24"/>
        </w:rPr>
        <w:tab/>
      </w:r>
      <w:r w:rsidRPr="00703F7A">
        <w:rPr>
          <w:rFonts w:eastAsia="Arial" w:cs="Arial"/>
          <w:b/>
          <w:spacing w:val="-1"/>
          <w:szCs w:val="24"/>
        </w:rPr>
        <w:tab/>
        <w:t>aye</w:t>
      </w:r>
    </w:p>
    <w:p w14:paraId="7ADA79DA" w14:textId="77777777" w:rsidR="00703F7A" w:rsidRPr="00703F7A" w:rsidRDefault="00703F7A" w:rsidP="00125073">
      <w:pPr>
        <w:tabs>
          <w:tab w:val="left" w:pos="1800"/>
        </w:tabs>
        <w:autoSpaceDE w:val="0"/>
        <w:autoSpaceDN w:val="0"/>
        <w:adjustRightInd w:val="0"/>
        <w:ind w:left="1800"/>
        <w:rPr>
          <w:rFonts w:eastAsia="Arial" w:cs="Arial"/>
          <w:b/>
          <w:spacing w:val="-1"/>
          <w:szCs w:val="24"/>
        </w:rPr>
      </w:pPr>
      <w:r w:rsidRPr="00703F7A">
        <w:rPr>
          <w:rFonts w:eastAsia="Arial" w:cs="Arial"/>
          <w:b/>
          <w:spacing w:val="-1"/>
          <w:szCs w:val="24"/>
        </w:rPr>
        <w:t>Husari</w:t>
      </w:r>
      <w:r w:rsidRPr="00703F7A">
        <w:rPr>
          <w:rFonts w:eastAsia="Arial" w:cs="Arial"/>
          <w:b/>
          <w:spacing w:val="-1"/>
          <w:szCs w:val="24"/>
        </w:rPr>
        <w:tab/>
      </w:r>
      <w:r w:rsidRPr="00703F7A">
        <w:rPr>
          <w:rFonts w:eastAsia="Arial" w:cs="Arial"/>
          <w:b/>
          <w:spacing w:val="-1"/>
          <w:szCs w:val="24"/>
        </w:rPr>
        <w:tab/>
      </w:r>
      <w:r w:rsidRPr="00703F7A">
        <w:rPr>
          <w:rFonts w:eastAsia="Arial" w:cs="Arial"/>
          <w:b/>
          <w:spacing w:val="-1"/>
          <w:szCs w:val="24"/>
        </w:rPr>
        <w:tab/>
        <w:t>aye</w:t>
      </w:r>
    </w:p>
    <w:p w14:paraId="2A818E6B" w14:textId="77777777" w:rsidR="00703F7A" w:rsidRPr="00703F7A" w:rsidRDefault="00703F7A" w:rsidP="00125073">
      <w:pPr>
        <w:tabs>
          <w:tab w:val="left" w:pos="1800"/>
        </w:tabs>
        <w:autoSpaceDE w:val="0"/>
        <w:autoSpaceDN w:val="0"/>
        <w:adjustRightInd w:val="0"/>
        <w:ind w:left="1800"/>
        <w:rPr>
          <w:rFonts w:eastAsia="Arial" w:cs="Arial"/>
          <w:b/>
          <w:spacing w:val="-1"/>
          <w:szCs w:val="24"/>
        </w:rPr>
      </w:pPr>
      <w:r w:rsidRPr="00703F7A">
        <w:rPr>
          <w:rFonts w:eastAsia="Arial" w:cs="Arial"/>
          <w:b/>
          <w:spacing w:val="-1"/>
          <w:szCs w:val="24"/>
        </w:rPr>
        <w:t>Jani</w:t>
      </w:r>
      <w:r w:rsidRPr="00703F7A">
        <w:rPr>
          <w:rFonts w:eastAsia="Arial" w:cs="Arial"/>
          <w:b/>
          <w:spacing w:val="-1"/>
          <w:szCs w:val="24"/>
        </w:rPr>
        <w:tab/>
      </w:r>
      <w:r w:rsidRPr="00703F7A">
        <w:rPr>
          <w:rFonts w:eastAsia="Arial" w:cs="Arial"/>
          <w:b/>
          <w:spacing w:val="-1"/>
          <w:szCs w:val="24"/>
        </w:rPr>
        <w:tab/>
      </w:r>
      <w:r w:rsidRPr="00703F7A">
        <w:rPr>
          <w:rFonts w:eastAsia="Arial" w:cs="Arial"/>
          <w:b/>
          <w:spacing w:val="-1"/>
          <w:szCs w:val="24"/>
        </w:rPr>
        <w:tab/>
        <w:t>aye</w:t>
      </w:r>
    </w:p>
    <w:p w14:paraId="474159D7" w14:textId="77777777" w:rsidR="00703F7A" w:rsidRPr="00703F7A" w:rsidRDefault="00703F7A" w:rsidP="00125073">
      <w:pPr>
        <w:tabs>
          <w:tab w:val="left" w:pos="1800"/>
        </w:tabs>
        <w:autoSpaceDE w:val="0"/>
        <w:autoSpaceDN w:val="0"/>
        <w:adjustRightInd w:val="0"/>
        <w:ind w:left="1800"/>
        <w:rPr>
          <w:rFonts w:eastAsia="Arial" w:cs="Arial"/>
          <w:b/>
          <w:spacing w:val="-1"/>
          <w:szCs w:val="24"/>
        </w:rPr>
      </w:pPr>
      <w:r w:rsidRPr="00703F7A">
        <w:rPr>
          <w:rFonts w:eastAsia="Arial" w:cs="Arial"/>
          <w:b/>
          <w:spacing w:val="-1"/>
          <w:szCs w:val="24"/>
        </w:rPr>
        <w:t>Delbar</w:t>
      </w:r>
      <w:r w:rsidRPr="00703F7A">
        <w:rPr>
          <w:rFonts w:eastAsia="Arial" w:cs="Arial"/>
          <w:b/>
          <w:spacing w:val="-1"/>
          <w:szCs w:val="24"/>
        </w:rPr>
        <w:tab/>
      </w:r>
      <w:r w:rsidRPr="00703F7A">
        <w:rPr>
          <w:rFonts w:eastAsia="Arial" w:cs="Arial"/>
          <w:b/>
          <w:spacing w:val="-1"/>
          <w:szCs w:val="24"/>
        </w:rPr>
        <w:tab/>
      </w:r>
      <w:r w:rsidRPr="00703F7A">
        <w:rPr>
          <w:rFonts w:eastAsia="Arial" w:cs="Arial"/>
          <w:b/>
          <w:spacing w:val="-1"/>
          <w:szCs w:val="24"/>
        </w:rPr>
        <w:tab/>
        <w:t>aye</w:t>
      </w:r>
    </w:p>
    <w:p w14:paraId="31206513" w14:textId="77777777" w:rsidR="00703F7A" w:rsidRPr="00703F7A" w:rsidRDefault="00703F7A" w:rsidP="00125073">
      <w:pPr>
        <w:tabs>
          <w:tab w:val="left" w:pos="1800"/>
        </w:tabs>
        <w:autoSpaceDE w:val="0"/>
        <w:autoSpaceDN w:val="0"/>
        <w:adjustRightInd w:val="0"/>
        <w:ind w:left="1800"/>
        <w:rPr>
          <w:rFonts w:eastAsia="Arial" w:cs="Arial"/>
          <w:b/>
          <w:spacing w:val="-1"/>
          <w:szCs w:val="24"/>
        </w:rPr>
      </w:pPr>
      <w:r w:rsidRPr="00703F7A">
        <w:rPr>
          <w:rFonts w:eastAsia="Arial" w:cs="Arial"/>
          <w:b/>
          <w:spacing w:val="-1"/>
          <w:szCs w:val="24"/>
        </w:rPr>
        <w:t>Wheeles</w:t>
      </w:r>
      <w:r w:rsidRPr="00703F7A">
        <w:rPr>
          <w:rFonts w:eastAsia="Arial" w:cs="Arial"/>
          <w:b/>
          <w:spacing w:val="-1"/>
          <w:szCs w:val="24"/>
        </w:rPr>
        <w:tab/>
      </w:r>
      <w:r w:rsidRPr="00703F7A">
        <w:rPr>
          <w:rFonts w:eastAsia="Arial" w:cs="Arial"/>
          <w:b/>
          <w:spacing w:val="-1"/>
          <w:szCs w:val="24"/>
        </w:rPr>
        <w:tab/>
      </w:r>
      <w:r w:rsidRPr="00703F7A">
        <w:rPr>
          <w:rFonts w:eastAsia="Arial" w:cs="Arial"/>
          <w:b/>
          <w:spacing w:val="-1"/>
          <w:szCs w:val="24"/>
        </w:rPr>
        <w:tab/>
        <w:t>aye</w:t>
      </w:r>
    </w:p>
    <w:p w14:paraId="42D246D2" w14:textId="77777777" w:rsidR="00703F7A" w:rsidRPr="00703F7A" w:rsidRDefault="00703F7A" w:rsidP="00125073">
      <w:pPr>
        <w:tabs>
          <w:tab w:val="left" w:pos="1800"/>
        </w:tabs>
        <w:autoSpaceDE w:val="0"/>
        <w:autoSpaceDN w:val="0"/>
        <w:adjustRightInd w:val="0"/>
        <w:ind w:left="1800"/>
        <w:rPr>
          <w:rFonts w:eastAsia="Arial" w:cs="Arial"/>
          <w:b/>
          <w:spacing w:val="-1"/>
          <w:szCs w:val="24"/>
        </w:rPr>
      </w:pPr>
      <w:r w:rsidRPr="00703F7A">
        <w:rPr>
          <w:rFonts w:eastAsia="Arial" w:cs="Arial"/>
          <w:b/>
          <w:spacing w:val="-1"/>
          <w:szCs w:val="24"/>
        </w:rPr>
        <w:t>Chase</w:t>
      </w:r>
      <w:r w:rsidRPr="00703F7A">
        <w:rPr>
          <w:rFonts w:eastAsia="Arial" w:cs="Arial"/>
          <w:b/>
          <w:spacing w:val="-1"/>
          <w:szCs w:val="24"/>
        </w:rPr>
        <w:tab/>
      </w:r>
      <w:r w:rsidRPr="00703F7A">
        <w:rPr>
          <w:rFonts w:eastAsia="Arial" w:cs="Arial"/>
          <w:b/>
          <w:spacing w:val="-1"/>
          <w:szCs w:val="24"/>
        </w:rPr>
        <w:tab/>
      </w:r>
      <w:r w:rsidRPr="00703F7A">
        <w:rPr>
          <w:rFonts w:eastAsia="Arial" w:cs="Arial"/>
          <w:b/>
          <w:spacing w:val="-1"/>
          <w:szCs w:val="24"/>
        </w:rPr>
        <w:tab/>
        <w:t>aye</w:t>
      </w:r>
    </w:p>
    <w:p w14:paraId="17F3B39E" w14:textId="77777777" w:rsidR="00703F7A" w:rsidRPr="00703F7A" w:rsidRDefault="00703F7A" w:rsidP="00125073">
      <w:pPr>
        <w:tabs>
          <w:tab w:val="left" w:pos="1800"/>
        </w:tabs>
        <w:autoSpaceDE w:val="0"/>
        <w:autoSpaceDN w:val="0"/>
        <w:adjustRightInd w:val="0"/>
        <w:ind w:left="1800"/>
        <w:rPr>
          <w:rFonts w:eastAsia="Arial" w:cs="Arial"/>
          <w:b/>
          <w:spacing w:val="-1"/>
          <w:szCs w:val="24"/>
        </w:rPr>
      </w:pPr>
      <w:r w:rsidRPr="00703F7A">
        <w:rPr>
          <w:rFonts w:eastAsia="Arial" w:cs="Arial"/>
          <w:b/>
          <w:spacing w:val="-1"/>
          <w:szCs w:val="24"/>
        </w:rPr>
        <w:t>Gilless</w:t>
      </w:r>
      <w:r w:rsidRPr="00703F7A">
        <w:rPr>
          <w:rFonts w:eastAsia="Arial" w:cs="Arial"/>
          <w:b/>
          <w:spacing w:val="-1"/>
          <w:szCs w:val="24"/>
        </w:rPr>
        <w:tab/>
      </w:r>
      <w:r w:rsidRPr="00703F7A">
        <w:rPr>
          <w:rFonts w:eastAsia="Arial" w:cs="Arial"/>
          <w:b/>
          <w:spacing w:val="-1"/>
          <w:szCs w:val="24"/>
        </w:rPr>
        <w:tab/>
      </w:r>
      <w:r w:rsidRPr="00703F7A">
        <w:rPr>
          <w:rFonts w:eastAsia="Arial" w:cs="Arial"/>
          <w:b/>
          <w:spacing w:val="-1"/>
          <w:szCs w:val="24"/>
        </w:rPr>
        <w:tab/>
        <w:t>aye</w:t>
      </w:r>
    </w:p>
    <w:p w14:paraId="26BEB00C" w14:textId="53A44B5B" w:rsidR="00BB5591" w:rsidRPr="001C3CD8" w:rsidRDefault="00703F7A" w:rsidP="001C3CD8">
      <w:pPr>
        <w:pStyle w:val="NoSpacing"/>
        <w:ind w:left="1080"/>
        <w:rPr>
          <w:rFonts w:eastAsia="Arial"/>
          <w:b/>
          <w:bCs/>
        </w:rPr>
      </w:pPr>
      <w:r w:rsidRPr="001C3CD8">
        <w:rPr>
          <w:rFonts w:eastAsia="Arial"/>
          <w:b/>
          <w:bCs/>
        </w:rPr>
        <w:t>The motion passed.</w:t>
      </w:r>
    </w:p>
    <w:p w14:paraId="60EBBF58" w14:textId="77777777" w:rsidR="001C3CD8" w:rsidRDefault="001C3CD8" w:rsidP="001C3CD8">
      <w:pPr>
        <w:pStyle w:val="NoSpacing"/>
      </w:pPr>
    </w:p>
    <w:p w14:paraId="7C747287" w14:textId="77777777" w:rsidR="00C45BF2" w:rsidRDefault="00C45BF2" w:rsidP="00FE344C">
      <w:pPr>
        <w:pStyle w:val="NoSpacing"/>
        <w:numPr>
          <w:ilvl w:val="0"/>
          <w:numId w:val="39"/>
        </w:numPr>
      </w:pPr>
      <w:r>
        <w:t xml:space="preserve">PFEC Policy Updates </w:t>
      </w:r>
    </w:p>
    <w:p w14:paraId="1A5AB1C3" w14:textId="77777777" w:rsidR="004404D5" w:rsidRDefault="004404D5" w:rsidP="004404D5">
      <w:pPr>
        <w:pStyle w:val="Default"/>
        <w:ind w:left="1080"/>
        <w:rPr>
          <w:b/>
          <w:spacing w:val="-4"/>
        </w:rPr>
      </w:pPr>
      <w:bookmarkStart w:id="4" w:name="_Hlk78468551"/>
      <w:r>
        <w:rPr>
          <w:b/>
          <w:spacing w:val="-4"/>
        </w:rPr>
        <w:t>07</w:t>
      </w:r>
      <w:r w:rsidRPr="008772CC">
        <w:rPr>
          <w:b/>
          <w:spacing w:val="-4"/>
        </w:rPr>
        <w:t>-21-0</w:t>
      </w:r>
      <w:r>
        <w:rPr>
          <w:b/>
          <w:spacing w:val="-4"/>
        </w:rPr>
        <w:t xml:space="preserve">7 Member </w:t>
      </w:r>
      <w:r w:rsidR="00125073">
        <w:rPr>
          <w:b/>
          <w:spacing w:val="-4"/>
        </w:rPr>
        <w:t>Gilless</w:t>
      </w:r>
      <w:r>
        <w:rPr>
          <w:b/>
          <w:spacing w:val="-4"/>
        </w:rPr>
        <w:t xml:space="preserve"> moved to approve the </w:t>
      </w:r>
      <w:r w:rsidR="00125073">
        <w:rPr>
          <w:b/>
          <w:spacing w:val="-4"/>
        </w:rPr>
        <w:t xml:space="preserve">PFEC Policy updates. Member Wade </w:t>
      </w:r>
      <w:r>
        <w:rPr>
          <w:b/>
          <w:spacing w:val="-4"/>
        </w:rPr>
        <w:t xml:space="preserve">seconded. </w:t>
      </w:r>
    </w:p>
    <w:p w14:paraId="24623E1D" w14:textId="77777777" w:rsidR="004404D5" w:rsidRPr="004404D5" w:rsidRDefault="004404D5" w:rsidP="00A862AB">
      <w:pPr>
        <w:widowControl w:val="0"/>
        <w:tabs>
          <w:tab w:val="left" w:pos="512"/>
          <w:tab w:val="left" w:pos="1170"/>
        </w:tabs>
        <w:spacing w:after="100"/>
        <w:ind w:left="1080"/>
        <w:rPr>
          <w:rFonts w:eastAsia="Arial" w:cs="Arial"/>
          <w:b/>
          <w:spacing w:val="-1"/>
          <w:szCs w:val="24"/>
        </w:rPr>
      </w:pPr>
      <w:r w:rsidRPr="004404D5">
        <w:rPr>
          <w:rFonts w:eastAsia="Arial" w:cs="Arial"/>
          <w:b/>
          <w:spacing w:val="-1"/>
          <w:szCs w:val="24"/>
        </w:rPr>
        <w:t>Roll Call:</w:t>
      </w:r>
    </w:p>
    <w:p w14:paraId="67F5A1D2" w14:textId="77777777" w:rsidR="004404D5" w:rsidRPr="004404D5" w:rsidRDefault="004404D5" w:rsidP="00125073">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4404D5">
        <w:rPr>
          <w:rFonts w:eastAsia="Arial" w:cs="Arial"/>
          <w:b/>
          <w:spacing w:val="-1"/>
          <w:szCs w:val="24"/>
        </w:rPr>
        <w:t>Wade</w:t>
      </w:r>
      <w:r w:rsidRPr="004404D5">
        <w:rPr>
          <w:rFonts w:eastAsia="Arial" w:cs="Arial"/>
          <w:b/>
          <w:spacing w:val="-1"/>
          <w:szCs w:val="24"/>
        </w:rPr>
        <w:tab/>
      </w:r>
      <w:r w:rsidRPr="004404D5">
        <w:rPr>
          <w:rFonts w:eastAsia="Arial" w:cs="Arial"/>
          <w:b/>
          <w:spacing w:val="-1"/>
          <w:szCs w:val="24"/>
        </w:rPr>
        <w:tab/>
      </w:r>
      <w:r w:rsidRPr="004404D5">
        <w:rPr>
          <w:rFonts w:eastAsia="Arial" w:cs="Arial"/>
          <w:b/>
          <w:spacing w:val="-1"/>
          <w:szCs w:val="24"/>
        </w:rPr>
        <w:tab/>
        <w:t>aye</w:t>
      </w:r>
    </w:p>
    <w:p w14:paraId="554DD379" w14:textId="77777777" w:rsidR="004404D5" w:rsidRPr="004404D5" w:rsidRDefault="004404D5" w:rsidP="00125073">
      <w:pPr>
        <w:autoSpaceDE w:val="0"/>
        <w:autoSpaceDN w:val="0"/>
        <w:adjustRightInd w:val="0"/>
        <w:ind w:left="1800"/>
        <w:rPr>
          <w:rFonts w:eastAsia="Arial" w:cs="Arial"/>
          <w:b/>
          <w:spacing w:val="-1"/>
          <w:szCs w:val="24"/>
        </w:rPr>
      </w:pPr>
      <w:r w:rsidRPr="004404D5">
        <w:rPr>
          <w:rFonts w:eastAsia="Arial" w:cs="Arial"/>
          <w:b/>
          <w:spacing w:val="-1"/>
          <w:szCs w:val="24"/>
        </w:rPr>
        <w:t>Husari</w:t>
      </w:r>
      <w:r w:rsidRPr="004404D5">
        <w:rPr>
          <w:rFonts w:eastAsia="Arial" w:cs="Arial"/>
          <w:b/>
          <w:spacing w:val="-1"/>
          <w:szCs w:val="24"/>
        </w:rPr>
        <w:tab/>
      </w:r>
      <w:r w:rsidRPr="004404D5">
        <w:rPr>
          <w:rFonts w:eastAsia="Arial" w:cs="Arial"/>
          <w:b/>
          <w:spacing w:val="-1"/>
          <w:szCs w:val="24"/>
        </w:rPr>
        <w:tab/>
      </w:r>
      <w:r w:rsidRPr="004404D5">
        <w:rPr>
          <w:rFonts w:eastAsia="Arial" w:cs="Arial"/>
          <w:b/>
          <w:spacing w:val="-1"/>
          <w:szCs w:val="24"/>
        </w:rPr>
        <w:tab/>
        <w:t>aye</w:t>
      </w:r>
    </w:p>
    <w:p w14:paraId="25B6AF29" w14:textId="77777777" w:rsidR="004404D5" w:rsidRPr="004404D5" w:rsidRDefault="004404D5" w:rsidP="00125073">
      <w:pPr>
        <w:autoSpaceDE w:val="0"/>
        <w:autoSpaceDN w:val="0"/>
        <w:adjustRightInd w:val="0"/>
        <w:ind w:left="1800"/>
        <w:rPr>
          <w:rFonts w:eastAsia="Arial" w:cs="Arial"/>
          <w:b/>
          <w:spacing w:val="-1"/>
          <w:szCs w:val="24"/>
        </w:rPr>
      </w:pPr>
      <w:r w:rsidRPr="004404D5">
        <w:rPr>
          <w:rFonts w:eastAsia="Arial" w:cs="Arial"/>
          <w:b/>
          <w:spacing w:val="-1"/>
          <w:szCs w:val="24"/>
        </w:rPr>
        <w:t>Jani</w:t>
      </w:r>
      <w:r w:rsidRPr="004404D5">
        <w:rPr>
          <w:rFonts w:eastAsia="Arial" w:cs="Arial"/>
          <w:b/>
          <w:spacing w:val="-1"/>
          <w:szCs w:val="24"/>
        </w:rPr>
        <w:tab/>
      </w:r>
      <w:r w:rsidRPr="004404D5">
        <w:rPr>
          <w:rFonts w:eastAsia="Arial" w:cs="Arial"/>
          <w:b/>
          <w:spacing w:val="-1"/>
          <w:szCs w:val="24"/>
        </w:rPr>
        <w:tab/>
      </w:r>
      <w:r w:rsidRPr="004404D5">
        <w:rPr>
          <w:rFonts w:eastAsia="Arial" w:cs="Arial"/>
          <w:b/>
          <w:spacing w:val="-1"/>
          <w:szCs w:val="24"/>
        </w:rPr>
        <w:tab/>
        <w:t>aye</w:t>
      </w:r>
    </w:p>
    <w:p w14:paraId="6C6A8871" w14:textId="77777777" w:rsidR="004404D5" w:rsidRPr="004404D5" w:rsidRDefault="004404D5" w:rsidP="00125073">
      <w:pPr>
        <w:autoSpaceDE w:val="0"/>
        <w:autoSpaceDN w:val="0"/>
        <w:adjustRightInd w:val="0"/>
        <w:ind w:left="1800"/>
        <w:rPr>
          <w:rFonts w:eastAsia="Arial" w:cs="Arial"/>
          <w:b/>
          <w:spacing w:val="-1"/>
          <w:szCs w:val="24"/>
        </w:rPr>
      </w:pPr>
      <w:r w:rsidRPr="004404D5">
        <w:rPr>
          <w:rFonts w:eastAsia="Arial" w:cs="Arial"/>
          <w:b/>
          <w:spacing w:val="-1"/>
          <w:szCs w:val="24"/>
        </w:rPr>
        <w:t>Delbar</w:t>
      </w:r>
      <w:r w:rsidRPr="004404D5">
        <w:rPr>
          <w:rFonts w:eastAsia="Arial" w:cs="Arial"/>
          <w:b/>
          <w:spacing w:val="-1"/>
          <w:szCs w:val="24"/>
        </w:rPr>
        <w:tab/>
      </w:r>
      <w:r w:rsidRPr="004404D5">
        <w:rPr>
          <w:rFonts w:eastAsia="Arial" w:cs="Arial"/>
          <w:b/>
          <w:spacing w:val="-1"/>
          <w:szCs w:val="24"/>
        </w:rPr>
        <w:tab/>
      </w:r>
      <w:r w:rsidRPr="004404D5">
        <w:rPr>
          <w:rFonts w:eastAsia="Arial" w:cs="Arial"/>
          <w:b/>
          <w:spacing w:val="-1"/>
          <w:szCs w:val="24"/>
        </w:rPr>
        <w:tab/>
        <w:t>aye</w:t>
      </w:r>
    </w:p>
    <w:p w14:paraId="4E013B01" w14:textId="77777777" w:rsidR="004404D5" w:rsidRPr="004404D5" w:rsidRDefault="004404D5" w:rsidP="00125073">
      <w:pPr>
        <w:autoSpaceDE w:val="0"/>
        <w:autoSpaceDN w:val="0"/>
        <w:adjustRightInd w:val="0"/>
        <w:ind w:left="1800"/>
        <w:rPr>
          <w:rFonts w:eastAsia="Arial" w:cs="Arial"/>
          <w:b/>
          <w:spacing w:val="-1"/>
          <w:szCs w:val="24"/>
        </w:rPr>
      </w:pPr>
      <w:r w:rsidRPr="004404D5">
        <w:rPr>
          <w:rFonts w:eastAsia="Arial" w:cs="Arial"/>
          <w:b/>
          <w:spacing w:val="-1"/>
          <w:szCs w:val="24"/>
        </w:rPr>
        <w:t>Wheeles</w:t>
      </w:r>
      <w:r w:rsidRPr="004404D5">
        <w:rPr>
          <w:rFonts w:eastAsia="Arial" w:cs="Arial"/>
          <w:b/>
          <w:spacing w:val="-1"/>
          <w:szCs w:val="24"/>
        </w:rPr>
        <w:tab/>
      </w:r>
      <w:r w:rsidRPr="004404D5">
        <w:rPr>
          <w:rFonts w:eastAsia="Arial" w:cs="Arial"/>
          <w:b/>
          <w:spacing w:val="-1"/>
          <w:szCs w:val="24"/>
        </w:rPr>
        <w:tab/>
      </w:r>
      <w:r w:rsidRPr="004404D5">
        <w:rPr>
          <w:rFonts w:eastAsia="Arial" w:cs="Arial"/>
          <w:b/>
          <w:spacing w:val="-1"/>
          <w:szCs w:val="24"/>
        </w:rPr>
        <w:tab/>
        <w:t>aye</w:t>
      </w:r>
    </w:p>
    <w:p w14:paraId="20417B31" w14:textId="77777777" w:rsidR="004404D5" w:rsidRPr="004404D5" w:rsidRDefault="004404D5" w:rsidP="00125073">
      <w:pPr>
        <w:autoSpaceDE w:val="0"/>
        <w:autoSpaceDN w:val="0"/>
        <w:adjustRightInd w:val="0"/>
        <w:ind w:left="1800"/>
        <w:rPr>
          <w:rFonts w:eastAsia="Arial" w:cs="Arial"/>
          <w:b/>
          <w:spacing w:val="-1"/>
          <w:szCs w:val="24"/>
        </w:rPr>
      </w:pPr>
      <w:r w:rsidRPr="004404D5">
        <w:rPr>
          <w:rFonts w:eastAsia="Arial" w:cs="Arial"/>
          <w:b/>
          <w:spacing w:val="-1"/>
          <w:szCs w:val="24"/>
        </w:rPr>
        <w:t>Chase</w:t>
      </w:r>
      <w:r w:rsidRPr="004404D5">
        <w:rPr>
          <w:rFonts w:eastAsia="Arial" w:cs="Arial"/>
          <w:b/>
          <w:spacing w:val="-1"/>
          <w:szCs w:val="24"/>
        </w:rPr>
        <w:tab/>
      </w:r>
      <w:r w:rsidRPr="004404D5">
        <w:rPr>
          <w:rFonts w:eastAsia="Arial" w:cs="Arial"/>
          <w:b/>
          <w:spacing w:val="-1"/>
          <w:szCs w:val="24"/>
        </w:rPr>
        <w:tab/>
      </w:r>
      <w:r w:rsidRPr="004404D5">
        <w:rPr>
          <w:rFonts w:eastAsia="Arial" w:cs="Arial"/>
          <w:b/>
          <w:spacing w:val="-1"/>
          <w:szCs w:val="24"/>
        </w:rPr>
        <w:tab/>
        <w:t>aye</w:t>
      </w:r>
    </w:p>
    <w:p w14:paraId="0B1FDAE0" w14:textId="77777777" w:rsidR="004404D5" w:rsidRPr="004404D5" w:rsidRDefault="004404D5" w:rsidP="00125073">
      <w:pPr>
        <w:autoSpaceDE w:val="0"/>
        <w:autoSpaceDN w:val="0"/>
        <w:adjustRightInd w:val="0"/>
        <w:ind w:left="1800"/>
        <w:rPr>
          <w:rFonts w:eastAsia="Arial" w:cs="Arial"/>
          <w:b/>
          <w:spacing w:val="-1"/>
          <w:szCs w:val="24"/>
        </w:rPr>
      </w:pPr>
      <w:r w:rsidRPr="004404D5">
        <w:rPr>
          <w:rFonts w:eastAsia="Arial" w:cs="Arial"/>
          <w:b/>
          <w:spacing w:val="-1"/>
          <w:szCs w:val="24"/>
        </w:rPr>
        <w:t>Gilless</w:t>
      </w:r>
      <w:r w:rsidRPr="004404D5">
        <w:rPr>
          <w:rFonts w:eastAsia="Arial" w:cs="Arial"/>
          <w:b/>
          <w:spacing w:val="-1"/>
          <w:szCs w:val="24"/>
        </w:rPr>
        <w:tab/>
      </w:r>
      <w:r w:rsidRPr="004404D5">
        <w:rPr>
          <w:rFonts w:eastAsia="Arial" w:cs="Arial"/>
          <w:b/>
          <w:spacing w:val="-1"/>
          <w:szCs w:val="24"/>
        </w:rPr>
        <w:tab/>
      </w:r>
      <w:r w:rsidRPr="004404D5">
        <w:rPr>
          <w:rFonts w:eastAsia="Arial" w:cs="Arial"/>
          <w:b/>
          <w:spacing w:val="-1"/>
          <w:szCs w:val="24"/>
        </w:rPr>
        <w:tab/>
        <w:t>aye</w:t>
      </w:r>
    </w:p>
    <w:p w14:paraId="601C6F35" w14:textId="7682F8F0" w:rsidR="004404D5" w:rsidRPr="00C26DC8" w:rsidRDefault="004404D5" w:rsidP="00C26DC8">
      <w:pPr>
        <w:pStyle w:val="NoSpacing"/>
        <w:ind w:left="1080"/>
        <w:rPr>
          <w:rFonts w:eastAsia="Arial"/>
          <w:b/>
          <w:bCs/>
        </w:rPr>
      </w:pPr>
      <w:r w:rsidRPr="00C26DC8">
        <w:rPr>
          <w:rFonts w:eastAsia="Arial"/>
          <w:b/>
          <w:bCs/>
        </w:rPr>
        <w:t>The motion passed.</w:t>
      </w:r>
    </w:p>
    <w:p w14:paraId="1994F791" w14:textId="77777777" w:rsidR="00C26DC8" w:rsidRPr="004404D5" w:rsidRDefault="00C26DC8" w:rsidP="00C26DC8">
      <w:pPr>
        <w:pStyle w:val="NoSpacing"/>
        <w:rPr>
          <w:rFonts w:eastAsia="Arial"/>
        </w:rPr>
      </w:pPr>
    </w:p>
    <w:bookmarkEnd w:id="4"/>
    <w:p w14:paraId="3DE3280F" w14:textId="56CB00AB" w:rsidR="00C45BF2" w:rsidRDefault="00C45BF2" w:rsidP="00237D6B">
      <w:pPr>
        <w:pStyle w:val="NoSpacing"/>
        <w:ind w:left="720"/>
      </w:pPr>
      <w:r>
        <w:t>Board review of RPF Vital Statics and acceptance of withdrawn RPF licenses</w:t>
      </w:r>
      <w:r w:rsidR="00B14BFC">
        <w:t>.</w:t>
      </w:r>
    </w:p>
    <w:p w14:paraId="4E849F31" w14:textId="77777777" w:rsidR="00237D6B" w:rsidRDefault="00237D6B" w:rsidP="00237D6B">
      <w:pPr>
        <w:pStyle w:val="Default"/>
        <w:ind w:left="1080"/>
        <w:rPr>
          <w:b/>
          <w:spacing w:val="-4"/>
        </w:rPr>
      </w:pPr>
      <w:r>
        <w:rPr>
          <w:b/>
          <w:spacing w:val="-4"/>
        </w:rPr>
        <w:t>07</w:t>
      </w:r>
      <w:r w:rsidRPr="008772CC">
        <w:rPr>
          <w:b/>
          <w:spacing w:val="-4"/>
        </w:rPr>
        <w:t>-21-0</w:t>
      </w:r>
      <w:r w:rsidR="007F122B">
        <w:rPr>
          <w:b/>
          <w:spacing w:val="-4"/>
        </w:rPr>
        <w:t>8</w:t>
      </w:r>
      <w:r>
        <w:rPr>
          <w:b/>
          <w:spacing w:val="-4"/>
        </w:rPr>
        <w:t xml:space="preserve"> Member </w:t>
      </w:r>
      <w:r w:rsidR="007F122B">
        <w:rPr>
          <w:b/>
          <w:spacing w:val="-4"/>
        </w:rPr>
        <w:t xml:space="preserve">Gilless moved to approve the license withdrawal as identified by the Professional Foresters Examining Committee </w:t>
      </w:r>
      <w:r>
        <w:rPr>
          <w:b/>
          <w:spacing w:val="-4"/>
        </w:rPr>
        <w:t xml:space="preserve">Member </w:t>
      </w:r>
      <w:r w:rsidR="007F122B">
        <w:rPr>
          <w:b/>
          <w:spacing w:val="-4"/>
        </w:rPr>
        <w:t>Jani</w:t>
      </w:r>
      <w:r>
        <w:rPr>
          <w:b/>
          <w:spacing w:val="-4"/>
        </w:rPr>
        <w:t xml:space="preserve"> seconded. </w:t>
      </w:r>
    </w:p>
    <w:p w14:paraId="50DBE92D" w14:textId="77777777" w:rsidR="00237D6B" w:rsidRPr="00237D6B" w:rsidRDefault="00237D6B" w:rsidP="00A862AB">
      <w:pPr>
        <w:widowControl w:val="0"/>
        <w:tabs>
          <w:tab w:val="left" w:pos="512"/>
          <w:tab w:val="left" w:pos="1170"/>
        </w:tabs>
        <w:spacing w:after="100"/>
        <w:ind w:left="1080"/>
        <w:rPr>
          <w:rFonts w:eastAsia="Arial" w:cs="Arial"/>
          <w:b/>
          <w:spacing w:val="-1"/>
          <w:szCs w:val="24"/>
        </w:rPr>
      </w:pPr>
      <w:r w:rsidRPr="00237D6B">
        <w:rPr>
          <w:rFonts w:eastAsia="Arial" w:cs="Arial"/>
          <w:b/>
          <w:spacing w:val="-1"/>
          <w:szCs w:val="24"/>
        </w:rPr>
        <w:t>Roll Call:</w:t>
      </w:r>
    </w:p>
    <w:p w14:paraId="1F8D3D0A" w14:textId="77777777" w:rsidR="00237D6B" w:rsidRPr="00237D6B" w:rsidRDefault="00237D6B" w:rsidP="00237D6B">
      <w:pPr>
        <w:tabs>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237D6B">
        <w:rPr>
          <w:rFonts w:eastAsia="Arial" w:cs="Arial"/>
          <w:b/>
          <w:spacing w:val="-1"/>
          <w:szCs w:val="24"/>
        </w:rPr>
        <w:t>Wade</w:t>
      </w:r>
      <w:r w:rsidRPr="00237D6B">
        <w:rPr>
          <w:rFonts w:eastAsia="Arial" w:cs="Arial"/>
          <w:b/>
          <w:spacing w:val="-1"/>
          <w:szCs w:val="24"/>
        </w:rPr>
        <w:tab/>
      </w:r>
      <w:r w:rsidRPr="00237D6B">
        <w:rPr>
          <w:rFonts w:eastAsia="Arial" w:cs="Arial"/>
          <w:b/>
          <w:spacing w:val="-1"/>
          <w:szCs w:val="24"/>
        </w:rPr>
        <w:tab/>
      </w:r>
      <w:r w:rsidRPr="00237D6B">
        <w:rPr>
          <w:rFonts w:eastAsia="Arial" w:cs="Arial"/>
          <w:b/>
          <w:spacing w:val="-1"/>
          <w:szCs w:val="24"/>
        </w:rPr>
        <w:tab/>
        <w:t>aye</w:t>
      </w:r>
    </w:p>
    <w:p w14:paraId="086B6C5F" w14:textId="77777777" w:rsidR="00237D6B" w:rsidRPr="00237D6B" w:rsidRDefault="00237D6B" w:rsidP="00237D6B">
      <w:pPr>
        <w:autoSpaceDE w:val="0"/>
        <w:autoSpaceDN w:val="0"/>
        <w:adjustRightInd w:val="0"/>
        <w:ind w:left="1800"/>
        <w:rPr>
          <w:rFonts w:eastAsia="Arial" w:cs="Arial"/>
          <w:b/>
          <w:spacing w:val="-1"/>
          <w:szCs w:val="24"/>
        </w:rPr>
      </w:pPr>
      <w:r w:rsidRPr="00237D6B">
        <w:rPr>
          <w:rFonts w:eastAsia="Arial" w:cs="Arial"/>
          <w:b/>
          <w:spacing w:val="-1"/>
          <w:szCs w:val="24"/>
        </w:rPr>
        <w:t>Husari</w:t>
      </w:r>
      <w:r w:rsidRPr="00237D6B">
        <w:rPr>
          <w:rFonts w:eastAsia="Arial" w:cs="Arial"/>
          <w:b/>
          <w:spacing w:val="-1"/>
          <w:szCs w:val="24"/>
        </w:rPr>
        <w:tab/>
      </w:r>
      <w:r w:rsidRPr="00237D6B">
        <w:rPr>
          <w:rFonts w:eastAsia="Arial" w:cs="Arial"/>
          <w:b/>
          <w:spacing w:val="-1"/>
          <w:szCs w:val="24"/>
        </w:rPr>
        <w:tab/>
      </w:r>
      <w:r w:rsidRPr="00237D6B">
        <w:rPr>
          <w:rFonts w:eastAsia="Arial" w:cs="Arial"/>
          <w:b/>
          <w:spacing w:val="-1"/>
          <w:szCs w:val="24"/>
        </w:rPr>
        <w:tab/>
        <w:t>aye</w:t>
      </w:r>
    </w:p>
    <w:p w14:paraId="1C2933C8" w14:textId="77777777" w:rsidR="00237D6B" w:rsidRPr="00237D6B" w:rsidRDefault="00237D6B" w:rsidP="00237D6B">
      <w:pPr>
        <w:autoSpaceDE w:val="0"/>
        <w:autoSpaceDN w:val="0"/>
        <w:adjustRightInd w:val="0"/>
        <w:ind w:left="1800"/>
        <w:rPr>
          <w:rFonts w:eastAsia="Arial" w:cs="Arial"/>
          <w:b/>
          <w:spacing w:val="-1"/>
          <w:szCs w:val="24"/>
        </w:rPr>
      </w:pPr>
      <w:r w:rsidRPr="00237D6B">
        <w:rPr>
          <w:rFonts w:eastAsia="Arial" w:cs="Arial"/>
          <w:b/>
          <w:spacing w:val="-1"/>
          <w:szCs w:val="24"/>
        </w:rPr>
        <w:t>Jani</w:t>
      </w:r>
      <w:r w:rsidRPr="00237D6B">
        <w:rPr>
          <w:rFonts w:eastAsia="Arial" w:cs="Arial"/>
          <w:b/>
          <w:spacing w:val="-1"/>
          <w:szCs w:val="24"/>
        </w:rPr>
        <w:tab/>
      </w:r>
      <w:r w:rsidRPr="00237D6B">
        <w:rPr>
          <w:rFonts w:eastAsia="Arial" w:cs="Arial"/>
          <w:b/>
          <w:spacing w:val="-1"/>
          <w:szCs w:val="24"/>
        </w:rPr>
        <w:tab/>
      </w:r>
      <w:r w:rsidRPr="00237D6B">
        <w:rPr>
          <w:rFonts w:eastAsia="Arial" w:cs="Arial"/>
          <w:b/>
          <w:spacing w:val="-1"/>
          <w:szCs w:val="24"/>
        </w:rPr>
        <w:tab/>
        <w:t>aye</w:t>
      </w:r>
    </w:p>
    <w:p w14:paraId="73B44D21" w14:textId="77777777" w:rsidR="00237D6B" w:rsidRPr="00237D6B" w:rsidRDefault="00237D6B" w:rsidP="00237D6B">
      <w:pPr>
        <w:autoSpaceDE w:val="0"/>
        <w:autoSpaceDN w:val="0"/>
        <w:adjustRightInd w:val="0"/>
        <w:ind w:left="1800"/>
        <w:rPr>
          <w:rFonts w:eastAsia="Arial" w:cs="Arial"/>
          <w:b/>
          <w:spacing w:val="-1"/>
          <w:szCs w:val="24"/>
        </w:rPr>
      </w:pPr>
      <w:r w:rsidRPr="00237D6B">
        <w:rPr>
          <w:rFonts w:eastAsia="Arial" w:cs="Arial"/>
          <w:b/>
          <w:spacing w:val="-1"/>
          <w:szCs w:val="24"/>
        </w:rPr>
        <w:lastRenderedPageBreak/>
        <w:t>Delbar</w:t>
      </w:r>
      <w:r w:rsidRPr="00237D6B">
        <w:rPr>
          <w:rFonts w:eastAsia="Arial" w:cs="Arial"/>
          <w:b/>
          <w:spacing w:val="-1"/>
          <w:szCs w:val="24"/>
        </w:rPr>
        <w:tab/>
      </w:r>
      <w:r w:rsidRPr="00237D6B">
        <w:rPr>
          <w:rFonts w:eastAsia="Arial" w:cs="Arial"/>
          <w:b/>
          <w:spacing w:val="-1"/>
          <w:szCs w:val="24"/>
        </w:rPr>
        <w:tab/>
      </w:r>
      <w:r w:rsidRPr="00237D6B">
        <w:rPr>
          <w:rFonts w:eastAsia="Arial" w:cs="Arial"/>
          <w:b/>
          <w:spacing w:val="-1"/>
          <w:szCs w:val="24"/>
        </w:rPr>
        <w:tab/>
        <w:t>aye</w:t>
      </w:r>
    </w:p>
    <w:p w14:paraId="66FFE425" w14:textId="77777777" w:rsidR="00237D6B" w:rsidRPr="00237D6B" w:rsidRDefault="00237D6B" w:rsidP="00237D6B">
      <w:pPr>
        <w:autoSpaceDE w:val="0"/>
        <w:autoSpaceDN w:val="0"/>
        <w:adjustRightInd w:val="0"/>
        <w:ind w:left="1800"/>
        <w:rPr>
          <w:rFonts w:eastAsia="Arial" w:cs="Arial"/>
          <w:b/>
          <w:spacing w:val="-1"/>
          <w:szCs w:val="24"/>
        </w:rPr>
      </w:pPr>
      <w:r w:rsidRPr="00237D6B">
        <w:rPr>
          <w:rFonts w:eastAsia="Arial" w:cs="Arial"/>
          <w:b/>
          <w:spacing w:val="-1"/>
          <w:szCs w:val="24"/>
        </w:rPr>
        <w:t>Wheeles</w:t>
      </w:r>
      <w:r w:rsidRPr="00237D6B">
        <w:rPr>
          <w:rFonts w:eastAsia="Arial" w:cs="Arial"/>
          <w:b/>
          <w:spacing w:val="-1"/>
          <w:szCs w:val="24"/>
        </w:rPr>
        <w:tab/>
      </w:r>
      <w:r w:rsidRPr="00237D6B">
        <w:rPr>
          <w:rFonts w:eastAsia="Arial" w:cs="Arial"/>
          <w:b/>
          <w:spacing w:val="-1"/>
          <w:szCs w:val="24"/>
        </w:rPr>
        <w:tab/>
      </w:r>
      <w:r w:rsidRPr="00237D6B">
        <w:rPr>
          <w:rFonts w:eastAsia="Arial" w:cs="Arial"/>
          <w:b/>
          <w:spacing w:val="-1"/>
          <w:szCs w:val="24"/>
        </w:rPr>
        <w:tab/>
        <w:t>aye</w:t>
      </w:r>
    </w:p>
    <w:p w14:paraId="01E054B5" w14:textId="77777777" w:rsidR="00237D6B" w:rsidRPr="00237D6B" w:rsidRDefault="00237D6B" w:rsidP="00237D6B">
      <w:pPr>
        <w:autoSpaceDE w:val="0"/>
        <w:autoSpaceDN w:val="0"/>
        <w:adjustRightInd w:val="0"/>
        <w:ind w:left="1800"/>
        <w:rPr>
          <w:rFonts w:eastAsia="Arial" w:cs="Arial"/>
          <w:b/>
          <w:spacing w:val="-1"/>
          <w:szCs w:val="24"/>
        </w:rPr>
      </w:pPr>
      <w:r w:rsidRPr="00237D6B">
        <w:rPr>
          <w:rFonts w:eastAsia="Arial" w:cs="Arial"/>
          <w:b/>
          <w:spacing w:val="-1"/>
          <w:szCs w:val="24"/>
        </w:rPr>
        <w:t>Chase</w:t>
      </w:r>
      <w:r w:rsidRPr="00237D6B">
        <w:rPr>
          <w:rFonts w:eastAsia="Arial" w:cs="Arial"/>
          <w:b/>
          <w:spacing w:val="-1"/>
          <w:szCs w:val="24"/>
        </w:rPr>
        <w:tab/>
      </w:r>
      <w:r w:rsidRPr="00237D6B">
        <w:rPr>
          <w:rFonts w:eastAsia="Arial" w:cs="Arial"/>
          <w:b/>
          <w:spacing w:val="-1"/>
          <w:szCs w:val="24"/>
        </w:rPr>
        <w:tab/>
      </w:r>
      <w:r w:rsidRPr="00237D6B">
        <w:rPr>
          <w:rFonts w:eastAsia="Arial" w:cs="Arial"/>
          <w:b/>
          <w:spacing w:val="-1"/>
          <w:szCs w:val="24"/>
        </w:rPr>
        <w:tab/>
        <w:t>aye</w:t>
      </w:r>
    </w:p>
    <w:p w14:paraId="161E617F" w14:textId="77777777" w:rsidR="00237D6B" w:rsidRPr="00237D6B" w:rsidRDefault="00237D6B" w:rsidP="00237D6B">
      <w:pPr>
        <w:autoSpaceDE w:val="0"/>
        <w:autoSpaceDN w:val="0"/>
        <w:adjustRightInd w:val="0"/>
        <w:ind w:left="1800"/>
        <w:rPr>
          <w:rFonts w:eastAsia="Arial" w:cs="Arial"/>
          <w:b/>
          <w:spacing w:val="-1"/>
          <w:szCs w:val="24"/>
        </w:rPr>
      </w:pPr>
      <w:r w:rsidRPr="00237D6B">
        <w:rPr>
          <w:rFonts w:eastAsia="Arial" w:cs="Arial"/>
          <w:b/>
          <w:spacing w:val="-1"/>
          <w:szCs w:val="24"/>
        </w:rPr>
        <w:t>Gilless</w:t>
      </w:r>
      <w:r w:rsidRPr="00237D6B">
        <w:rPr>
          <w:rFonts w:eastAsia="Arial" w:cs="Arial"/>
          <w:b/>
          <w:spacing w:val="-1"/>
          <w:szCs w:val="24"/>
        </w:rPr>
        <w:tab/>
      </w:r>
      <w:r w:rsidRPr="00237D6B">
        <w:rPr>
          <w:rFonts w:eastAsia="Arial" w:cs="Arial"/>
          <w:b/>
          <w:spacing w:val="-1"/>
          <w:szCs w:val="24"/>
        </w:rPr>
        <w:tab/>
      </w:r>
      <w:r w:rsidRPr="00237D6B">
        <w:rPr>
          <w:rFonts w:eastAsia="Arial" w:cs="Arial"/>
          <w:b/>
          <w:spacing w:val="-1"/>
          <w:szCs w:val="24"/>
        </w:rPr>
        <w:tab/>
        <w:t>aye</w:t>
      </w:r>
    </w:p>
    <w:p w14:paraId="268F1264" w14:textId="61125A93" w:rsidR="00237D6B" w:rsidRPr="00C26DC8" w:rsidRDefault="00237D6B" w:rsidP="00C26DC8">
      <w:pPr>
        <w:pStyle w:val="NoSpacing"/>
        <w:ind w:left="1080"/>
        <w:rPr>
          <w:rFonts w:eastAsia="Arial"/>
          <w:b/>
          <w:bCs/>
        </w:rPr>
      </w:pPr>
      <w:r w:rsidRPr="00C26DC8">
        <w:rPr>
          <w:rFonts w:eastAsia="Arial"/>
          <w:b/>
          <w:bCs/>
        </w:rPr>
        <w:t>The motion passed.</w:t>
      </w:r>
    </w:p>
    <w:p w14:paraId="182992CC" w14:textId="77777777" w:rsidR="00C26DC8" w:rsidRDefault="00C26DC8" w:rsidP="00C26DC8">
      <w:pPr>
        <w:pStyle w:val="NoSpacing"/>
        <w:rPr>
          <w:rFonts w:eastAsia="Arial"/>
        </w:rPr>
      </w:pPr>
    </w:p>
    <w:p w14:paraId="59C15B38" w14:textId="0F7F1B5F" w:rsidR="00C45BF2" w:rsidRDefault="00C45BF2" w:rsidP="007F122B">
      <w:pPr>
        <w:pStyle w:val="NoSpacing"/>
        <w:numPr>
          <w:ilvl w:val="0"/>
          <w:numId w:val="39"/>
        </w:numPr>
      </w:pPr>
      <w:r>
        <w:t>Introduction to the revised Cal-Pac S</w:t>
      </w:r>
      <w:r w:rsidR="00CA1714">
        <w:t>RM “Program for Certification.”</w:t>
      </w:r>
    </w:p>
    <w:p w14:paraId="69D56BD4" w14:textId="69D4B02F" w:rsidR="007F122B" w:rsidRDefault="007F122B" w:rsidP="007F122B">
      <w:pPr>
        <w:pStyle w:val="Default"/>
        <w:ind w:left="1080"/>
        <w:rPr>
          <w:b/>
          <w:spacing w:val="-4"/>
        </w:rPr>
      </w:pPr>
      <w:r>
        <w:rPr>
          <w:b/>
          <w:spacing w:val="-4"/>
        </w:rPr>
        <w:t>07</w:t>
      </w:r>
      <w:r w:rsidRPr="008772CC">
        <w:rPr>
          <w:b/>
          <w:spacing w:val="-4"/>
        </w:rPr>
        <w:t>-21-0</w:t>
      </w:r>
      <w:r>
        <w:rPr>
          <w:b/>
          <w:spacing w:val="-4"/>
        </w:rPr>
        <w:t xml:space="preserve">9 Member Delbar moved to </w:t>
      </w:r>
      <w:r w:rsidR="000E537B">
        <w:rPr>
          <w:b/>
          <w:spacing w:val="-4"/>
        </w:rPr>
        <w:t>approve, pursuant</w:t>
      </w:r>
      <w:r>
        <w:rPr>
          <w:b/>
          <w:spacing w:val="-4"/>
        </w:rPr>
        <w:t xml:space="preserve"> to Public Resources Code Section 772, the Cal-Pac SRM independent certification program for Certified Rangeland Mangers as full qualification for the Board’s cer</w:t>
      </w:r>
      <w:r w:rsidR="00F97505">
        <w:rPr>
          <w:b/>
          <w:spacing w:val="-4"/>
        </w:rPr>
        <w:t>tificate of specialization</w:t>
      </w:r>
      <w:r w:rsidR="00F30441">
        <w:rPr>
          <w:b/>
          <w:spacing w:val="-4"/>
        </w:rPr>
        <w:t xml:space="preserve">. </w:t>
      </w:r>
      <w:r>
        <w:rPr>
          <w:b/>
          <w:spacing w:val="-4"/>
        </w:rPr>
        <w:t xml:space="preserve">Member Wade seconded. </w:t>
      </w:r>
    </w:p>
    <w:p w14:paraId="3B9680DA" w14:textId="77777777" w:rsidR="007F122B" w:rsidRPr="007F122B" w:rsidRDefault="007F122B" w:rsidP="00A862AB">
      <w:pPr>
        <w:widowControl w:val="0"/>
        <w:tabs>
          <w:tab w:val="left" w:pos="512"/>
          <w:tab w:val="left" w:pos="1170"/>
        </w:tabs>
        <w:spacing w:after="100"/>
        <w:ind w:left="1080"/>
        <w:rPr>
          <w:rFonts w:eastAsia="Arial" w:cs="Arial"/>
          <w:b/>
          <w:spacing w:val="-1"/>
          <w:szCs w:val="24"/>
        </w:rPr>
      </w:pPr>
      <w:r w:rsidRPr="007F122B">
        <w:rPr>
          <w:rFonts w:eastAsia="Arial" w:cs="Arial"/>
          <w:b/>
          <w:spacing w:val="-1"/>
          <w:szCs w:val="24"/>
        </w:rPr>
        <w:t>Roll Call:</w:t>
      </w:r>
    </w:p>
    <w:p w14:paraId="17DA070F" w14:textId="77777777" w:rsidR="007F122B" w:rsidRPr="007F122B" w:rsidRDefault="007F122B" w:rsidP="007F122B">
      <w:pPr>
        <w:tabs>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7F122B">
        <w:rPr>
          <w:rFonts w:eastAsia="Arial" w:cs="Arial"/>
          <w:b/>
          <w:spacing w:val="-1"/>
          <w:szCs w:val="24"/>
        </w:rPr>
        <w:t>Wade</w:t>
      </w:r>
      <w:r w:rsidRPr="007F122B">
        <w:rPr>
          <w:rFonts w:eastAsia="Arial" w:cs="Arial"/>
          <w:b/>
          <w:spacing w:val="-1"/>
          <w:szCs w:val="24"/>
        </w:rPr>
        <w:tab/>
      </w:r>
      <w:r w:rsidRPr="007F122B">
        <w:rPr>
          <w:rFonts w:eastAsia="Arial" w:cs="Arial"/>
          <w:b/>
          <w:spacing w:val="-1"/>
          <w:szCs w:val="24"/>
        </w:rPr>
        <w:tab/>
      </w:r>
      <w:r w:rsidRPr="007F122B">
        <w:rPr>
          <w:rFonts w:eastAsia="Arial" w:cs="Arial"/>
          <w:b/>
          <w:spacing w:val="-1"/>
          <w:szCs w:val="24"/>
        </w:rPr>
        <w:tab/>
        <w:t>aye</w:t>
      </w:r>
    </w:p>
    <w:p w14:paraId="224D9874" w14:textId="77777777" w:rsidR="007F122B" w:rsidRPr="007F122B" w:rsidRDefault="007F122B" w:rsidP="007F122B">
      <w:pPr>
        <w:autoSpaceDE w:val="0"/>
        <w:autoSpaceDN w:val="0"/>
        <w:adjustRightInd w:val="0"/>
        <w:ind w:left="1800"/>
        <w:rPr>
          <w:rFonts w:eastAsia="Arial" w:cs="Arial"/>
          <w:b/>
          <w:spacing w:val="-1"/>
          <w:szCs w:val="24"/>
        </w:rPr>
      </w:pPr>
      <w:r w:rsidRPr="007F122B">
        <w:rPr>
          <w:rFonts w:eastAsia="Arial" w:cs="Arial"/>
          <w:b/>
          <w:spacing w:val="-1"/>
          <w:szCs w:val="24"/>
        </w:rPr>
        <w:t>Husari</w:t>
      </w:r>
      <w:r w:rsidRPr="007F122B">
        <w:rPr>
          <w:rFonts w:eastAsia="Arial" w:cs="Arial"/>
          <w:b/>
          <w:spacing w:val="-1"/>
          <w:szCs w:val="24"/>
        </w:rPr>
        <w:tab/>
      </w:r>
      <w:r w:rsidRPr="007F122B">
        <w:rPr>
          <w:rFonts w:eastAsia="Arial" w:cs="Arial"/>
          <w:b/>
          <w:spacing w:val="-1"/>
          <w:szCs w:val="24"/>
        </w:rPr>
        <w:tab/>
      </w:r>
      <w:r w:rsidRPr="007F122B">
        <w:rPr>
          <w:rFonts w:eastAsia="Arial" w:cs="Arial"/>
          <w:b/>
          <w:spacing w:val="-1"/>
          <w:szCs w:val="24"/>
        </w:rPr>
        <w:tab/>
        <w:t>aye</w:t>
      </w:r>
    </w:p>
    <w:p w14:paraId="15DE50FE" w14:textId="77777777" w:rsidR="007F122B" w:rsidRPr="007F122B" w:rsidRDefault="007F122B" w:rsidP="007F122B">
      <w:pPr>
        <w:autoSpaceDE w:val="0"/>
        <w:autoSpaceDN w:val="0"/>
        <w:adjustRightInd w:val="0"/>
        <w:ind w:left="1800"/>
        <w:rPr>
          <w:rFonts w:eastAsia="Arial" w:cs="Arial"/>
          <w:b/>
          <w:spacing w:val="-1"/>
          <w:szCs w:val="24"/>
        </w:rPr>
      </w:pPr>
      <w:r w:rsidRPr="007F122B">
        <w:rPr>
          <w:rFonts w:eastAsia="Arial" w:cs="Arial"/>
          <w:b/>
          <w:spacing w:val="-1"/>
          <w:szCs w:val="24"/>
        </w:rPr>
        <w:t>Jani</w:t>
      </w:r>
      <w:r w:rsidRPr="007F122B">
        <w:rPr>
          <w:rFonts w:eastAsia="Arial" w:cs="Arial"/>
          <w:b/>
          <w:spacing w:val="-1"/>
          <w:szCs w:val="24"/>
        </w:rPr>
        <w:tab/>
      </w:r>
      <w:r w:rsidRPr="007F122B">
        <w:rPr>
          <w:rFonts w:eastAsia="Arial" w:cs="Arial"/>
          <w:b/>
          <w:spacing w:val="-1"/>
          <w:szCs w:val="24"/>
        </w:rPr>
        <w:tab/>
      </w:r>
      <w:r w:rsidRPr="007F122B">
        <w:rPr>
          <w:rFonts w:eastAsia="Arial" w:cs="Arial"/>
          <w:b/>
          <w:spacing w:val="-1"/>
          <w:szCs w:val="24"/>
        </w:rPr>
        <w:tab/>
        <w:t>aye</w:t>
      </w:r>
    </w:p>
    <w:p w14:paraId="0CD5D241" w14:textId="77777777" w:rsidR="007F122B" w:rsidRPr="007F122B" w:rsidRDefault="007F122B" w:rsidP="007F122B">
      <w:pPr>
        <w:autoSpaceDE w:val="0"/>
        <w:autoSpaceDN w:val="0"/>
        <w:adjustRightInd w:val="0"/>
        <w:ind w:left="1800"/>
        <w:rPr>
          <w:rFonts w:eastAsia="Arial" w:cs="Arial"/>
          <w:b/>
          <w:spacing w:val="-1"/>
          <w:szCs w:val="24"/>
        </w:rPr>
      </w:pPr>
      <w:r w:rsidRPr="007F122B">
        <w:rPr>
          <w:rFonts w:eastAsia="Arial" w:cs="Arial"/>
          <w:b/>
          <w:spacing w:val="-1"/>
          <w:szCs w:val="24"/>
        </w:rPr>
        <w:t>Delbar</w:t>
      </w:r>
      <w:r w:rsidRPr="007F122B">
        <w:rPr>
          <w:rFonts w:eastAsia="Arial" w:cs="Arial"/>
          <w:b/>
          <w:spacing w:val="-1"/>
          <w:szCs w:val="24"/>
        </w:rPr>
        <w:tab/>
      </w:r>
      <w:r w:rsidRPr="007F122B">
        <w:rPr>
          <w:rFonts w:eastAsia="Arial" w:cs="Arial"/>
          <w:b/>
          <w:spacing w:val="-1"/>
          <w:szCs w:val="24"/>
        </w:rPr>
        <w:tab/>
      </w:r>
      <w:r w:rsidRPr="007F122B">
        <w:rPr>
          <w:rFonts w:eastAsia="Arial" w:cs="Arial"/>
          <w:b/>
          <w:spacing w:val="-1"/>
          <w:szCs w:val="24"/>
        </w:rPr>
        <w:tab/>
        <w:t>aye</w:t>
      </w:r>
    </w:p>
    <w:p w14:paraId="01EFC103" w14:textId="77777777" w:rsidR="007F122B" w:rsidRPr="007F122B" w:rsidRDefault="007F122B" w:rsidP="007F122B">
      <w:pPr>
        <w:autoSpaceDE w:val="0"/>
        <w:autoSpaceDN w:val="0"/>
        <w:adjustRightInd w:val="0"/>
        <w:ind w:left="1800"/>
        <w:rPr>
          <w:rFonts w:eastAsia="Arial" w:cs="Arial"/>
          <w:b/>
          <w:spacing w:val="-1"/>
          <w:szCs w:val="24"/>
        </w:rPr>
      </w:pPr>
      <w:r w:rsidRPr="007F122B">
        <w:rPr>
          <w:rFonts w:eastAsia="Arial" w:cs="Arial"/>
          <w:b/>
          <w:spacing w:val="-1"/>
          <w:szCs w:val="24"/>
        </w:rPr>
        <w:t>Wheeles</w:t>
      </w:r>
      <w:r w:rsidRPr="007F122B">
        <w:rPr>
          <w:rFonts w:eastAsia="Arial" w:cs="Arial"/>
          <w:b/>
          <w:spacing w:val="-1"/>
          <w:szCs w:val="24"/>
        </w:rPr>
        <w:tab/>
      </w:r>
      <w:r w:rsidRPr="007F122B">
        <w:rPr>
          <w:rFonts w:eastAsia="Arial" w:cs="Arial"/>
          <w:b/>
          <w:spacing w:val="-1"/>
          <w:szCs w:val="24"/>
        </w:rPr>
        <w:tab/>
      </w:r>
      <w:r w:rsidRPr="007F122B">
        <w:rPr>
          <w:rFonts w:eastAsia="Arial" w:cs="Arial"/>
          <w:b/>
          <w:spacing w:val="-1"/>
          <w:szCs w:val="24"/>
        </w:rPr>
        <w:tab/>
        <w:t>aye</w:t>
      </w:r>
    </w:p>
    <w:p w14:paraId="65CC48CF" w14:textId="77777777" w:rsidR="007F122B" w:rsidRPr="007F122B" w:rsidRDefault="007F122B" w:rsidP="007F122B">
      <w:pPr>
        <w:autoSpaceDE w:val="0"/>
        <w:autoSpaceDN w:val="0"/>
        <w:adjustRightInd w:val="0"/>
        <w:ind w:left="1800"/>
        <w:rPr>
          <w:rFonts w:eastAsia="Arial" w:cs="Arial"/>
          <w:b/>
          <w:spacing w:val="-1"/>
          <w:szCs w:val="24"/>
        </w:rPr>
      </w:pPr>
      <w:r w:rsidRPr="007F122B">
        <w:rPr>
          <w:rFonts w:eastAsia="Arial" w:cs="Arial"/>
          <w:b/>
          <w:spacing w:val="-1"/>
          <w:szCs w:val="24"/>
        </w:rPr>
        <w:t>Chase</w:t>
      </w:r>
      <w:r w:rsidRPr="007F122B">
        <w:rPr>
          <w:rFonts w:eastAsia="Arial" w:cs="Arial"/>
          <w:b/>
          <w:spacing w:val="-1"/>
          <w:szCs w:val="24"/>
        </w:rPr>
        <w:tab/>
      </w:r>
      <w:r w:rsidRPr="007F122B">
        <w:rPr>
          <w:rFonts w:eastAsia="Arial" w:cs="Arial"/>
          <w:b/>
          <w:spacing w:val="-1"/>
          <w:szCs w:val="24"/>
        </w:rPr>
        <w:tab/>
      </w:r>
      <w:r w:rsidRPr="007F122B">
        <w:rPr>
          <w:rFonts w:eastAsia="Arial" w:cs="Arial"/>
          <w:b/>
          <w:spacing w:val="-1"/>
          <w:szCs w:val="24"/>
        </w:rPr>
        <w:tab/>
        <w:t>aye</w:t>
      </w:r>
    </w:p>
    <w:p w14:paraId="69121A4C" w14:textId="77777777" w:rsidR="007F122B" w:rsidRPr="007F122B" w:rsidRDefault="007F122B" w:rsidP="007F122B">
      <w:pPr>
        <w:autoSpaceDE w:val="0"/>
        <w:autoSpaceDN w:val="0"/>
        <w:adjustRightInd w:val="0"/>
        <w:ind w:left="1800"/>
        <w:rPr>
          <w:rFonts w:eastAsia="Arial" w:cs="Arial"/>
          <w:b/>
          <w:spacing w:val="-1"/>
          <w:szCs w:val="24"/>
        </w:rPr>
      </w:pPr>
      <w:r w:rsidRPr="007F122B">
        <w:rPr>
          <w:rFonts w:eastAsia="Arial" w:cs="Arial"/>
          <w:b/>
          <w:spacing w:val="-1"/>
          <w:szCs w:val="24"/>
        </w:rPr>
        <w:t>Gilless</w:t>
      </w:r>
      <w:r w:rsidRPr="007F122B">
        <w:rPr>
          <w:rFonts w:eastAsia="Arial" w:cs="Arial"/>
          <w:b/>
          <w:spacing w:val="-1"/>
          <w:szCs w:val="24"/>
        </w:rPr>
        <w:tab/>
      </w:r>
      <w:r w:rsidRPr="007F122B">
        <w:rPr>
          <w:rFonts w:eastAsia="Arial" w:cs="Arial"/>
          <w:b/>
          <w:spacing w:val="-1"/>
          <w:szCs w:val="24"/>
        </w:rPr>
        <w:tab/>
      </w:r>
      <w:r w:rsidRPr="007F122B">
        <w:rPr>
          <w:rFonts w:eastAsia="Arial" w:cs="Arial"/>
          <w:b/>
          <w:spacing w:val="-1"/>
          <w:szCs w:val="24"/>
        </w:rPr>
        <w:tab/>
        <w:t>aye</w:t>
      </w:r>
    </w:p>
    <w:p w14:paraId="7687B211" w14:textId="77777777" w:rsidR="007F122B" w:rsidRPr="007F122B" w:rsidRDefault="007F122B" w:rsidP="007F122B">
      <w:pPr>
        <w:autoSpaceDE w:val="0"/>
        <w:autoSpaceDN w:val="0"/>
        <w:adjustRightInd w:val="0"/>
        <w:spacing w:before="240"/>
        <w:ind w:left="1080"/>
        <w:rPr>
          <w:rFonts w:eastAsia="Arial" w:cs="Arial"/>
          <w:b/>
          <w:spacing w:val="-1"/>
          <w:szCs w:val="24"/>
        </w:rPr>
      </w:pPr>
      <w:r w:rsidRPr="007F122B">
        <w:rPr>
          <w:rFonts w:eastAsia="Arial" w:cs="Arial"/>
          <w:b/>
          <w:spacing w:val="-1"/>
          <w:szCs w:val="24"/>
        </w:rPr>
        <w:t>The motion passed.</w:t>
      </w:r>
    </w:p>
    <w:p w14:paraId="4EC73BEC" w14:textId="77777777" w:rsidR="00C45BF2" w:rsidRPr="00CA1714" w:rsidRDefault="00C45BF2" w:rsidP="00C45BF2">
      <w:pPr>
        <w:pStyle w:val="NoSpacing"/>
        <w:rPr>
          <w:b/>
          <w:i/>
        </w:rPr>
      </w:pPr>
      <w:r w:rsidRPr="00CA1714">
        <w:rPr>
          <w:b/>
          <w:i/>
        </w:rPr>
        <w:t xml:space="preserve">Effectiveness Monitoring Committee – Sue Husari, Co-Chair or Kristina Wolf Staff Environmental Scientist </w:t>
      </w:r>
    </w:p>
    <w:p w14:paraId="4C52AF6A" w14:textId="77777777" w:rsidR="00C45BF2" w:rsidRDefault="00617C28" w:rsidP="00617C28">
      <w:pPr>
        <w:pStyle w:val="NoSpacing"/>
        <w:numPr>
          <w:ilvl w:val="0"/>
          <w:numId w:val="41"/>
        </w:numPr>
      </w:pPr>
      <w:r>
        <w:t>Provided u</w:t>
      </w:r>
      <w:r w:rsidR="00C45BF2">
        <w:t xml:space="preserve">pdate on final project completion of EMC-2015-001 </w:t>
      </w:r>
    </w:p>
    <w:p w14:paraId="1B2057D1" w14:textId="77777777" w:rsidR="00C45BF2" w:rsidRDefault="00617C28" w:rsidP="00617C28">
      <w:pPr>
        <w:pStyle w:val="NoSpacing"/>
        <w:numPr>
          <w:ilvl w:val="0"/>
          <w:numId w:val="41"/>
        </w:numPr>
      </w:pPr>
      <w:r>
        <w:t>Provided u</w:t>
      </w:r>
      <w:r w:rsidR="00C45BF2">
        <w:t xml:space="preserve">pdate on the development of grant programs for the EMC </w:t>
      </w:r>
    </w:p>
    <w:p w14:paraId="42D5AC64" w14:textId="77777777" w:rsidR="00C45BF2" w:rsidRDefault="00617C28" w:rsidP="00617C28">
      <w:pPr>
        <w:pStyle w:val="NoSpacing"/>
        <w:numPr>
          <w:ilvl w:val="0"/>
          <w:numId w:val="41"/>
        </w:numPr>
      </w:pPr>
      <w:r>
        <w:t>Provided u</w:t>
      </w:r>
      <w:r w:rsidR="00C45BF2">
        <w:t xml:space="preserve">pdate on the release of the 2021/2022 EMC Request for Proposals </w:t>
      </w:r>
    </w:p>
    <w:p w14:paraId="1A434C66" w14:textId="77777777" w:rsidR="00C45BF2" w:rsidRDefault="00C45BF2" w:rsidP="000231BB">
      <w:pPr>
        <w:pStyle w:val="NoSpacing"/>
        <w:ind w:left="1440"/>
      </w:pPr>
    </w:p>
    <w:p w14:paraId="22D6B741" w14:textId="77777777" w:rsidR="00FC2F92" w:rsidRDefault="00FC2F92" w:rsidP="00FC2F92">
      <w:pPr>
        <w:rPr>
          <w:b/>
          <w:bCs/>
          <w:i/>
          <w:iCs/>
        </w:rPr>
      </w:pPr>
      <w:r w:rsidRPr="00FC2F92">
        <w:rPr>
          <w:b/>
          <w:bCs/>
          <w:i/>
          <w:iCs/>
        </w:rPr>
        <w:t xml:space="preserve">SPECIAL BOARD HEARINGS/REPORTS </w:t>
      </w:r>
    </w:p>
    <w:p w14:paraId="2240F60E" w14:textId="1BF6ED27" w:rsidR="00AA1994" w:rsidRDefault="000231BB" w:rsidP="00AA1994">
      <w:pPr>
        <w:pStyle w:val="ListParagraph"/>
        <w:numPr>
          <w:ilvl w:val="0"/>
          <w:numId w:val="38"/>
        </w:numPr>
      </w:pPr>
      <w:r>
        <w:t xml:space="preserve">Public Hearing: “Southern Subdistrict and Broadcast Burning Amendments” The proposed action is amendments to existing regulations in 14 CCR §§ 895.1, 916.9, 917.2, 917.3, 917.4, 936.9, 937.2, 956.9, and 957.2 which are intended to eliminate prohibitions on broadcast burning in the Southern Subdistrict of the Coast Forest District, as well as to improve the regulatory scheme related to the reduction of hazardous forest fuels generated by Timber Operations which is clear and effective. </w:t>
      </w:r>
    </w:p>
    <w:p w14:paraId="6AF4A53E" w14:textId="77777777" w:rsidR="00CA1714" w:rsidRDefault="00CA1714" w:rsidP="00CA1714">
      <w:pPr>
        <w:pStyle w:val="ListParagraph"/>
      </w:pPr>
    </w:p>
    <w:p w14:paraId="3E349396" w14:textId="497581E8" w:rsidR="00F65F91" w:rsidRPr="00F65F91" w:rsidRDefault="00F65F91" w:rsidP="00F65F91">
      <w:pPr>
        <w:rPr>
          <w:b/>
          <w:bCs/>
        </w:rPr>
      </w:pPr>
      <w:r w:rsidRPr="00F65F91">
        <w:rPr>
          <w:b/>
          <w:bCs/>
        </w:rPr>
        <w:t>Agency Comment</w:t>
      </w:r>
    </w:p>
    <w:p w14:paraId="2F4ACD74" w14:textId="05082BA2" w:rsidR="00F65F91" w:rsidRPr="005C44C1" w:rsidRDefault="00F65F91" w:rsidP="00F65F91">
      <w:pPr>
        <w:pStyle w:val="PlainText"/>
        <w:rPr>
          <w:rFonts w:ascii="Arial" w:hAnsi="Arial"/>
          <w:sz w:val="24"/>
          <w:szCs w:val="24"/>
        </w:rPr>
      </w:pPr>
      <w:r w:rsidRPr="005C44C1">
        <w:rPr>
          <w:rFonts w:ascii="Arial" w:hAnsi="Arial"/>
          <w:sz w:val="24"/>
          <w:szCs w:val="24"/>
        </w:rPr>
        <w:t>Eric</w:t>
      </w:r>
      <w:r>
        <w:rPr>
          <w:rFonts w:ascii="Arial" w:hAnsi="Arial"/>
          <w:sz w:val="24"/>
          <w:szCs w:val="24"/>
        </w:rPr>
        <w:t xml:space="preserve"> Huff,</w:t>
      </w:r>
      <w:r w:rsidRPr="005C44C1">
        <w:rPr>
          <w:rFonts w:ascii="Arial" w:hAnsi="Arial"/>
          <w:sz w:val="24"/>
          <w:szCs w:val="24"/>
        </w:rPr>
        <w:t xml:space="preserve"> </w:t>
      </w:r>
      <w:r>
        <w:rPr>
          <w:rFonts w:ascii="Arial" w:hAnsi="Arial"/>
          <w:sz w:val="24"/>
          <w:szCs w:val="24"/>
        </w:rPr>
        <w:t>S</w:t>
      </w:r>
      <w:r w:rsidRPr="005C44C1">
        <w:rPr>
          <w:rFonts w:ascii="Arial" w:hAnsi="Arial"/>
          <w:sz w:val="24"/>
          <w:szCs w:val="24"/>
        </w:rPr>
        <w:t xml:space="preserve">taff </w:t>
      </w:r>
      <w:r>
        <w:rPr>
          <w:rFonts w:ascii="Arial" w:hAnsi="Arial"/>
          <w:sz w:val="24"/>
          <w:szCs w:val="24"/>
        </w:rPr>
        <w:t>C</w:t>
      </w:r>
      <w:r w:rsidRPr="005C44C1">
        <w:rPr>
          <w:rFonts w:ascii="Arial" w:hAnsi="Arial"/>
          <w:sz w:val="24"/>
          <w:szCs w:val="24"/>
        </w:rPr>
        <w:t>hief</w:t>
      </w:r>
      <w:r>
        <w:rPr>
          <w:rFonts w:ascii="Arial" w:hAnsi="Arial"/>
          <w:sz w:val="24"/>
          <w:szCs w:val="24"/>
        </w:rPr>
        <w:t xml:space="preserve"> Forest</w:t>
      </w:r>
      <w:r w:rsidRPr="005C44C1">
        <w:rPr>
          <w:rFonts w:ascii="Arial" w:hAnsi="Arial"/>
          <w:sz w:val="24"/>
          <w:szCs w:val="24"/>
        </w:rPr>
        <w:t xml:space="preserve"> Practice Program</w:t>
      </w:r>
      <w:r>
        <w:rPr>
          <w:rFonts w:ascii="Arial" w:hAnsi="Arial"/>
          <w:sz w:val="24"/>
          <w:szCs w:val="24"/>
        </w:rPr>
        <w:t>, expressed his a</w:t>
      </w:r>
      <w:r w:rsidRPr="005C44C1">
        <w:rPr>
          <w:rFonts w:ascii="Arial" w:hAnsi="Arial"/>
          <w:sz w:val="24"/>
          <w:szCs w:val="24"/>
        </w:rPr>
        <w:t>ppreciat</w:t>
      </w:r>
      <w:r>
        <w:rPr>
          <w:rFonts w:ascii="Arial" w:hAnsi="Arial"/>
          <w:sz w:val="24"/>
          <w:szCs w:val="24"/>
        </w:rPr>
        <w:t>ion and</w:t>
      </w:r>
      <w:r w:rsidRPr="005C44C1">
        <w:rPr>
          <w:rFonts w:ascii="Arial" w:hAnsi="Arial"/>
          <w:sz w:val="24"/>
          <w:szCs w:val="24"/>
        </w:rPr>
        <w:t xml:space="preserve"> the opportunity to comment on </w:t>
      </w:r>
      <w:r>
        <w:rPr>
          <w:rFonts w:ascii="Arial" w:hAnsi="Arial"/>
          <w:sz w:val="24"/>
          <w:szCs w:val="24"/>
        </w:rPr>
        <w:t>the</w:t>
      </w:r>
      <w:r w:rsidRPr="005C44C1">
        <w:rPr>
          <w:rFonts w:ascii="Arial" w:hAnsi="Arial"/>
          <w:sz w:val="24"/>
          <w:szCs w:val="24"/>
        </w:rPr>
        <w:t xml:space="preserve"> rulemaking proposal.</w:t>
      </w:r>
      <w:r>
        <w:rPr>
          <w:rFonts w:ascii="Arial" w:hAnsi="Arial"/>
          <w:sz w:val="24"/>
          <w:szCs w:val="24"/>
        </w:rPr>
        <w:t xml:space="preserve"> </w:t>
      </w:r>
      <w:r w:rsidR="00232D3D">
        <w:rPr>
          <w:rFonts w:ascii="Arial" w:hAnsi="Arial"/>
          <w:sz w:val="24"/>
          <w:szCs w:val="24"/>
        </w:rPr>
        <w:t>He commented, a</w:t>
      </w:r>
      <w:r w:rsidRPr="005C44C1">
        <w:rPr>
          <w:rFonts w:ascii="Arial" w:hAnsi="Arial"/>
          <w:sz w:val="24"/>
          <w:szCs w:val="24"/>
        </w:rPr>
        <w:t xml:space="preserve">s </w:t>
      </w:r>
      <w:r>
        <w:rPr>
          <w:rFonts w:ascii="Arial" w:hAnsi="Arial"/>
          <w:sz w:val="24"/>
          <w:szCs w:val="24"/>
        </w:rPr>
        <w:t>Mr.</w:t>
      </w:r>
      <w:r w:rsidRPr="005C44C1">
        <w:rPr>
          <w:rFonts w:ascii="Arial" w:hAnsi="Arial"/>
          <w:sz w:val="24"/>
          <w:szCs w:val="24"/>
        </w:rPr>
        <w:t xml:space="preserve"> </w:t>
      </w:r>
      <w:r>
        <w:rPr>
          <w:rFonts w:ascii="Arial" w:hAnsi="Arial"/>
          <w:sz w:val="24"/>
          <w:szCs w:val="24"/>
        </w:rPr>
        <w:t>Hedge</w:t>
      </w:r>
      <w:r w:rsidRPr="005C44C1">
        <w:rPr>
          <w:rFonts w:ascii="Arial" w:hAnsi="Arial"/>
          <w:sz w:val="24"/>
          <w:szCs w:val="24"/>
        </w:rPr>
        <w:t xml:space="preserve"> indicated, this was something the Department </w:t>
      </w:r>
      <w:r w:rsidR="000B36CE">
        <w:rPr>
          <w:rFonts w:ascii="Arial" w:hAnsi="Arial"/>
          <w:sz w:val="24"/>
          <w:szCs w:val="24"/>
        </w:rPr>
        <w:t>brought to the Board</w:t>
      </w:r>
      <w:r w:rsidRPr="005C44C1">
        <w:rPr>
          <w:rFonts w:ascii="Arial" w:hAnsi="Arial"/>
          <w:sz w:val="24"/>
          <w:szCs w:val="24"/>
        </w:rPr>
        <w:t xml:space="preserve"> as a result of the devastating 2020 fire season down in portions of the </w:t>
      </w:r>
      <w:r w:rsidR="00E267F8">
        <w:rPr>
          <w:rFonts w:ascii="Arial" w:hAnsi="Arial"/>
          <w:sz w:val="24"/>
          <w:szCs w:val="24"/>
        </w:rPr>
        <w:t>S</w:t>
      </w:r>
      <w:r w:rsidRPr="005C44C1">
        <w:rPr>
          <w:rFonts w:ascii="Arial" w:hAnsi="Arial"/>
          <w:sz w:val="24"/>
          <w:szCs w:val="24"/>
        </w:rPr>
        <w:t>outhern Subdistrict</w:t>
      </w:r>
      <w:r w:rsidR="00B77DCF">
        <w:rPr>
          <w:rFonts w:ascii="Arial" w:hAnsi="Arial"/>
          <w:sz w:val="24"/>
          <w:szCs w:val="24"/>
        </w:rPr>
        <w:t xml:space="preserve">. </w:t>
      </w:r>
      <w:r w:rsidR="000B36CE">
        <w:rPr>
          <w:rFonts w:ascii="Arial" w:hAnsi="Arial"/>
          <w:sz w:val="24"/>
          <w:szCs w:val="24"/>
        </w:rPr>
        <w:t>He</w:t>
      </w:r>
      <w:r w:rsidRPr="005C44C1">
        <w:rPr>
          <w:rFonts w:ascii="Arial" w:hAnsi="Arial"/>
          <w:sz w:val="24"/>
          <w:szCs w:val="24"/>
        </w:rPr>
        <w:t xml:space="preserve"> want</w:t>
      </w:r>
      <w:r w:rsidR="000B36CE">
        <w:rPr>
          <w:rFonts w:ascii="Arial" w:hAnsi="Arial"/>
          <w:sz w:val="24"/>
          <w:szCs w:val="24"/>
        </w:rPr>
        <w:t>ed</w:t>
      </w:r>
      <w:r w:rsidRPr="005C44C1">
        <w:rPr>
          <w:rFonts w:ascii="Arial" w:hAnsi="Arial"/>
          <w:sz w:val="24"/>
          <w:szCs w:val="24"/>
        </w:rPr>
        <w:t xml:space="preserve"> to give credit to </w:t>
      </w:r>
      <w:r w:rsidR="00B14BFC">
        <w:rPr>
          <w:rFonts w:ascii="Arial" w:hAnsi="Arial"/>
          <w:sz w:val="24"/>
          <w:szCs w:val="24"/>
        </w:rPr>
        <w:t>Soquel</w:t>
      </w:r>
      <w:r w:rsidR="00B14BFC" w:rsidRPr="005C44C1">
        <w:rPr>
          <w:rFonts w:ascii="Arial" w:hAnsi="Arial"/>
          <w:sz w:val="24"/>
          <w:szCs w:val="24"/>
        </w:rPr>
        <w:t xml:space="preserve"> </w:t>
      </w:r>
      <w:r w:rsidR="00E267F8">
        <w:rPr>
          <w:rFonts w:ascii="Arial" w:hAnsi="Arial"/>
          <w:sz w:val="24"/>
          <w:szCs w:val="24"/>
        </w:rPr>
        <w:t>D</w:t>
      </w:r>
      <w:r w:rsidRPr="005C44C1">
        <w:rPr>
          <w:rFonts w:ascii="Arial" w:hAnsi="Arial"/>
          <w:sz w:val="24"/>
          <w:szCs w:val="24"/>
        </w:rPr>
        <w:t>emonstration State Forest Manager</w:t>
      </w:r>
      <w:r w:rsidR="000B36CE">
        <w:rPr>
          <w:rFonts w:ascii="Arial" w:hAnsi="Arial"/>
          <w:sz w:val="24"/>
          <w:szCs w:val="24"/>
        </w:rPr>
        <w:t xml:space="preserve">, </w:t>
      </w:r>
      <w:r w:rsidRPr="005C44C1">
        <w:rPr>
          <w:rFonts w:ascii="Arial" w:hAnsi="Arial"/>
          <w:sz w:val="24"/>
          <w:szCs w:val="24"/>
        </w:rPr>
        <w:t xml:space="preserve">Angela Burn Hazel, as she </w:t>
      </w:r>
      <w:r w:rsidRPr="005C44C1">
        <w:rPr>
          <w:rFonts w:ascii="Arial" w:hAnsi="Arial"/>
          <w:sz w:val="24"/>
          <w:szCs w:val="24"/>
        </w:rPr>
        <w:lastRenderedPageBreak/>
        <w:t>was the individual that pushed this idea forward.</w:t>
      </w:r>
      <w:r>
        <w:rPr>
          <w:rFonts w:ascii="Arial" w:hAnsi="Arial"/>
          <w:sz w:val="24"/>
          <w:szCs w:val="24"/>
        </w:rPr>
        <w:t xml:space="preserve"> </w:t>
      </w:r>
      <w:r w:rsidR="00B77DCF">
        <w:rPr>
          <w:rFonts w:ascii="Arial" w:hAnsi="Arial"/>
          <w:sz w:val="24"/>
          <w:szCs w:val="24"/>
        </w:rPr>
        <w:t>He mentioned,</w:t>
      </w:r>
      <w:r w:rsidRPr="005C44C1">
        <w:rPr>
          <w:rFonts w:ascii="Arial" w:hAnsi="Arial"/>
          <w:sz w:val="24"/>
          <w:szCs w:val="24"/>
        </w:rPr>
        <w:t xml:space="preserve"> Cal Fire </w:t>
      </w:r>
      <w:r w:rsidR="00627C65" w:rsidRPr="005C44C1">
        <w:rPr>
          <w:rFonts w:ascii="Arial" w:hAnsi="Arial"/>
          <w:sz w:val="24"/>
          <w:szCs w:val="24"/>
        </w:rPr>
        <w:t>appreciates</w:t>
      </w:r>
      <w:r w:rsidRPr="005C44C1">
        <w:rPr>
          <w:rFonts w:ascii="Arial" w:hAnsi="Arial"/>
          <w:sz w:val="24"/>
          <w:szCs w:val="24"/>
        </w:rPr>
        <w:t xml:space="preserve"> the </w:t>
      </w:r>
      <w:r w:rsidR="00B77DCF">
        <w:rPr>
          <w:rFonts w:ascii="Arial" w:hAnsi="Arial"/>
          <w:sz w:val="24"/>
          <w:szCs w:val="24"/>
        </w:rPr>
        <w:t>B</w:t>
      </w:r>
      <w:r w:rsidRPr="005C44C1">
        <w:rPr>
          <w:rFonts w:ascii="Arial" w:hAnsi="Arial"/>
          <w:sz w:val="24"/>
          <w:szCs w:val="24"/>
        </w:rPr>
        <w:t xml:space="preserve">oard's consideration </w:t>
      </w:r>
      <w:r w:rsidR="000B36CE">
        <w:rPr>
          <w:rFonts w:ascii="Arial" w:hAnsi="Arial"/>
          <w:sz w:val="24"/>
          <w:szCs w:val="24"/>
        </w:rPr>
        <w:t>and</w:t>
      </w:r>
      <w:r w:rsidRPr="005C44C1">
        <w:rPr>
          <w:rFonts w:ascii="Arial" w:hAnsi="Arial"/>
          <w:sz w:val="24"/>
          <w:szCs w:val="24"/>
        </w:rPr>
        <w:t xml:space="preserve"> certainly the Forest Practice Committee's thoughtful work to ultimately revers</w:t>
      </w:r>
      <w:r w:rsidR="000B36CE">
        <w:rPr>
          <w:rFonts w:ascii="Arial" w:hAnsi="Arial"/>
          <w:sz w:val="24"/>
          <w:szCs w:val="24"/>
        </w:rPr>
        <w:t>e</w:t>
      </w:r>
      <w:r w:rsidRPr="005C44C1">
        <w:rPr>
          <w:rFonts w:ascii="Arial" w:hAnsi="Arial"/>
          <w:sz w:val="24"/>
          <w:szCs w:val="24"/>
        </w:rPr>
        <w:t xml:space="preserve"> a longstanding prohibition on broadcast burning in the Southern Subdistrict.</w:t>
      </w:r>
      <w:r>
        <w:rPr>
          <w:rFonts w:ascii="Arial" w:hAnsi="Arial"/>
          <w:sz w:val="24"/>
          <w:szCs w:val="24"/>
        </w:rPr>
        <w:t xml:space="preserve"> </w:t>
      </w:r>
      <w:r w:rsidR="00B77DCF">
        <w:rPr>
          <w:rFonts w:ascii="Arial" w:hAnsi="Arial"/>
          <w:sz w:val="24"/>
          <w:szCs w:val="24"/>
        </w:rPr>
        <w:t>He also appreciates</w:t>
      </w:r>
      <w:r w:rsidRPr="005C44C1">
        <w:rPr>
          <w:rFonts w:ascii="Arial" w:hAnsi="Arial"/>
          <w:sz w:val="24"/>
          <w:szCs w:val="24"/>
        </w:rPr>
        <w:t xml:space="preserve"> the companion revisions to the definition of broadcast burning and the rule provisions for surface fuel treatment that are well founded, and think</w:t>
      </w:r>
      <w:r w:rsidR="00B77DCF">
        <w:rPr>
          <w:rFonts w:ascii="Arial" w:hAnsi="Arial"/>
          <w:sz w:val="24"/>
          <w:szCs w:val="24"/>
        </w:rPr>
        <w:t>s are</w:t>
      </w:r>
      <w:r w:rsidRPr="005C44C1">
        <w:rPr>
          <w:rFonts w:ascii="Arial" w:hAnsi="Arial"/>
          <w:sz w:val="24"/>
          <w:szCs w:val="24"/>
        </w:rPr>
        <w:t xml:space="preserve"> appropriate.</w:t>
      </w:r>
      <w:r>
        <w:rPr>
          <w:rFonts w:ascii="Arial" w:hAnsi="Arial"/>
          <w:sz w:val="24"/>
          <w:szCs w:val="24"/>
        </w:rPr>
        <w:t xml:space="preserve"> </w:t>
      </w:r>
      <w:r w:rsidRPr="005C44C1">
        <w:rPr>
          <w:rFonts w:ascii="Arial" w:hAnsi="Arial"/>
          <w:sz w:val="24"/>
          <w:szCs w:val="24"/>
        </w:rPr>
        <w:t xml:space="preserve">As </w:t>
      </w:r>
      <w:r w:rsidR="000B36CE">
        <w:rPr>
          <w:rFonts w:ascii="Arial" w:hAnsi="Arial"/>
          <w:sz w:val="24"/>
          <w:szCs w:val="24"/>
        </w:rPr>
        <w:t>Mr.</w:t>
      </w:r>
      <w:r w:rsidRPr="005C44C1">
        <w:rPr>
          <w:rFonts w:ascii="Arial" w:hAnsi="Arial"/>
          <w:sz w:val="24"/>
          <w:szCs w:val="24"/>
        </w:rPr>
        <w:t xml:space="preserve"> H</w:t>
      </w:r>
      <w:r w:rsidR="00B77DCF">
        <w:rPr>
          <w:rFonts w:ascii="Arial" w:hAnsi="Arial"/>
          <w:sz w:val="24"/>
          <w:szCs w:val="24"/>
        </w:rPr>
        <w:t>e</w:t>
      </w:r>
      <w:r w:rsidRPr="005C44C1">
        <w:rPr>
          <w:rFonts w:ascii="Arial" w:hAnsi="Arial"/>
          <w:sz w:val="24"/>
          <w:szCs w:val="24"/>
        </w:rPr>
        <w:t xml:space="preserve">dge indicated, and as is stated in the initial statement of reasons, this allowance for broadcast burning under the expanded definition proposed by the </w:t>
      </w:r>
      <w:r w:rsidR="00B77DCF">
        <w:rPr>
          <w:rFonts w:ascii="Arial" w:hAnsi="Arial"/>
          <w:sz w:val="24"/>
          <w:szCs w:val="24"/>
        </w:rPr>
        <w:t>B</w:t>
      </w:r>
      <w:r w:rsidRPr="005C44C1">
        <w:rPr>
          <w:rFonts w:ascii="Arial" w:hAnsi="Arial"/>
          <w:sz w:val="24"/>
          <w:szCs w:val="24"/>
        </w:rPr>
        <w:t xml:space="preserve">oard </w:t>
      </w:r>
      <w:r w:rsidR="00B77DCF">
        <w:rPr>
          <w:rFonts w:ascii="Arial" w:hAnsi="Arial"/>
          <w:sz w:val="24"/>
          <w:szCs w:val="24"/>
        </w:rPr>
        <w:t>will provide</w:t>
      </w:r>
      <w:r w:rsidRPr="005C44C1">
        <w:rPr>
          <w:rFonts w:ascii="Arial" w:hAnsi="Arial"/>
          <w:sz w:val="24"/>
          <w:szCs w:val="24"/>
        </w:rPr>
        <w:t xml:space="preserve"> land managers down in the Southern subdistrict a new and timely tool for fuels reduction.</w:t>
      </w:r>
      <w:r w:rsidR="00B77DCF">
        <w:rPr>
          <w:rFonts w:ascii="Arial" w:hAnsi="Arial"/>
          <w:sz w:val="24"/>
          <w:szCs w:val="24"/>
        </w:rPr>
        <w:t xml:space="preserve"> </w:t>
      </w:r>
      <w:r w:rsidRPr="005C44C1">
        <w:rPr>
          <w:rFonts w:ascii="Arial" w:hAnsi="Arial"/>
          <w:sz w:val="24"/>
          <w:szCs w:val="24"/>
        </w:rPr>
        <w:t xml:space="preserve">The </w:t>
      </w:r>
      <w:r w:rsidR="00B77DCF">
        <w:rPr>
          <w:rFonts w:ascii="Arial" w:hAnsi="Arial"/>
          <w:sz w:val="24"/>
          <w:szCs w:val="24"/>
        </w:rPr>
        <w:t>D</w:t>
      </w:r>
      <w:r w:rsidRPr="005C44C1">
        <w:rPr>
          <w:rFonts w:ascii="Arial" w:hAnsi="Arial"/>
          <w:sz w:val="24"/>
          <w:szCs w:val="24"/>
        </w:rPr>
        <w:t xml:space="preserve">epartment is looking forward to the opportunity to put this rule </w:t>
      </w:r>
      <w:r w:rsidR="00B77DCF">
        <w:rPr>
          <w:rFonts w:ascii="Arial" w:hAnsi="Arial"/>
          <w:sz w:val="24"/>
          <w:szCs w:val="24"/>
        </w:rPr>
        <w:t xml:space="preserve">in </w:t>
      </w:r>
      <w:r w:rsidRPr="005C44C1">
        <w:rPr>
          <w:rFonts w:ascii="Arial" w:hAnsi="Arial"/>
          <w:sz w:val="24"/>
          <w:szCs w:val="24"/>
        </w:rPr>
        <w:t xml:space="preserve">motion in the </w:t>
      </w:r>
      <w:r w:rsidR="00B77DCF">
        <w:rPr>
          <w:rFonts w:ascii="Arial" w:hAnsi="Arial"/>
          <w:sz w:val="24"/>
          <w:szCs w:val="24"/>
        </w:rPr>
        <w:t>S</w:t>
      </w:r>
      <w:r w:rsidRPr="005C44C1">
        <w:rPr>
          <w:rFonts w:ascii="Arial" w:hAnsi="Arial"/>
          <w:sz w:val="24"/>
          <w:szCs w:val="24"/>
        </w:rPr>
        <w:t>outhern subdistrict and look</w:t>
      </w:r>
      <w:r w:rsidR="00B77DCF">
        <w:rPr>
          <w:rFonts w:ascii="Arial" w:hAnsi="Arial"/>
          <w:sz w:val="24"/>
          <w:szCs w:val="24"/>
        </w:rPr>
        <w:t>s</w:t>
      </w:r>
      <w:r w:rsidRPr="005C44C1">
        <w:rPr>
          <w:rFonts w:ascii="Arial" w:hAnsi="Arial"/>
          <w:sz w:val="24"/>
          <w:szCs w:val="24"/>
        </w:rPr>
        <w:t xml:space="preserve"> forward to the Board's </w:t>
      </w:r>
      <w:r w:rsidR="00B77DCF">
        <w:rPr>
          <w:rFonts w:ascii="Arial" w:hAnsi="Arial"/>
          <w:sz w:val="24"/>
          <w:szCs w:val="24"/>
        </w:rPr>
        <w:t>a</w:t>
      </w:r>
      <w:r w:rsidRPr="005C44C1">
        <w:rPr>
          <w:rFonts w:ascii="Arial" w:hAnsi="Arial"/>
          <w:sz w:val="24"/>
          <w:szCs w:val="24"/>
        </w:rPr>
        <w:t xml:space="preserve">doption of this rulemaking proposal </w:t>
      </w:r>
      <w:r w:rsidR="00B77DCF">
        <w:rPr>
          <w:rFonts w:ascii="Arial" w:hAnsi="Arial"/>
          <w:sz w:val="24"/>
          <w:szCs w:val="24"/>
        </w:rPr>
        <w:t>a</w:t>
      </w:r>
      <w:r w:rsidRPr="005C44C1">
        <w:rPr>
          <w:rFonts w:ascii="Arial" w:hAnsi="Arial"/>
          <w:sz w:val="24"/>
          <w:szCs w:val="24"/>
        </w:rPr>
        <w:t>s noticed.</w:t>
      </w:r>
    </w:p>
    <w:p w14:paraId="3C0588D5" w14:textId="77777777" w:rsidR="00F65F91" w:rsidRDefault="00F65F91" w:rsidP="00F65F91"/>
    <w:p w14:paraId="312C4ED4" w14:textId="77777777" w:rsidR="000231BB" w:rsidRPr="00AA1994" w:rsidRDefault="000231BB" w:rsidP="00AA1994">
      <w:pPr>
        <w:pStyle w:val="ListParagraph"/>
        <w:numPr>
          <w:ilvl w:val="0"/>
          <w:numId w:val="38"/>
        </w:numPr>
        <w:rPr>
          <w:b/>
          <w:bCs/>
          <w:i/>
          <w:iCs/>
        </w:rPr>
      </w:pPr>
      <w:r>
        <w:t>Presentation: Small Scale Lumber Grading. Lon Sibert, Renewable Resource Associates, Inc.</w:t>
      </w:r>
    </w:p>
    <w:p w14:paraId="0BD8E965" w14:textId="77777777" w:rsidR="00C40BC4" w:rsidRDefault="00C40BC4" w:rsidP="000B655B">
      <w:pPr>
        <w:pStyle w:val="Heading1"/>
        <w:spacing w:before="360" w:after="120"/>
        <w:rPr>
          <w:rFonts w:eastAsia="Arial" w:cs="Arial"/>
          <w:spacing w:val="0"/>
          <w:szCs w:val="24"/>
          <w:u w:color="000000"/>
        </w:rPr>
      </w:pPr>
      <w:r w:rsidRPr="00CD2D22">
        <w:rPr>
          <w:rFonts w:eastAsia="Arial" w:cs="Arial"/>
          <w:szCs w:val="24"/>
          <w:u w:color="000000"/>
        </w:rPr>
        <w:t>C</w:t>
      </w:r>
      <w:r w:rsidRPr="00CD2D22">
        <w:rPr>
          <w:rFonts w:eastAsia="Arial" w:cs="Arial"/>
          <w:spacing w:val="-2"/>
          <w:szCs w:val="24"/>
          <w:u w:color="000000"/>
        </w:rPr>
        <w:t>O</w:t>
      </w:r>
      <w:r w:rsidRPr="00CD2D22">
        <w:rPr>
          <w:rFonts w:eastAsia="Arial" w:cs="Arial"/>
          <w:szCs w:val="24"/>
          <w:u w:color="000000"/>
        </w:rPr>
        <w:t>NCLU</w:t>
      </w:r>
      <w:r w:rsidRPr="00CD2D22">
        <w:rPr>
          <w:rFonts w:eastAsia="Arial" w:cs="Arial"/>
          <w:spacing w:val="-6"/>
          <w:szCs w:val="24"/>
          <w:u w:color="000000"/>
        </w:rPr>
        <w:t>S</w:t>
      </w:r>
      <w:r w:rsidRPr="00CD2D22">
        <w:rPr>
          <w:rFonts w:eastAsia="Arial" w:cs="Arial"/>
          <w:szCs w:val="24"/>
          <w:u w:color="000000"/>
        </w:rPr>
        <w:t>I</w:t>
      </w:r>
      <w:r w:rsidRPr="00CD2D22">
        <w:rPr>
          <w:rFonts w:eastAsia="Arial" w:cs="Arial"/>
          <w:spacing w:val="-2"/>
          <w:szCs w:val="24"/>
          <w:u w:color="000000"/>
        </w:rPr>
        <w:t>O</w:t>
      </w:r>
      <w:r w:rsidRPr="00CD2D22">
        <w:rPr>
          <w:rFonts w:eastAsia="Arial" w:cs="Arial"/>
          <w:spacing w:val="0"/>
          <w:szCs w:val="24"/>
          <w:u w:color="000000"/>
        </w:rPr>
        <w:t>N</w:t>
      </w:r>
    </w:p>
    <w:p w14:paraId="1B7E7B05" w14:textId="21FF4B03" w:rsidR="00220C92" w:rsidRDefault="00220C92" w:rsidP="00220C92">
      <w:pPr>
        <w:rPr>
          <w:rFonts w:eastAsia="Arial"/>
          <w:b/>
        </w:rPr>
      </w:pPr>
      <w:r w:rsidRPr="00220C92">
        <w:rPr>
          <w:rFonts w:eastAsia="Arial"/>
          <w:b/>
        </w:rPr>
        <w:t>Public Forum</w:t>
      </w:r>
    </w:p>
    <w:p w14:paraId="199E1774" w14:textId="1BBDC99A" w:rsidR="00612108" w:rsidRDefault="008A1033" w:rsidP="00906F23">
      <w:pPr>
        <w:rPr>
          <w:rFonts w:eastAsia="Arial" w:cs="Arial"/>
          <w:i/>
          <w:szCs w:val="24"/>
        </w:rPr>
      </w:pPr>
      <w:r w:rsidRPr="008A1033">
        <w:rPr>
          <w:rFonts w:eastAsia="Arial"/>
          <w:bCs/>
        </w:rPr>
        <w:t>Richard Gienger</w:t>
      </w:r>
      <w:r>
        <w:rPr>
          <w:rFonts w:eastAsia="Arial"/>
          <w:bCs/>
        </w:rPr>
        <w:t xml:space="preserve">, expressed his frustration with the </w:t>
      </w:r>
      <w:r w:rsidR="0083272F">
        <w:rPr>
          <w:rFonts w:eastAsia="Arial"/>
          <w:bCs/>
        </w:rPr>
        <w:t xml:space="preserve">technical issues he has experienced with the webinar format regarding submitting comments. </w:t>
      </w:r>
    </w:p>
    <w:p w14:paraId="5A8FC924" w14:textId="77777777" w:rsidR="00612108" w:rsidRDefault="00612108" w:rsidP="00DA0404">
      <w:pPr>
        <w:pStyle w:val="Heading2"/>
        <w:spacing w:before="240" w:after="120"/>
        <w:rPr>
          <w:rFonts w:eastAsia="Arial" w:cs="Arial"/>
          <w:i w:val="0"/>
          <w:szCs w:val="24"/>
        </w:rPr>
      </w:pPr>
    </w:p>
    <w:p w14:paraId="5E42328D" w14:textId="2F729A22" w:rsidR="00C40BC4" w:rsidRPr="00CD2D22" w:rsidRDefault="00C40BC4" w:rsidP="00DA0404">
      <w:pPr>
        <w:pStyle w:val="Heading2"/>
        <w:spacing w:before="240" w:after="120"/>
        <w:rPr>
          <w:rFonts w:eastAsia="Arial" w:cs="Arial"/>
          <w:i w:val="0"/>
          <w:szCs w:val="24"/>
        </w:rPr>
      </w:pPr>
      <w:r w:rsidRPr="00CD2D22">
        <w:rPr>
          <w:rFonts w:eastAsia="Arial" w:cs="Arial"/>
          <w:i w:val="0"/>
          <w:szCs w:val="24"/>
        </w:rPr>
        <w:t>Adjo</w:t>
      </w:r>
      <w:r w:rsidRPr="00CD2D22">
        <w:rPr>
          <w:rFonts w:eastAsia="Arial" w:cs="Arial"/>
          <w:i w:val="0"/>
          <w:spacing w:val="-6"/>
          <w:szCs w:val="24"/>
        </w:rPr>
        <w:t>u</w:t>
      </w:r>
      <w:r w:rsidRPr="00CD2D22">
        <w:rPr>
          <w:rFonts w:eastAsia="Arial" w:cs="Arial"/>
          <w:i w:val="0"/>
          <w:spacing w:val="-2"/>
          <w:szCs w:val="24"/>
        </w:rPr>
        <w:t>r</w:t>
      </w:r>
      <w:r w:rsidRPr="00CD2D22">
        <w:rPr>
          <w:rFonts w:eastAsia="Arial" w:cs="Arial"/>
          <w:i w:val="0"/>
          <w:spacing w:val="-6"/>
          <w:szCs w:val="24"/>
        </w:rPr>
        <w:t>n</w:t>
      </w:r>
      <w:r w:rsidRPr="00CD2D22">
        <w:rPr>
          <w:rFonts w:eastAsia="Arial" w:cs="Arial"/>
          <w:i w:val="0"/>
          <w:spacing w:val="-2"/>
          <w:szCs w:val="24"/>
        </w:rPr>
        <w:t>m</w:t>
      </w:r>
      <w:r w:rsidRPr="00CD2D22">
        <w:rPr>
          <w:rFonts w:eastAsia="Arial" w:cs="Arial"/>
          <w:i w:val="0"/>
          <w:szCs w:val="24"/>
        </w:rPr>
        <w:t>e</w:t>
      </w:r>
      <w:r w:rsidRPr="00CD2D22">
        <w:rPr>
          <w:rFonts w:eastAsia="Arial" w:cs="Arial"/>
          <w:i w:val="0"/>
          <w:spacing w:val="-6"/>
          <w:szCs w:val="24"/>
        </w:rPr>
        <w:t>n</w:t>
      </w:r>
      <w:r w:rsidRPr="00CD2D22">
        <w:rPr>
          <w:rFonts w:eastAsia="Arial" w:cs="Arial"/>
          <w:i w:val="0"/>
          <w:szCs w:val="24"/>
        </w:rPr>
        <w:t>t</w:t>
      </w:r>
    </w:p>
    <w:p w14:paraId="2C9A2CDB" w14:textId="77777777" w:rsidR="00DA0404" w:rsidRPr="00CD2D22" w:rsidRDefault="001843E9" w:rsidP="001843E9">
      <w:pPr>
        <w:rPr>
          <w:rFonts w:cs="Arial"/>
          <w:szCs w:val="24"/>
        </w:rPr>
      </w:pPr>
      <w:r w:rsidRPr="00CD2D22">
        <w:rPr>
          <w:rFonts w:cs="Arial"/>
          <w:szCs w:val="24"/>
        </w:rPr>
        <w:t>Respectfully submitted,</w:t>
      </w:r>
    </w:p>
    <w:p w14:paraId="31B79B09" w14:textId="77777777" w:rsidR="001843E9" w:rsidRPr="00CD2D22" w:rsidRDefault="00DA0404" w:rsidP="00B255CC">
      <w:pPr>
        <w:spacing w:after="480"/>
        <w:rPr>
          <w:rFonts w:cs="Arial"/>
          <w:szCs w:val="24"/>
        </w:rPr>
      </w:pPr>
      <w:r w:rsidRPr="00CD2D22">
        <w:rPr>
          <w:rFonts w:cs="Arial"/>
          <w:szCs w:val="24"/>
        </w:rPr>
        <w:t>A</w:t>
      </w:r>
      <w:r w:rsidR="001843E9" w:rsidRPr="00CD2D22">
        <w:rPr>
          <w:rFonts w:cs="Arial"/>
          <w:szCs w:val="24"/>
        </w:rPr>
        <w:t>TTEST:</w:t>
      </w:r>
    </w:p>
    <w:p w14:paraId="6BC37B10" w14:textId="77777777" w:rsidR="00B255CC" w:rsidRDefault="00B255CC" w:rsidP="001843E9">
      <w:pPr>
        <w:rPr>
          <w:rFonts w:cs="Arial"/>
          <w:szCs w:val="24"/>
        </w:rPr>
        <w:sectPr w:rsidR="00B255CC" w:rsidSect="00276C01">
          <w:headerReference w:type="first" r:id="rId11"/>
          <w:type w:val="continuous"/>
          <w:pgSz w:w="12240" w:h="15840"/>
          <w:pgMar w:top="1440" w:right="1440" w:bottom="1440" w:left="1440" w:header="720" w:footer="720" w:gutter="0"/>
          <w:cols w:space="720"/>
          <w:docGrid w:linePitch="360"/>
        </w:sectPr>
      </w:pPr>
    </w:p>
    <w:p w14:paraId="1DEFF335" w14:textId="1297C583" w:rsidR="00CA3EB9" w:rsidRDefault="008023BF" w:rsidP="001843E9">
      <w:pPr>
        <w:rPr>
          <w:rFonts w:cs="Arial"/>
          <w:szCs w:val="24"/>
        </w:rPr>
      </w:pPr>
      <w:bookmarkStart w:id="5" w:name="_GoBack"/>
      <w:bookmarkEnd w:id="5"/>
      <w:r>
        <w:rPr>
          <w:rFonts w:cs="Arial"/>
          <w:noProof/>
          <w:szCs w:val="24"/>
        </w:rPr>
        <w:drawing>
          <wp:inline distT="0" distB="0" distL="0" distR="0" wp14:anchorId="6380E58A" wp14:editId="76E88777">
            <wp:extent cx="2024743" cy="818334"/>
            <wp:effectExtent l="0" t="0" r="0" b="1270"/>
            <wp:docPr id="1" name="Picture 1"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 signature.jpg"/>
                    <pic:cNvPicPr/>
                  </pic:nvPicPr>
                  <pic:blipFill>
                    <a:blip r:embed="rId12">
                      <a:extLst>
                        <a:ext uri="{28A0092B-C50C-407E-A947-70E740481C1C}">
                          <a14:useLocalDpi xmlns:a14="http://schemas.microsoft.com/office/drawing/2010/main" val="0"/>
                        </a:ext>
                      </a:extLst>
                    </a:blip>
                    <a:stretch>
                      <a:fillRect/>
                    </a:stretch>
                  </pic:blipFill>
                  <pic:spPr>
                    <a:xfrm>
                      <a:off x="0" y="0"/>
                      <a:ext cx="2110988" cy="853191"/>
                    </a:xfrm>
                    <a:prstGeom prst="rect">
                      <a:avLst/>
                    </a:prstGeom>
                  </pic:spPr>
                </pic:pic>
              </a:graphicData>
            </a:graphic>
          </wp:inline>
        </w:drawing>
      </w:r>
    </w:p>
    <w:p w14:paraId="71BB9CA8" w14:textId="3FC2416D" w:rsidR="008023BF" w:rsidRDefault="008023BF" w:rsidP="001843E9">
      <w:pPr>
        <w:rPr>
          <w:rFonts w:cs="Arial"/>
          <w:szCs w:val="24"/>
        </w:rPr>
      </w:pPr>
    </w:p>
    <w:p w14:paraId="1A54B7C2" w14:textId="6806D48D" w:rsidR="008023BF" w:rsidRDefault="008023BF" w:rsidP="001843E9">
      <w:pPr>
        <w:rPr>
          <w:rFonts w:cs="Arial"/>
          <w:szCs w:val="24"/>
        </w:rPr>
      </w:pPr>
    </w:p>
    <w:p w14:paraId="736EE84F" w14:textId="14A3FA07" w:rsidR="00B14BFC" w:rsidRDefault="00B14BFC" w:rsidP="001843E9">
      <w:pPr>
        <w:rPr>
          <w:rFonts w:cs="Arial"/>
          <w:szCs w:val="24"/>
        </w:rPr>
      </w:pPr>
      <w:r>
        <w:rPr>
          <w:rFonts w:cs="Arial"/>
          <w:szCs w:val="24"/>
        </w:rPr>
        <w:t>Dan Stapleton</w:t>
      </w:r>
    </w:p>
    <w:p w14:paraId="05B33317" w14:textId="5FE9F14F" w:rsidR="00B255CC" w:rsidRDefault="00B14BFC" w:rsidP="001843E9">
      <w:pPr>
        <w:rPr>
          <w:rFonts w:cs="Arial"/>
          <w:szCs w:val="24"/>
        </w:rPr>
      </w:pPr>
      <w:r>
        <w:rPr>
          <w:rFonts w:cs="Arial"/>
          <w:szCs w:val="24"/>
        </w:rPr>
        <w:t xml:space="preserve">Assistant </w:t>
      </w:r>
      <w:r w:rsidR="001843E9" w:rsidRPr="002D13DA">
        <w:rPr>
          <w:rFonts w:cs="Arial"/>
          <w:szCs w:val="24"/>
        </w:rPr>
        <w:t>Executive Officer</w:t>
      </w:r>
      <w:r w:rsidR="00B255CC">
        <w:rPr>
          <w:rFonts w:cs="Arial"/>
          <w:szCs w:val="24"/>
        </w:rPr>
        <w:br w:type="column"/>
      </w:r>
      <w:r w:rsidR="00644979">
        <w:rPr>
          <w:rFonts w:cs="Arial"/>
          <w:noProof/>
          <w:spacing w:val="0"/>
          <w:szCs w:val="24"/>
        </w:rPr>
        <w:t xml:space="preserve">  </w:t>
      </w:r>
      <w:r w:rsidR="00B255CC" w:rsidRPr="002D13DA">
        <w:rPr>
          <w:rFonts w:cs="Arial"/>
          <w:noProof/>
          <w:spacing w:val="0"/>
          <w:szCs w:val="24"/>
        </w:rPr>
        <w:drawing>
          <wp:inline distT="0" distB="0" distL="0" distR="0" wp14:anchorId="5766D709" wp14:editId="1F5467AA">
            <wp:extent cx="2638425" cy="1171575"/>
            <wp:effectExtent l="0" t="0" r="9525" b="9525"/>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6672" cy="1175237"/>
                    </a:xfrm>
                    <a:prstGeom prst="rect">
                      <a:avLst/>
                    </a:prstGeom>
                    <a:noFill/>
                    <a:ln>
                      <a:noFill/>
                    </a:ln>
                  </pic:spPr>
                </pic:pic>
              </a:graphicData>
            </a:graphic>
          </wp:inline>
        </w:drawing>
      </w:r>
    </w:p>
    <w:p w14:paraId="46BBB6DF" w14:textId="77777777" w:rsidR="00B255CC" w:rsidRDefault="00B255CC" w:rsidP="001843E9">
      <w:pPr>
        <w:rPr>
          <w:rFonts w:cs="Arial"/>
          <w:szCs w:val="24"/>
        </w:rPr>
      </w:pPr>
      <w:r>
        <w:rPr>
          <w:rFonts w:cs="Arial"/>
          <w:szCs w:val="24"/>
        </w:rPr>
        <w:t>Keith Gilless</w:t>
      </w:r>
    </w:p>
    <w:p w14:paraId="2A6367B9" w14:textId="77777777" w:rsidR="00B255CC" w:rsidRPr="002D13DA" w:rsidRDefault="00B255CC" w:rsidP="001843E9">
      <w:pPr>
        <w:rPr>
          <w:rFonts w:cs="Arial"/>
          <w:szCs w:val="24"/>
        </w:rPr>
      </w:pPr>
      <w:r>
        <w:rPr>
          <w:rFonts w:cs="Arial"/>
          <w:szCs w:val="24"/>
        </w:rPr>
        <w:t>Chair</w:t>
      </w:r>
    </w:p>
    <w:sectPr w:rsidR="00B255CC" w:rsidRPr="002D13DA" w:rsidSect="00C7125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5D961" w14:textId="77777777" w:rsidR="00836735" w:rsidRDefault="00836735" w:rsidP="005F6B90">
      <w:r>
        <w:separator/>
      </w:r>
    </w:p>
  </w:endnote>
  <w:endnote w:type="continuationSeparator" w:id="0">
    <w:p w14:paraId="162B5ECC" w14:textId="77777777" w:rsidR="00836735" w:rsidRDefault="00836735"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27213" w14:textId="77777777" w:rsidR="00836735" w:rsidRDefault="00836735" w:rsidP="005F6B90">
      <w:r>
        <w:separator/>
      </w:r>
    </w:p>
  </w:footnote>
  <w:footnote w:type="continuationSeparator" w:id="0">
    <w:p w14:paraId="75B876A3" w14:textId="77777777" w:rsidR="00836735" w:rsidRDefault="00836735"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1C3C5" w14:textId="55515ED7" w:rsidR="00BB5591" w:rsidRDefault="00610AD8">
    <w:pPr>
      <w:pStyle w:val="Header"/>
    </w:pPr>
    <w:r>
      <w:rPr>
        <w:noProof/>
      </w:rPr>
      <w:pict w14:anchorId="0CA75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71.3pt;height:188.5pt;rotation:315;z-index:-251658240;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D2DBF" w14:textId="2DB04FEC" w:rsidR="00BB5591" w:rsidRDefault="00BB55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4814B" w14:textId="7659279B" w:rsidR="00BB5591" w:rsidRDefault="00BB5591"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0350C2A3" w14:textId="77777777" w:rsidR="00BB5591" w:rsidRDefault="00BB5591"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4C479705" w14:textId="77777777" w:rsidR="00BB5591" w:rsidRDefault="00BB5591"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7179704F" w14:textId="77777777" w:rsidR="00BB5591" w:rsidRDefault="00BB5591"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72512B18" wp14:editId="2EEF25A4">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0AD8">
      <w:rPr>
        <w:spacing w:val="-2"/>
        <w:sz w:val="12"/>
        <w:szCs w:val="12"/>
      </w:rPr>
      <w:pict w14:anchorId="2783CA0A">
        <v:rect id="_x0000_i1025" style="width:0;height:1.5pt" o:hralign="center" o:hrstd="t" o:hr="t" fillcolor="#a0a0a0" stroked="f"/>
      </w:pict>
    </w:r>
  </w:p>
  <w:p w14:paraId="5AD68135" w14:textId="77777777" w:rsidR="00BB5591" w:rsidRPr="005F6B90" w:rsidRDefault="00BB5591"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7227A77E" w14:textId="77777777" w:rsidR="00BB5591" w:rsidRPr="005F6B90" w:rsidRDefault="00BB5591" w:rsidP="003E0AFA">
    <w:pPr>
      <w:tabs>
        <w:tab w:val="left" w:pos="-720"/>
      </w:tabs>
      <w:suppressAutoHyphens/>
      <w:ind w:left="-720" w:right="-864"/>
      <w:rPr>
        <w:spacing w:val="8"/>
        <w:sz w:val="14"/>
        <w:szCs w:val="24"/>
      </w:rPr>
    </w:pPr>
    <w:r w:rsidRPr="005F6B90">
      <w:rPr>
        <w:spacing w:val="8"/>
        <w:sz w:val="14"/>
        <w:szCs w:val="24"/>
      </w:rPr>
      <w:t>SACRAMENTO, CA 94244-2460</w:t>
    </w:r>
  </w:p>
  <w:p w14:paraId="7651736C" w14:textId="77777777" w:rsidR="00BB5591" w:rsidRPr="005F6B90" w:rsidRDefault="00BB5591" w:rsidP="005F6B90">
    <w:pPr>
      <w:tabs>
        <w:tab w:val="left" w:pos="-720"/>
      </w:tabs>
      <w:suppressAutoHyphens/>
      <w:ind w:left="-720"/>
      <w:rPr>
        <w:spacing w:val="8"/>
        <w:sz w:val="14"/>
        <w:szCs w:val="24"/>
      </w:rPr>
    </w:pPr>
    <w:r w:rsidRPr="005F6B90">
      <w:rPr>
        <w:spacing w:val="8"/>
        <w:sz w:val="14"/>
        <w:szCs w:val="24"/>
      </w:rPr>
      <w:t>(916) 653-8007</w:t>
    </w:r>
  </w:p>
  <w:p w14:paraId="2DC5F0BE" w14:textId="77777777" w:rsidR="00BB5591" w:rsidRPr="005F6B90" w:rsidRDefault="00BB5591" w:rsidP="005F6B90">
    <w:pPr>
      <w:tabs>
        <w:tab w:val="left" w:pos="-720"/>
      </w:tabs>
      <w:suppressAutoHyphens/>
      <w:ind w:left="-720"/>
      <w:rPr>
        <w:spacing w:val="8"/>
        <w:sz w:val="14"/>
        <w:szCs w:val="24"/>
      </w:rPr>
    </w:pPr>
    <w:r w:rsidRPr="005F6B90">
      <w:rPr>
        <w:spacing w:val="8"/>
        <w:sz w:val="14"/>
        <w:szCs w:val="24"/>
      </w:rPr>
      <w:t>(916) 653-0989 FAX</w:t>
    </w:r>
    <w:bookmarkStart w:id="0" w:name="code"/>
    <w:bookmarkEnd w:id="0"/>
  </w:p>
  <w:p w14:paraId="1DB18244" w14:textId="77777777" w:rsidR="00BB5591" w:rsidRPr="003502CA" w:rsidRDefault="00610AD8" w:rsidP="003502CA">
    <w:pPr>
      <w:tabs>
        <w:tab w:val="left" w:pos="-720"/>
      </w:tabs>
      <w:suppressAutoHyphens/>
      <w:spacing w:after="240"/>
      <w:ind w:left="-720"/>
      <w:rPr>
        <w:color w:val="0563C1" w:themeColor="hyperlink"/>
        <w:spacing w:val="8"/>
        <w:sz w:val="14"/>
        <w:szCs w:val="24"/>
        <w:u w:val="single"/>
      </w:rPr>
    </w:pPr>
    <w:hyperlink r:id="rId2" w:history="1">
      <w:r w:rsidR="00BB5591"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12645" w14:textId="77777777" w:rsidR="00BB5591" w:rsidRPr="003502CA" w:rsidRDefault="00610AD8"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05EAA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0;margin-top:0;width:471.3pt;height:188.5pt;rotation:315;z-index:-251650048;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A63"/>
    <w:multiLevelType w:val="hybridMultilevel"/>
    <w:tmpl w:val="67F2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9195F"/>
    <w:multiLevelType w:val="hybridMultilevel"/>
    <w:tmpl w:val="0ED4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C7F85"/>
    <w:multiLevelType w:val="hybridMultilevel"/>
    <w:tmpl w:val="CDE4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00FCE"/>
    <w:multiLevelType w:val="hybridMultilevel"/>
    <w:tmpl w:val="CAF0CF3C"/>
    <w:lvl w:ilvl="0" w:tplc="66400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77E4C"/>
    <w:multiLevelType w:val="hybridMultilevel"/>
    <w:tmpl w:val="264A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B514F"/>
    <w:multiLevelType w:val="hybridMultilevel"/>
    <w:tmpl w:val="00749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E79C5"/>
    <w:multiLevelType w:val="hybridMultilevel"/>
    <w:tmpl w:val="B546B3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A06012E"/>
    <w:multiLevelType w:val="hybridMultilevel"/>
    <w:tmpl w:val="A5AE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C3339"/>
    <w:multiLevelType w:val="hybridMultilevel"/>
    <w:tmpl w:val="B5F036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8156C9"/>
    <w:multiLevelType w:val="hybridMultilevel"/>
    <w:tmpl w:val="7354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751359"/>
    <w:multiLevelType w:val="hybridMultilevel"/>
    <w:tmpl w:val="E842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D247F"/>
    <w:multiLevelType w:val="hybridMultilevel"/>
    <w:tmpl w:val="0EFC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C01CE"/>
    <w:multiLevelType w:val="hybridMultilevel"/>
    <w:tmpl w:val="C6E847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DD3667"/>
    <w:multiLevelType w:val="hybridMultilevel"/>
    <w:tmpl w:val="C25A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67315"/>
    <w:multiLevelType w:val="hybridMultilevel"/>
    <w:tmpl w:val="7C3C6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5164F9"/>
    <w:multiLevelType w:val="hybridMultilevel"/>
    <w:tmpl w:val="BE58C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431C2D"/>
    <w:multiLevelType w:val="hybridMultilevel"/>
    <w:tmpl w:val="20DA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5360BD"/>
    <w:multiLevelType w:val="hybridMultilevel"/>
    <w:tmpl w:val="D9AC1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2439EC"/>
    <w:multiLevelType w:val="hybridMultilevel"/>
    <w:tmpl w:val="B340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7D1262"/>
    <w:multiLevelType w:val="hybridMultilevel"/>
    <w:tmpl w:val="C180B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D264125"/>
    <w:multiLevelType w:val="hybridMultilevel"/>
    <w:tmpl w:val="38C66D14"/>
    <w:lvl w:ilvl="0" w:tplc="04090003">
      <w:start w:val="1"/>
      <w:numFmt w:val="bullet"/>
      <w:lvlText w:val="o"/>
      <w:lvlJc w:val="left"/>
      <w:pPr>
        <w:ind w:left="2258" w:hanging="360"/>
      </w:pPr>
      <w:rPr>
        <w:rFonts w:ascii="Courier New" w:hAnsi="Courier New" w:cs="Courier New" w:hint="default"/>
      </w:rPr>
    </w:lvl>
    <w:lvl w:ilvl="1" w:tplc="04090003" w:tentative="1">
      <w:start w:val="1"/>
      <w:numFmt w:val="bullet"/>
      <w:lvlText w:val="o"/>
      <w:lvlJc w:val="left"/>
      <w:pPr>
        <w:ind w:left="2978" w:hanging="360"/>
      </w:pPr>
      <w:rPr>
        <w:rFonts w:ascii="Courier New" w:hAnsi="Courier New" w:cs="Courier New" w:hint="default"/>
      </w:rPr>
    </w:lvl>
    <w:lvl w:ilvl="2" w:tplc="04090005" w:tentative="1">
      <w:start w:val="1"/>
      <w:numFmt w:val="bullet"/>
      <w:lvlText w:val=""/>
      <w:lvlJc w:val="left"/>
      <w:pPr>
        <w:ind w:left="3698" w:hanging="360"/>
      </w:pPr>
      <w:rPr>
        <w:rFonts w:ascii="Wingdings" w:hAnsi="Wingdings" w:hint="default"/>
      </w:rPr>
    </w:lvl>
    <w:lvl w:ilvl="3" w:tplc="04090001" w:tentative="1">
      <w:start w:val="1"/>
      <w:numFmt w:val="bullet"/>
      <w:lvlText w:val=""/>
      <w:lvlJc w:val="left"/>
      <w:pPr>
        <w:ind w:left="4418" w:hanging="360"/>
      </w:pPr>
      <w:rPr>
        <w:rFonts w:ascii="Symbol" w:hAnsi="Symbol" w:hint="default"/>
      </w:rPr>
    </w:lvl>
    <w:lvl w:ilvl="4" w:tplc="04090003" w:tentative="1">
      <w:start w:val="1"/>
      <w:numFmt w:val="bullet"/>
      <w:lvlText w:val="o"/>
      <w:lvlJc w:val="left"/>
      <w:pPr>
        <w:ind w:left="5138" w:hanging="360"/>
      </w:pPr>
      <w:rPr>
        <w:rFonts w:ascii="Courier New" w:hAnsi="Courier New" w:cs="Courier New" w:hint="default"/>
      </w:rPr>
    </w:lvl>
    <w:lvl w:ilvl="5" w:tplc="04090005" w:tentative="1">
      <w:start w:val="1"/>
      <w:numFmt w:val="bullet"/>
      <w:lvlText w:val=""/>
      <w:lvlJc w:val="left"/>
      <w:pPr>
        <w:ind w:left="5858" w:hanging="360"/>
      </w:pPr>
      <w:rPr>
        <w:rFonts w:ascii="Wingdings" w:hAnsi="Wingdings" w:hint="default"/>
      </w:rPr>
    </w:lvl>
    <w:lvl w:ilvl="6" w:tplc="04090001" w:tentative="1">
      <w:start w:val="1"/>
      <w:numFmt w:val="bullet"/>
      <w:lvlText w:val=""/>
      <w:lvlJc w:val="left"/>
      <w:pPr>
        <w:ind w:left="6578" w:hanging="360"/>
      </w:pPr>
      <w:rPr>
        <w:rFonts w:ascii="Symbol" w:hAnsi="Symbol" w:hint="default"/>
      </w:rPr>
    </w:lvl>
    <w:lvl w:ilvl="7" w:tplc="04090003" w:tentative="1">
      <w:start w:val="1"/>
      <w:numFmt w:val="bullet"/>
      <w:lvlText w:val="o"/>
      <w:lvlJc w:val="left"/>
      <w:pPr>
        <w:ind w:left="7298" w:hanging="360"/>
      </w:pPr>
      <w:rPr>
        <w:rFonts w:ascii="Courier New" w:hAnsi="Courier New" w:cs="Courier New" w:hint="default"/>
      </w:rPr>
    </w:lvl>
    <w:lvl w:ilvl="8" w:tplc="04090005" w:tentative="1">
      <w:start w:val="1"/>
      <w:numFmt w:val="bullet"/>
      <w:lvlText w:val=""/>
      <w:lvlJc w:val="left"/>
      <w:pPr>
        <w:ind w:left="8018" w:hanging="360"/>
      </w:pPr>
      <w:rPr>
        <w:rFonts w:ascii="Wingdings" w:hAnsi="Wingdings" w:hint="default"/>
      </w:rPr>
    </w:lvl>
  </w:abstractNum>
  <w:abstractNum w:abstractNumId="21"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AE5CEB"/>
    <w:multiLevelType w:val="hybridMultilevel"/>
    <w:tmpl w:val="FFA62C5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1C3462A"/>
    <w:multiLevelType w:val="hybridMultilevel"/>
    <w:tmpl w:val="EAEC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0D5DEB"/>
    <w:multiLevelType w:val="hybridMultilevel"/>
    <w:tmpl w:val="F2EAB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7B3CC2"/>
    <w:multiLevelType w:val="hybridMultilevel"/>
    <w:tmpl w:val="1FF6AC2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BD11316"/>
    <w:multiLevelType w:val="hybridMultilevel"/>
    <w:tmpl w:val="E30A9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8518A"/>
    <w:multiLevelType w:val="hybridMultilevel"/>
    <w:tmpl w:val="D39E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463A15"/>
    <w:multiLevelType w:val="hybridMultilevel"/>
    <w:tmpl w:val="F51E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F26F26"/>
    <w:multiLevelType w:val="hybridMultilevel"/>
    <w:tmpl w:val="C7FE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340D92"/>
    <w:multiLevelType w:val="hybridMultilevel"/>
    <w:tmpl w:val="A9AA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C4AEF"/>
    <w:multiLevelType w:val="hybridMultilevel"/>
    <w:tmpl w:val="AEF2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8B122D"/>
    <w:multiLevelType w:val="hybridMultilevel"/>
    <w:tmpl w:val="796C9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B865A5"/>
    <w:multiLevelType w:val="hybridMultilevel"/>
    <w:tmpl w:val="277AF0C0"/>
    <w:lvl w:ilvl="0" w:tplc="F0E885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9C114DC"/>
    <w:multiLevelType w:val="hybridMultilevel"/>
    <w:tmpl w:val="4C7CC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C17C1C"/>
    <w:multiLevelType w:val="hybridMultilevel"/>
    <w:tmpl w:val="3392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8F65BA"/>
    <w:multiLevelType w:val="hybridMultilevel"/>
    <w:tmpl w:val="FEF81F08"/>
    <w:lvl w:ilvl="0" w:tplc="3D486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426518"/>
    <w:multiLevelType w:val="hybridMultilevel"/>
    <w:tmpl w:val="5122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3132CC"/>
    <w:multiLevelType w:val="hybridMultilevel"/>
    <w:tmpl w:val="E564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7E364B"/>
    <w:multiLevelType w:val="hybridMultilevel"/>
    <w:tmpl w:val="968CF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4879B7"/>
    <w:multiLevelType w:val="hybridMultilevel"/>
    <w:tmpl w:val="5B4A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EC3D2E"/>
    <w:multiLevelType w:val="hybridMultilevel"/>
    <w:tmpl w:val="97A89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9A717D"/>
    <w:multiLevelType w:val="hybridMultilevel"/>
    <w:tmpl w:val="36F0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516F18"/>
    <w:multiLevelType w:val="hybridMultilevel"/>
    <w:tmpl w:val="E8B4D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40F5B"/>
    <w:multiLevelType w:val="multilevel"/>
    <w:tmpl w:val="9FEE0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1"/>
  </w:num>
  <w:num w:numId="3">
    <w:abstractNumId w:val="39"/>
  </w:num>
  <w:num w:numId="4">
    <w:abstractNumId w:val="14"/>
  </w:num>
  <w:num w:numId="5">
    <w:abstractNumId w:val="29"/>
  </w:num>
  <w:num w:numId="6">
    <w:abstractNumId w:val="32"/>
  </w:num>
  <w:num w:numId="7">
    <w:abstractNumId w:val="4"/>
  </w:num>
  <w:num w:numId="8">
    <w:abstractNumId w:val="24"/>
  </w:num>
  <w:num w:numId="9">
    <w:abstractNumId w:val="9"/>
  </w:num>
  <w:num w:numId="10">
    <w:abstractNumId w:val="6"/>
  </w:num>
  <w:num w:numId="11">
    <w:abstractNumId w:val="43"/>
  </w:num>
  <w:num w:numId="12">
    <w:abstractNumId w:val="40"/>
  </w:num>
  <w:num w:numId="13">
    <w:abstractNumId w:val="20"/>
  </w:num>
  <w:num w:numId="14">
    <w:abstractNumId w:val="41"/>
  </w:num>
  <w:num w:numId="15">
    <w:abstractNumId w:val="28"/>
  </w:num>
  <w:num w:numId="16">
    <w:abstractNumId w:val="12"/>
  </w:num>
  <w:num w:numId="17">
    <w:abstractNumId w:val="23"/>
  </w:num>
  <w:num w:numId="18">
    <w:abstractNumId w:val="25"/>
  </w:num>
  <w:num w:numId="19">
    <w:abstractNumId w:val="16"/>
  </w:num>
  <w:num w:numId="20">
    <w:abstractNumId w:val="31"/>
  </w:num>
  <w:num w:numId="21">
    <w:abstractNumId w:val="18"/>
  </w:num>
  <w:num w:numId="22">
    <w:abstractNumId w:val="30"/>
  </w:num>
  <w:num w:numId="23">
    <w:abstractNumId w:val="2"/>
  </w:num>
  <w:num w:numId="24">
    <w:abstractNumId w:val="0"/>
  </w:num>
  <w:num w:numId="25">
    <w:abstractNumId w:val="17"/>
  </w:num>
  <w:num w:numId="26">
    <w:abstractNumId w:val="42"/>
  </w:num>
  <w:num w:numId="27">
    <w:abstractNumId w:val="13"/>
  </w:num>
  <w:num w:numId="28">
    <w:abstractNumId w:val="1"/>
  </w:num>
  <w:num w:numId="29">
    <w:abstractNumId w:val="11"/>
  </w:num>
  <w:num w:numId="30">
    <w:abstractNumId w:val="37"/>
  </w:num>
  <w:num w:numId="31">
    <w:abstractNumId w:val="38"/>
  </w:num>
  <w:num w:numId="32">
    <w:abstractNumId w:val="26"/>
  </w:num>
  <w:num w:numId="33">
    <w:abstractNumId w:val="34"/>
  </w:num>
  <w:num w:numId="34">
    <w:abstractNumId w:val="7"/>
  </w:num>
  <w:num w:numId="35">
    <w:abstractNumId w:val="8"/>
  </w:num>
  <w:num w:numId="36">
    <w:abstractNumId w:val="15"/>
  </w:num>
  <w:num w:numId="37">
    <w:abstractNumId w:val="33"/>
  </w:num>
  <w:num w:numId="38">
    <w:abstractNumId w:val="35"/>
  </w:num>
  <w:num w:numId="39">
    <w:abstractNumId w:val="36"/>
  </w:num>
  <w:num w:numId="40">
    <w:abstractNumId w:val="22"/>
  </w:num>
  <w:num w:numId="41">
    <w:abstractNumId w:val="19"/>
  </w:num>
  <w:num w:numId="42">
    <w:abstractNumId w:val="3"/>
  </w:num>
  <w:num w:numId="43">
    <w:abstractNumId w:val="10"/>
  </w:num>
  <w:num w:numId="44">
    <w:abstractNumId w:val="27"/>
  </w:num>
  <w:num w:numId="45">
    <w:abstractNumId w:val="7"/>
  </w:num>
  <w:num w:numId="46">
    <w:abstractNumId w:val="4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4F13mb7Y8CfWmQ8/5Q0qGYLX+/+TzDvqD1t7P5LSO/7QXcHc7kPVP8uv88Ms1wv8FdHrR49uDct0c8OscGsK4w==" w:salt="w4UDb4OVyRA8cI00sqdt3g=="/>
  <w:defaultTabStop w:val="72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90"/>
    <w:rsid w:val="000011A5"/>
    <w:rsid w:val="0000132C"/>
    <w:rsid w:val="00001899"/>
    <w:rsid w:val="0000296C"/>
    <w:rsid w:val="00002F65"/>
    <w:rsid w:val="000052E0"/>
    <w:rsid w:val="00006213"/>
    <w:rsid w:val="0000663F"/>
    <w:rsid w:val="00010728"/>
    <w:rsid w:val="000111D5"/>
    <w:rsid w:val="00011D8A"/>
    <w:rsid w:val="000138EA"/>
    <w:rsid w:val="00013AAF"/>
    <w:rsid w:val="00013CEF"/>
    <w:rsid w:val="00013D4D"/>
    <w:rsid w:val="000140EA"/>
    <w:rsid w:val="00020FBC"/>
    <w:rsid w:val="00021251"/>
    <w:rsid w:val="00021466"/>
    <w:rsid w:val="000231BB"/>
    <w:rsid w:val="000234F8"/>
    <w:rsid w:val="00025608"/>
    <w:rsid w:val="0003112C"/>
    <w:rsid w:val="0003412E"/>
    <w:rsid w:val="00034E4F"/>
    <w:rsid w:val="00035790"/>
    <w:rsid w:val="000378E1"/>
    <w:rsid w:val="00040C6A"/>
    <w:rsid w:val="00041C10"/>
    <w:rsid w:val="0004228F"/>
    <w:rsid w:val="000424AE"/>
    <w:rsid w:val="000425F4"/>
    <w:rsid w:val="0004375F"/>
    <w:rsid w:val="000437AF"/>
    <w:rsid w:val="00044278"/>
    <w:rsid w:val="00046180"/>
    <w:rsid w:val="00050C5B"/>
    <w:rsid w:val="00051AF0"/>
    <w:rsid w:val="000529A5"/>
    <w:rsid w:val="00052D0A"/>
    <w:rsid w:val="0005329B"/>
    <w:rsid w:val="00053969"/>
    <w:rsid w:val="00054F7E"/>
    <w:rsid w:val="00057249"/>
    <w:rsid w:val="00057890"/>
    <w:rsid w:val="00064513"/>
    <w:rsid w:val="00065F6C"/>
    <w:rsid w:val="00066E77"/>
    <w:rsid w:val="000675F2"/>
    <w:rsid w:val="00074B73"/>
    <w:rsid w:val="00074E6A"/>
    <w:rsid w:val="000752C8"/>
    <w:rsid w:val="00075919"/>
    <w:rsid w:val="00076977"/>
    <w:rsid w:val="00083292"/>
    <w:rsid w:val="00087280"/>
    <w:rsid w:val="0008761F"/>
    <w:rsid w:val="00090BD9"/>
    <w:rsid w:val="00093164"/>
    <w:rsid w:val="000937D8"/>
    <w:rsid w:val="00093D5E"/>
    <w:rsid w:val="0009431C"/>
    <w:rsid w:val="00096898"/>
    <w:rsid w:val="00097776"/>
    <w:rsid w:val="00097A0B"/>
    <w:rsid w:val="000A1306"/>
    <w:rsid w:val="000A61FE"/>
    <w:rsid w:val="000A7800"/>
    <w:rsid w:val="000B16B7"/>
    <w:rsid w:val="000B201C"/>
    <w:rsid w:val="000B2BCD"/>
    <w:rsid w:val="000B2C00"/>
    <w:rsid w:val="000B2DBE"/>
    <w:rsid w:val="000B36CE"/>
    <w:rsid w:val="000B3D94"/>
    <w:rsid w:val="000B3E95"/>
    <w:rsid w:val="000B43C9"/>
    <w:rsid w:val="000B5C7C"/>
    <w:rsid w:val="000B655B"/>
    <w:rsid w:val="000B7095"/>
    <w:rsid w:val="000C05E5"/>
    <w:rsid w:val="000C06A1"/>
    <w:rsid w:val="000C28D4"/>
    <w:rsid w:val="000C2E24"/>
    <w:rsid w:val="000C3F53"/>
    <w:rsid w:val="000C4761"/>
    <w:rsid w:val="000C49DD"/>
    <w:rsid w:val="000C4CF9"/>
    <w:rsid w:val="000C5E4C"/>
    <w:rsid w:val="000C7E8D"/>
    <w:rsid w:val="000D0526"/>
    <w:rsid w:val="000D0A79"/>
    <w:rsid w:val="000D2181"/>
    <w:rsid w:val="000D2651"/>
    <w:rsid w:val="000D3C4D"/>
    <w:rsid w:val="000D3F85"/>
    <w:rsid w:val="000D76CE"/>
    <w:rsid w:val="000E0A3D"/>
    <w:rsid w:val="000E317A"/>
    <w:rsid w:val="000E3C4F"/>
    <w:rsid w:val="000E537B"/>
    <w:rsid w:val="000E5499"/>
    <w:rsid w:val="000E55D0"/>
    <w:rsid w:val="000F6CED"/>
    <w:rsid w:val="000F6EF9"/>
    <w:rsid w:val="000F7850"/>
    <w:rsid w:val="000F7995"/>
    <w:rsid w:val="000F7A23"/>
    <w:rsid w:val="0010213B"/>
    <w:rsid w:val="00105329"/>
    <w:rsid w:val="00105EC6"/>
    <w:rsid w:val="00106BBD"/>
    <w:rsid w:val="00107219"/>
    <w:rsid w:val="00107812"/>
    <w:rsid w:val="00115DBB"/>
    <w:rsid w:val="00116503"/>
    <w:rsid w:val="0012274B"/>
    <w:rsid w:val="00122CB4"/>
    <w:rsid w:val="00123A41"/>
    <w:rsid w:val="0012409B"/>
    <w:rsid w:val="00125073"/>
    <w:rsid w:val="0012568C"/>
    <w:rsid w:val="00125CED"/>
    <w:rsid w:val="0012787A"/>
    <w:rsid w:val="00130E06"/>
    <w:rsid w:val="00131E10"/>
    <w:rsid w:val="00132F5C"/>
    <w:rsid w:val="0013381F"/>
    <w:rsid w:val="00133F8F"/>
    <w:rsid w:val="00136274"/>
    <w:rsid w:val="00137522"/>
    <w:rsid w:val="001401DB"/>
    <w:rsid w:val="001419D4"/>
    <w:rsid w:val="001427A7"/>
    <w:rsid w:val="00143A1C"/>
    <w:rsid w:val="0014720D"/>
    <w:rsid w:val="001474F5"/>
    <w:rsid w:val="0014796B"/>
    <w:rsid w:val="00151BEC"/>
    <w:rsid w:val="0015419B"/>
    <w:rsid w:val="001553E5"/>
    <w:rsid w:val="00161AF9"/>
    <w:rsid w:val="001626A4"/>
    <w:rsid w:val="00162E5B"/>
    <w:rsid w:val="00163E3E"/>
    <w:rsid w:val="00165BAA"/>
    <w:rsid w:val="00167D54"/>
    <w:rsid w:val="001706C6"/>
    <w:rsid w:val="00170C62"/>
    <w:rsid w:val="0017531E"/>
    <w:rsid w:val="00175BE0"/>
    <w:rsid w:val="00181368"/>
    <w:rsid w:val="001843E9"/>
    <w:rsid w:val="0018513C"/>
    <w:rsid w:val="001910AC"/>
    <w:rsid w:val="00191ED0"/>
    <w:rsid w:val="00192F64"/>
    <w:rsid w:val="001946EF"/>
    <w:rsid w:val="001962E0"/>
    <w:rsid w:val="00196CAC"/>
    <w:rsid w:val="001975C8"/>
    <w:rsid w:val="00197FF1"/>
    <w:rsid w:val="001A2CB6"/>
    <w:rsid w:val="001A2FC5"/>
    <w:rsid w:val="001A35BC"/>
    <w:rsid w:val="001A439D"/>
    <w:rsid w:val="001A44E1"/>
    <w:rsid w:val="001A491B"/>
    <w:rsid w:val="001A5DFD"/>
    <w:rsid w:val="001A5F42"/>
    <w:rsid w:val="001A64FC"/>
    <w:rsid w:val="001B147D"/>
    <w:rsid w:val="001B306D"/>
    <w:rsid w:val="001B41ED"/>
    <w:rsid w:val="001B69FE"/>
    <w:rsid w:val="001B6AC9"/>
    <w:rsid w:val="001B6F4D"/>
    <w:rsid w:val="001C2389"/>
    <w:rsid w:val="001C2503"/>
    <w:rsid w:val="001C2782"/>
    <w:rsid w:val="001C345F"/>
    <w:rsid w:val="001C3CD8"/>
    <w:rsid w:val="001C78A3"/>
    <w:rsid w:val="001D1351"/>
    <w:rsid w:val="001D1C2C"/>
    <w:rsid w:val="001D405F"/>
    <w:rsid w:val="001D493A"/>
    <w:rsid w:val="001D655A"/>
    <w:rsid w:val="001D6FAB"/>
    <w:rsid w:val="001D749F"/>
    <w:rsid w:val="001E79A1"/>
    <w:rsid w:val="001E7CEE"/>
    <w:rsid w:val="001F03D6"/>
    <w:rsid w:val="001F0A0C"/>
    <w:rsid w:val="001F1017"/>
    <w:rsid w:val="001F356F"/>
    <w:rsid w:val="001F43C1"/>
    <w:rsid w:val="001F59F6"/>
    <w:rsid w:val="001F5DDB"/>
    <w:rsid w:val="001F61C6"/>
    <w:rsid w:val="001F7724"/>
    <w:rsid w:val="0020154A"/>
    <w:rsid w:val="0020386B"/>
    <w:rsid w:val="00206427"/>
    <w:rsid w:val="00210A1E"/>
    <w:rsid w:val="00212AFF"/>
    <w:rsid w:val="002140F1"/>
    <w:rsid w:val="00214A3D"/>
    <w:rsid w:val="00214B38"/>
    <w:rsid w:val="0021603B"/>
    <w:rsid w:val="00216998"/>
    <w:rsid w:val="00217605"/>
    <w:rsid w:val="00217B24"/>
    <w:rsid w:val="00217C5C"/>
    <w:rsid w:val="0022034D"/>
    <w:rsid w:val="00220C50"/>
    <w:rsid w:val="00220C92"/>
    <w:rsid w:val="002236DE"/>
    <w:rsid w:val="00223A96"/>
    <w:rsid w:val="00224EDB"/>
    <w:rsid w:val="00227086"/>
    <w:rsid w:val="002279A5"/>
    <w:rsid w:val="00232D27"/>
    <w:rsid w:val="00232D3D"/>
    <w:rsid w:val="00232FDD"/>
    <w:rsid w:val="00233367"/>
    <w:rsid w:val="002334BA"/>
    <w:rsid w:val="00233548"/>
    <w:rsid w:val="002349F7"/>
    <w:rsid w:val="002353AD"/>
    <w:rsid w:val="00235C77"/>
    <w:rsid w:val="00236E66"/>
    <w:rsid w:val="0023762B"/>
    <w:rsid w:val="00237D6B"/>
    <w:rsid w:val="00242FBA"/>
    <w:rsid w:val="0024545B"/>
    <w:rsid w:val="00245998"/>
    <w:rsid w:val="00247A18"/>
    <w:rsid w:val="00250169"/>
    <w:rsid w:val="00251246"/>
    <w:rsid w:val="00251DBE"/>
    <w:rsid w:val="00252CDF"/>
    <w:rsid w:val="0025441B"/>
    <w:rsid w:val="00255043"/>
    <w:rsid w:val="00255842"/>
    <w:rsid w:val="002560A1"/>
    <w:rsid w:val="002623BB"/>
    <w:rsid w:val="00263323"/>
    <w:rsid w:val="002642C3"/>
    <w:rsid w:val="00270A39"/>
    <w:rsid w:val="002716C4"/>
    <w:rsid w:val="00272547"/>
    <w:rsid w:val="0027683F"/>
    <w:rsid w:val="00276C01"/>
    <w:rsid w:val="00282335"/>
    <w:rsid w:val="00283D66"/>
    <w:rsid w:val="0028495E"/>
    <w:rsid w:val="00285EEF"/>
    <w:rsid w:val="00286BD5"/>
    <w:rsid w:val="00290738"/>
    <w:rsid w:val="002915E9"/>
    <w:rsid w:val="00294B0F"/>
    <w:rsid w:val="0029602E"/>
    <w:rsid w:val="00296426"/>
    <w:rsid w:val="002966D8"/>
    <w:rsid w:val="002967FA"/>
    <w:rsid w:val="002A0884"/>
    <w:rsid w:val="002A12FE"/>
    <w:rsid w:val="002A2750"/>
    <w:rsid w:val="002A3092"/>
    <w:rsid w:val="002A3698"/>
    <w:rsid w:val="002A4855"/>
    <w:rsid w:val="002A490A"/>
    <w:rsid w:val="002A6D4D"/>
    <w:rsid w:val="002A7623"/>
    <w:rsid w:val="002B0859"/>
    <w:rsid w:val="002B0B56"/>
    <w:rsid w:val="002B2E92"/>
    <w:rsid w:val="002B2EAA"/>
    <w:rsid w:val="002B346D"/>
    <w:rsid w:val="002B3982"/>
    <w:rsid w:val="002B39E9"/>
    <w:rsid w:val="002B4307"/>
    <w:rsid w:val="002B5A91"/>
    <w:rsid w:val="002B6C4A"/>
    <w:rsid w:val="002B7394"/>
    <w:rsid w:val="002C2ED6"/>
    <w:rsid w:val="002C32E0"/>
    <w:rsid w:val="002C5A39"/>
    <w:rsid w:val="002C6A91"/>
    <w:rsid w:val="002C78E9"/>
    <w:rsid w:val="002D127C"/>
    <w:rsid w:val="002D13DA"/>
    <w:rsid w:val="002D2166"/>
    <w:rsid w:val="002D2613"/>
    <w:rsid w:val="002D3AF7"/>
    <w:rsid w:val="002D3C05"/>
    <w:rsid w:val="002D5DD9"/>
    <w:rsid w:val="002D6C2D"/>
    <w:rsid w:val="002E27EF"/>
    <w:rsid w:val="002E4748"/>
    <w:rsid w:val="002E5383"/>
    <w:rsid w:val="002E5655"/>
    <w:rsid w:val="002F54A2"/>
    <w:rsid w:val="002F60B3"/>
    <w:rsid w:val="002F60F1"/>
    <w:rsid w:val="002F67E7"/>
    <w:rsid w:val="00303503"/>
    <w:rsid w:val="00306399"/>
    <w:rsid w:val="003065DB"/>
    <w:rsid w:val="00306D16"/>
    <w:rsid w:val="003074B5"/>
    <w:rsid w:val="003111E1"/>
    <w:rsid w:val="00311C13"/>
    <w:rsid w:val="00312833"/>
    <w:rsid w:val="003128D0"/>
    <w:rsid w:val="00313CA8"/>
    <w:rsid w:val="00314134"/>
    <w:rsid w:val="00314F69"/>
    <w:rsid w:val="00316D19"/>
    <w:rsid w:val="00321792"/>
    <w:rsid w:val="00322B36"/>
    <w:rsid w:val="003232DB"/>
    <w:rsid w:val="00331303"/>
    <w:rsid w:val="003314E6"/>
    <w:rsid w:val="00331F28"/>
    <w:rsid w:val="00334DB4"/>
    <w:rsid w:val="00335683"/>
    <w:rsid w:val="00336500"/>
    <w:rsid w:val="00336AC6"/>
    <w:rsid w:val="003371ED"/>
    <w:rsid w:val="003408C3"/>
    <w:rsid w:val="00341D77"/>
    <w:rsid w:val="00343BCD"/>
    <w:rsid w:val="00345127"/>
    <w:rsid w:val="003454AD"/>
    <w:rsid w:val="00346238"/>
    <w:rsid w:val="003502CA"/>
    <w:rsid w:val="00351D83"/>
    <w:rsid w:val="00352D99"/>
    <w:rsid w:val="00354299"/>
    <w:rsid w:val="00354D94"/>
    <w:rsid w:val="00357A2B"/>
    <w:rsid w:val="003621F4"/>
    <w:rsid w:val="00364C65"/>
    <w:rsid w:val="003677E2"/>
    <w:rsid w:val="00367F4B"/>
    <w:rsid w:val="00370F8A"/>
    <w:rsid w:val="00371E43"/>
    <w:rsid w:val="00373EF4"/>
    <w:rsid w:val="00377EAC"/>
    <w:rsid w:val="003820C0"/>
    <w:rsid w:val="003823C1"/>
    <w:rsid w:val="00382FA7"/>
    <w:rsid w:val="00383AEF"/>
    <w:rsid w:val="003842D0"/>
    <w:rsid w:val="00385093"/>
    <w:rsid w:val="003854F7"/>
    <w:rsid w:val="003865E6"/>
    <w:rsid w:val="0039056B"/>
    <w:rsid w:val="003911FC"/>
    <w:rsid w:val="003917DD"/>
    <w:rsid w:val="0039339C"/>
    <w:rsid w:val="00393943"/>
    <w:rsid w:val="00393EF8"/>
    <w:rsid w:val="0039414E"/>
    <w:rsid w:val="00394BBB"/>
    <w:rsid w:val="0039558E"/>
    <w:rsid w:val="003966F5"/>
    <w:rsid w:val="00397EAF"/>
    <w:rsid w:val="003A10E3"/>
    <w:rsid w:val="003A3964"/>
    <w:rsid w:val="003A4E3C"/>
    <w:rsid w:val="003A5E67"/>
    <w:rsid w:val="003B12E7"/>
    <w:rsid w:val="003B41E6"/>
    <w:rsid w:val="003B4ADC"/>
    <w:rsid w:val="003B4CB9"/>
    <w:rsid w:val="003B5859"/>
    <w:rsid w:val="003B7C1D"/>
    <w:rsid w:val="003C02BC"/>
    <w:rsid w:val="003C037A"/>
    <w:rsid w:val="003C070C"/>
    <w:rsid w:val="003C12D0"/>
    <w:rsid w:val="003C18F6"/>
    <w:rsid w:val="003C46D5"/>
    <w:rsid w:val="003D01C3"/>
    <w:rsid w:val="003D0DD1"/>
    <w:rsid w:val="003D29E9"/>
    <w:rsid w:val="003D5187"/>
    <w:rsid w:val="003D652A"/>
    <w:rsid w:val="003D65CD"/>
    <w:rsid w:val="003D6740"/>
    <w:rsid w:val="003E0695"/>
    <w:rsid w:val="003E0AC5"/>
    <w:rsid w:val="003E0AFA"/>
    <w:rsid w:val="003E1A32"/>
    <w:rsid w:val="003E2F30"/>
    <w:rsid w:val="003E49B8"/>
    <w:rsid w:val="003E5940"/>
    <w:rsid w:val="003F17D7"/>
    <w:rsid w:val="003F19BF"/>
    <w:rsid w:val="003F2CE0"/>
    <w:rsid w:val="003F568E"/>
    <w:rsid w:val="003F6389"/>
    <w:rsid w:val="003F7109"/>
    <w:rsid w:val="004012D6"/>
    <w:rsid w:val="004029A1"/>
    <w:rsid w:val="00403328"/>
    <w:rsid w:val="004037BB"/>
    <w:rsid w:val="00403A64"/>
    <w:rsid w:val="00406521"/>
    <w:rsid w:val="00406835"/>
    <w:rsid w:val="00411924"/>
    <w:rsid w:val="00411C6C"/>
    <w:rsid w:val="0041208B"/>
    <w:rsid w:val="0041267F"/>
    <w:rsid w:val="004127E1"/>
    <w:rsid w:val="00412D7B"/>
    <w:rsid w:val="004153B3"/>
    <w:rsid w:val="00416B89"/>
    <w:rsid w:val="00416BB8"/>
    <w:rsid w:val="00417957"/>
    <w:rsid w:val="00420E90"/>
    <w:rsid w:val="00422C34"/>
    <w:rsid w:val="00423716"/>
    <w:rsid w:val="00423ADF"/>
    <w:rsid w:val="004245EA"/>
    <w:rsid w:val="00424A3E"/>
    <w:rsid w:val="004258BC"/>
    <w:rsid w:val="00425FB1"/>
    <w:rsid w:val="00427618"/>
    <w:rsid w:val="00431E1C"/>
    <w:rsid w:val="00433B62"/>
    <w:rsid w:val="0043503E"/>
    <w:rsid w:val="00435C66"/>
    <w:rsid w:val="004404D5"/>
    <w:rsid w:val="00440837"/>
    <w:rsid w:val="00440B81"/>
    <w:rsid w:val="00440EDF"/>
    <w:rsid w:val="004433D9"/>
    <w:rsid w:val="00443A3F"/>
    <w:rsid w:val="00443A5B"/>
    <w:rsid w:val="00443D01"/>
    <w:rsid w:val="004447E3"/>
    <w:rsid w:val="00445E1B"/>
    <w:rsid w:val="0044605D"/>
    <w:rsid w:val="004470EE"/>
    <w:rsid w:val="00451415"/>
    <w:rsid w:val="00451F72"/>
    <w:rsid w:val="00452563"/>
    <w:rsid w:val="00455084"/>
    <w:rsid w:val="004553AA"/>
    <w:rsid w:val="004573FD"/>
    <w:rsid w:val="00457442"/>
    <w:rsid w:val="00457C27"/>
    <w:rsid w:val="004600B7"/>
    <w:rsid w:val="00461682"/>
    <w:rsid w:val="00462C5D"/>
    <w:rsid w:val="00464062"/>
    <w:rsid w:val="00465F56"/>
    <w:rsid w:val="00466F2D"/>
    <w:rsid w:val="004671F4"/>
    <w:rsid w:val="004672AF"/>
    <w:rsid w:val="004678EB"/>
    <w:rsid w:val="00467942"/>
    <w:rsid w:val="00467964"/>
    <w:rsid w:val="004703F2"/>
    <w:rsid w:val="00471BAD"/>
    <w:rsid w:val="00471CF7"/>
    <w:rsid w:val="00472BD4"/>
    <w:rsid w:val="00474D75"/>
    <w:rsid w:val="00474DEC"/>
    <w:rsid w:val="004764C3"/>
    <w:rsid w:val="00476979"/>
    <w:rsid w:val="00476A26"/>
    <w:rsid w:val="0048031F"/>
    <w:rsid w:val="00483586"/>
    <w:rsid w:val="004843D3"/>
    <w:rsid w:val="004853F1"/>
    <w:rsid w:val="00486861"/>
    <w:rsid w:val="00487010"/>
    <w:rsid w:val="004877DF"/>
    <w:rsid w:val="004900D3"/>
    <w:rsid w:val="00490127"/>
    <w:rsid w:val="00490C0D"/>
    <w:rsid w:val="0049227C"/>
    <w:rsid w:val="004930DC"/>
    <w:rsid w:val="00494C56"/>
    <w:rsid w:val="00495777"/>
    <w:rsid w:val="004A104B"/>
    <w:rsid w:val="004A1DC7"/>
    <w:rsid w:val="004A2257"/>
    <w:rsid w:val="004A2D82"/>
    <w:rsid w:val="004A4D2F"/>
    <w:rsid w:val="004A6670"/>
    <w:rsid w:val="004B3FC0"/>
    <w:rsid w:val="004B4307"/>
    <w:rsid w:val="004B4F8E"/>
    <w:rsid w:val="004B5020"/>
    <w:rsid w:val="004B6867"/>
    <w:rsid w:val="004C528E"/>
    <w:rsid w:val="004D1C33"/>
    <w:rsid w:val="004D25C3"/>
    <w:rsid w:val="004D3A5A"/>
    <w:rsid w:val="004D3FC9"/>
    <w:rsid w:val="004D5EDC"/>
    <w:rsid w:val="004D67E0"/>
    <w:rsid w:val="004D7EA9"/>
    <w:rsid w:val="004E05D1"/>
    <w:rsid w:val="004E09D5"/>
    <w:rsid w:val="004E2E5D"/>
    <w:rsid w:val="004E35E9"/>
    <w:rsid w:val="004E3ADC"/>
    <w:rsid w:val="004E4656"/>
    <w:rsid w:val="004E7030"/>
    <w:rsid w:val="004E7E35"/>
    <w:rsid w:val="004F0D74"/>
    <w:rsid w:val="004F2705"/>
    <w:rsid w:val="004F2C93"/>
    <w:rsid w:val="004F4103"/>
    <w:rsid w:val="004F4149"/>
    <w:rsid w:val="004F5B55"/>
    <w:rsid w:val="005026A0"/>
    <w:rsid w:val="00503597"/>
    <w:rsid w:val="00503C60"/>
    <w:rsid w:val="00505518"/>
    <w:rsid w:val="005076AF"/>
    <w:rsid w:val="00510E66"/>
    <w:rsid w:val="00510F97"/>
    <w:rsid w:val="00511A1F"/>
    <w:rsid w:val="00511EA5"/>
    <w:rsid w:val="00513906"/>
    <w:rsid w:val="0052017A"/>
    <w:rsid w:val="0052066D"/>
    <w:rsid w:val="005229F7"/>
    <w:rsid w:val="00525900"/>
    <w:rsid w:val="00525F86"/>
    <w:rsid w:val="005266A8"/>
    <w:rsid w:val="00530324"/>
    <w:rsid w:val="00532048"/>
    <w:rsid w:val="0053217F"/>
    <w:rsid w:val="0053249F"/>
    <w:rsid w:val="005342CC"/>
    <w:rsid w:val="00536F2F"/>
    <w:rsid w:val="00537193"/>
    <w:rsid w:val="00537EF6"/>
    <w:rsid w:val="0054007C"/>
    <w:rsid w:val="00541968"/>
    <w:rsid w:val="005467A5"/>
    <w:rsid w:val="00551331"/>
    <w:rsid w:val="0055165D"/>
    <w:rsid w:val="00551AA3"/>
    <w:rsid w:val="005541FB"/>
    <w:rsid w:val="00555179"/>
    <w:rsid w:val="00557F18"/>
    <w:rsid w:val="00562847"/>
    <w:rsid w:val="00563960"/>
    <w:rsid w:val="005729A5"/>
    <w:rsid w:val="00573147"/>
    <w:rsid w:val="0057317D"/>
    <w:rsid w:val="00576931"/>
    <w:rsid w:val="005772BD"/>
    <w:rsid w:val="00577B2E"/>
    <w:rsid w:val="00580084"/>
    <w:rsid w:val="00581342"/>
    <w:rsid w:val="0058359B"/>
    <w:rsid w:val="005847B2"/>
    <w:rsid w:val="00584F32"/>
    <w:rsid w:val="00585865"/>
    <w:rsid w:val="005859FB"/>
    <w:rsid w:val="005923B5"/>
    <w:rsid w:val="005953F3"/>
    <w:rsid w:val="00595FFA"/>
    <w:rsid w:val="00596975"/>
    <w:rsid w:val="005A1524"/>
    <w:rsid w:val="005A20FB"/>
    <w:rsid w:val="005A2FDC"/>
    <w:rsid w:val="005A31B0"/>
    <w:rsid w:val="005A3C92"/>
    <w:rsid w:val="005A43A5"/>
    <w:rsid w:val="005A4A2E"/>
    <w:rsid w:val="005A5A68"/>
    <w:rsid w:val="005A60C0"/>
    <w:rsid w:val="005B0DB7"/>
    <w:rsid w:val="005B144C"/>
    <w:rsid w:val="005B18D6"/>
    <w:rsid w:val="005B3886"/>
    <w:rsid w:val="005B3CDC"/>
    <w:rsid w:val="005B45F2"/>
    <w:rsid w:val="005B59CB"/>
    <w:rsid w:val="005B636D"/>
    <w:rsid w:val="005B7E98"/>
    <w:rsid w:val="005C03C8"/>
    <w:rsid w:val="005C1732"/>
    <w:rsid w:val="005C338B"/>
    <w:rsid w:val="005C408F"/>
    <w:rsid w:val="005C4E6F"/>
    <w:rsid w:val="005C53DC"/>
    <w:rsid w:val="005C63EC"/>
    <w:rsid w:val="005C7D2D"/>
    <w:rsid w:val="005D258D"/>
    <w:rsid w:val="005D2CBF"/>
    <w:rsid w:val="005D78F9"/>
    <w:rsid w:val="005D7E32"/>
    <w:rsid w:val="005E001E"/>
    <w:rsid w:val="005E413A"/>
    <w:rsid w:val="005E4228"/>
    <w:rsid w:val="005F0D2C"/>
    <w:rsid w:val="005F202A"/>
    <w:rsid w:val="005F310C"/>
    <w:rsid w:val="005F35DD"/>
    <w:rsid w:val="005F3CCA"/>
    <w:rsid w:val="005F3FFD"/>
    <w:rsid w:val="005F6297"/>
    <w:rsid w:val="005F6B90"/>
    <w:rsid w:val="005F7D11"/>
    <w:rsid w:val="00602059"/>
    <w:rsid w:val="00602673"/>
    <w:rsid w:val="00603659"/>
    <w:rsid w:val="00604812"/>
    <w:rsid w:val="00604DE8"/>
    <w:rsid w:val="00605664"/>
    <w:rsid w:val="006056EB"/>
    <w:rsid w:val="00607330"/>
    <w:rsid w:val="00610AD8"/>
    <w:rsid w:val="0061110B"/>
    <w:rsid w:val="0061125B"/>
    <w:rsid w:val="00612108"/>
    <w:rsid w:val="0061288A"/>
    <w:rsid w:val="00612D2A"/>
    <w:rsid w:val="00612E64"/>
    <w:rsid w:val="00614A48"/>
    <w:rsid w:val="00614E46"/>
    <w:rsid w:val="00617C28"/>
    <w:rsid w:val="006220CA"/>
    <w:rsid w:val="006264B0"/>
    <w:rsid w:val="006267EC"/>
    <w:rsid w:val="006275CD"/>
    <w:rsid w:val="00627C65"/>
    <w:rsid w:val="00631092"/>
    <w:rsid w:val="00633475"/>
    <w:rsid w:val="00634960"/>
    <w:rsid w:val="00636037"/>
    <w:rsid w:val="006363F7"/>
    <w:rsid w:val="006373E6"/>
    <w:rsid w:val="00637506"/>
    <w:rsid w:val="0063797A"/>
    <w:rsid w:val="006401F5"/>
    <w:rsid w:val="00641AD0"/>
    <w:rsid w:val="00642244"/>
    <w:rsid w:val="00642B26"/>
    <w:rsid w:val="006431DE"/>
    <w:rsid w:val="006443AD"/>
    <w:rsid w:val="00644979"/>
    <w:rsid w:val="00645060"/>
    <w:rsid w:val="00645250"/>
    <w:rsid w:val="00645EF8"/>
    <w:rsid w:val="00646463"/>
    <w:rsid w:val="00646D15"/>
    <w:rsid w:val="00647C81"/>
    <w:rsid w:val="006506D8"/>
    <w:rsid w:val="0065177E"/>
    <w:rsid w:val="006519BD"/>
    <w:rsid w:val="00651CEB"/>
    <w:rsid w:val="006536EB"/>
    <w:rsid w:val="006558E8"/>
    <w:rsid w:val="00656C91"/>
    <w:rsid w:val="00657992"/>
    <w:rsid w:val="00657F78"/>
    <w:rsid w:val="00660E98"/>
    <w:rsid w:val="00662670"/>
    <w:rsid w:val="006626A7"/>
    <w:rsid w:val="00662AA1"/>
    <w:rsid w:val="00665EDE"/>
    <w:rsid w:val="00666C2C"/>
    <w:rsid w:val="00666DA4"/>
    <w:rsid w:val="00667D8F"/>
    <w:rsid w:val="00670015"/>
    <w:rsid w:val="00671ACA"/>
    <w:rsid w:val="00671BDB"/>
    <w:rsid w:val="006735A1"/>
    <w:rsid w:val="00677C09"/>
    <w:rsid w:val="00680BEA"/>
    <w:rsid w:val="006815B5"/>
    <w:rsid w:val="00681A72"/>
    <w:rsid w:val="00681D34"/>
    <w:rsid w:val="00681F1E"/>
    <w:rsid w:val="00683283"/>
    <w:rsid w:val="006854D3"/>
    <w:rsid w:val="00685D77"/>
    <w:rsid w:val="00686ADB"/>
    <w:rsid w:val="00690745"/>
    <w:rsid w:val="006930CC"/>
    <w:rsid w:val="006943D0"/>
    <w:rsid w:val="006952FA"/>
    <w:rsid w:val="006954F6"/>
    <w:rsid w:val="006A1B81"/>
    <w:rsid w:val="006A31E9"/>
    <w:rsid w:val="006A382A"/>
    <w:rsid w:val="006A57EE"/>
    <w:rsid w:val="006A62FF"/>
    <w:rsid w:val="006A6CDE"/>
    <w:rsid w:val="006A71E2"/>
    <w:rsid w:val="006B3815"/>
    <w:rsid w:val="006B39A5"/>
    <w:rsid w:val="006B7B89"/>
    <w:rsid w:val="006B7C8E"/>
    <w:rsid w:val="006B7FB7"/>
    <w:rsid w:val="006C2FA7"/>
    <w:rsid w:val="006C3462"/>
    <w:rsid w:val="006C4CA6"/>
    <w:rsid w:val="006C5601"/>
    <w:rsid w:val="006D0220"/>
    <w:rsid w:val="006D09DF"/>
    <w:rsid w:val="006D0E5C"/>
    <w:rsid w:val="006D1748"/>
    <w:rsid w:val="006D1BDB"/>
    <w:rsid w:val="006D3C82"/>
    <w:rsid w:val="006D45BE"/>
    <w:rsid w:val="006D5E7A"/>
    <w:rsid w:val="006D75E4"/>
    <w:rsid w:val="006D7919"/>
    <w:rsid w:val="006E28FE"/>
    <w:rsid w:val="006E3DDB"/>
    <w:rsid w:val="006E523A"/>
    <w:rsid w:val="006E6B49"/>
    <w:rsid w:val="006E74B1"/>
    <w:rsid w:val="006F0434"/>
    <w:rsid w:val="006F35BD"/>
    <w:rsid w:val="006F49D3"/>
    <w:rsid w:val="006F4A52"/>
    <w:rsid w:val="006F59E8"/>
    <w:rsid w:val="006F7CF8"/>
    <w:rsid w:val="00700DFB"/>
    <w:rsid w:val="00702A86"/>
    <w:rsid w:val="00702DA8"/>
    <w:rsid w:val="00703163"/>
    <w:rsid w:val="00703F7A"/>
    <w:rsid w:val="007065E8"/>
    <w:rsid w:val="00706CF3"/>
    <w:rsid w:val="0070768E"/>
    <w:rsid w:val="007103A2"/>
    <w:rsid w:val="00715630"/>
    <w:rsid w:val="0071608A"/>
    <w:rsid w:val="00716362"/>
    <w:rsid w:val="007164C5"/>
    <w:rsid w:val="0072125B"/>
    <w:rsid w:val="00721A15"/>
    <w:rsid w:val="0072291F"/>
    <w:rsid w:val="007236AC"/>
    <w:rsid w:val="00724DCF"/>
    <w:rsid w:val="00725B21"/>
    <w:rsid w:val="00727E52"/>
    <w:rsid w:val="00730F2B"/>
    <w:rsid w:val="00733C6F"/>
    <w:rsid w:val="007366A5"/>
    <w:rsid w:val="007401D2"/>
    <w:rsid w:val="0074105F"/>
    <w:rsid w:val="00743FD8"/>
    <w:rsid w:val="00746EBC"/>
    <w:rsid w:val="00750A17"/>
    <w:rsid w:val="007514F1"/>
    <w:rsid w:val="0075177E"/>
    <w:rsid w:val="00752223"/>
    <w:rsid w:val="007527CF"/>
    <w:rsid w:val="00752EA7"/>
    <w:rsid w:val="00753C3B"/>
    <w:rsid w:val="00754225"/>
    <w:rsid w:val="00754A19"/>
    <w:rsid w:val="00754A46"/>
    <w:rsid w:val="00754F7A"/>
    <w:rsid w:val="007561D6"/>
    <w:rsid w:val="007565D5"/>
    <w:rsid w:val="00760DE6"/>
    <w:rsid w:val="00761CD3"/>
    <w:rsid w:val="00762BD7"/>
    <w:rsid w:val="00762F4F"/>
    <w:rsid w:val="00765A41"/>
    <w:rsid w:val="007664E0"/>
    <w:rsid w:val="00767B0A"/>
    <w:rsid w:val="0077127D"/>
    <w:rsid w:val="007835E0"/>
    <w:rsid w:val="00783E2D"/>
    <w:rsid w:val="00784E70"/>
    <w:rsid w:val="007869E4"/>
    <w:rsid w:val="00790B20"/>
    <w:rsid w:val="007925A0"/>
    <w:rsid w:val="00793C05"/>
    <w:rsid w:val="00793DCA"/>
    <w:rsid w:val="00794ED7"/>
    <w:rsid w:val="007954A8"/>
    <w:rsid w:val="00797720"/>
    <w:rsid w:val="007A1EC3"/>
    <w:rsid w:val="007A64D2"/>
    <w:rsid w:val="007A7069"/>
    <w:rsid w:val="007B05D2"/>
    <w:rsid w:val="007B22E6"/>
    <w:rsid w:val="007B2BDF"/>
    <w:rsid w:val="007B46C0"/>
    <w:rsid w:val="007B5BE0"/>
    <w:rsid w:val="007B604A"/>
    <w:rsid w:val="007B60A1"/>
    <w:rsid w:val="007B626F"/>
    <w:rsid w:val="007B688E"/>
    <w:rsid w:val="007B68C8"/>
    <w:rsid w:val="007C15BF"/>
    <w:rsid w:val="007C1A2C"/>
    <w:rsid w:val="007C34A0"/>
    <w:rsid w:val="007C735D"/>
    <w:rsid w:val="007D00F6"/>
    <w:rsid w:val="007D23EB"/>
    <w:rsid w:val="007D2AE4"/>
    <w:rsid w:val="007D3196"/>
    <w:rsid w:val="007D46B8"/>
    <w:rsid w:val="007D49EB"/>
    <w:rsid w:val="007D4D81"/>
    <w:rsid w:val="007E02D6"/>
    <w:rsid w:val="007E12D6"/>
    <w:rsid w:val="007E1569"/>
    <w:rsid w:val="007E287B"/>
    <w:rsid w:val="007E2A8A"/>
    <w:rsid w:val="007E742F"/>
    <w:rsid w:val="007F0267"/>
    <w:rsid w:val="007F0BD4"/>
    <w:rsid w:val="007F122B"/>
    <w:rsid w:val="007F2C68"/>
    <w:rsid w:val="007F3DEA"/>
    <w:rsid w:val="007F4F96"/>
    <w:rsid w:val="007F6EF3"/>
    <w:rsid w:val="007F7E4E"/>
    <w:rsid w:val="00801D27"/>
    <w:rsid w:val="008023BF"/>
    <w:rsid w:val="00802B2C"/>
    <w:rsid w:val="008053D0"/>
    <w:rsid w:val="00806B02"/>
    <w:rsid w:val="00810795"/>
    <w:rsid w:val="008115C4"/>
    <w:rsid w:val="008140B5"/>
    <w:rsid w:val="008155F0"/>
    <w:rsid w:val="00817148"/>
    <w:rsid w:val="008204AF"/>
    <w:rsid w:val="0082709C"/>
    <w:rsid w:val="0082752E"/>
    <w:rsid w:val="0083065B"/>
    <w:rsid w:val="008307F1"/>
    <w:rsid w:val="00830B35"/>
    <w:rsid w:val="00832309"/>
    <w:rsid w:val="0083272F"/>
    <w:rsid w:val="00832CC3"/>
    <w:rsid w:val="00834468"/>
    <w:rsid w:val="00836735"/>
    <w:rsid w:val="00836A53"/>
    <w:rsid w:val="008375FF"/>
    <w:rsid w:val="008414D5"/>
    <w:rsid w:val="00844619"/>
    <w:rsid w:val="0084522A"/>
    <w:rsid w:val="00850B3E"/>
    <w:rsid w:val="008510E8"/>
    <w:rsid w:val="00851979"/>
    <w:rsid w:val="00853031"/>
    <w:rsid w:val="008533D7"/>
    <w:rsid w:val="00854646"/>
    <w:rsid w:val="00856D9F"/>
    <w:rsid w:val="008625F5"/>
    <w:rsid w:val="00862DD7"/>
    <w:rsid w:val="008653F2"/>
    <w:rsid w:val="00865BD6"/>
    <w:rsid w:val="00866854"/>
    <w:rsid w:val="008711A9"/>
    <w:rsid w:val="008725C4"/>
    <w:rsid w:val="00873A39"/>
    <w:rsid w:val="00874637"/>
    <w:rsid w:val="00875460"/>
    <w:rsid w:val="00876E3F"/>
    <w:rsid w:val="008772CC"/>
    <w:rsid w:val="0087746B"/>
    <w:rsid w:val="00880DFB"/>
    <w:rsid w:val="008810CD"/>
    <w:rsid w:val="00883FE9"/>
    <w:rsid w:val="008847B1"/>
    <w:rsid w:val="008871D1"/>
    <w:rsid w:val="008906B7"/>
    <w:rsid w:val="00890A21"/>
    <w:rsid w:val="00896791"/>
    <w:rsid w:val="008A0C01"/>
    <w:rsid w:val="008A1033"/>
    <w:rsid w:val="008A18DA"/>
    <w:rsid w:val="008A2D44"/>
    <w:rsid w:val="008A3BCF"/>
    <w:rsid w:val="008A5263"/>
    <w:rsid w:val="008A5480"/>
    <w:rsid w:val="008A5E2D"/>
    <w:rsid w:val="008A6E93"/>
    <w:rsid w:val="008B1410"/>
    <w:rsid w:val="008B2D58"/>
    <w:rsid w:val="008B4711"/>
    <w:rsid w:val="008B53F4"/>
    <w:rsid w:val="008B675B"/>
    <w:rsid w:val="008B6DA2"/>
    <w:rsid w:val="008C0303"/>
    <w:rsid w:val="008C188D"/>
    <w:rsid w:val="008C452F"/>
    <w:rsid w:val="008C46C6"/>
    <w:rsid w:val="008C4E2A"/>
    <w:rsid w:val="008C6E89"/>
    <w:rsid w:val="008C7320"/>
    <w:rsid w:val="008C7DFE"/>
    <w:rsid w:val="008D6360"/>
    <w:rsid w:val="008E053C"/>
    <w:rsid w:val="008E1416"/>
    <w:rsid w:val="008E19C9"/>
    <w:rsid w:val="008E2787"/>
    <w:rsid w:val="008E3CA3"/>
    <w:rsid w:val="008E5792"/>
    <w:rsid w:val="008E58E7"/>
    <w:rsid w:val="008E5974"/>
    <w:rsid w:val="008E6410"/>
    <w:rsid w:val="008F0116"/>
    <w:rsid w:val="008F0143"/>
    <w:rsid w:val="008F194E"/>
    <w:rsid w:val="008F1AF8"/>
    <w:rsid w:val="008F230D"/>
    <w:rsid w:val="008F3C58"/>
    <w:rsid w:val="008F50F4"/>
    <w:rsid w:val="008F67CF"/>
    <w:rsid w:val="008F6970"/>
    <w:rsid w:val="009043D7"/>
    <w:rsid w:val="00905CB2"/>
    <w:rsid w:val="00906F23"/>
    <w:rsid w:val="00907CC1"/>
    <w:rsid w:val="00910012"/>
    <w:rsid w:val="00911063"/>
    <w:rsid w:val="00912752"/>
    <w:rsid w:val="00914BA6"/>
    <w:rsid w:val="00915514"/>
    <w:rsid w:val="009202BE"/>
    <w:rsid w:val="00923350"/>
    <w:rsid w:val="00924F1B"/>
    <w:rsid w:val="00925FA2"/>
    <w:rsid w:val="009263DA"/>
    <w:rsid w:val="009277C7"/>
    <w:rsid w:val="009304FF"/>
    <w:rsid w:val="00931D81"/>
    <w:rsid w:val="00932052"/>
    <w:rsid w:val="0093212A"/>
    <w:rsid w:val="00933479"/>
    <w:rsid w:val="00933570"/>
    <w:rsid w:val="00934EA6"/>
    <w:rsid w:val="00935C42"/>
    <w:rsid w:val="00937CD0"/>
    <w:rsid w:val="00940172"/>
    <w:rsid w:val="0094083E"/>
    <w:rsid w:val="009415E7"/>
    <w:rsid w:val="0094174D"/>
    <w:rsid w:val="00943F5F"/>
    <w:rsid w:val="00944977"/>
    <w:rsid w:val="0094577F"/>
    <w:rsid w:val="00946CC9"/>
    <w:rsid w:val="00946FBC"/>
    <w:rsid w:val="00947461"/>
    <w:rsid w:val="00953196"/>
    <w:rsid w:val="00954EAF"/>
    <w:rsid w:val="00955010"/>
    <w:rsid w:val="009554BA"/>
    <w:rsid w:val="00955E67"/>
    <w:rsid w:val="00956903"/>
    <w:rsid w:val="00956ECC"/>
    <w:rsid w:val="009617B4"/>
    <w:rsid w:val="009645CA"/>
    <w:rsid w:val="00967742"/>
    <w:rsid w:val="00967B93"/>
    <w:rsid w:val="00967EBC"/>
    <w:rsid w:val="00970830"/>
    <w:rsid w:val="0097126D"/>
    <w:rsid w:val="0097139E"/>
    <w:rsid w:val="0097238C"/>
    <w:rsid w:val="0097267A"/>
    <w:rsid w:val="009749E5"/>
    <w:rsid w:val="00975F30"/>
    <w:rsid w:val="009764C7"/>
    <w:rsid w:val="0098122B"/>
    <w:rsid w:val="0098163C"/>
    <w:rsid w:val="009819FE"/>
    <w:rsid w:val="00982E71"/>
    <w:rsid w:val="00984112"/>
    <w:rsid w:val="009845E0"/>
    <w:rsid w:val="00985050"/>
    <w:rsid w:val="00990BB4"/>
    <w:rsid w:val="00991814"/>
    <w:rsid w:val="00994371"/>
    <w:rsid w:val="0099465E"/>
    <w:rsid w:val="009A03A3"/>
    <w:rsid w:val="009A10DD"/>
    <w:rsid w:val="009A1475"/>
    <w:rsid w:val="009A2C30"/>
    <w:rsid w:val="009A3102"/>
    <w:rsid w:val="009A3402"/>
    <w:rsid w:val="009A38C3"/>
    <w:rsid w:val="009A5859"/>
    <w:rsid w:val="009B146F"/>
    <w:rsid w:val="009B1978"/>
    <w:rsid w:val="009B22F3"/>
    <w:rsid w:val="009B7849"/>
    <w:rsid w:val="009C096F"/>
    <w:rsid w:val="009C483F"/>
    <w:rsid w:val="009C56C3"/>
    <w:rsid w:val="009C67D0"/>
    <w:rsid w:val="009C6E5E"/>
    <w:rsid w:val="009C7DFA"/>
    <w:rsid w:val="009C7E83"/>
    <w:rsid w:val="009D0023"/>
    <w:rsid w:val="009D00A9"/>
    <w:rsid w:val="009D0BB7"/>
    <w:rsid w:val="009D1947"/>
    <w:rsid w:val="009D249C"/>
    <w:rsid w:val="009D47CD"/>
    <w:rsid w:val="009D4899"/>
    <w:rsid w:val="009D5395"/>
    <w:rsid w:val="009D773C"/>
    <w:rsid w:val="009E0372"/>
    <w:rsid w:val="009E079C"/>
    <w:rsid w:val="009E1D4E"/>
    <w:rsid w:val="009E287F"/>
    <w:rsid w:val="009E2E37"/>
    <w:rsid w:val="009E4E8E"/>
    <w:rsid w:val="009E5388"/>
    <w:rsid w:val="009E7532"/>
    <w:rsid w:val="009E7962"/>
    <w:rsid w:val="009F0A7C"/>
    <w:rsid w:val="009F2AB2"/>
    <w:rsid w:val="009F33F8"/>
    <w:rsid w:val="009F4510"/>
    <w:rsid w:val="009F6A79"/>
    <w:rsid w:val="009F78D4"/>
    <w:rsid w:val="00A020B1"/>
    <w:rsid w:val="00A026B9"/>
    <w:rsid w:val="00A032D1"/>
    <w:rsid w:val="00A03567"/>
    <w:rsid w:val="00A0412F"/>
    <w:rsid w:val="00A045F7"/>
    <w:rsid w:val="00A06A64"/>
    <w:rsid w:val="00A06BBA"/>
    <w:rsid w:val="00A06D93"/>
    <w:rsid w:val="00A10103"/>
    <w:rsid w:val="00A1014C"/>
    <w:rsid w:val="00A11C50"/>
    <w:rsid w:val="00A125CA"/>
    <w:rsid w:val="00A13C25"/>
    <w:rsid w:val="00A14D14"/>
    <w:rsid w:val="00A15A14"/>
    <w:rsid w:val="00A164F8"/>
    <w:rsid w:val="00A16567"/>
    <w:rsid w:val="00A1678A"/>
    <w:rsid w:val="00A17E87"/>
    <w:rsid w:val="00A232C1"/>
    <w:rsid w:val="00A23491"/>
    <w:rsid w:val="00A27D5E"/>
    <w:rsid w:val="00A30D35"/>
    <w:rsid w:val="00A3191A"/>
    <w:rsid w:val="00A329B1"/>
    <w:rsid w:val="00A34F9D"/>
    <w:rsid w:val="00A36139"/>
    <w:rsid w:val="00A37908"/>
    <w:rsid w:val="00A40331"/>
    <w:rsid w:val="00A41041"/>
    <w:rsid w:val="00A417A5"/>
    <w:rsid w:val="00A4241F"/>
    <w:rsid w:val="00A43E81"/>
    <w:rsid w:val="00A4643F"/>
    <w:rsid w:val="00A46463"/>
    <w:rsid w:val="00A46E59"/>
    <w:rsid w:val="00A46EB4"/>
    <w:rsid w:val="00A504A6"/>
    <w:rsid w:val="00A570AB"/>
    <w:rsid w:val="00A57A48"/>
    <w:rsid w:val="00A57B99"/>
    <w:rsid w:val="00A63B66"/>
    <w:rsid w:val="00A647A3"/>
    <w:rsid w:val="00A65024"/>
    <w:rsid w:val="00A659FE"/>
    <w:rsid w:val="00A673B2"/>
    <w:rsid w:val="00A675E3"/>
    <w:rsid w:val="00A67A39"/>
    <w:rsid w:val="00A67F38"/>
    <w:rsid w:val="00A71211"/>
    <w:rsid w:val="00A71F4A"/>
    <w:rsid w:val="00A7355D"/>
    <w:rsid w:val="00A73DCD"/>
    <w:rsid w:val="00A746E9"/>
    <w:rsid w:val="00A74EAB"/>
    <w:rsid w:val="00A75495"/>
    <w:rsid w:val="00A81763"/>
    <w:rsid w:val="00A81818"/>
    <w:rsid w:val="00A82469"/>
    <w:rsid w:val="00A83170"/>
    <w:rsid w:val="00A8347E"/>
    <w:rsid w:val="00A862AB"/>
    <w:rsid w:val="00A86E02"/>
    <w:rsid w:val="00A93F9C"/>
    <w:rsid w:val="00A967F6"/>
    <w:rsid w:val="00A96EA9"/>
    <w:rsid w:val="00A975DC"/>
    <w:rsid w:val="00AA0FDF"/>
    <w:rsid w:val="00AA1994"/>
    <w:rsid w:val="00AA1E49"/>
    <w:rsid w:val="00AA21C8"/>
    <w:rsid w:val="00AA44C6"/>
    <w:rsid w:val="00AA4F94"/>
    <w:rsid w:val="00AA5834"/>
    <w:rsid w:val="00AA6429"/>
    <w:rsid w:val="00AA67E0"/>
    <w:rsid w:val="00AA6B75"/>
    <w:rsid w:val="00AB1F61"/>
    <w:rsid w:val="00AB2DA2"/>
    <w:rsid w:val="00AB386B"/>
    <w:rsid w:val="00AB55A9"/>
    <w:rsid w:val="00AB6535"/>
    <w:rsid w:val="00AB69F2"/>
    <w:rsid w:val="00AC0815"/>
    <w:rsid w:val="00AC085D"/>
    <w:rsid w:val="00AC0979"/>
    <w:rsid w:val="00AC252A"/>
    <w:rsid w:val="00AC2B75"/>
    <w:rsid w:val="00AC3C91"/>
    <w:rsid w:val="00AC3D32"/>
    <w:rsid w:val="00AC5985"/>
    <w:rsid w:val="00AC6169"/>
    <w:rsid w:val="00AC765B"/>
    <w:rsid w:val="00AC7958"/>
    <w:rsid w:val="00AD012B"/>
    <w:rsid w:val="00AD096C"/>
    <w:rsid w:val="00AD15D7"/>
    <w:rsid w:val="00AD1656"/>
    <w:rsid w:val="00AD477D"/>
    <w:rsid w:val="00AD626F"/>
    <w:rsid w:val="00AD7321"/>
    <w:rsid w:val="00AE03EF"/>
    <w:rsid w:val="00AE0A01"/>
    <w:rsid w:val="00AE2216"/>
    <w:rsid w:val="00AE30B2"/>
    <w:rsid w:val="00AE32CE"/>
    <w:rsid w:val="00AE38AD"/>
    <w:rsid w:val="00AE402C"/>
    <w:rsid w:val="00AE4A19"/>
    <w:rsid w:val="00AE5E9D"/>
    <w:rsid w:val="00AF0BC3"/>
    <w:rsid w:val="00B02048"/>
    <w:rsid w:val="00B02F10"/>
    <w:rsid w:val="00B05D34"/>
    <w:rsid w:val="00B061B0"/>
    <w:rsid w:val="00B0712D"/>
    <w:rsid w:val="00B11513"/>
    <w:rsid w:val="00B11634"/>
    <w:rsid w:val="00B119AD"/>
    <w:rsid w:val="00B11A18"/>
    <w:rsid w:val="00B14026"/>
    <w:rsid w:val="00B14BFC"/>
    <w:rsid w:val="00B22AAC"/>
    <w:rsid w:val="00B22E75"/>
    <w:rsid w:val="00B23EA0"/>
    <w:rsid w:val="00B251EF"/>
    <w:rsid w:val="00B255CC"/>
    <w:rsid w:val="00B304FE"/>
    <w:rsid w:val="00B32DED"/>
    <w:rsid w:val="00B33929"/>
    <w:rsid w:val="00B348B1"/>
    <w:rsid w:val="00B363F4"/>
    <w:rsid w:val="00B403D9"/>
    <w:rsid w:val="00B40A26"/>
    <w:rsid w:val="00B41FE3"/>
    <w:rsid w:val="00B42235"/>
    <w:rsid w:val="00B46415"/>
    <w:rsid w:val="00B46A9E"/>
    <w:rsid w:val="00B47088"/>
    <w:rsid w:val="00B4723F"/>
    <w:rsid w:val="00B47EB7"/>
    <w:rsid w:val="00B52750"/>
    <w:rsid w:val="00B53760"/>
    <w:rsid w:val="00B546BE"/>
    <w:rsid w:val="00B549D7"/>
    <w:rsid w:val="00B54C07"/>
    <w:rsid w:val="00B573A1"/>
    <w:rsid w:val="00B576FF"/>
    <w:rsid w:val="00B60006"/>
    <w:rsid w:val="00B6188B"/>
    <w:rsid w:val="00B618D0"/>
    <w:rsid w:val="00B62AA6"/>
    <w:rsid w:val="00B632FE"/>
    <w:rsid w:val="00B64804"/>
    <w:rsid w:val="00B6572F"/>
    <w:rsid w:val="00B66738"/>
    <w:rsid w:val="00B66797"/>
    <w:rsid w:val="00B67699"/>
    <w:rsid w:val="00B74016"/>
    <w:rsid w:val="00B74F13"/>
    <w:rsid w:val="00B750AC"/>
    <w:rsid w:val="00B750C5"/>
    <w:rsid w:val="00B75FB2"/>
    <w:rsid w:val="00B76DD6"/>
    <w:rsid w:val="00B76EFE"/>
    <w:rsid w:val="00B770A2"/>
    <w:rsid w:val="00B77D7B"/>
    <w:rsid w:val="00B77DCF"/>
    <w:rsid w:val="00B810FC"/>
    <w:rsid w:val="00B84445"/>
    <w:rsid w:val="00B864B3"/>
    <w:rsid w:val="00B87AB3"/>
    <w:rsid w:val="00B87CB3"/>
    <w:rsid w:val="00B9010C"/>
    <w:rsid w:val="00B90278"/>
    <w:rsid w:val="00B9283D"/>
    <w:rsid w:val="00B93296"/>
    <w:rsid w:val="00B94711"/>
    <w:rsid w:val="00B961D7"/>
    <w:rsid w:val="00B975E9"/>
    <w:rsid w:val="00B979EF"/>
    <w:rsid w:val="00BA0534"/>
    <w:rsid w:val="00BA060A"/>
    <w:rsid w:val="00BA0BB3"/>
    <w:rsid w:val="00BA1A62"/>
    <w:rsid w:val="00BA1B92"/>
    <w:rsid w:val="00BA2808"/>
    <w:rsid w:val="00BA2DCC"/>
    <w:rsid w:val="00BA31B3"/>
    <w:rsid w:val="00BA3F87"/>
    <w:rsid w:val="00BA44B5"/>
    <w:rsid w:val="00BA4D8C"/>
    <w:rsid w:val="00BA601F"/>
    <w:rsid w:val="00BA73EA"/>
    <w:rsid w:val="00BB16B8"/>
    <w:rsid w:val="00BB1867"/>
    <w:rsid w:val="00BB1A44"/>
    <w:rsid w:val="00BB5591"/>
    <w:rsid w:val="00BB58C5"/>
    <w:rsid w:val="00BB5E68"/>
    <w:rsid w:val="00BB600A"/>
    <w:rsid w:val="00BB6D4C"/>
    <w:rsid w:val="00BB6E61"/>
    <w:rsid w:val="00BB77D8"/>
    <w:rsid w:val="00BC186D"/>
    <w:rsid w:val="00BC2AD9"/>
    <w:rsid w:val="00BC3ECC"/>
    <w:rsid w:val="00BC4AF5"/>
    <w:rsid w:val="00BD0156"/>
    <w:rsid w:val="00BD3C7A"/>
    <w:rsid w:val="00BD4814"/>
    <w:rsid w:val="00BD4EEB"/>
    <w:rsid w:val="00BD54BC"/>
    <w:rsid w:val="00BD6003"/>
    <w:rsid w:val="00BD68AD"/>
    <w:rsid w:val="00BE297F"/>
    <w:rsid w:val="00BE2E2C"/>
    <w:rsid w:val="00BE3AE9"/>
    <w:rsid w:val="00BE412B"/>
    <w:rsid w:val="00BE6350"/>
    <w:rsid w:val="00BF3CB3"/>
    <w:rsid w:val="00BF536B"/>
    <w:rsid w:val="00BF569C"/>
    <w:rsid w:val="00BF57F9"/>
    <w:rsid w:val="00BF7291"/>
    <w:rsid w:val="00C00A44"/>
    <w:rsid w:val="00C00E94"/>
    <w:rsid w:val="00C01A66"/>
    <w:rsid w:val="00C040FC"/>
    <w:rsid w:val="00C043B7"/>
    <w:rsid w:val="00C04F35"/>
    <w:rsid w:val="00C05CA4"/>
    <w:rsid w:val="00C066E9"/>
    <w:rsid w:val="00C07698"/>
    <w:rsid w:val="00C078D0"/>
    <w:rsid w:val="00C07D08"/>
    <w:rsid w:val="00C1073B"/>
    <w:rsid w:val="00C10868"/>
    <w:rsid w:val="00C133AF"/>
    <w:rsid w:val="00C14136"/>
    <w:rsid w:val="00C141B2"/>
    <w:rsid w:val="00C202FD"/>
    <w:rsid w:val="00C203B0"/>
    <w:rsid w:val="00C2137F"/>
    <w:rsid w:val="00C248F3"/>
    <w:rsid w:val="00C25215"/>
    <w:rsid w:val="00C25E86"/>
    <w:rsid w:val="00C26DC8"/>
    <w:rsid w:val="00C31082"/>
    <w:rsid w:val="00C31B00"/>
    <w:rsid w:val="00C3286D"/>
    <w:rsid w:val="00C371F2"/>
    <w:rsid w:val="00C40BC4"/>
    <w:rsid w:val="00C4301A"/>
    <w:rsid w:val="00C45BF2"/>
    <w:rsid w:val="00C46D20"/>
    <w:rsid w:val="00C471FD"/>
    <w:rsid w:val="00C50E6B"/>
    <w:rsid w:val="00C5185C"/>
    <w:rsid w:val="00C55064"/>
    <w:rsid w:val="00C556AD"/>
    <w:rsid w:val="00C56393"/>
    <w:rsid w:val="00C609CB"/>
    <w:rsid w:val="00C60AD9"/>
    <w:rsid w:val="00C60EF7"/>
    <w:rsid w:val="00C62454"/>
    <w:rsid w:val="00C63837"/>
    <w:rsid w:val="00C63AE1"/>
    <w:rsid w:val="00C648F2"/>
    <w:rsid w:val="00C6554D"/>
    <w:rsid w:val="00C67811"/>
    <w:rsid w:val="00C67D58"/>
    <w:rsid w:val="00C67D59"/>
    <w:rsid w:val="00C71218"/>
    <w:rsid w:val="00C71256"/>
    <w:rsid w:val="00C7236A"/>
    <w:rsid w:val="00C724B0"/>
    <w:rsid w:val="00C758B9"/>
    <w:rsid w:val="00C759E8"/>
    <w:rsid w:val="00C76459"/>
    <w:rsid w:val="00C77BFA"/>
    <w:rsid w:val="00C77E7C"/>
    <w:rsid w:val="00C8142C"/>
    <w:rsid w:val="00C82DEB"/>
    <w:rsid w:val="00C8318F"/>
    <w:rsid w:val="00C83390"/>
    <w:rsid w:val="00C835A9"/>
    <w:rsid w:val="00C84217"/>
    <w:rsid w:val="00C90D3A"/>
    <w:rsid w:val="00C91F11"/>
    <w:rsid w:val="00C96479"/>
    <w:rsid w:val="00C96727"/>
    <w:rsid w:val="00C96B3C"/>
    <w:rsid w:val="00C97F93"/>
    <w:rsid w:val="00CA1714"/>
    <w:rsid w:val="00CA2F90"/>
    <w:rsid w:val="00CA3D87"/>
    <w:rsid w:val="00CA3EB9"/>
    <w:rsid w:val="00CA50C8"/>
    <w:rsid w:val="00CA69FF"/>
    <w:rsid w:val="00CA6A10"/>
    <w:rsid w:val="00CB0476"/>
    <w:rsid w:val="00CB12B9"/>
    <w:rsid w:val="00CB4F5B"/>
    <w:rsid w:val="00CB5198"/>
    <w:rsid w:val="00CB6C52"/>
    <w:rsid w:val="00CC0603"/>
    <w:rsid w:val="00CC10C7"/>
    <w:rsid w:val="00CC20DC"/>
    <w:rsid w:val="00CC287F"/>
    <w:rsid w:val="00CC5840"/>
    <w:rsid w:val="00CC5877"/>
    <w:rsid w:val="00CD0888"/>
    <w:rsid w:val="00CD24B5"/>
    <w:rsid w:val="00CD2D22"/>
    <w:rsid w:val="00CD315D"/>
    <w:rsid w:val="00CD4BD2"/>
    <w:rsid w:val="00CD5146"/>
    <w:rsid w:val="00CD656C"/>
    <w:rsid w:val="00CD6980"/>
    <w:rsid w:val="00CE082B"/>
    <w:rsid w:val="00CE10B8"/>
    <w:rsid w:val="00CE1E2E"/>
    <w:rsid w:val="00CE2D6A"/>
    <w:rsid w:val="00CE461A"/>
    <w:rsid w:val="00CE5309"/>
    <w:rsid w:val="00CE6005"/>
    <w:rsid w:val="00CE6D1E"/>
    <w:rsid w:val="00CF13D3"/>
    <w:rsid w:val="00CF1FCF"/>
    <w:rsid w:val="00CF2DE5"/>
    <w:rsid w:val="00CF3011"/>
    <w:rsid w:val="00CF51A4"/>
    <w:rsid w:val="00CF70DC"/>
    <w:rsid w:val="00D0076B"/>
    <w:rsid w:val="00D007AF"/>
    <w:rsid w:val="00D01310"/>
    <w:rsid w:val="00D01AEF"/>
    <w:rsid w:val="00D02664"/>
    <w:rsid w:val="00D044A7"/>
    <w:rsid w:val="00D05A3D"/>
    <w:rsid w:val="00D07B32"/>
    <w:rsid w:val="00D128EE"/>
    <w:rsid w:val="00D12969"/>
    <w:rsid w:val="00D1298F"/>
    <w:rsid w:val="00D12A66"/>
    <w:rsid w:val="00D13151"/>
    <w:rsid w:val="00D13547"/>
    <w:rsid w:val="00D148DE"/>
    <w:rsid w:val="00D16D41"/>
    <w:rsid w:val="00D17461"/>
    <w:rsid w:val="00D21B1C"/>
    <w:rsid w:val="00D22A17"/>
    <w:rsid w:val="00D22C76"/>
    <w:rsid w:val="00D26A82"/>
    <w:rsid w:val="00D26CBD"/>
    <w:rsid w:val="00D310ED"/>
    <w:rsid w:val="00D33429"/>
    <w:rsid w:val="00D339FE"/>
    <w:rsid w:val="00D377C1"/>
    <w:rsid w:val="00D410B5"/>
    <w:rsid w:val="00D417CB"/>
    <w:rsid w:val="00D42887"/>
    <w:rsid w:val="00D4719E"/>
    <w:rsid w:val="00D55A95"/>
    <w:rsid w:val="00D641EA"/>
    <w:rsid w:val="00D64554"/>
    <w:rsid w:val="00D65F99"/>
    <w:rsid w:val="00D70092"/>
    <w:rsid w:val="00D70C0E"/>
    <w:rsid w:val="00D74F66"/>
    <w:rsid w:val="00D76342"/>
    <w:rsid w:val="00D76FBF"/>
    <w:rsid w:val="00D77199"/>
    <w:rsid w:val="00D77D92"/>
    <w:rsid w:val="00D80AD7"/>
    <w:rsid w:val="00D82986"/>
    <w:rsid w:val="00D834E5"/>
    <w:rsid w:val="00D8554F"/>
    <w:rsid w:val="00D857C0"/>
    <w:rsid w:val="00D86337"/>
    <w:rsid w:val="00D86DD8"/>
    <w:rsid w:val="00D8735B"/>
    <w:rsid w:val="00D90E03"/>
    <w:rsid w:val="00D91694"/>
    <w:rsid w:val="00D916BA"/>
    <w:rsid w:val="00D916BD"/>
    <w:rsid w:val="00D931D3"/>
    <w:rsid w:val="00D972B7"/>
    <w:rsid w:val="00D974D7"/>
    <w:rsid w:val="00DA0404"/>
    <w:rsid w:val="00DA0CCF"/>
    <w:rsid w:val="00DA0F46"/>
    <w:rsid w:val="00DA1EEB"/>
    <w:rsid w:val="00DA1FDC"/>
    <w:rsid w:val="00DA23D6"/>
    <w:rsid w:val="00DA5635"/>
    <w:rsid w:val="00DA7930"/>
    <w:rsid w:val="00DB3F68"/>
    <w:rsid w:val="00DB40B8"/>
    <w:rsid w:val="00DB4313"/>
    <w:rsid w:val="00DB470C"/>
    <w:rsid w:val="00DB6235"/>
    <w:rsid w:val="00DB6E83"/>
    <w:rsid w:val="00DC056A"/>
    <w:rsid w:val="00DC144E"/>
    <w:rsid w:val="00DC18A0"/>
    <w:rsid w:val="00DC3EC5"/>
    <w:rsid w:val="00DC6BD5"/>
    <w:rsid w:val="00DC74C9"/>
    <w:rsid w:val="00DD048F"/>
    <w:rsid w:val="00DD0649"/>
    <w:rsid w:val="00DD0AE0"/>
    <w:rsid w:val="00DD2091"/>
    <w:rsid w:val="00DD309C"/>
    <w:rsid w:val="00DD4040"/>
    <w:rsid w:val="00DD4D07"/>
    <w:rsid w:val="00DD737D"/>
    <w:rsid w:val="00DD7520"/>
    <w:rsid w:val="00DD7EE9"/>
    <w:rsid w:val="00DD7FB0"/>
    <w:rsid w:val="00DE1526"/>
    <w:rsid w:val="00DE158C"/>
    <w:rsid w:val="00DE2310"/>
    <w:rsid w:val="00DE28EC"/>
    <w:rsid w:val="00DE2A95"/>
    <w:rsid w:val="00DE4D15"/>
    <w:rsid w:val="00DE6C66"/>
    <w:rsid w:val="00DF0AA1"/>
    <w:rsid w:val="00DF1AC4"/>
    <w:rsid w:val="00DF2B75"/>
    <w:rsid w:val="00DF2E93"/>
    <w:rsid w:val="00DF5789"/>
    <w:rsid w:val="00DF65E2"/>
    <w:rsid w:val="00DF6C9B"/>
    <w:rsid w:val="00DF72F1"/>
    <w:rsid w:val="00DF7A25"/>
    <w:rsid w:val="00E00019"/>
    <w:rsid w:val="00E01284"/>
    <w:rsid w:val="00E028F7"/>
    <w:rsid w:val="00E034BB"/>
    <w:rsid w:val="00E070AB"/>
    <w:rsid w:val="00E10078"/>
    <w:rsid w:val="00E12812"/>
    <w:rsid w:val="00E128D0"/>
    <w:rsid w:val="00E12AEF"/>
    <w:rsid w:val="00E130EE"/>
    <w:rsid w:val="00E16480"/>
    <w:rsid w:val="00E21965"/>
    <w:rsid w:val="00E22B5C"/>
    <w:rsid w:val="00E22E7C"/>
    <w:rsid w:val="00E2558D"/>
    <w:rsid w:val="00E267F8"/>
    <w:rsid w:val="00E3366F"/>
    <w:rsid w:val="00E353DC"/>
    <w:rsid w:val="00E41DA3"/>
    <w:rsid w:val="00E42306"/>
    <w:rsid w:val="00E42862"/>
    <w:rsid w:val="00E44B27"/>
    <w:rsid w:val="00E45CDE"/>
    <w:rsid w:val="00E45D17"/>
    <w:rsid w:val="00E46561"/>
    <w:rsid w:val="00E46DB6"/>
    <w:rsid w:val="00E50CFF"/>
    <w:rsid w:val="00E56087"/>
    <w:rsid w:val="00E60250"/>
    <w:rsid w:val="00E60556"/>
    <w:rsid w:val="00E6221E"/>
    <w:rsid w:val="00E62E51"/>
    <w:rsid w:val="00E647A9"/>
    <w:rsid w:val="00E66CAD"/>
    <w:rsid w:val="00E66D31"/>
    <w:rsid w:val="00E67040"/>
    <w:rsid w:val="00E70F36"/>
    <w:rsid w:val="00E72D85"/>
    <w:rsid w:val="00E74619"/>
    <w:rsid w:val="00E74958"/>
    <w:rsid w:val="00E74A5F"/>
    <w:rsid w:val="00E806A5"/>
    <w:rsid w:val="00E8261E"/>
    <w:rsid w:val="00E83F81"/>
    <w:rsid w:val="00E84478"/>
    <w:rsid w:val="00E87CD4"/>
    <w:rsid w:val="00E87D80"/>
    <w:rsid w:val="00E9000D"/>
    <w:rsid w:val="00E91355"/>
    <w:rsid w:val="00E917EF"/>
    <w:rsid w:val="00E951CC"/>
    <w:rsid w:val="00E9589B"/>
    <w:rsid w:val="00E96C47"/>
    <w:rsid w:val="00E978E4"/>
    <w:rsid w:val="00EA05A6"/>
    <w:rsid w:val="00EA1A9A"/>
    <w:rsid w:val="00EA3EA6"/>
    <w:rsid w:val="00EB3CAE"/>
    <w:rsid w:val="00EB442F"/>
    <w:rsid w:val="00EB7744"/>
    <w:rsid w:val="00EC19D6"/>
    <w:rsid w:val="00EC6829"/>
    <w:rsid w:val="00EC7616"/>
    <w:rsid w:val="00ED058B"/>
    <w:rsid w:val="00ED0B07"/>
    <w:rsid w:val="00ED2826"/>
    <w:rsid w:val="00ED49C3"/>
    <w:rsid w:val="00EE0B37"/>
    <w:rsid w:val="00EE11AA"/>
    <w:rsid w:val="00EE2249"/>
    <w:rsid w:val="00EE2976"/>
    <w:rsid w:val="00EE477E"/>
    <w:rsid w:val="00EE57FD"/>
    <w:rsid w:val="00EE71A0"/>
    <w:rsid w:val="00EF042C"/>
    <w:rsid w:val="00EF76C2"/>
    <w:rsid w:val="00F00F91"/>
    <w:rsid w:val="00F00F9C"/>
    <w:rsid w:val="00F03B5A"/>
    <w:rsid w:val="00F04972"/>
    <w:rsid w:val="00F078BE"/>
    <w:rsid w:val="00F10EB1"/>
    <w:rsid w:val="00F12059"/>
    <w:rsid w:val="00F132DB"/>
    <w:rsid w:val="00F13D62"/>
    <w:rsid w:val="00F1417E"/>
    <w:rsid w:val="00F15602"/>
    <w:rsid w:val="00F1597E"/>
    <w:rsid w:val="00F17529"/>
    <w:rsid w:val="00F20BF7"/>
    <w:rsid w:val="00F20EE2"/>
    <w:rsid w:val="00F245C2"/>
    <w:rsid w:val="00F30441"/>
    <w:rsid w:val="00F31045"/>
    <w:rsid w:val="00F31C28"/>
    <w:rsid w:val="00F33B99"/>
    <w:rsid w:val="00F344A0"/>
    <w:rsid w:val="00F34878"/>
    <w:rsid w:val="00F35ECC"/>
    <w:rsid w:val="00F36CB8"/>
    <w:rsid w:val="00F3745A"/>
    <w:rsid w:val="00F37860"/>
    <w:rsid w:val="00F417E2"/>
    <w:rsid w:val="00F42ABA"/>
    <w:rsid w:val="00F43E27"/>
    <w:rsid w:val="00F43EF1"/>
    <w:rsid w:val="00F443D6"/>
    <w:rsid w:val="00F5476C"/>
    <w:rsid w:val="00F56D2C"/>
    <w:rsid w:val="00F57273"/>
    <w:rsid w:val="00F57769"/>
    <w:rsid w:val="00F5797E"/>
    <w:rsid w:val="00F62F23"/>
    <w:rsid w:val="00F6366A"/>
    <w:rsid w:val="00F63F47"/>
    <w:rsid w:val="00F65F91"/>
    <w:rsid w:val="00F661A4"/>
    <w:rsid w:val="00F66CAA"/>
    <w:rsid w:val="00F70A50"/>
    <w:rsid w:val="00F73BDC"/>
    <w:rsid w:val="00F73E44"/>
    <w:rsid w:val="00F761A1"/>
    <w:rsid w:val="00F7666E"/>
    <w:rsid w:val="00F76C9F"/>
    <w:rsid w:val="00F8102C"/>
    <w:rsid w:val="00F8431B"/>
    <w:rsid w:val="00F84573"/>
    <w:rsid w:val="00F85804"/>
    <w:rsid w:val="00F86363"/>
    <w:rsid w:val="00F87494"/>
    <w:rsid w:val="00F876F0"/>
    <w:rsid w:val="00F90C15"/>
    <w:rsid w:val="00F92A30"/>
    <w:rsid w:val="00F92ECA"/>
    <w:rsid w:val="00F9408D"/>
    <w:rsid w:val="00F96229"/>
    <w:rsid w:val="00F96367"/>
    <w:rsid w:val="00F964F4"/>
    <w:rsid w:val="00F96F6D"/>
    <w:rsid w:val="00F9732E"/>
    <w:rsid w:val="00F97505"/>
    <w:rsid w:val="00F97B9D"/>
    <w:rsid w:val="00FA2D57"/>
    <w:rsid w:val="00FA34ED"/>
    <w:rsid w:val="00FA4637"/>
    <w:rsid w:val="00FB32A8"/>
    <w:rsid w:val="00FB6057"/>
    <w:rsid w:val="00FB6634"/>
    <w:rsid w:val="00FB6B44"/>
    <w:rsid w:val="00FC0951"/>
    <w:rsid w:val="00FC10B2"/>
    <w:rsid w:val="00FC24EF"/>
    <w:rsid w:val="00FC2F92"/>
    <w:rsid w:val="00FC506C"/>
    <w:rsid w:val="00FC5FD8"/>
    <w:rsid w:val="00FD33C4"/>
    <w:rsid w:val="00FD4103"/>
    <w:rsid w:val="00FD597A"/>
    <w:rsid w:val="00FE15C2"/>
    <w:rsid w:val="00FE1D51"/>
    <w:rsid w:val="00FE344C"/>
    <w:rsid w:val="00FE373D"/>
    <w:rsid w:val="00FE3F02"/>
    <w:rsid w:val="00FE66EE"/>
    <w:rsid w:val="00FE69A1"/>
    <w:rsid w:val="00FE7241"/>
    <w:rsid w:val="00FF07BE"/>
    <w:rsid w:val="00FF0BE3"/>
    <w:rsid w:val="00FF5385"/>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769FF489"/>
  <w15:chartTrackingRefBased/>
  <w15:docId w15:val="{B0D9B656-FFF6-4539-BEF7-A539591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4899"/>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74F66"/>
    <w:pPr>
      <w:keepNext/>
      <w:keepLines/>
      <w:spacing w:before="40"/>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1F43C1"/>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D74F66"/>
    <w:rPr>
      <w:rFonts w:ascii="Arial" w:eastAsiaTheme="majorEastAsia" w:hAnsi="Arial" w:cstheme="majorBidi"/>
      <w:b/>
      <w:i/>
      <w:spacing w:val="-3"/>
      <w:sz w:val="24"/>
      <w:szCs w:val="26"/>
    </w:rPr>
  </w:style>
  <w:style w:type="character" w:customStyle="1" w:styleId="Heading3Char">
    <w:name w:val="Heading 3 Char"/>
    <w:basedOn w:val="DefaultParagraphFont"/>
    <w:link w:val="Heading3"/>
    <w:uiPriority w:val="9"/>
    <w:rsid w:val="001F43C1"/>
    <w:rPr>
      <w:rFonts w:ascii="Arial" w:eastAsiaTheme="majorEastAsia" w:hAnsi="Arial" w:cstheme="majorBidi"/>
      <w:b/>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pPr>
    <w:rPr>
      <w:rFonts w:ascii="Arial" w:eastAsia="Times New Roman" w:hAnsi="Arial" w:cs="Times New Roman"/>
      <w:spacing w:val="-3"/>
      <w:sz w:val="24"/>
      <w:szCs w:val="20"/>
    </w:rPr>
  </w:style>
  <w:style w:type="paragraph" w:customStyle="1" w:styleId="pf0">
    <w:name w:val="pf0"/>
    <w:basedOn w:val="Normal"/>
    <w:rsid w:val="00F42ABA"/>
    <w:pPr>
      <w:spacing w:before="100" w:beforeAutospacing="1" w:after="100" w:afterAutospacing="1"/>
    </w:pPr>
    <w:rPr>
      <w:rFonts w:ascii="Times New Roman" w:hAnsi="Times New Roman"/>
      <w:spacing w:val="0"/>
      <w:szCs w:val="24"/>
    </w:rPr>
  </w:style>
  <w:style w:type="character" w:customStyle="1" w:styleId="cf01">
    <w:name w:val="cf01"/>
    <w:basedOn w:val="DefaultParagraphFont"/>
    <w:rsid w:val="00F42ABA"/>
    <w:rPr>
      <w:rFonts w:ascii="Segoe UI" w:hAnsi="Segoe UI" w:cs="Segoe UI" w:hint="default"/>
      <w:color w:val="666666"/>
      <w:sz w:val="18"/>
      <w:szCs w:val="18"/>
    </w:rPr>
  </w:style>
  <w:style w:type="character" w:styleId="Emphasis">
    <w:name w:val="Emphasis"/>
    <w:basedOn w:val="DefaultParagraphFont"/>
    <w:uiPriority w:val="20"/>
    <w:qFormat/>
    <w:rsid w:val="00CB6C52"/>
    <w:rPr>
      <w:i/>
      <w:iCs/>
    </w:rPr>
  </w:style>
  <w:style w:type="paragraph" w:styleId="PlainText">
    <w:name w:val="Plain Text"/>
    <w:basedOn w:val="Normal"/>
    <w:link w:val="PlainTextChar"/>
    <w:uiPriority w:val="99"/>
    <w:unhideWhenUsed/>
    <w:rsid w:val="00474DEC"/>
    <w:pPr>
      <w:spacing w:after="0"/>
    </w:pPr>
    <w:rPr>
      <w:rFonts w:ascii="Consolas" w:eastAsiaTheme="minorHAnsi" w:hAnsi="Consolas" w:cs="Arial"/>
      <w:spacing w:val="0"/>
      <w:sz w:val="21"/>
      <w:szCs w:val="21"/>
    </w:rPr>
  </w:style>
  <w:style w:type="character" w:customStyle="1" w:styleId="PlainTextChar">
    <w:name w:val="Plain Text Char"/>
    <w:basedOn w:val="DefaultParagraphFont"/>
    <w:link w:val="PlainText"/>
    <w:uiPriority w:val="99"/>
    <w:rsid w:val="00474DEC"/>
    <w:rPr>
      <w:rFonts w:ascii="Consolas" w:hAnsi="Consolas" w:cs="Arial"/>
      <w:sz w:val="21"/>
      <w:szCs w:val="21"/>
    </w:rPr>
  </w:style>
  <w:style w:type="character" w:styleId="CommentReference">
    <w:name w:val="annotation reference"/>
    <w:basedOn w:val="DefaultParagraphFont"/>
    <w:uiPriority w:val="99"/>
    <w:semiHidden/>
    <w:unhideWhenUsed/>
    <w:rsid w:val="00FF07BE"/>
    <w:rPr>
      <w:sz w:val="16"/>
      <w:szCs w:val="16"/>
    </w:rPr>
  </w:style>
  <w:style w:type="paragraph" w:styleId="CommentText">
    <w:name w:val="annotation text"/>
    <w:basedOn w:val="Normal"/>
    <w:link w:val="CommentTextChar"/>
    <w:uiPriority w:val="99"/>
    <w:semiHidden/>
    <w:unhideWhenUsed/>
    <w:rsid w:val="00FF07BE"/>
    <w:rPr>
      <w:sz w:val="20"/>
    </w:rPr>
  </w:style>
  <w:style w:type="character" w:customStyle="1" w:styleId="CommentTextChar">
    <w:name w:val="Comment Text Char"/>
    <w:basedOn w:val="DefaultParagraphFont"/>
    <w:link w:val="CommentText"/>
    <w:uiPriority w:val="99"/>
    <w:semiHidden/>
    <w:rsid w:val="00FF07BE"/>
    <w:rPr>
      <w:rFonts w:ascii="Arial" w:eastAsia="Times New Roman" w:hAnsi="Arial"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FF07BE"/>
    <w:rPr>
      <w:b/>
      <w:bCs/>
    </w:rPr>
  </w:style>
  <w:style w:type="character" w:customStyle="1" w:styleId="CommentSubjectChar">
    <w:name w:val="Comment Subject Char"/>
    <w:basedOn w:val="CommentTextChar"/>
    <w:link w:val="CommentSubject"/>
    <w:uiPriority w:val="99"/>
    <w:semiHidden/>
    <w:rsid w:val="00FF07BE"/>
    <w:rPr>
      <w:rFonts w:ascii="Arial" w:eastAsia="Times New Roman" w:hAnsi="Arial"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5005">
      <w:bodyDiv w:val="1"/>
      <w:marLeft w:val="0"/>
      <w:marRight w:val="0"/>
      <w:marTop w:val="0"/>
      <w:marBottom w:val="0"/>
      <w:divBdr>
        <w:top w:val="none" w:sz="0" w:space="0" w:color="auto"/>
        <w:left w:val="none" w:sz="0" w:space="0" w:color="auto"/>
        <w:bottom w:val="none" w:sz="0" w:space="0" w:color="auto"/>
        <w:right w:val="none" w:sz="0" w:space="0" w:color="auto"/>
      </w:divBdr>
    </w:div>
    <w:div w:id="72749880">
      <w:bodyDiv w:val="1"/>
      <w:marLeft w:val="0"/>
      <w:marRight w:val="0"/>
      <w:marTop w:val="0"/>
      <w:marBottom w:val="0"/>
      <w:divBdr>
        <w:top w:val="none" w:sz="0" w:space="0" w:color="auto"/>
        <w:left w:val="none" w:sz="0" w:space="0" w:color="auto"/>
        <w:bottom w:val="none" w:sz="0" w:space="0" w:color="auto"/>
        <w:right w:val="none" w:sz="0" w:space="0" w:color="auto"/>
      </w:divBdr>
    </w:div>
    <w:div w:id="89741582">
      <w:bodyDiv w:val="1"/>
      <w:marLeft w:val="0"/>
      <w:marRight w:val="0"/>
      <w:marTop w:val="0"/>
      <w:marBottom w:val="0"/>
      <w:divBdr>
        <w:top w:val="none" w:sz="0" w:space="0" w:color="auto"/>
        <w:left w:val="none" w:sz="0" w:space="0" w:color="auto"/>
        <w:bottom w:val="none" w:sz="0" w:space="0" w:color="auto"/>
        <w:right w:val="none" w:sz="0" w:space="0" w:color="auto"/>
      </w:divBdr>
    </w:div>
    <w:div w:id="102464009">
      <w:bodyDiv w:val="1"/>
      <w:marLeft w:val="0"/>
      <w:marRight w:val="0"/>
      <w:marTop w:val="0"/>
      <w:marBottom w:val="0"/>
      <w:divBdr>
        <w:top w:val="none" w:sz="0" w:space="0" w:color="auto"/>
        <w:left w:val="none" w:sz="0" w:space="0" w:color="auto"/>
        <w:bottom w:val="none" w:sz="0" w:space="0" w:color="auto"/>
        <w:right w:val="none" w:sz="0" w:space="0" w:color="auto"/>
      </w:divBdr>
    </w:div>
    <w:div w:id="123163864">
      <w:bodyDiv w:val="1"/>
      <w:marLeft w:val="0"/>
      <w:marRight w:val="0"/>
      <w:marTop w:val="0"/>
      <w:marBottom w:val="0"/>
      <w:divBdr>
        <w:top w:val="none" w:sz="0" w:space="0" w:color="auto"/>
        <w:left w:val="none" w:sz="0" w:space="0" w:color="auto"/>
        <w:bottom w:val="none" w:sz="0" w:space="0" w:color="auto"/>
        <w:right w:val="none" w:sz="0" w:space="0" w:color="auto"/>
      </w:divBdr>
    </w:div>
    <w:div w:id="125509318">
      <w:bodyDiv w:val="1"/>
      <w:marLeft w:val="0"/>
      <w:marRight w:val="0"/>
      <w:marTop w:val="0"/>
      <w:marBottom w:val="0"/>
      <w:divBdr>
        <w:top w:val="none" w:sz="0" w:space="0" w:color="auto"/>
        <w:left w:val="none" w:sz="0" w:space="0" w:color="auto"/>
        <w:bottom w:val="none" w:sz="0" w:space="0" w:color="auto"/>
        <w:right w:val="none" w:sz="0" w:space="0" w:color="auto"/>
      </w:divBdr>
    </w:div>
    <w:div w:id="130246689">
      <w:bodyDiv w:val="1"/>
      <w:marLeft w:val="0"/>
      <w:marRight w:val="0"/>
      <w:marTop w:val="0"/>
      <w:marBottom w:val="0"/>
      <w:divBdr>
        <w:top w:val="none" w:sz="0" w:space="0" w:color="auto"/>
        <w:left w:val="none" w:sz="0" w:space="0" w:color="auto"/>
        <w:bottom w:val="none" w:sz="0" w:space="0" w:color="auto"/>
        <w:right w:val="none" w:sz="0" w:space="0" w:color="auto"/>
      </w:divBdr>
    </w:div>
    <w:div w:id="212086601">
      <w:bodyDiv w:val="1"/>
      <w:marLeft w:val="0"/>
      <w:marRight w:val="0"/>
      <w:marTop w:val="0"/>
      <w:marBottom w:val="0"/>
      <w:divBdr>
        <w:top w:val="none" w:sz="0" w:space="0" w:color="auto"/>
        <w:left w:val="none" w:sz="0" w:space="0" w:color="auto"/>
        <w:bottom w:val="none" w:sz="0" w:space="0" w:color="auto"/>
        <w:right w:val="none" w:sz="0" w:space="0" w:color="auto"/>
      </w:divBdr>
    </w:div>
    <w:div w:id="248471199">
      <w:bodyDiv w:val="1"/>
      <w:marLeft w:val="0"/>
      <w:marRight w:val="0"/>
      <w:marTop w:val="0"/>
      <w:marBottom w:val="0"/>
      <w:divBdr>
        <w:top w:val="none" w:sz="0" w:space="0" w:color="auto"/>
        <w:left w:val="none" w:sz="0" w:space="0" w:color="auto"/>
        <w:bottom w:val="none" w:sz="0" w:space="0" w:color="auto"/>
        <w:right w:val="none" w:sz="0" w:space="0" w:color="auto"/>
      </w:divBdr>
    </w:div>
    <w:div w:id="254558948">
      <w:bodyDiv w:val="1"/>
      <w:marLeft w:val="0"/>
      <w:marRight w:val="0"/>
      <w:marTop w:val="0"/>
      <w:marBottom w:val="0"/>
      <w:divBdr>
        <w:top w:val="none" w:sz="0" w:space="0" w:color="auto"/>
        <w:left w:val="none" w:sz="0" w:space="0" w:color="auto"/>
        <w:bottom w:val="none" w:sz="0" w:space="0" w:color="auto"/>
        <w:right w:val="none" w:sz="0" w:space="0" w:color="auto"/>
      </w:divBdr>
    </w:div>
    <w:div w:id="265306793">
      <w:bodyDiv w:val="1"/>
      <w:marLeft w:val="0"/>
      <w:marRight w:val="0"/>
      <w:marTop w:val="0"/>
      <w:marBottom w:val="0"/>
      <w:divBdr>
        <w:top w:val="none" w:sz="0" w:space="0" w:color="auto"/>
        <w:left w:val="none" w:sz="0" w:space="0" w:color="auto"/>
        <w:bottom w:val="none" w:sz="0" w:space="0" w:color="auto"/>
        <w:right w:val="none" w:sz="0" w:space="0" w:color="auto"/>
      </w:divBdr>
    </w:div>
    <w:div w:id="267935439">
      <w:bodyDiv w:val="1"/>
      <w:marLeft w:val="0"/>
      <w:marRight w:val="0"/>
      <w:marTop w:val="0"/>
      <w:marBottom w:val="0"/>
      <w:divBdr>
        <w:top w:val="none" w:sz="0" w:space="0" w:color="auto"/>
        <w:left w:val="none" w:sz="0" w:space="0" w:color="auto"/>
        <w:bottom w:val="none" w:sz="0" w:space="0" w:color="auto"/>
        <w:right w:val="none" w:sz="0" w:space="0" w:color="auto"/>
      </w:divBdr>
    </w:div>
    <w:div w:id="288706516">
      <w:bodyDiv w:val="1"/>
      <w:marLeft w:val="0"/>
      <w:marRight w:val="0"/>
      <w:marTop w:val="0"/>
      <w:marBottom w:val="0"/>
      <w:divBdr>
        <w:top w:val="none" w:sz="0" w:space="0" w:color="auto"/>
        <w:left w:val="none" w:sz="0" w:space="0" w:color="auto"/>
        <w:bottom w:val="none" w:sz="0" w:space="0" w:color="auto"/>
        <w:right w:val="none" w:sz="0" w:space="0" w:color="auto"/>
      </w:divBdr>
    </w:div>
    <w:div w:id="289475689">
      <w:bodyDiv w:val="1"/>
      <w:marLeft w:val="0"/>
      <w:marRight w:val="0"/>
      <w:marTop w:val="0"/>
      <w:marBottom w:val="0"/>
      <w:divBdr>
        <w:top w:val="none" w:sz="0" w:space="0" w:color="auto"/>
        <w:left w:val="none" w:sz="0" w:space="0" w:color="auto"/>
        <w:bottom w:val="none" w:sz="0" w:space="0" w:color="auto"/>
        <w:right w:val="none" w:sz="0" w:space="0" w:color="auto"/>
      </w:divBdr>
    </w:div>
    <w:div w:id="291176672">
      <w:bodyDiv w:val="1"/>
      <w:marLeft w:val="0"/>
      <w:marRight w:val="0"/>
      <w:marTop w:val="0"/>
      <w:marBottom w:val="0"/>
      <w:divBdr>
        <w:top w:val="none" w:sz="0" w:space="0" w:color="auto"/>
        <w:left w:val="none" w:sz="0" w:space="0" w:color="auto"/>
        <w:bottom w:val="none" w:sz="0" w:space="0" w:color="auto"/>
        <w:right w:val="none" w:sz="0" w:space="0" w:color="auto"/>
      </w:divBdr>
    </w:div>
    <w:div w:id="291445932">
      <w:bodyDiv w:val="1"/>
      <w:marLeft w:val="0"/>
      <w:marRight w:val="0"/>
      <w:marTop w:val="0"/>
      <w:marBottom w:val="0"/>
      <w:divBdr>
        <w:top w:val="none" w:sz="0" w:space="0" w:color="auto"/>
        <w:left w:val="none" w:sz="0" w:space="0" w:color="auto"/>
        <w:bottom w:val="none" w:sz="0" w:space="0" w:color="auto"/>
        <w:right w:val="none" w:sz="0" w:space="0" w:color="auto"/>
      </w:divBdr>
    </w:div>
    <w:div w:id="305940482">
      <w:bodyDiv w:val="1"/>
      <w:marLeft w:val="0"/>
      <w:marRight w:val="0"/>
      <w:marTop w:val="0"/>
      <w:marBottom w:val="0"/>
      <w:divBdr>
        <w:top w:val="none" w:sz="0" w:space="0" w:color="auto"/>
        <w:left w:val="none" w:sz="0" w:space="0" w:color="auto"/>
        <w:bottom w:val="none" w:sz="0" w:space="0" w:color="auto"/>
        <w:right w:val="none" w:sz="0" w:space="0" w:color="auto"/>
      </w:divBdr>
    </w:div>
    <w:div w:id="315109051">
      <w:bodyDiv w:val="1"/>
      <w:marLeft w:val="0"/>
      <w:marRight w:val="0"/>
      <w:marTop w:val="0"/>
      <w:marBottom w:val="0"/>
      <w:divBdr>
        <w:top w:val="none" w:sz="0" w:space="0" w:color="auto"/>
        <w:left w:val="none" w:sz="0" w:space="0" w:color="auto"/>
        <w:bottom w:val="none" w:sz="0" w:space="0" w:color="auto"/>
        <w:right w:val="none" w:sz="0" w:space="0" w:color="auto"/>
      </w:divBdr>
    </w:div>
    <w:div w:id="316542889">
      <w:bodyDiv w:val="1"/>
      <w:marLeft w:val="0"/>
      <w:marRight w:val="0"/>
      <w:marTop w:val="0"/>
      <w:marBottom w:val="0"/>
      <w:divBdr>
        <w:top w:val="none" w:sz="0" w:space="0" w:color="auto"/>
        <w:left w:val="none" w:sz="0" w:space="0" w:color="auto"/>
        <w:bottom w:val="none" w:sz="0" w:space="0" w:color="auto"/>
        <w:right w:val="none" w:sz="0" w:space="0" w:color="auto"/>
      </w:divBdr>
    </w:div>
    <w:div w:id="417286493">
      <w:bodyDiv w:val="1"/>
      <w:marLeft w:val="0"/>
      <w:marRight w:val="0"/>
      <w:marTop w:val="0"/>
      <w:marBottom w:val="0"/>
      <w:divBdr>
        <w:top w:val="none" w:sz="0" w:space="0" w:color="auto"/>
        <w:left w:val="none" w:sz="0" w:space="0" w:color="auto"/>
        <w:bottom w:val="none" w:sz="0" w:space="0" w:color="auto"/>
        <w:right w:val="none" w:sz="0" w:space="0" w:color="auto"/>
      </w:divBdr>
    </w:div>
    <w:div w:id="420302206">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458301682">
      <w:bodyDiv w:val="1"/>
      <w:marLeft w:val="0"/>
      <w:marRight w:val="0"/>
      <w:marTop w:val="0"/>
      <w:marBottom w:val="0"/>
      <w:divBdr>
        <w:top w:val="none" w:sz="0" w:space="0" w:color="auto"/>
        <w:left w:val="none" w:sz="0" w:space="0" w:color="auto"/>
        <w:bottom w:val="none" w:sz="0" w:space="0" w:color="auto"/>
        <w:right w:val="none" w:sz="0" w:space="0" w:color="auto"/>
      </w:divBdr>
    </w:div>
    <w:div w:id="508636949">
      <w:bodyDiv w:val="1"/>
      <w:marLeft w:val="0"/>
      <w:marRight w:val="0"/>
      <w:marTop w:val="0"/>
      <w:marBottom w:val="0"/>
      <w:divBdr>
        <w:top w:val="none" w:sz="0" w:space="0" w:color="auto"/>
        <w:left w:val="none" w:sz="0" w:space="0" w:color="auto"/>
        <w:bottom w:val="none" w:sz="0" w:space="0" w:color="auto"/>
        <w:right w:val="none" w:sz="0" w:space="0" w:color="auto"/>
      </w:divBdr>
    </w:div>
    <w:div w:id="542257570">
      <w:bodyDiv w:val="1"/>
      <w:marLeft w:val="0"/>
      <w:marRight w:val="0"/>
      <w:marTop w:val="0"/>
      <w:marBottom w:val="0"/>
      <w:divBdr>
        <w:top w:val="none" w:sz="0" w:space="0" w:color="auto"/>
        <w:left w:val="none" w:sz="0" w:space="0" w:color="auto"/>
        <w:bottom w:val="none" w:sz="0" w:space="0" w:color="auto"/>
        <w:right w:val="none" w:sz="0" w:space="0" w:color="auto"/>
      </w:divBdr>
    </w:div>
    <w:div w:id="611593258">
      <w:bodyDiv w:val="1"/>
      <w:marLeft w:val="0"/>
      <w:marRight w:val="0"/>
      <w:marTop w:val="0"/>
      <w:marBottom w:val="0"/>
      <w:divBdr>
        <w:top w:val="none" w:sz="0" w:space="0" w:color="auto"/>
        <w:left w:val="none" w:sz="0" w:space="0" w:color="auto"/>
        <w:bottom w:val="none" w:sz="0" w:space="0" w:color="auto"/>
        <w:right w:val="none" w:sz="0" w:space="0" w:color="auto"/>
      </w:divBdr>
    </w:div>
    <w:div w:id="619730702">
      <w:bodyDiv w:val="1"/>
      <w:marLeft w:val="0"/>
      <w:marRight w:val="0"/>
      <w:marTop w:val="0"/>
      <w:marBottom w:val="0"/>
      <w:divBdr>
        <w:top w:val="none" w:sz="0" w:space="0" w:color="auto"/>
        <w:left w:val="none" w:sz="0" w:space="0" w:color="auto"/>
        <w:bottom w:val="none" w:sz="0" w:space="0" w:color="auto"/>
        <w:right w:val="none" w:sz="0" w:space="0" w:color="auto"/>
      </w:divBdr>
    </w:div>
    <w:div w:id="728066737">
      <w:bodyDiv w:val="1"/>
      <w:marLeft w:val="0"/>
      <w:marRight w:val="0"/>
      <w:marTop w:val="0"/>
      <w:marBottom w:val="0"/>
      <w:divBdr>
        <w:top w:val="none" w:sz="0" w:space="0" w:color="auto"/>
        <w:left w:val="none" w:sz="0" w:space="0" w:color="auto"/>
        <w:bottom w:val="none" w:sz="0" w:space="0" w:color="auto"/>
        <w:right w:val="none" w:sz="0" w:space="0" w:color="auto"/>
      </w:divBdr>
    </w:div>
    <w:div w:id="729815893">
      <w:bodyDiv w:val="1"/>
      <w:marLeft w:val="0"/>
      <w:marRight w:val="0"/>
      <w:marTop w:val="0"/>
      <w:marBottom w:val="0"/>
      <w:divBdr>
        <w:top w:val="none" w:sz="0" w:space="0" w:color="auto"/>
        <w:left w:val="none" w:sz="0" w:space="0" w:color="auto"/>
        <w:bottom w:val="none" w:sz="0" w:space="0" w:color="auto"/>
        <w:right w:val="none" w:sz="0" w:space="0" w:color="auto"/>
      </w:divBdr>
    </w:div>
    <w:div w:id="849753480">
      <w:bodyDiv w:val="1"/>
      <w:marLeft w:val="0"/>
      <w:marRight w:val="0"/>
      <w:marTop w:val="0"/>
      <w:marBottom w:val="0"/>
      <w:divBdr>
        <w:top w:val="none" w:sz="0" w:space="0" w:color="auto"/>
        <w:left w:val="none" w:sz="0" w:space="0" w:color="auto"/>
        <w:bottom w:val="none" w:sz="0" w:space="0" w:color="auto"/>
        <w:right w:val="none" w:sz="0" w:space="0" w:color="auto"/>
      </w:divBdr>
    </w:div>
    <w:div w:id="856424693">
      <w:bodyDiv w:val="1"/>
      <w:marLeft w:val="0"/>
      <w:marRight w:val="0"/>
      <w:marTop w:val="0"/>
      <w:marBottom w:val="0"/>
      <w:divBdr>
        <w:top w:val="none" w:sz="0" w:space="0" w:color="auto"/>
        <w:left w:val="none" w:sz="0" w:space="0" w:color="auto"/>
        <w:bottom w:val="none" w:sz="0" w:space="0" w:color="auto"/>
        <w:right w:val="none" w:sz="0" w:space="0" w:color="auto"/>
      </w:divBdr>
    </w:div>
    <w:div w:id="899637460">
      <w:bodyDiv w:val="1"/>
      <w:marLeft w:val="0"/>
      <w:marRight w:val="0"/>
      <w:marTop w:val="0"/>
      <w:marBottom w:val="0"/>
      <w:divBdr>
        <w:top w:val="none" w:sz="0" w:space="0" w:color="auto"/>
        <w:left w:val="none" w:sz="0" w:space="0" w:color="auto"/>
        <w:bottom w:val="none" w:sz="0" w:space="0" w:color="auto"/>
        <w:right w:val="none" w:sz="0" w:space="0" w:color="auto"/>
      </w:divBdr>
    </w:div>
    <w:div w:id="966935045">
      <w:bodyDiv w:val="1"/>
      <w:marLeft w:val="0"/>
      <w:marRight w:val="0"/>
      <w:marTop w:val="0"/>
      <w:marBottom w:val="0"/>
      <w:divBdr>
        <w:top w:val="none" w:sz="0" w:space="0" w:color="auto"/>
        <w:left w:val="none" w:sz="0" w:space="0" w:color="auto"/>
        <w:bottom w:val="none" w:sz="0" w:space="0" w:color="auto"/>
        <w:right w:val="none" w:sz="0" w:space="0" w:color="auto"/>
      </w:divBdr>
    </w:div>
    <w:div w:id="981471895">
      <w:bodyDiv w:val="1"/>
      <w:marLeft w:val="0"/>
      <w:marRight w:val="0"/>
      <w:marTop w:val="0"/>
      <w:marBottom w:val="0"/>
      <w:divBdr>
        <w:top w:val="none" w:sz="0" w:space="0" w:color="auto"/>
        <w:left w:val="none" w:sz="0" w:space="0" w:color="auto"/>
        <w:bottom w:val="none" w:sz="0" w:space="0" w:color="auto"/>
        <w:right w:val="none" w:sz="0" w:space="0" w:color="auto"/>
      </w:divBdr>
    </w:div>
    <w:div w:id="1026369967">
      <w:bodyDiv w:val="1"/>
      <w:marLeft w:val="0"/>
      <w:marRight w:val="0"/>
      <w:marTop w:val="0"/>
      <w:marBottom w:val="0"/>
      <w:divBdr>
        <w:top w:val="none" w:sz="0" w:space="0" w:color="auto"/>
        <w:left w:val="none" w:sz="0" w:space="0" w:color="auto"/>
        <w:bottom w:val="none" w:sz="0" w:space="0" w:color="auto"/>
        <w:right w:val="none" w:sz="0" w:space="0" w:color="auto"/>
      </w:divBdr>
    </w:div>
    <w:div w:id="1045447873">
      <w:bodyDiv w:val="1"/>
      <w:marLeft w:val="0"/>
      <w:marRight w:val="0"/>
      <w:marTop w:val="0"/>
      <w:marBottom w:val="0"/>
      <w:divBdr>
        <w:top w:val="none" w:sz="0" w:space="0" w:color="auto"/>
        <w:left w:val="none" w:sz="0" w:space="0" w:color="auto"/>
        <w:bottom w:val="none" w:sz="0" w:space="0" w:color="auto"/>
        <w:right w:val="none" w:sz="0" w:space="0" w:color="auto"/>
      </w:divBdr>
    </w:div>
    <w:div w:id="1081368362">
      <w:bodyDiv w:val="1"/>
      <w:marLeft w:val="0"/>
      <w:marRight w:val="0"/>
      <w:marTop w:val="0"/>
      <w:marBottom w:val="0"/>
      <w:divBdr>
        <w:top w:val="none" w:sz="0" w:space="0" w:color="auto"/>
        <w:left w:val="none" w:sz="0" w:space="0" w:color="auto"/>
        <w:bottom w:val="none" w:sz="0" w:space="0" w:color="auto"/>
        <w:right w:val="none" w:sz="0" w:space="0" w:color="auto"/>
      </w:divBdr>
    </w:div>
    <w:div w:id="1097867977">
      <w:bodyDiv w:val="1"/>
      <w:marLeft w:val="0"/>
      <w:marRight w:val="0"/>
      <w:marTop w:val="0"/>
      <w:marBottom w:val="0"/>
      <w:divBdr>
        <w:top w:val="none" w:sz="0" w:space="0" w:color="auto"/>
        <w:left w:val="none" w:sz="0" w:space="0" w:color="auto"/>
        <w:bottom w:val="none" w:sz="0" w:space="0" w:color="auto"/>
        <w:right w:val="none" w:sz="0" w:space="0" w:color="auto"/>
      </w:divBdr>
    </w:div>
    <w:div w:id="1110199665">
      <w:bodyDiv w:val="1"/>
      <w:marLeft w:val="0"/>
      <w:marRight w:val="0"/>
      <w:marTop w:val="0"/>
      <w:marBottom w:val="0"/>
      <w:divBdr>
        <w:top w:val="none" w:sz="0" w:space="0" w:color="auto"/>
        <w:left w:val="none" w:sz="0" w:space="0" w:color="auto"/>
        <w:bottom w:val="none" w:sz="0" w:space="0" w:color="auto"/>
        <w:right w:val="none" w:sz="0" w:space="0" w:color="auto"/>
      </w:divBdr>
    </w:div>
    <w:div w:id="1122529532">
      <w:bodyDiv w:val="1"/>
      <w:marLeft w:val="0"/>
      <w:marRight w:val="0"/>
      <w:marTop w:val="0"/>
      <w:marBottom w:val="0"/>
      <w:divBdr>
        <w:top w:val="none" w:sz="0" w:space="0" w:color="auto"/>
        <w:left w:val="none" w:sz="0" w:space="0" w:color="auto"/>
        <w:bottom w:val="none" w:sz="0" w:space="0" w:color="auto"/>
        <w:right w:val="none" w:sz="0" w:space="0" w:color="auto"/>
      </w:divBdr>
    </w:div>
    <w:div w:id="1136148175">
      <w:bodyDiv w:val="1"/>
      <w:marLeft w:val="0"/>
      <w:marRight w:val="0"/>
      <w:marTop w:val="0"/>
      <w:marBottom w:val="0"/>
      <w:divBdr>
        <w:top w:val="none" w:sz="0" w:space="0" w:color="auto"/>
        <w:left w:val="none" w:sz="0" w:space="0" w:color="auto"/>
        <w:bottom w:val="none" w:sz="0" w:space="0" w:color="auto"/>
        <w:right w:val="none" w:sz="0" w:space="0" w:color="auto"/>
      </w:divBdr>
    </w:div>
    <w:div w:id="1136490874">
      <w:bodyDiv w:val="1"/>
      <w:marLeft w:val="0"/>
      <w:marRight w:val="0"/>
      <w:marTop w:val="0"/>
      <w:marBottom w:val="0"/>
      <w:divBdr>
        <w:top w:val="none" w:sz="0" w:space="0" w:color="auto"/>
        <w:left w:val="none" w:sz="0" w:space="0" w:color="auto"/>
        <w:bottom w:val="none" w:sz="0" w:space="0" w:color="auto"/>
        <w:right w:val="none" w:sz="0" w:space="0" w:color="auto"/>
      </w:divBdr>
    </w:div>
    <w:div w:id="1165899891">
      <w:bodyDiv w:val="1"/>
      <w:marLeft w:val="0"/>
      <w:marRight w:val="0"/>
      <w:marTop w:val="0"/>
      <w:marBottom w:val="0"/>
      <w:divBdr>
        <w:top w:val="none" w:sz="0" w:space="0" w:color="auto"/>
        <w:left w:val="none" w:sz="0" w:space="0" w:color="auto"/>
        <w:bottom w:val="none" w:sz="0" w:space="0" w:color="auto"/>
        <w:right w:val="none" w:sz="0" w:space="0" w:color="auto"/>
      </w:divBdr>
    </w:div>
    <w:div w:id="1184707268">
      <w:bodyDiv w:val="1"/>
      <w:marLeft w:val="0"/>
      <w:marRight w:val="0"/>
      <w:marTop w:val="0"/>
      <w:marBottom w:val="0"/>
      <w:divBdr>
        <w:top w:val="none" w:sz="0" w:space="0" w:color="auto"/>
        <w:left w:val="none" w:sz="0" w:space="0" w:color="auto"/>
        <w:bottom w:val="none" w:sz="0" w:space="0" w:color="auto"/>
        <w:right w:val="none" w:sz="0" w:space="0" w:color="auto"/>
      </w:divBdr>
    </w:div>
    <w:div w:id="1210724795">
      <w:bodyDiv w:val="1"/>
      <w:marLeft w:val="0"/>
      <w:marRight w:val="0"/>
      <w:marTop w:val="0"/>
      <w:marBottom w:val="0"/>
      <w:divBdr>
        <w:top w:val="none" w:sz="0" w:space="0" w:color="auto"/>
        <w:left w:val="none" w:sz="0" w:space="0" w:color="auto"/>
        <w:bottom w:val="none" w:sz="0" w:space="0" w:color="auto"/>
        <w:right w:val="none" w:sz="0" w:space="0" w:color="auto"/>
      </w:divBdr>
    </w:div>
    <w:div w:id="1236471628">
      <w:bodyDiv w:val="1"/>
      <w:marLeft w:val="0"/>
      <w:marRight w:val="0"/>
      <w:marTop w:val="0"/>
      <w:marBottom w:val="0"/>
      <w:divBdr>
        <w:top w:val="none" w:sz="0" w:space="0" w:color="auto"/>
        <w:left w:val="none" w:sz="0" w:space="0" w:color="auto"/>
        <w:bottom w:val="none" w:sz="0" w:space="0" w:color="auto"/>
        <w:right w:val="none" w:sz="0" w:space="0" w:color="auto"/>
      </w:divBdr>
    </w:div>
    <w:div w:id="1259560249">
      <w:bodyDiv w:val="1"/>
      <w:marLeft w:val="0"/>
      <w:marRight w:val="0"/>
      <w:marTop w:val="0"/>
      <w:marBottom w:val="0"/>
      <w:divBdr>
        <w:top w:val="none" w:sz="0" w:space="0" w:color="auto"/>
        <w:left w:val="none" w:sz="0" w:space="0" w:color="auto"/>
        <w:bottom w:val="none" w:sz="0" w:space="0" w:color="auto"/>
        <w:right w:val="none" w:sz="0" w:space="0" w:color="auto"/>
      </w:divBdr>
    </w:div>
    <w:div w:id="1268848060">
      <w:bodyDiv w:val="1"/>
      <w:marLeft w:val="0"/>
      <w:marRight w:val="0"/>
      <w:marTop w:val="0"/>
      <w:marBottom w:val="0"/>
      <w:divBdr>
        <w:top w:val="none" w:sz="0" w:space="0" w:color="auto"/>
        <w:left w:val="none" w:sz="0" w:space="0" w:color="auto"/>
        <w:bottom w:val="none" w:sz="0" w:space="0" w:color="auto"/>
        <w:right w:val="none" w:sz="0" w:space="0" w:color="auto"/>
      </w:divBdr>
    </w:div>
    <w:div w:id="1282224873">
      <w:bodyDiv w:val="1"/>
      <w:marLeft w:val="0"/>
      <w:marRight w:val="0"/>
      <w:marTop w:val="0"/>
      <w:marBottom w:val="0"/>
      <w:divBdr>
        <w:top w:val="none" w:sz="0" w:space="0" w:color="auto"/>
        <w:left w:val="none" w:sz="0" w:space="0" w:color="auto"/>
        <w:bottom w:val="none" w:sz="0" w:space="0" w:color="auto"/>
        <w:right w:val="none" w:sz="0" w:space="0" w:color="auto"/>
      </w:divBdr>
    </w:div>
    <w:div w:id="1294599602">
      <w:bodyDiv w:val="1"/>
      <w:marLeft w:val="0"/>
      <w:marRight w:val="0"/>
      <w:marTop w:val="0"/>
      <w:marBottom w:val="0"/>
      <w:divBdr>
        <w:top w:val="none" w:sz="0" w:space="0" w:color="auto"/>
        <w:left w:val="none" w:sz="0" w:space="0" w:color="auto"/>
        <w:bottom w:val="none" w:sz="0" w:space="0" w:color="auto"/>
        <w:right w:val="none" w:sz="0" w:space="0" w:color="auto"/>
      </w:divBdr>
    </w:div>
    <w:div w:id="1309742429">
      <w:bodyDiv w:val="1"/>
      <w:marLeft w:val="0"/>
      <w:marRight w:val="0"/>
      <w:marTop w:val="0"/>
      <w:marBottom w:val="0"/>
      <w:divBdr>
        <w:top w:val="none" w:sz="0" w:space="0" w:color="auto"/>
        <w:left w:val="none" w:sz="0" w:space="0" w:color="auto"/>
        <w:bottom w:val="none" w:sz="0" w:space="0" w:color="auto"/>
        <w:right w:val="none" w:sz="0" w:space="0" w:color="auto"/>
      </w:divBdr>
    </w:div>
    <w:div w:id="1348872917">
      <w:bodyDiv w:val="1"/>
      <w:marLeft w:val="0"/>
      <w:marRight w:val="0"/>
      <w:marTop w:val="0"/>
      <w:marBottom w:val="0"/>
      <w:divBdr>
        <w:top w:val="none" w:sz="0" w:space="0" w:color="auto"/>
        <w:left w:val="none" w:sz="0" w:space="0" w:color="auto"/>
        <w:bottom w:val="none" w:sz="0" w:space="0" w:color="auto"/>
        <w:right w:val="none" w:sz="0" w:space="0" w:color="auto"/>
      </w:divBdr>
    </w:div>
    <w:div w:id="1436751358">
      <w:bodyDiv w:val="1"/>
      <w:marLeft w:val="0"/>
      <w:marRight w:val="0"/>
      <w:marTop w:val="0"/>
      <w:marBottom w:val="0"/>
      <w:divBdr>
        <w:top w:val="none" w:sz="0" w:space="0" w:color="auto"/>
        <w:left w:val="none" w:sz="0" w:space="0" w:color="auto"/>
        <w:bottom w:val="none" w:sz="0" w:space="0" w:color="auto"/>
        <w:right w:val="none" w:sz="0" w:space="0" w:color="auto"/>
      </w:divBdr>
    </w:div>
    <w:div w:id="1491480622">
      <w:bodyDiv w:val="1"/>
      <w:marLeft w:val="0"/>
      <w:marRight w:val="0"/>
      <w:marTop w:val="0"/>
      <w:marBottom w:val="0"/>
      <w:divBdr>
        <w:top w:val="none" w:sz="0" w:space="0" w:color="auto"/>
        <w:left w:val="none" w:sz="0" w:space="0" w:color="auto"/>
        <w:bottom w:val="none" w:sz="0" w:space="0" w:color="auto"/>
        <w:right w:val="none" w:sz="0" w:space="0" w:color="auto"/>
      </w:divBdr>
    </w:div>
    <w:div w:id="1528179671">
      <w:bodyDiv w:val="1"/>
      <w:marLeft w:val="0"/>
      <w:marRight w:val="0"/>
      <w:marTop w:val="0"/>
      <w:marBottom w:val="0"/>
      <w:divBdr>
        <w:top w:val="none" w:sz="0" w:space="0" w:color="auto"/>
        <w:left w:val="none" w:sz="0" w:space="0" w:color="auto"/>
        <w:bottom w:val="none" w:sz="0" w:space="0" w:color="auto"/>
        <w:right w:val="none" w:sz="0" w:space="0" w:color="auto"/>
      </w:divBdr>
    </w:div>
    <w:div w:id="1616710720">
      <w:bodyDiv w:val="1"/>
      <w:marLeft w:val="0"/>
      <w:marRight w:val="0"/>
      <w:marTop w:val="0"/>
      <w:marBottom w:val="0"/>
      <w:divBdr>
        <w:top w:val="none" w:sz="0" w:space="0" w:color="auto"/>
        <w:left w:val="none" w:sz="0" w:space="0" w:color="auto"/>
        <w:bottom w:val="none" w:sz="0" w:space="0" w:color="auto"/>
        <w:right w:val="none" w:sz="0" w:space="0" w:color="auto"/>
      </w:divBdr>
    </w:div>
    <w:div w:id="1621522646">
      <w:bodyDiv w:val="1"/>
      <w:marLeft w:val="0"/>
      <w:marRight w:val="0"/>
      <w:marTop w:val="0"/>
      <w:marBottom w:val="0"/>
      <w:divBdr>
        <w:top w:val="none" w:sz="0" w:space="0" w:color="auto"/>
        <w:left w:val="none" w:sz="0" w:space="0" w:color="auto"/>
        <w:bottom w:val="none" w:sz="0" w:space="0" w:color="auto"/>
        <w:right w:val="none" w:sz="0" w:space="0" w:color="auto"/>
      </w:divBdr>
    </w:div>
    <w:div w:id="1680043287">
      <w:bodyDiv w:val="1"/>
      <w:marLeft w:val="0"/>
      <w:marRight w:val="0"/>
      <w:marTop w:val="0"/>
      <w:marBottom w:val="0"/>
      <w:divBdr>
        <w:top w:val="none" w:sz="0" w:space="0" w:color="auto"/>
        <w:left w:val="none" w:sz="0" w:space="0" w:color="auto"/>
        <w:bottom w:val="none" w:sz="0" w:space="0" w:color="auto"/>
        <w:right w:val="none" w:sz="0" w:space="0" w:color="auto"/>
      </w:divBdr>
    </w:div>
    <w:div w:id="1681005223">
      <w:bodyDiv w:val="1"/>
      <w:marLeft w:val="0"/>
      <w:marRight w:val="0"/>
      <w:marTop w:val="0"/>
      <w:marBottom w:val="0"/>
      <w:divBdr>
        <w:top w:val="none" w:sz="0" w:space="0" w:color="auto"/>
        <w:left w:val="none" w:sz="0" w:space="0" w:color="auto"/>
        <w:bottom w:val="none" w:sz="0" w:space="0" w:color="auto"/>
        <w:right w:val="none" w:sz="0" w:space="0" w:color="auto"/>
      </w:divBdr>
    </w:div>
    <w:div w:id="1691376410">
      <w:bodyDiv w:val="1"/>
      <w:marLeft w:val="0"/>
      <w:marRight w:val="0"/>
      <w:marTop w:val="0"/>
      <w:marBottom w:val="0"/>
      <w:divBdr>
        <w:top w:val="none" w:sz="0" w:space="0" w:color="auto"/>
        <w:left w:val="none" w:sz="0" w:space="0" w:color="auto"/>
        <w:bottom w:val="none" w:sz="0" w:space="0" w:color="auto"/>
        <w:right w:val="none" w:sz="0" w:space="0" w:color="auto"/>
      </w:divBdr>
    </w:div>
    <w:div w:id="1711539254">
      <w:bodyDiv w:val="1"/>
      <w:marLeft w:val="0"/>
      <w:marRight w:val="0"/>
      <w:marTop w:val="0"/>
      <w:marBottom w:val="0"/>
      <w:divBdr>
        <w:top w:val="none" w:sz="0" w:space="0" w:color="auto"/>
        <w:left w:val="none" w:sz="0" w:space="0" w:color="auto"/>
        <w:bottom w:val="none" w:sz="0" w:space="0" w:color="auto"/>
        <w:right w:val="none" w:sz="0" w:space="0" w:color="auto"/>
      </w:divBdr>
    </w:div>
    <w:div w:id="1834367612">
      <w:bodyDiv w:val="1"/>
      <w:marLeft w:val="0"/>
      <w:marRight w:val="0"/>
      <w:marTop w:val="0"/>
      <w:marBottom w:val="0"/>
      <w:divBdr>
        <w:top w:val="none" w:sz="0" w:space="0" w:color="auto"/>
        <w:left w:val="none" w:sz="0" w:space="0" w:color="auto"/>
        <w:bottom w:val="none" w:sz="0" w:space="0" w:color="auto"/>
        <w:right w:val="none" w:sz="0" w:space="0" w:color="auto"/>
      </w:divBdr>
    </w:div>
    <w:div w:id="1873223592">
      <w:bodyDiv w:val="1"/>
      <w:marLeft w:val="0"/>
      <w:marRight w:val="0"/>
      <w:marTop w:val="0"/>
      <w:marBottom w:val="0"/>
      <w:divBdr>
        <w:top w:val="none" w:sz="0" w:space="0" w:color="auto"/>
        <w:left w:val="none" w:sz="0" w:space="0" w:color="auto"/>
        <w:bottom w:val="none" w:sz="0" w:space="0" w:color="auto"/>
        <w:right w:val="none" w:sz="0" w:space="0" w:color="auto"/>
      </w:divBdr>
    </w:div>
    <w:div w:id="1923180534">
      <w:bodyDiv w:val="1"/>
      <w:marLeft w:val="0"/>
      <w:marRight w:val="0"/>
      <w:marTop w:val="0"/>
      <w:marBottom w:val="0"/>
      <w:divBdr>
        <w:top w:val="none" w:sz="0" w:space="0" w:color="auto"/>
        <w:left w:val="none" w:sz="0" w:space="0" w:color="auto"/>
        <w:bottom w:val="none" w:sz="0" w:space="0" w:color="auto"/>
        <w:right w:val="none" w:sz="0" w:space="0" w:color="auto"/>
      </w:divBdr>
    </w:div>
    <w:div w:id="1934317591">
      <w:bodyDiv w:val="1"/>
      <w:marLeft w:val="0"/>
      <w:marRight w:val="0"/>
      <w:marTop w:val="0"/>
      <w:marBottom w:val="0"/>
      <w:divBdr>
        <w:top w:val="none" w:sz="0" w:space="0" w:color="auto"/>
        <w:left w:val="none" w:sz="0" w:space="0" w:color="auto"/>
        <w:bottom w:val="none" w:sz="0" w:space="0" w:color="auto"/>
        <w:right w:val="none" w:sz="0" w:space="0" w:color="auto"/>
      </w:divBdr>
    </w:div>
    <w:div w:id="1985696379">
      <w:bodyDiv w:val="1"/>
      <w:marLeft w:val="0"/>
      <w:marRight w:val="0"/>
      <w:marTop w:val="0"/>
      <w:marBottom w:val="0"/>
      <w:divBdr>
        <w:top w:val="none" w:sz="0" w:space="0" w:color="auto"/>
        <w:left w:val="none" w:sz="0" w:space="0" w:color="auto"/>
        <w:bottom w:val="none" w:sz="0" w:space="0" w:color="auto"/>
        <w:right w:val="none" w:sz="0" w:space="0" w:color="auto"/>
      </w:divBdr>
    </w:div>
    <w:div w:id="2015717988">
      <w:bodyDiv w:val="1"/>
      <w:marLeft w:val="0"/>
      <w:marRight w:val="0"/>
      <w:marTop w:val="0"/>
      <w:marBottom w:val="0"/>
      <w:divBdr>
        <w:top w:val="none" w:sz="0" w:space="0" w:color="auto"/>
        <w:left w:val="none" w:sz="0" w:space="0" w:color="auto"/>
        <w:bottom w:val="none" w:sz="0" w:space="0" w:color="auto"/>
        <w:right w:val="none" w:sz="0" w:space="0" w:color="auto"/>
      </w:divBdr>
    </w:div>
    <w:div w:id="20878007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509BB-F88D-4961-97F1-74B3FA259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11</Pages>
  <Words>3052</Words>
  <Characters>17399</Characters>
  <Application>Microsoft Office Word</Application>
  <DocSecurity>8</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12</cp:revision>
  <cp:lastPrinted>2020-04-02T03:59:00Z</cp:lastPrinted>
  <dcterms:created xsi:type="dcterms:W3CDTF">2021-09-13T21:19:00Z</dcterms:created>
  <dcterms:modified xsi:type="dcterms:W3CDTF">2021-10-11T18:38:00Z</dcterms:modified>
</cp:coreProperties>
</file>