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A742A3" w14:textId="4E9AC331" w:rsidR="00EE38F4" w:rsidRPr="00CA14D5" w:rsidRDefault="00EE38F4" w:rsidP="00EE38F4">
      <w:pPr>
        <w:pStyle w:val="Title"/>
        <w:spacing w:before="240"/>
        <w:rPr>
          <w:sz w:val="36"/>
          <w:szCs w:val="36"/>
        </w:rPr>
      </w:pPr>
      <w:r w:rsidRPr="00352D99">
        <w:rPr>
          <w:sz w:val="36"/>
          <w:szCs w:val="36"/>
        </w:rPr>
        <w:t xml:space="preserve">BOARD OF FORESTRY AND FIRE PROTECTION </w:t>
      </w:r>
      <w:r w:rsidRPr="00CA14D5">
        <w:rPr>
          <w:sz w:val="36"/>
          <w:szCs w:val="36"/>
        </w:rPr>
        <w:t>MEETING MINUTES</w:t>
      </w:r>
    </w:p>
    <w:p w14:paraId="75B45116" w14:textId="4E7058EE" w:rsidR="00EE38F4" w:rsidRPr="00CA14D5" w:rsidRDefault="00715969" w:rsidP="00EE38F4">
      <w:pPr>
        <w:pStyle w:val="Subtitle"/>
        <w:spacing w:after="0"/>
      </w:pPr>
      <w:r>
        <w:t>Sacramento, CA</w:t>
      </w:r>
    </w:p>
    <w:p w14:paraId="2197AC16" w14:textId="408079C0" w:rsidR="00EE38F4" w:rsidRDefault="00E26B88" w:rsidP="00EE38F4">
      <w:pPr>
        <w:pStyle w:val="Subtitle"/>
      </w:pPr>
      <w:r>
        <w:t>March</w:t>
      </w:r>
      <w:r w:rsidR="00093DEB">
        <w:t xml:space="preserve"> 8</w:t>
      </w:r>
      <w:r w:rsidR="00EE38F4">
        <w:t>, 202</w:t>
      </w:r>
      <w:r w:rsidR="00707056">
        <w:t>3</w:t>
      </w:r>
    </w:p>
    <w:p w14:paraId="5B917E88" w14:textId="28BFB115" w:rsidR="00517239" w:rsidRPr="00517239" w:rsidRDefault="00517239" w:rsidP="00517239">
      <w:pPr>
        <w:keepNext/>
        <w:keepLines/>
        <w:spacing w:before="240"/>
        <w:outlineLvl w:val="0"/>
        <w:rPr>
          <w:rFonts w:eastAsiaTheme="majorEastAsia" w:cs="Arial"/>
          <w:szCs w:val="24"/>
        </w:rPr>
      </w:pPr>
      <w:r w:rsidRPr="00517239">
        <w:rPr>
          <w:rFonts w:eastAsiaTheme="majorEastAsia" w:cstheme="majorBidi"/>
          <w:b/>
          <w:szCs w:val="32"/>
        </w:rPr>
        <w:t>BOARD OF FORESTRY AND FIRE PROTECTION MEMBERS</w:t>
      </w:r>
    </w:p>
    <w:p w14:paraId="77B016AC" w14:textId="77777777" w:rsidR="00517239" w:rsidRPr="00517239" w:rsidRDefault="00517239" w:rsidP="00517239">
      <w:pPr>
        <w:keepNext/>
        <w:keepLines/>
        <w:spacing w:before="40"/>
        <w:outlineLvl w:val="1"/>
        <w:rPr>
          <w:rFonts w:eastAsiaTheme="majorEastAsia" w:cstheme="majorBidi"/>
          <w:b/>
          <w:szCs w:val="26"/>
        </w:rPr>
      </w:pPr>
      <w:r w:rsidRPr="00517239">
        <w:rPr>
          <w:rFonts w:eastAsiaTheme="majorEastAsia" w:cstheme="majorBidi"/>
          <w:b/>
          <w:szCs w:val="26"/>
        </w:rPr>
        <w:t>Present:</w:t>
      </w:r>
    </w:p>
    <w:p w14:paraId="3962BA92" w14:textId="77777777" w:rsidR="00517239" w:rsidRPr="00517239" w:rsidRDefault="00517239" w:rsidP="00A265C6">
      <w:pPr>
        <w:numPr>
          <w:ilvl w:val="0"/>
          <w:numId w:val="7"/>
        </w:numPr>
        <w:tabs>
          <w:tab w:val="left" w:pos="1320"/>
        </w:tabs>
        <w:spacing w:before="120"/>
        <w:contextualSpacing/>
        <w:rPr>
          <w:rFonts w:cs="Arial"/>
          <w:szCs w:val="24"/>
        </w:rPr>
        <w:sectPr w:rsidR="00517239" w:rsidRPr="00517239" w:rsidSect="00517239">
          <w:headerReference w:type="even" r:id="rId8"/>
          <w:headerReference w:type="default" r:id="rId9"/>
          <w:headerReference w:type="first" r:id="rId10"/>
          <w:type w:val="continuous"/>
          <w:pgSz w:w="12240" w:h="15840"/>
          <w:pgMar w:top="1440" w:right="1440" w:bottom="1440" w:left="1440" w:header="720" w:footer="720" w:gutter="0"/>
          <w:cols w:space="720"/>
          <w:titlePg/>
          <w:docGrid w:linePitch="360"/>
        </w:sectPr>
      </w:pPr>
    </w:p>
    <w:p w14:paraId="1B9C5712" w14:textId="07710332" w:rsidR="00517239" w:rsidRPr="00517239" w:rsidRDefault="00FD2832" w:rsidP="00A265C6">
      <w:pPr>
        <w:numPr>
          <w:ilvl w:val="0"/>
          <w:numId w:val="7"/>
        </w:numPr>
        <w:contextualSpacing/>
      </w:pPr>
      <w:r>
        <w:t xml:space="preserve">J. </w:t>
      </w:r>
      <w:r w:rsidR="00517239" w:rsidRPr="00517239">
        <w:t>Keith Gilless, Chair</w:t>
      </w:r>
      <w:r w:rsidR="00584D92">
        <w:t xml:space="preserve">man </w:t>
      </w:r>
    </w:p>
    <w:p w14:paraId="57C513D2" w14:textId="212F9546" w:rsidR="00517239" w:rsidRPr="00517239" w:rsidRDefault="00C91F14" w:rsidP="00A265C6">
      <w:pPr>
        <w:numPr>
          <w:ilvl w:val="0"/>
          <w:numId w:val="7"/>
        </w:numPr>
        <w:contextualSpacing/>
      </w:pPr>
      <w:r>
        <w:t>Chris Chase</w:t>
      </w:r>
    </w:p>
    <w:p w14:paraId="26481F93" w14:textId="397E7187" w:rsidR="00517239" w:rsidRDefault="00C91F14" w:rsidP="00A265C6">
      <w:pPr>
        <w:numPr>
          <w:ilvl w:val="0"/>
          <w:numId w:val="7"/>
        </w:numPr>
        <w:contextualSpacing/>
      </w:pPr>
      <w:r>
        <w:t>Rich Wade</w:t>
      </w:r>
    </w:p>
    <w:p w14:paraId="384F9B34" w14:textId="43E032FE" w:rsidR="003320A6" w:rsidRPr="00517239" w:rsidRDefault="003320A6" w:rsidP="00A265C6">
      <w:pPr>
        <w:numPr>
          <w:ilvl w:val="0"/>
          <w:numId w:val="7"/>
        </w:numPr>
        <w:contextualSpacing/>
      </w:pPr>
      <w:r>
        <w:t>Mike Jani</w:t>
      </w:r>
    </w:p>
    <w:p w14:paraId="0DC5E896" w14:textId="71CC2324" w:rsidR="00517239" w:rsidRPr="00096058" w:rsidRDefault="00517239" w:rsidP="00A265C6">
      <w:pPr>
        <w:numPr>
          <w:ilvl w:val="0"/>
          <w:numId w:val="7"/>
        </w:numPr>
        <w:contextualSpacing/>
        <w:rPr>
          <w:i/>
        </w:rPr>
      </w:pPr>
      <w:r w:rsidRPr="00517239">
        <w:t>Elizabeth Forsburg</w:t>
      </w:r>
      <w:r w:rsidR="000B5CB9">
        <w:t>-</w:t>
      </w:r>
      <w:r w:rsidRPr="00517239">
        <w:t>Pardi</w:t>
      </w:r>
    </w:p>
    <w:p w14:paraId="7C786F39" w14:textId="0B110FD8" w:rsidR="00517239" w:rsidRPr="003320A6" w:rsidRDefault="00517239" w:rsidP="00A265C6">
      <w:pPr>
        <w:numPr>
          <w:ilvl w:val="0"/>
          <w:numId w:val="7"/>
        </w:numPr>
        <w:contextualSpacing/>
        <w:rPr>
          <w:i/>
        </w:rPr>
      </w:pPr>
      <w:r w:rsidRPr="00517239">
        <w:t xml:space="preserve">J. Lopez </w:t>
      </w:r>
    </w:p>
    <w:p w14:paraId="28999595" w14:textId="092A9E36" w:rsidR="003320A6" w:rsidRPr="00096058" w:rsidRDefault="003320A6" w:rsidP="00A265C6">
      <w:pPr>
        <w:numPr>
          <w:ilvl w:val="0"/>
          <w:numId w:val="7"/>
        </w:numPr>
        <w:contextualSpacing/>
        <w:rPr>
          <w:i/>
        </w:rPr>
      </w:pPr>
      <w:r>
        <w:t>Dawn Blake</w:t>
      </w:r>
    </w:p>
    <w:p w14:paraId="334FC868" w14:textId="0A685C8A" w:rsidR="00517239" w:rsidRPr="00181E79" w:rsidRDefault="00096058" w:rsidP="00517239">
      <w:pPr>
        <w:numPr>
          <w:ilvl w:val="0"/>
          <w:numId w:val="7"/>
        </w:numPr>
        <w:contextualSpacing/>
        <w:rPr>
          <w:i/>
        </w:rPr>
        <w:sectPr w:rsidR="00517239" w:rsidRPr="00181E79" w:rsidSect="005F4442">
          <w:type w:val="continuous"/>
          <w:pgSz w:w="12240" w:h="15840"/>
          <w:pgMar w:top="1440" w:right="1440" w:bottom="1440" w:left="1440" w:header="720" w:footer="720" w:gutter="0"/>
          <w:cols w:num="2" w:space="720"/>
          <w:titlePg/>
          <w:docGrid w:linePitch="360"/>
        </w:sectPr>
      </w:pPr>
      <w:r>
        <w:t>Jeremiah Hallise</w:t>
      </w:r>
      <w:r w:rsidR="00181E79">
        <w:t>y</w:t>
      </w:r>
    </w:p>
    <w:p w14:paraId="6DB3458A" w14:textId="4D62B14E" w:rsidR="00986F10" w:rsidRPr="00986F10" w:rsidRDefault="00986F10" w:rsidP="00986F10">
      <w:pPr>
        <w:rPr>
          <w:iCs/>
          <w:sz w:val="16"/>
          <w:szCs w:val="12"/>
        </w:rPr>
        <w:sectPr w:rsidR="00986F10" w:rsidRPr="00986F10" w:rsidSect="005F4442">
          <w:type w:val="continuous"/>
          <w:pgSz w:w="12240" w:h="15840"/>
          <w:pgMar w:top="1440" w:right="1440" w:bottom="1440" w:left="1440" w:header="720" w:footer="720" w:gutter="0"/>
          <w:cols w:num="2" w:space="720"/>
          <w:titlePg/>
          <w:docGrid w:linePitch="360"/>
        </w:sectPr>
      </w:pPr>
    </w:p>
    <w:p w14:paraId="5C97AEF5" w14:textId="4F1CEB71" w:rsidR="00517239" w:rsidRPr="00517239" w:rsidRDefault="00986F10" w:rsidP="00517239">
      <w:pPr>
        <w:keepNext/>
        <w:keepLines/>
        <w:spacing w:before="240"/>
        <w:outlineLvl w:val="1"/>
        <w:rPr>
          <w:rFonts w:eastAsiaTheme="majorEastAsia" w:cstheme="majorBidi"/>
          <w:b/>
          <w:i/>
          <w:szCs w:val="32"/>
        </w:rPr>
      </w:pPr>
      <w:r>
        <w:rPr>
          <w:rFonts w:eastAsiaTheme="majorEastAsia" w:cstheme="majorBidi"/>
          <w:b/>
          <w:szCs w:val="32"/>
        </w:rPr>
        <w:t>Absent</w:t>
      </w:r>
      <w:r w:rsidR="00517239" w:rsidRPr="00517239">
        <w:rPr>
          <w:rFonts w:eastAsiaTheme="majorEastAsia" w:cstheme="majorBidi"/>
          <w:b/>
          <w:szCs w:val="32"/>
        </w:rPr>
        <w:t>:</w:t>
      </w:r>
      <w:r w:rsidR="006D1A1A">
        <w:rPr>
          <w:rFonts w:eastAsiaTheme="majorEastAsia" w:cstheme="majorBidi"/>
          <w:b/>
          <w:szCs w:val="32"/>
        </w:rPr>
        <w:t xml:space="preserve">  </w:t>
      </w:r>
    </w:p>
    <w:p w14:paraId="23812F89" w14:textId="77777777" w:rsidR="006D1A1A" w:rsidRPr="00093DEB" w:rsidRDefault="006D1A1A" w:rsidP="006D1A1A">
      <w:pPr>
        <w:numPr>
          <w:ilvl w:val="0"/>
          <w:numId w:val="7"/>
        </w:numPr>
        <w:contextualSpacing/>
        <w:rPr>
          <w:i/>
        </w:rPr>
      </w:pPr>
      <w:r>
        <w:rPr>
          <w:iCs/>
        </w:rPr>
        <w:t>Katie Delbar</w:t>
      </w:r>
    </w:p>
    <w:p w14:paraId="421FC605" w14:textId="5651AEF0" w:rsidR="00193A6E" w:rsidRPr="00577E66" w:rsidRDefault="00193A6E" w:rsidP="00577E66">
      <w:pPr>
        <w:numPr>
          <w:ilvl w:val="0"/>
          <w:numId w:val="7"/>
        </w:numPr>
        <w:contextualSpacing/>
        <w:rPr>
          <w:i/>
        </w:rPr>
        <w:sectPr w:rsidR="00193A6E" w:rsidRPr="00577E66" w:rsidSect="00BA1A62">
          <w:type w:val="continuous"/>
          <w:pgSz w:w="12240" w:h="15840"/>
          <w:pgMar w:top="1440" w:right="1440" w:bottom="1440" w:left="1440" w:header="720" w:footer="720" w:gutter="0"/>
          <w:cols w:space="720"/>
          <w:titlePg/>
          <w:docGrid w:linePitch="360"/>
        </w:sectPr>
      </w:pPr>
    </w:p>
    <w:p w14:paraId="57FC7F90" w14:textId="77777777" w:rsidR="00517239" w:rsidRPr="00517239" w:rsidRDefault="00517239" w:rsidP="00517239">
      <w:pPr>
        <w:keepNext/>
        <w:keepLines/>
        <w:spacing w:before="360"/>
        <w:outlineLvl w:val="0"/>
        <w:rPr>
          <w:rFonts w:eastAsiaTheme="majorEastAsia" w:cstheme="majorBidi"/>
          <w:b/>
          <w:szCs w:val="32"/>
        </w:rPr>
      </w:pPr>
      <w:r w:rsidRPr="00517239">
        <w:rPr>
          <w:rFonts w:eastAsiaTheme="majorEastAsia" w:cstheme="majorBidi"/>
          <w:b/>
          <w:szCs w:val="32"/>
        </w:rPr>
        <w:t>BOARD STAFF PRESENT:</w:t>
      </w:r>
    </w:p>
    <w:p w14:paraId="0CB697AC" w14:textId="77777777" w:rsidR="00517239" w:rsidRPr="00517239" w:rsidRDefault="00517239" w:rsidP="00A265C6">
      <w:pPr>
        <w:numPr>
          <w:ilvl w:val="0"/>
          <w:numId w:val="8"/>
        </w:numPr>
        <w:tabs>
          <w:tab w:val="left" w:pos="1320"/>
        </w:tabs>
        <w:spacing w:before="120"/>
        <w:contextualSpacing/>
        <w:rPr>
          <w:rFonts w:cs="Arial"/>
          <w:szCs w:val="24"/>
        </w:rPr>
        <w:sectPr w:rsidR="00517239" w:rsidRPr="00517239" w:rsidSect="00BA1A62">
          <w:type w:val="continuous"/>
          <w:pgSz w:w="12240" w:h="15840"/>
          <w:pgMar w:top="1440" w:right="1440" w:bottom="1440" w:left="1440" w:header="720" w:footer="720" w:gutter="0"/>
          <w:cols w:space="720"/>
          <w:titlePg/>
          <w:docGrid w:linePitch="360"/>
        </w:sectPr>
      </w:pPr>
    </w:p>
    <w:p w14:paraId="53E56B96" w14:textId="77777777" w:rsidR="00517239" w:rsidRPr="00517239" w:rsidRDefault="00517239" w:rsidP="00A265C6">
      <w:pPr>
        <w:numPr>
          <w:ilvl w:val="0"/>
          <w:numId w:val="8"/>
        </w:numPr>
        <w:tabs>
          <w:tab w:val="left" w:pos="1320"/>
        </w:tabs>
        <w:spacing w:before="120"/>
        <w:contextualSpacing/>
        <w:rPr>
          <w:rFonts w:cs="Arial"/>
          <w:szCs w:val="24"/>
        </w:rPr>
      </w:pPr>
      <w:r w:rsidRPr="00517239">
        <w:rPr>
          <w:rFonts w:cs="Arial"/>
          <w:szCs w:val="24"/>
        </w:rPr>
        <w:t>Edith Hannigan, Executive Officer</w:t>
      </w:r>
    </w:p>
    <w:p w14:paraId="4D38CB01" w14:textId="52B0F4E0" w:rsidR="00517239" w:rsidRDefault="00517239" w:rsidP="00A265C6">
      <w:pPr>
        <w:numPr>
          <w:ilvl w:val="0"/>
          <w:numId w:val="8"/>
        </w:numPr>
        <w:contextualSpacing/>
        <w:rPr>
          <w:rFonts w:cs="Arial"/>
          <w:szCs w:val="24"/>
        </w:rPr>
      </w:pPr>
      <w:r w:rsidRPr="00517239">
        <w:rPr>
          <w:rFonts w:cs="Arial"/>
          <w:szCs w:val="24"/>
        </w:rPr>
        <w:t>Dan Stapleton, Licensing Officer</w:t>
      </w:r>
    </w:p>
    <w:p w14:paraId="69AF2637" w14:textId="58A65D6B" w:rsidR="00181E79" w:rsidRPr="00517239" w:rsidRDefault="00181E79" w:rsidP="00A265C6">
      <w:pPr>
        <w:numPr>
          <w:ilvl w:val="0"/>
          <w:numId w:val="8"/>
        </w:numPr>
        <w:contextualSpacing/>
        <w:rPr>
          <w:rFonts w:cs="Arial"/>
          <w:szCs w:val="24"/>
        </w:rPr>
      </w:pPr>
      <w:r>
        <w:rPr>
          <w:rFonts w:cs="Arial"/>
          <w:szCs w:val="24"/>
        </w:rPr>
        <w:t>Jeff Slaton, Senior Board Counsel</w:t>
      </w:r>
    </w:p>
    <w:p w14:paraId="0F4974D4" w14:textId="55709A75" w:rsidR="004D5025" w:rsidRPr="00517239" w:rsidRDefault="004D5025" w:rsidP="004D5025">
      <w:pPr>
        <w:numPr>
          <w:ilvl w:val="0"/>
          <w:numId w:val="8"/>
        </w:numPr>
        <w:contextualSpacing/>
        <w:rPr>
          <w:rFonts w:cs="Arial"/>
          <w:szCs w:val="24"/>
        </w:rPr>
      </w:pPr>
      <w:r w:rsidRPr="00517239">
        <w:rPr>
          <w:rFonts w:cs="Arial"/>
          <w:szCs w:val="24"/>
        </w:rPr>
        <w:t xml:space="preserve">Robert Roth, Board </w:t>
      </w:r>
      <w:r w:rsidR="00181E79">
        <w:rPr>
          <w:rFonts w:cs="Arial"/>
          <w:szCs w:val="24"/>
        </w:rPr>
        <w:t>Counsel</w:t>
      </w:r>
    </w:p>
    <w:p w14:paraId="5B407F46" w14:textId="592AB850" w:rsidR="004D5025" w:rsidRPr="00181E79" w:rsidRDefault="004D5025" w:rsidP="00181E79">
      <w:pPr>
        <w:numPr>
          <w:ilvl w:val="0"/>
          <w:numId w:val="8"/>
        </w:numPr>
        <w:contextualSpacing/>
        <w:rPr>
          <w:rFonts w:cs="Arial"/>
          <w:szCs w:val="24"/>
        </w:rPr>
      </w:pPr>
      <w:r w:rsidRPr="00517239">
        <w:rPr>
          <w:rFonts w:cs="Arial"/>
          <w:szCs w:val="24"/>
        </w:rPr>
        <w:t xml:space="preserve">Jane Van Susteren, </w:t>
      </w:r>
      <w:r>
        <w:rPr>
          <w:rFonts w:cs="Arial"/>
          <w:szCs w:val="24"/>
        </w:rPr>
        <w:t>Senior Environmental Scientist</w:t>
      </w:r>
    </w:p>
    <w:p w14:paraId="7F05FE3A" w14:textId="4076327B" w:rsidR="004D5025" w:rsidRDefault="004D5025" w:rsidP="00A265C6">
      <w:pPr>
        <w:numPr>
          <w:ilvl w:val="0"/>
          <w:numId w:val="8"/>
        </w:numPr>
        <w:contextualSpacing/>
        <w:rPr>
          <w:rFonts w:cs="Arial"/>
          <w:szCs w:val="24"/>
        </w:rPr>
      </w:pPr>
      <w:r>
        <w:rPr>
          <w:rFonts w:cs="Arial"/>
          <w:szCs w:val="24"/>
        </w:rPr>
        <w:t>Dr. Kristina Wolf, Environmental Scientist</w:t>
      </w:r>
    </w:p>
    <w:p w14:paraId="458F6D85" w14:textId="3AE478CA" w:rsidR="002C19E3" w:rsidRPr="00181E79" w:rsidRDefault="00517239" w:rsidP="00181E79">
      <w:pPr>
        <w:numPr>
          <w:ilvl w:val="0"/>
          <w:numId w:val="8"/>
        </w:numPr>
        <w:contextualSpacing/>
        <w:rPr>
          <w:rFonts w:cs="Arial"/>
          <w:szCs w:val="24"/>
        </w:rPr>
      </w:pPr>
      <w:r w:rsidRPr="00517239">
        <w:rPr>
          <w:rFonts w:cs="Arial"/>
          <w:szCs w:val="24"/>
        </w:rPr>
        <w:t>Claire McCoy, Wildfire Planning Specialist</w:t>
      </w:r>
    </w:p>
    <w:p w14:paraId="44FE9BE7" w14:textId="545F77A5" w:rsidR="00517239" w:rsidRDefault="00517239" w:rsidP="00A265C6">
      <w:pPr>
        <w:numPr>
          <w:ilvl w:val="0"/>
          <w:numId w:val="8"/>
        </w:numPr>
        <w:contextualSpacing/>
        <w:rPr>
          <w:rFonts w:cs="Arial"/>
          <w:szCs w:val="24"/>
        </w:rPr>
      </w:pPr>
      <w:r>
        <w:rPr>
          <w:rFonts w:cs="Arial"/>
          <w:szCs w:val="24"/>
        </w:rPr>
        <w:t>Anna Castro, Executive Assistant</w:t>
      </w:r>
    </w:p>
    <w:p w14:paraId="5FF5DC4B" w14:textId="77777777" w:rsidR="00517239" w:rsidRPr="00517239" w:rsidRDefault="00517239" w:rsidP="00517239">
      <w:pPr>
        <w:spacing w:before="160"/>
        <w:ind w:left="360"/>
        <w:contextualSpacing/>
        <w:rPr>
          <w:rFonts w:eastAsiaTheme="majorEastAsia" w:cstheme="majorBidi"/>
          <w:b/>
          <w:szCs w:val="32"/>
        </w:rPr>
      </w:pPr>
    </w:p>
    <w:p w14:paraId="7611003C" w14:textId="77777777" w:rsidR="00517239" w:rsidRPr="00517239" w:rsidRDefault="00517239" w:rsidP="00517239">
      <w:pPr>
        <w:spacing w:before="160"/>
        <w:rPr>
          <w:rFonts w:eastAsiaTheme="majorEastAsia" w:cstheme="majorBidi"/>
          <w:b/>
          <w:szCs w:val="32"/>
        </w:rPr>
        <w:sectPr w:rsidR="00517239" w:rsidRPr="00517239" w:rsidSect="004258BC">
          <w:type w:val="continuous"/>
          <w:pgSz w:w="12240" w:h="15840"/>
          <w:pgMar w:top="1440" w:right="1440" w:bottom="1440" w:left="1440" w:header="720" w:footer="720" w:gutter="0"/>
          <w:cols w:num="2" w:space="720"/>
          <w:titlePg/>
          <w:docGrid w:linePitch="360"/>
        </w:sectPr>
      </w:pPr>
    </w:p>
    <w:p w14:paraId="0542F995" w14:textId="0517967B" w:rsidR="00517239" w:rsidRDefault="00517239" w:rsidP="00517239">
      <w:pPr>
        <w:keepNext/>
        <w:keepLines/>
        <w:spacing w:before="240"/>
        <w:outlineLvl w:val="0"/>
        <w:rPr>
          <w:rFonts w:eastAsiaTheme="majorEastAsia" w:cstheme="majorBidi"/>
          <w:b/>
          <w:szCs w:val="32"/>
        </w:rPr>
      </w:pPr>
      <w:r w:rsidRPr="00517239">
        <w:rPr>
          <w:rFonts w:eastAsiaTheme="majorEastAsia" w:cstheme="majorBidi"/>
          <w:b/>
          <w:szCs w:val="32"/>
        </w:rPr>
        <w:t>DEPARTMENTAL STAFF PRESENT:</w:t>
      </w:r>
    </w:p>
    <w:p w14:paraId="66A5C297" w14:textId="205F79B4" w:rsidR="00EE10CE" w:rsidRDefault="00CF6735" w:rsidP="00E72311">
      <w:pPr>
        <w:pStyle w:val="ListParagraph"/>
        <w:numPr>
          <w:ilvl w:val="0"/>
          <w:numId w:val="9"/>
        </w:numPr>
        <w:ind w:left="360"/>
      </w:pPr>
      <w:bookmarkStart w:id="0" w:name="_Hlk126587534"/>
      <w:r>
        <w:t>Matthew Reischman</w:t>
      </w:r>
      <w:bookmarkEnd w:id="0"/>
      <w:r w:rsidR="00EE10CE">
        <w:t>,</w:t>
      </w:r>
      <w:r>
        <w:t xml:space="preserve"> Deputy Director Resource Management</w:t>
      </w:r>
      <w:r w:rsidR="000C0E21">
        <w:t>,</w:t>
      </w:r>
      <w:r>
        <w:t xml:space="preserve"> </w:t>
      </w:r>
      <w:r w:rsidR="00EE10CE">
        <w:t>CAL FIRE</w:t>
      </w:r>
    </w:p>
    <w:p w14:paraId="77292169" w14:textId="77777777" w:rsidR="00EE10CE" w:rsidRDefault="00EE10CE" w:rsidP="00E72311">
      <w:pPr>
        <w:pStyle w:val="ListParagraph"/>
        <w:numPr>
          <w:ilvl w:val="0"/>
          <w:numId w:val="9"/>
        </w:numPr>
        <w:ind w:left="360"/>
      </w:pPr>
      <w:r>
        <w:t>Eric Huff, Staff Chief, Forest Practice Program, CAL FIRE</w:t>
      </w:r>
    </w:p>
    <w:p w14:paraId="605D4D76" w14:textId="3A27ED1D" w:rsidR="00517239" w:rsidRDefault="00517239" w:rsidP="00517239"/>
    <w:p w14:paraId="444CC975" w14:textId="77777777" w:rsidR="00986F10" w:rsidRDefault="00986F10">
      <w:pPr>
        <w:spacing w:after="160" w:line="259" w:lineRule="auto"/>
        <w:rPr>
          <w:b/>
          <w:bCs/>
        </w:rPr>
      </w:pPr>
      <w:r>
        <w:rPr>
          <w:b/>
          <w:bCs/>
        </w:rPr>
        <w:br w:type="page"/>
      </w:r>
    </w:p>
    <w:p w14:paraId="28C05378" w14:textId="0C917BF3" w:rsidR="00531B6E" w:rsidRDefault="00531B6E" w:rsidP="00517239">
      <w:pPr>
        <w:rPr>
          <w:b/>
          <w:bCs/>
        </w:rPr>
      </w:pPr>
      <w:r>
        <w:rPr>
          <w:b/>
          <w:bCs/>
        </w:rPr>
        <w:lastRenderedPageBreak/>
        <w:t>Announcement of Action(s) Taken in Executive Session:</w:t>
      </w:r>
    </w:p>
    <w:p w14:paraId="7ECB6FC3" w14:textId="082F86F9" w:rsidR="00B47AB8" w:rsidRDefault="00DE2640" w:rsidP="00584D92">
      <w:r>
        <w:t>Jeff Slaton</w:t>
      </w:r>
      <w:r w:rsidR="00BF4093" w:rsidRPr="00BF4093">
        <w:t xml:space="preserve">, </w:t>
      </w:r>
      <w:r>
        <w:t xml:space="preserve">Senior </w:t>
      </w:r>
      <w:r w:rsidR="00BF4093" w:rsidRPr="00BF4093">
        <w:t xml:space="preserve">Counsel for the Board reported that </w:t>
      </w:r>
      <w:r w:rsidR="00B47AB8">
        <w:t>during closed session the Board discussed the two litigation matters on the agenda.</w:t>
      </w:r>
    </w:p>
    <w:p w14:paraId="61EEA4DD" w14:textId="55272067" w:rsidR="004D20AE" w:rsidRDefault="00A87275" w:rsidP="00B47AB8">
      <w:pPr>
        <w:pStyle w:val="ListParagraph"/>
        <w:numPr>
          <w:ilvl w:val="0"/>
          <w:numId w:val="31"/>
        </w:numPr>
      </w:pPr>
      <w:r>
        <w:t>The California Cha</w:t>
      </w:r>
      <w:r w:rsidR="00B47AB8">
        <w:t>parral Institute, et al., vs California State Board of Forestry and Fire Protection (Case No. 37-2020-00005203).</w:t>
      </w:r>
    </w:p>
    <w:p w14:paraId="5CD0C9CE" w14:textId="2259B84E" w:rsidR="005B5060" w:rsidRDefault="00B47AB8" w:rsidP="00B47AB8">
      <w:pPr>
        <w:pStyle w:val="ListParagraph"/>
        <w:numPr>
          <w:ilvl w:val="0"/>
          <w:numId w:val="31"/>
        </w:numPr>
      </w:pPr>
      <w:r>
        <w:t>RCRC vs Board of Forestry and Fire Protection (Case No. 22CECG00123).</w:t>
      </w:r>
    </w:p>
    <w:p w14:paraId="67004480" w14:textId="79B22DC4" w:rsidR="00B47AB8" w:rsidRDefault="00B47AB8" w:rsidP="00B47AB8">
      <w:r>
        <w:t>During closed session the Board took no reportable actions on the above matters.</w:t>
      </w:r>
    </w:p>
    <w:p w14:paraId="78B6EB86" w14:textId="4392B436" w:rsidR="00220217" w:rsidRDefault="00220217" w:rsidP="00584D92"/>
    <w:p w14:paraId="43E47E98" w14:textId="09CCAB50" w:rsidR="00220217" w:rsidRDefault="00220217" w:rsidP="00584D92">
      <w:pPr>
        <w:rPr>
          <w:b/>
          <w:bCs/>
        </w:rPr>
      </w:pPr>
      <w:r>
        <w:rPr>
          <w:b/>
          <w:bCs/>
        </w:rPr>
        <w:t xml:space="preserve">Consent </w:t>
      </w:r>
      <w:r w:rsidR="00C07F65">
        <w:rPr>
          <w:b/>
          <w:bCs/>
        </w:rPr>
        <w:t>Calendar</w:t>
      </w:r>
      <w:r>
        <w:rPr>
          <w:b/>
          <w:bCs/>
        </w:rPr>
        <w:t>:</w:t>
      </w:r>
    </w:p>
    <w:p w14:paraId="17C2BB9F" w14:textId="36A625A8" w:rsidR="00220217" w:rsidRDefault="00220217" w:rsidP="00220217">
      <w:pPr>
        <w:spacing w:before="240" w:after="100"/>
        <w:ind w:left="1080"/>
        <w:rPr>
          <w:b/>
          <w:bCs/>
        </w:rPr>
      </w:pPr>
      <w:bookmarkStart w:id="1" w:name="_Hlk133330993"/>
      <w:r>
        <w:rPr>
          <w:b/>
          <w:bCs/>
        </w:rPr>
        <w:t>0</w:t>
      </w:r>
      <w:r w:rsidR="000E5E8F">
        <w:rPr>
          <w:b/>
          <w:bCs/>
        </w:rPr>
        <w:t>3</w:t>
      </w:r>
      <w:r>
        <w:rPr>
          <w:b/>
          <w:bCs/>
        </w:rPr>
        <w:t>-</w:t>
      </w:r>
      <w:r w:rsidR="000E5E8F">
        <w:rPr>
          <w:b/>
          <w:bCs/>
        </w:rPr>
        <w:t>08</w:t>
      </w:r>
      <w:r w:rsidRPr="0052104A">
        <w:rPr>
          <w:b/>
          <w:bCs/>
        </w:rPr>
        <w:t>-0</w:t>
      </w:r>
      <w:r>
        <w:rPr>
          <w:b/>
          <w:bCs/>
        </w:rPr>
        <w:t>1</w:t>
      </w:r>
      <w:r>
        <w:rPr>
          <w:b/>
          <w:bCs/>
        </w:rPr>
        <w:tab/>
        <w:t xml:space="preserve">Chairman Gilless moves to adopt the Consent Calendar as noticed.  Member </w:t>
      </w:r>
      <w:r w:rsidR="00444070">
        <w:rPr>
          <w:b/>
          <w:bCs/>
        </w:rPr>
        <w:t>Wade</w:t>
      </w:r>
      <w:r>
        <w:rPr>
          <w:b/>
          <w:bCs/>
        </w:rPr>
        <w:t xml:space="preserve"> seconds the motion.</w:t>
      </w:r>
    </w:p>
    <w:p w14:paraId="24A479B0" w14:textId="77777777" w:rsidR="00220217" w:rsidRDefault="00220217" w:rsidP="00220217">
      <w:pPr>
        <w:spacing w:after="100"/>
        <w:ind w:left="1440"/>
        <w:rPr>
          <w:b/>
          <w:bCs/>
        </w:rPr>
      </w:pPr>
      <w:r>
        <w:rPr>
          <w:b/>
          <w:bCs/>
        </w:rPr>
        <w:t>Roll Call:</w:t>
      </w:r>
    </w:p>
    <w:p w14:paraId="3F6A72BD" w14:textId="77777777" w:rsidR="00220217" w:rsidRDefault="00220217" w:rsidP="00220217">
      <w:pPr>
        <w:ind w:left="1440"/>
        <w:rPr>
          <w:b/>
          <w:bCs/>
        </w:rPr>
      </w:pPr>
      <w:r>
        <w:rPr>
          <w:b/>
          <w:bCs/>
        </w:rPr>
        <w:t>Blake:</w:t>
      </w:r>
      <w:r>
        <w:rPr>
          <w:b/>
          <w:bCs/>
        </w:rPr>
        <w:tab/>
      </w:r>
      <w:r>
        <w:rPr>
          <w:b/>
          <w:bCs/>
        </w:rPr>
        <w:tab/>
      </w:r>
      <w:r>
        <w:rPr>
          <w:b/>
          <w:bCs/>
        </w:rPr>
        <w:tab/>
        <w:t>Aye</w:t>
      </w:r>
    </w:p>
    <w:p w14:paraId="71C09C1E" w14:textId="4C7BB7A0" w:rsidR="00220217" w:rsidRDefault="00220217" w:rsidP="00220217">
      <w:pPr>
        <w:ind w:left="1440"/>
        <w:rPr>
          <w:b/>
          <w:bCs/>
        </w:rPr>
      </w:pPr>
      <w:r>
        <w:rPr>
          <w:b/>
          <w:bCs/>
        </w:rPr>
        <w:t>Delbar:</w:t>
      </w:r>
      <w:r>
        <w:rPr>
          <w:b/>
          <w:bCs/>
        </w:rPr>
        <w:tab/>
      </w:r>
      <w:r>
        <w:rPr>
          <w:b/>
          <w:bCs/>
        </w:rPr>
        <w:tab/>
      </w:r>
      <w:r w:rsidR="000E5E8F">
        <w:rPr>
          <w:b/>
          <w:bCs/>
        </w:rPr>
        <w:t>Absent</w:t>
      </w:r>
    </w:p>
    <w:p w14:paraId="0532147A" w14:textId="77777777" w:rsidR="00220217" w:rsidRDefault="00220217" w:rsidP="00220217">
      <w:pPr>
        <w:ind w:left="1440"/>
        <w:rPr>
          <w:b/>
          <w:bCs/>
        </w:rPr>
      </w:pPr>
      <w:r>
        <w:rPr>
          <w:b/>
          <w:bCs/>
        </w:rPr>
        <w:t>Hallisey:</w:t>
      </w:r>
      <w:r>
        <w:rPr>
          <w:b/>
          <w:bCs/>
        </w:rPr>
        <w:tab/>
      </w:r>
      <w:r>
        <w:rPr>
          <w:b/>
          <w:bCs/>
        </w:rPr>
        <w:tab/>
        <w:t>Aye</w:t>
      </w:r>
    </w:p>
    <w:p w14:paraId="6D483D3F" w14:textId="77777777" w:rsidR="00220217" w:rsidRDefault="00220217" w:rsidP="00220217">
      <w:pPr>
        <w:ind w:left="1440"/>
        <w:rPr>
          <w:b/>
          <w:bCs/>
        </w:rPr>
      </w:pPr>
      <w:r>
        <w:rPr>
          <w:b/>
          <w:bCs/>
        </w:rPr>
        <w:t>Lopez:</w:t>
      </w:r>
      <w:r>
        <w:rPr>
          <w:b/>
          <w:bCs/>
        </w:rPr>
        <w:tab/>
      </w:r>
      <w:r>
        <w:rPr>
          <w:b/>
          <w:bCs/>
        </w:rPr>
        <w:tab/>
        <w:t>Aye</w:t>
      </w:r>
    </w:p>
    <w:p w14:paraId="07628B2F" w14:textId="77777777" w:rsidR="00220217" w:rsidRDefault="00220217" w:rsidP="00220217">
      <w:pPr>
        <w:ind w:left="1440"/>
        <w:rPr>
          <w:b/>
          <w:bCs/>
        </w:rPr>
      </w:pPr>
      <w:r>
        <w:rPr>
          <w:b/>
          <w:bCs/>
        </w:rPr>
        <w:t>Forsburg-Pardi:</w:t>
      </w:r>
      <w:r>
        <w:rPr>
          <w:b/>
          <w:bCs/>
        </w:rPr>
        <w:tab/>
        <w:t>Aye</w:t>
      </w:r>
    </w:p>
    <w:p w14:paraId="1F6F33B1" w14:textId="0D3A5A82" w:rsidR="00220217" w:rsidRDefault="00220217" w:rsidP="00220217">
      <w:pPr>
        <w:ind w:left="1440"/>
        <w:rPr>
          <w:b/>
          <w:bCs/>
        </w:rPr>
      </w:pPr>
      <w:r>
        <w:rPr>
          <w:b/>
          <w:bCs/>
        </w:rPr>
        <w:t>Wade:</w:t>
      </w:r>
      <w:r>
        <w:rPr>
          <w:b/>
          <w:bCs/>
        </w:rPr>
        <w:tab/>
      </w:r>
      <w:r>
        <w:rPr>
          <w:b/>
          <w:bCs/>
        </w:rPr>
        <w:tab/>
      </w:r>
      <w:r w:rsidR="00986F10">
        <w:rPr>
          <w:b/>
          <w:bCs/>
        </w:rPr>
        <w:tab/>
      </w:r>
      <w:r w:rsidR="000E5E8F">
        <w:rPr>
          <w:b/>
          <w:bCs/>
        </w:rPr>
        <w:t>Aye</w:t>
      </w:r>
    </w:p>
    <w:p w14:paraId="12AEEB1F" w14:textId="1322E0A2" w:rsidR="000E5E8F" w:rsidRDefault="000E5E8F" w:rsidP="00220217">
      <w:pPr>
        <w:ind w:left="1440"/>
        <w:rPr>
          <w:b/>
          <w:bCs/>
        </w:rPr>
      </w:pPr>
      <w:r>
        <w:rPr>
          <w:b/>
          <w:bCs/>
        </w:rPr>
        <w:t>Jani:</w:t>
      </w:r>
      <w:r>
        <w:rPr>
          <w:b/>
          <w:bCs/>
        </w:rPr>
        <w:tab/>
      </w:r>
      <w:r>
        <w:rPr>
          <w:b/>
          <w:bCs/>
        </w:rPr>
        <w:tab/>
      </w:r>
      <w:r>
        <w:rPr>
          <w:b/>
          <w:bCs/>
        </w:rPr>
        <w:tab/>
        <w:t>Aye</w:t>
      </w:r>
    </w:p>
    <w:p w14:paraId="6AAEA540" w14:textId="77777777" w:rsidR="000E5E8F" w:rsidRDefault="000E5E8F" w:rsidP="000E5E8F">
      <w:pPr>
        <w:ind w:left="1440"/>
        <w:rPr>
          <w:b/>
          <w:bCs/>
        </w:rPr>
      </w:pPr>
      <w:r>
        <w:rPr>
          <w:b/>
          <w:bCs/>
        </w:rPr>
        <w:t>Chase:</w:t>
      </w:r>
      <w:r>
        <w:rPr>
          <w:b/>
          <w:bCs/>
        </w:rPr>
        <w:tab/>
      </w:r>
      <w:r>
        <w:rPr>
          <w:b/>
          <w:bCs/>
        </w:rPr>
        <w:tab/>
        <w:t>Aye</w:t>
      </w:r>
    </w:p>
    <w:p w14:paraId="081EDDB4" w14:textId="77777777" w:rsidR="00220217" w:rsidRDefault="00220217" w:rsidP="00220217">
      <w:pPr>
        <w:ind w:left="1440"/>
        <w:rPr>
          <w:b/>
          <w:bCs/>
        </w:rPr>
      </w:pPr>
      <w:r>
        <w:rPr>
          <w:b/>
          <w:bCs/>
        </w:rPr>
        <w:t>Gilless:</w:t>
      </w:r>
      <w:r>
        <w:rPr>
          <w:b/>
          <w:bCs/>
        </w:rPr>
        <w:tab/>
      </w:r>
      <w:r>
        <w:rPr>
          <w:b/>
          <w:bCs/>
        </w:rPr>
        <w:tab/>
        <w:t>Aye</w:t>
      </w:r>
    </w:p>
    <w:p w14:paraId="67F17DEA" w14:textId="5C034E95" w:rsidR="00220217" w:rsidRDefault="00220217" w:rsidP="00220217">
      <w:pPr>
        <w:spacing w:before="240" w:after="100"/>
        <w:ind w:left="1080"/>
        <w:rPr>
          <w:b/>
          <w:bCs/>
        </w:rPr>
      </w:pPr>
      <w:r>
        <w:rPr>
          <w:b/>
          <w:bCs/>
        </w:rPr>
        <w:t>Motion passed.</w:t>
      </w:r>
    </w:p>
    <w:p w14:paraId="05EA8C24" w14:textId="77777777" w:rsidR="000C0E21" w:rsidRPr="0052104A" w:rsidRDefault="000C0E21" w:rsidP="00220217">
      <w:pPr>
        <w:spacing w:before="240" w:after="100"/>
        <w:ind w:left="1080"/>
        <w:rPr>
          <w:b/>
          <w:bCs/>
        </w:rPr>
      </w:pPr>
    </w:p>
    <w:bookmarkEnd w:id="1"/>
    <w:p w14:paraId="770CC820" w14:textId="5D5E8763" w:rsidR="004172F8" w:rsidRDefault="004172F8" w:rsidP="00584D92">
      <w:pPr>
        <w:rPr>
          <w:b/>
          <w:bCs/>
        </w:rPr>
      </w:pPr>
      <w:r>
        <w:rPr>
          <w:b/>
          <w:bCs/>
        </w:rPr>
        <w:t>Report of the Chairman, J</w:t>
      </w:r>
      <w:r w:rsidR="000C0E21">
        <w:rPr>
          <w:b/>
          <w:bCs/>
        </w:rPr>
        <w:t>.</w:t>
      </w:r>
      <w:r>
        <w:rPr>
          <w:b/>
          <w:bCs/>
        </w:rPr>
        <w:t xml:space="preserve"> Keith Gilless</w:t>
      </w:r>
    </w:p>
    <w:p w14:paraId="5793B318" w14:textId="27E0BAC8" w:rsidR="004172F8" w:rsidRDefault="004172F8" w:rsidP="00584D92">
      <w:r>
        <w:t>Thank you, CAL FIRE, on behalf of the people of California for all the work you and sister agencies are doing to deal with the last set of storms.</w:t>
      </w:r>
    </w:p>
    <w:p w14:paraId="736A5236" w14:textId="77777777" w:rsidR="00BF41EF" w:rsidRDefault="00BF41EF" w:rsidP="00584D92"/>
    <w:p w14:paraId="67A0514B" w14:textId="5B7A263D" w:rsidR="00DF1606" w:rsidRDefault="00683D98" w:rsidP="00584D92">
      <w:pPr>
        <w:rPr>
          <w:b/>
          <w:bCs/>
        </w:rPr>
      </w:pPr>
      <w:r>
        <w:rPr>
          <w:b/>
          <w:bCs/>
        </w:rPr>
        <w:t xml:space="preserve">Report of the Director, </w:t>
      </w:r>
      <w:r w:rsidR="004172F8">
        <w:rPr>
          <w:b/>
          <w:bCs/>
        </w:rPr>
        <w:t>Chris Anthony</w:t>
      </w:r>
      <w:r>
        <w:rPr>
          <w:b/>
          <w:bCs/>
        </w:rPr>
        <w:t>,</w:t>
      </w:r>
      <w:r w:rsidR="00763FD8">
        <w:rPr>
          <w:b/>
          <w:bCs/>
        </w:rPr>
        <w:t xml:space="preserve"> </w:t>
      </w:r>
      <w:r w:rsidR="004172F8">
        <w:rPr>
          <w:b/>
          <w:bCs/>
        </w:rPr>
        <w:t>Chief Deputy Director</w:t>
      </w:r>
      <w:r>
        <w:rPr>
          <w:b/>
          <w:bCs/>
        </w:rPr>
        <w:t>, CAL FIRE</w:t>
      </w:r>
    </w:p>
    <w:p w14:paraId="20E545A7" w14:textId="32E8DB91" w:rsidR="004172F8" w:rsidRDefault="004172F8" w:rsidP="00C2430F">
      <w:r>
        <w:t>Chief Anthony congratulated Member Forsburg-Pardi, Member Blake, and Member Jani on their re-appointments to the Board.</w:t>
      </w:r>
      <w:r w:rsidR="001131AC">
        <w:t xml:space="preserve">  </w:t>
      </w:r>
      <w:r>
        <w:t>Also, Director Joe Tyler was confirmed by the Senate</w:t>
      </w:r>
      <w:r w:rsidR="00F66846">
        <w:t xml:space="preserve"> yesterday.</w:t>
      </w:r>
    </w:p>
    <w:p w14:paraId="1DEE7D7E" w14:textId="22FAD944" w:rsidR="00F66846" w:rsidRDefault="00F66846" w:rsidP="00C2430F">
      <w:r>
        <w:t>Winter Storm Response Update</w:t>
      </w:r>
    </w:p>
    <w:p w14:paraId="0C6DCFE3" w14:textId="68BBE4AE" w:rsidR="00707B83" w:rsidRDefault="00707B83" w:rsidP="00707B83">
      <w:pPr>
        <w:pStyle w:val="ListParagraph"/>
        <w:numPr>
          <w:ilvl w:val="0"/>
          <w:numId w:val="30"/>
        </w:numPr>
      </w:pPr>
      <w:r>
        <w:t xml:space="preserve">Currently supporting 15 different incidents throughout the State. 37 </w:t>
      </w:r>
      <w:r w:rsidR="00685BDD">
        <w:t>H</w:t>
      </w:r>
      <w:r>
        <w:t xml:space="preserve">andcrews have been deployed.  24 California department of Corrections, </w:t>
      </w:r>
      <w:r w:rsidR="00685BDD">
        <w:t>H</w:t>
      </w:r>
      <w:r>
        <w:t>andcrews, 6 of our CCC crews and 7 California Military Department Crews.</w:t>
      </w:r>
    </w:p>
    <w:p w14:paraId="262A0FD8" w14:textId="00F7F4FA" w:rsidR="00707B83" w:rsidRDefault="00707B83" w:rsidP="00707B83">
      <w:pPr>
        <w:pStyle w:val="ListParagraph"/>
        <w:numPr>
          <w:ilvl w:val="0"/>
          <w:numId w:val="30"/>
        </w:numPr>
      </w:pPr>
      <w:r>
        <w:t>5 Task</w:t>
      </w:r>
      <w:r w:rsidR="000C0E21">
        <w:t xml:space="preserve"> F</w:t>
      </w:r>
      <w:r>
        <w:t>orces are deployed.  A task</w:t>
      </w:r>
      <w:r w:rsidR="000C0E21">
        <w:t xml:space="preserve"> </w:t>
      </w:r>
      <w:r>
        <w:t>force is 5 pieces of equipment that are staffed along with the task</w:t>
      </w:r>
      <w:r w:rsidR="000C0E21">
        <w:t xml:space="preserve"> </w:t>
      </w:r>
      <w:r>
        <w:t xml:space="preserve">force leader.  2 </w:t>
      </w:r>
      <w:r w:rsidR="000C0E21">
        <w:t>bulldozers</w:t>
      </w:r>
      <w:r>
        <w:t xml:space="preserve">, 2 </w:t>
      </w:r>
      <w:r w:rsidR="006B774A">
        <w:t>helicopters</w:t>
      </w:r>
      <w:r>
        <w:t xml:space="preserve">, 1 </w:t>
      </w:r>
      <w:r w:rsidR="000C0E21">
        <w:t xml:space="preserve">mobile </w:t>
      </w:r>
      <w:r>
        <w:t>kitchen units</w:t>
      </w:r>
      <w:r w:rsidR="006B774A">
        <w:t xml:space="preserve"> and </w:t>
      </w:r>
      <w:r>
        <w:t xml:space="preserve">51 overhead.  Just deployed one of our </w:t>
      </w:r>
      <w:r w:rsidR="006B774A">
        <w:t>CAL FIRE Incident M</w:t>
      </w:r>
      <w:r>
        <w:t>anagement teams to In</w:t>
      </w:r>
      <w:r w:rsidR="002B6C86">
        <w:t>yo</w:t>
      </w:r>
      <w:r>
        <w:t xml:space="preserve"> and Mono Counties</w:t>
      </w:r>
      <w:r w:rsidR="006B774A">
        <w:t>.</w:t>
      </w:r>
    </w:p>
    <w:p w14:paraId="20B3445E" w14:textId="7AD608C5" w:rsidR="006B774A" w:rsidRDefault="006B774A" w:rsidP="00707B83">
      <w:pPr>
        <w:pStyle w:val="ListParagraph"/>
        <w:numPr>
          <w:ilvl w:val="0"/>
          <w:numId w:val="30"/>
        </w:numPr>
      </w:pPr>
      <w:r>
        <w:t>CAL FIRE is currently supporting the following counties:  Nevada, Placer, El Dorado, San Bernadino, Medera, Humboldt, Mariposa, Mono, Inyo, Fresno</w:t>
      </w:r>
      <w:r w:rsidR="002A0803">
        <w:t>,</w:t>
      </w:r>
      <w:r>
        <w:t xml:space="preserve"> and Calaveras.</w:t>
      </w:r>
    </w:p>
    <w:p w14:paraId="359A21BF" w14:textId="750D7E04" w:rsidR="002A0803" w:rsidRPr="000C0E21" w:rsidRDefault="002A0803" w:rsidP="006B774A">
      <w:pPr>
        <w:rPr>
          <w:u w:val="single"/>
        </w:rPr>
      </w:pPr>
      <w:r w:rsidRPr="000C0E21">
        <w:rPr>
          <w:u w:val="single"/>
        </w:rPr>
        <w:lastRenderedPageBreak/>
        <w:t>Upcoming Events</w:t>
      </w:r>
    </w:p>
    <w:p w14:paraId="6CCBDF2A" w14:textId="58A5BA70" w:rsidR="006B774A" w:rsidRDefault="006B774A" w:rsidP="002A0803">
      <w:pPr>
        <w:pStyle w:val="ListParagraph"/>
        <w:numPr>
          <w:ilvl w:val="0"/>
          <w:numId w:val="33"/>
        </w:numPr>
      </w:pPr>
      <w:r>
        <w:t>March 27 and 30</w:t>
      </w:r>
      <w:r w:rsidRPr="002A0803">
        <w:rPr>
          <w:vertAlign w:val="superscript"/>
        </w:rPr>
        <w:t>th</w:t>
      </w:r>
      <w:r>
        <w:t xml:space="preserve"> California Interagency Incident Management team workshop</w:t>
      </w:r>
      <w:r w:rsidR="002A0803">
        <w:t xml:space="preserve"> will be held in Riverside, in collaboration with the Forest Service and the California Wildfire Group and Federal teams.</w:t>
      </w:r>
    </w:p>
    <w:p w14:paraId="6028253C" w14:textId="28ECCC34" w:rsidR="00ED1EB1" w:rsidRDefault="00ED1EB1" w:rsidP="002A0803">
      <w:pPr>
        <w:pStyle w:val="ListParagraph"/>
        <w:numPr>
          <w:ilvl w:val="0"/>
          <w:numId w:val="33"/>
        </w:numPr>
      </w:pPr>
      <w:r>
        <w:t>This will standardize work flows to allow smoother coordination between the teams.</w:t>
      </w:r>
    </w:p>
    <w:p w14:paraId="1F62BDCF" w14:textId="044E88D2" w:rsidR="007A63C1" w:rsidRDefault="007A63C1" w:rsidP="002A0803">
      <w:pPr>
        <w:pStyle w:val="ListParagraph"/>
        <w:numPr>
          <w:ilvl w:val="0"/>
          <w:numId w:val="33"/>
        </w:numPr>
      </w:pPr>
      <w:r>
        <w:t>Military helicopter manager training and working with C</w:t>
      </w:r>
      <w:r w:rsidR="000C0E21">
        <w:t>al</w:t>
      </w:r>
      <w:r>
        <w:t xml:space="preserve"> Guard</w:t>
      </w:r>
      <w:r w:rsidR="00E15DF2">
        <w:t xml:space="preserve"> are expanding the rotor wing training to include the states of Nevada, Wyoming, and Utah.  Because of this will have 250 military participates in that training along with 50 CAL FIRE.</w:t>
      </w:r>
    </w:p>
    <w:p w14:paraId="2AF19726" w14:textId="77777777" w:rsidR="00467B78" w:rsidRPr="000C0E21" w:rsidRDefault="00467B78" w:rsidP="00467B78">
      <w:pPr>
        <w:rPr>
          <w:u w:val="single"/>
        </w:rPr>
      </w:pPr>
      <w:r w:rsidRPr="000C0E21">
        <w:rPr>
          <w:u w:val="single"/>
        </w:rPr>
        <w:t>Climate and Energy Program</w:t>
      </w:r>
    </w:p>
    <w:p w14:paraId="3F510458" w14:textId="062F93CB" w:rsidR="00F66846" w:rsidRDefault="00FD347A" w:rsidP="00C2430F">
      <w:r>
        <w:t>Forest Health launched their FY 2022-2023 grant solicitation on December 15, 2022.  The solicitation for all four grant types closed on February 28, 2023.</w:t>
      </w:r>
    </w:p>
    <w:p w14:paraId="6A458D1D" w14:textId="24E89F35" w:rsidR="00FD347A" w:rsidRDefault="00FD347A" w:rsidP="00FD347A">
      <w:pPr>
        <w:pStyle w:val="ListParagraph"/>
        <w:numPr>
          <w:ilvl w:val="0"/>
          <w:numId w:val="34"/>
        </w:numPr>
      </w:pPr>
      <w:r>
        <w:t>Forest Health had 44 applications and 225 million dollars in requests and 100 million in funding to allocate.</w:t>
      </w:r>
    </w:p>
    <w:p w14:paraId="0B30731F" w14:textId="703ECFE7" w:rsidR="00FD347A" w:rsidRDefault="00FD347A" w:rsidP="0047149E">
      <w:pPr>
        <w:pStyle w:val="ListParagraph"/>
        <w:numPr>
          <w:ilvl w:val="0"/>
          <w:numId w:val="34"/>
        </w:numPr>
      </w:pPr>
      <w:r>
        <w:t>Post Fire Reforestation regeneration grants</w:t>
      </w:r>
      <w:r w:rsidR="0047149E">
        <w:t xml:space="preserve"> we received 18 applications.  The total amount that was requested was 99 million and there is 50 million to encumber into grants this year.</w:t>
      </w:r>
    </w:p>
    <w:p w14:paraId="334D7678" w14:textId="59706C4D" w:rsidR="0047149E" w:rsidRDefault="0047149E" w:rsidP="0047149E">
      <w:pPr>
        <w:pStyle w:val="ListParagraph"/>
        <w:numPr>
          <w:ilvl w:val="0"/>
          <w:numId w:val="34"/>
        </w:numPr>
      </w:pPr>
      <w:r>
        <w:t>Tribal Wildfire Resilience Planning Grant is a new grant that we are working with California Natural Resources Agency.  Received a total of 6 applications and the total grant funding requested was 4.7 million.  There is 4 million to put out in planning grants.</w:t>
      </w:r>
    </w:p>
    <w:p w14:paraId="48F7A62E" w14:textId="574F95BF" w:rsidR="0047149E" w:rsidRDefault="0047149E" w:rsidP="0047149E">
      <w:pPr>
        <w:pStyle w:val="ListParagraph"/>
        <w:numPr>
          <w:ilvl w:val="0"/>
          <w:numId w:val="34"/>
        </w:numPr>
      </w:pPr>
      <w:r>
        <w:t xml:space="preserve">Tribal Wildfire </w:t>
      </w:r>
      <w:r w:rsidR="00CF5416">
        <w:t xml:space="preserve">Resilience </w:t>
      </w:r>
      <w:r>
        <w:t>Implementation Grants received 12 applications for a total of 23 million and we have 15 million allocated for grants.</w:t>
      </w:r>
    </w:p>
    <w:p w14:paraId="11B74C56" w14:textId="1C01071F" w:rsidR="0047149E" w:rsidRDefault="0047149E" w:rsidP="0047149E">
      <w:pPr>
        <w:pStyle w:val="ListParagraph"/>
        <w:numPr>
          <w:ilvl w:val="0"/>
          <w:numId w:val="34"/>
        </w:numPr>
      </w:pPr>
      <w:r>
        <w:t xml:space="preserve">We are </w:t>
      </w:r>
      <w:r w:rsidR="000C0E21">
        <w:t>oversubscribed</w:t>
      </w:r>
      <w:r>
        <w:t xml:space="preserve"> in </w:t>
      </w:r>
      <w:r w:rsidR="00CF5416">
        <w:t>all</w:t>
      </w:r>
      <w:r>
        <w:t xml:space="preserve"> our grant programs</w:t>
      </w:r>
      <w:r w:rsidR="00453190">
        <w:t xml:space="preserve"> which shows that there is a continued need.</w:t>
      </w:r>
    </w:p>
    <w:p w14:paraId="0135CA79" w14:textId="2507F75A" w:rsidR="00453190" w:rsidRDefault="00922B98" w:rsidP="0047149E">
      <w:pPr>
        <w:pStyle w:val="ListParagraph"/>
        <w:numPr>
          <w:ilvl w:val="0"/>
          <w:numId w:val="34"/>
        </w:numPr>
      </w:pPr>
      <w:r>
        <w:t>Fire Prevention Grants closed on March 15</w:t>
      </w:r>
      <w:r w:rsidR="00CF5416">
        <w:t>.</w:t>
      </w:r>
    </w:p>
    <w:p w14:paraId="30B64228" w14:textId="2D6622CC" w:rsidR="00922B98" w:rsidRDefault="00922B98" w:rsidP="00922B98">
      <w:r w:rsidRPr="000C0E21">
        <w:rPr>
          <w:u w:val="single"/>
        </w:rPr>
        <w:t xml:space="preserve">State </w:t>
      </w:r>
      <w:r w:rsidR="000C0E21" w:rsidRPr="000C0E21">
        <w:rPr>
          <w:u w:val="single"/>
        </w:rPr>
        <w:t>budget solutions</w:t>
      </w:r>
    </w:p>
    <w:p w14:paraId="0FE2B43D" w14:textId="1EA9FFAF" w:rsidR="00455D28" w:rsidRDefault="00455D28" w:rsidP="00922B98">
      <w:pPr>
        <w:pStyle w:val="ListParagraph"/>
        <w:numPr>
          <w:ilvl w:val="0"/>
          <w:numId w:val="35"/>
        </w:numPr>
      </w:pPr>
      <w:r>
        <w:t>30-million-dollar</w:t>
      </w:r>
      <w:r w:rsidR="00922B98">
        <w:t xml:space="preserve"> </w:t>
      </w:r>
      <w:r>
        <w:t xml:space="preserve">budget </w:t>
      </w:r>
      <w:r w:rsidR="00922B98">
        <w:t xml:space="preserve">solution for </w:t>
      </w:r>
      <w:r>
        <w:t>Urban Forestry.</w:t>
      </w:r>
    </w:p>
    <w:p w14:paraId="363DBB07" w14:textId="348FA8E8" w:rsidR="00922B98" w:rsidRDefault="00455D28" w:rsidP="00922B98">
      <w:pPr>
        <w:pStyle w:val="ListParagraph"/>
        <w:numPr>
          <w:ilvl w:val="0"/>
          <w:numId w:val="35"/>
        </w:numPr>
      </w:pPr>
      <w:r>
        <w:t xml:space="preserve">5 million for Defensible </w:t>
      </w:r>
      <w:r w:rsidR="007D2C82">
        <w:t>S</w:t>
      </w:r>
      <w:r>
        <w:t xml:space="preserve">pace </w:t>
      </w:r>
      <w:r w:rsidR="007D2C82">
        <w:t>I</w:t>
      </w:r>
      <w:r>
        <w:t>nspectors.</w:t>
      </w:r>
    </w:p>
    <w:p w14:paraId="2280DF59" w14:textId="773CCA9F" w:rsidR="00455D28" w:rsidRDefault="00455D28" w:rsidP="00922B98">
      <w:pPr>
        <w:pStyle w:val="ListParagraph"/>
        <w:numPr>
          <w:ilvl w:val="0"/>
          <w:numId w:val="35"/>
        </w:numPr>
      </w:pPr>
      <w:r>
        <w:t>5 million for Monitoring and Research</w:t>
      </w:r>
      <w:r w:rsidR="00C921FC">
        <w:t>.</w:t>
      </w:r>
    </w:p>
    <w:p w14:paraId="79F02299" w14:textId="26252A8C" w:rsidR="00455D28" w:rsidRDefault="00455D28" w:rsidP="00C921FC">
      <w:pPr>
        <w:pStyle w:val="ListParagraph"/>
        <w:numPr>
          <w:ilvl w:val="0"/>
          <w:numId w:val="35"/>
        </w:numPr>
      </w:pPr>
      <w:r>
        <w:t>1 million for Workforce Development even though there was 14 million pulled out of that</w:t>
      </w:r>
      <w:r w:rsidR="007D2C82">
        <w:t xml:space="preserve"> it </w:t>
      </w:r>
      <w:r>
        <w:t>is going to be backfilled by Prop 98.  This will go directly to community colleges throughout the state for workforce and business development</w:t>
      </w:r>
      <w:r w:rsidR="00C921FC">
        <w:t>.</w:t>
      </w:r>
    </w:p>
    <w:p w14:paraId="455C63CD" w14:textId="397F3B1B" w:rsidR="00C921FC" w:rsidRDefault="00C921FC" w:rsidP="00C921FC">
      <w:pPr>
        <w:pStyle w:val="ListParagraph"/>
        <w:numPr>
          <w:ilvl w:val="0"/>
          <w:numId w:val="35"/>
        </w:numPr>
      </w:pPr>
      <w:r>
        <w:t xml:space="preserve">When looking at it over a </w:t>
      </w:r>
      <w:r w:rsidR="007D2C82">
        <w:t>4-year</w:t>
      </w:r>
      <w:r>
        <w:t xml:space="preserve"> period in terms of all the money that has been allocated the defensible space inspectors received about 25 million in total over that </w:t>
      </w:r>
      <w:r w:rsidR="007D2C82">
        <w:t>4-year</w:t>
      </w:r>
      <w:r>
        <w:t xml:space="preserve"> period.</w:t>
      </w:r>
    </w:p>
    <w:p w14:paraId="2999C8E3" w14:textId="01129AB7" w:rsidR="00C921FC" w:rsidRDefault="00C921FC" w:rsidP="00C921FC">
      <w:pPr>
        <w:pStyle w:val="ListParagraph"/>
        <w:numPr>
          <w:ilvl w:val="0"/>
          <w:numId w:val="35"/>
        </w:numPr>
      </w:pPr>
      <w:r>
        <w:t xml:space="preserve">The monitoring and research we have had 38 million dollars over a 4-year period.  With the 5 million </w:t>
      </w:r>
      <w:r w:rsidR="00EF70FB">
        <w:t>dollars</w:t>
      </w:r>
      <w:r>
        <w:t xml:space="preserve"> roll back we still have 3 million that we will be able to move forward this next fiscal year in the Governor’s proposed budget.</w:t>
      </w:r>
    </w:p>
    <w:p w14:paraId="09D90F82" w14:textId="10AF7730" w:rsidR="00C921FC" w:rsidRDefault="00376070" w:rsidP="00C921FC">
      <w:pPr>
        <w:pStyle w:val="ListParagraph"/>
        <w:numPr>
          <w:ilvl w:val="0"/>
          <w:numId w:val="35"/>
        </w:numPr>
      </w:pPr>
      <w:r>
        <w:t>Last years proposed budget was a two-year budget in terms of what was being allocated.  It was 2.81 billion dollars for the Wildfire and Forest Resilience package</w:t>
      </w:r>
      <w:r w:rsidR="00CF5416">
        <w:t xml:space="preserve"> and m</w:t>
      </w:r>
      <w:r>
        <w:t>oving forward in the Governor’s proposed budget it’s 2.73 billion.</w:t>
      </w:r>
    </w:p>
    <w:p w14:paraId="09DEC018" w14:textId="1BF351E5" w:rsidR="00EF70FB" w:rsidRDefault="0024613D" w:rsidP="00C921FC">
      <w:pPr>
        <w:pStyle w:val="ListParagraph"/>
        <w:numPr>
          <w:ilvl w:val="0"/>
          <w:numId w:val="35"/>
        </w:numPr>
      </w:pPr>
      <w:r>
        <w:t>This still needs to go through the Assembly and the Senate.</w:t>
      </w:r>
    </w:p>
    <w:p w14:paraId="2237CA8B" w14:textId="033C9A3B" w:rsidR="0024613D" w:rsidRPr="000C0E21" w:rsidRDefault="0024613D" w:rsidP="0024613D">
      <w:pPr>
        <w:rPr>
          <w:u w:val="single"/>
        </w:rPr>
      </w:pPr>
      <w:r w:rsidRPr="000C0E21">
        <w:rPr>
          <w:u w:val="single"/>
        </w:rPr>
        <w:t>Urban and Community Forestry</w:t>
      </w:r>
    </w:p>
    <w:p w14:paraId="46F571BF" w14:textId="2FD304CA" w:rsidR="0024613D" w:rsidRDefault="0024613D" w:rsidP="0024613D">
      <w:pPr>
        <w:pStyle w:val="ListParagraph"/>
        <w:numPr>
          <w:ilvl w:val="0"/>
          <w:numId w:val="36"/>
        </w:numPr>
      </w:pPr>
      <w:r>
        <w:t xml:space="preserve">Urban and Community Forestry Grants funding was withdrawn but there are opportunities through </w:t>
      </w:r>
      <w:r w:rsidR="00B84D87">
        <w:t>the Inflation Reduction Act with the Forest Service.</w:t>
      </w:r>
    </w:p>
    <w:p w14:paraId="2493444F" w14:textId="27802CFA" w:rsidR="0024613D" w:rsidRDefault="0024613D" w:rsidP="0024613D">
      <w:pPr>
        <w:pStyle w:val="ListParagraph"/>
        <w:numPr>
          <w:ilvl w:val="0"/>
          <w:numId w:val="36"/>
        </w:numPr>
      </w:pPr>
      <w:r>
        <w:lastRenderedPageBreak/>
        <w:t xml:space="preserve">CAL FIRE is drafting a proposal for Urban and Community Forestry funding available through the </w:t>
      </w:r>
      <w:r w:rsidR="007B19A8">
        <w:t>Inflation Reduction Act, administered by the USDA Forest Service.</w:t>
      </w:r>
    </w:p>
    <w:p w14:paraId="1C5D3EBF" w14:textId="77777777" w:rsidR="00922B98" w:rsidRPr="00C2430F" w:rsidRDefault="00922B98" w:rsidP="00922B98"/>
    <w:p w14:paraId="3F0D7FD5" w14:textId="7874F58B" w:rsidR="00C8437C" w:rsidRDefault="00B73EB0" w:rsidP="00BA09C9">
      <w:pPr>
        <w:rPr>
          <w:b/>
          <w:bCs/>
        </w:rPr>
      </w:pPr>
      <w:r w:rsidRPr="0099686E">
        <w:rPr>
          <w:b/>
          <w:bCs/>
        </w:rPr>
        <w:t>Board Questions/Comments</w:t>
      </w:r>
      <w:r w:rsidR="00062E7B">
        <w:rPr>
          <w:b/>
          <w:bCs/>
        </w:rPr>
        <w:t>:</w:t>
      </w:r>
    </w:p>
    <w:p w14:paraId="39FCD27A" w14:textId="7CBAAFA6" w:rsidR="00555E72" w:rsidRDefault="00555E72" w:rsidP="00BA09C9">
      <w:r w:rsidRPr="00555E72">
        <w:t>Member Chase</w:t>
      </w:r>
      <w:r>
        <w:t>-stated that he hopes that the MOU</w:t>
      </w:r>
      <w:r w:rsidR="002A011D">
        <w:t xml:space="preserve"> for NAFO, National Alliance of </w:t>
      </w:r>
      <w:r w:rsidR="003A4975">
        <w:t>F</w:t>
      </w:r>
      <w:r w:rsidR="002A011D">
        <w:t>orest Owners and Forest Service</w:t>
      </w:r>
      <w:r>
        <w:t xml:space="preserve"> </w:t>
      </w:r>
      <w:r w:rsidR="002A011D">
        <w:t>will be on the agenda and t</w:t>
      </w:r>
      <w:r>
        <w:t xml:space="preserve">hat either </w:t>
      </w:r>
      <w:r w:rsidR="002A011D">
        <w:t xml:space="preserve">it </w:t>
      </w:r>
      <w:r>
        <w:t>has been or will soon be executed</w:t>
      </w:r>
      <w:r w:rsidR="002A011D">
        <w:t xml:space="preserve">.  </w:t>
      </w:r>
      <w:r w:rsidR="00CF500F">
        <w:t>Also, would like to see more discussion about the role of resource professionals in suppression activities and advising during extended attack.  Hopefully there will be discussions with federal counterparts on how that might change the landscape and how it may make more resources available.</w:t>
      </w:r>
    </w:p>
    <w:p w14:paraId="664E5D8F" w14:textId="77777777" w:rsidR="003A4975" w:rsidRDefault="003A4975" w:rsidP="00CF500F"/>
    <w:p w14:paraId="48EC54AB" w14:textId="43177CCA" w:rsidR="00CF500F" w:rsidRDefault="00CF500F" w:rsidP="00CF500F">
      <w:r>
        <w:t>Member Chase ha</w:t>
      </w:r>
      <w:r w:rsidR="007D2C82">
        <w:t xml:space="preserve">d a </w:t>
      </w:r>
      <w:r>
        <w:t xml:space="preserve">follow up question that was asked last month regarding the </w:t>
      </w:r>
      <w:r w:rsidR="003A4975">
        <w:t>law</w:t>
      </w:r>
      <w:r>
        <w:t>suit filed by an organization against the Forest Service contending that there were a small number of retardant drops that impacted water co</w:t>
      </w:r>
      <w:r w:rsidR="002B793C">
        <w:t xml:space="preserve">urses and that Forest Service should get a nonpoint source discharge permit </w:t>
      </w:r>
      <w:r w:rsidR="00B84D87">
        <w:t>to</w:t>
      </w:r>
      <w:r w:rsidR="002B793C">
        <w:t xml:space="preserve"> apply fire retardant aerially.  What is CAL FIRE doing to prepare itself for develop contingencies if a broad injunction is granted on the use of retardant by federal agents?</w:t>
      </w:r>
    </w:p>
    <w:p w14:paraId="54B786E8" w14:textId="52EB71BA" w:rsidR="002B793C" w:rsidRDefault="002B793C" w:rsidP="002B793C">
      <w:pPr>
        <w:pStyle w:val="ListParagraph"/>
        <w:numPr>
          <w:ilvl w:val="0"/>
          <w:numId w:val="37"/>
        </w:numPr>
      </w:pPr>
      <w:r>
        <w:t xml:space="preserve">Chief Anthony, state that it was a </w:t>
      </w:r>
      <w:r w:rsidR="003A4975">
        <w:t>law</w:t>
      </w:r>
      <w:r>
        <w:t xml:space="preserve">suit that was brought forward by the Forest Service </w:t>
      </w:r>
      <w:r w:rsidR="003A4975">
        <w:t>Employees for Environmental Ethics</w:t>
      </w:r>
      <w:r>
        <w:t xml:space="preserve"> in the district</w:t>
      </w:r>
      <w:r w:rsidR="003A4975">
        <w:t xml:space="preserve"> court</w:t>
      </w:r>
      <w:r>
        <w:t xml:space="preserve"> of Montana.  It was related to a clean act water violations due to the use of retardant and the potential impacts in waterways.  CAL FIRE is watching closely as to what the outcome of that suit is going to be.  </w:t>
      </w:r>
      <w:r w:rsidR="00195717">
        <w:t xml:space="preserve">Mitigations have been in place for many years in terms of the use of the retardants that </w:t>
      </w:r>
      <w:r w:rsidR="00AF4FAC">
        <w:t xml:space="preserve">are </w:t>
      </w:r>
      <w:r w:rsidR="006252E5">
        <w:t>used</w:t>
      </w:r>
      <w:r w:rsidR="00195717">
        <w:t xml:space="preserve"> in our aircraft.</w:t>
      </w:r>
      <w:r w:rsidR="00E41C71">
        <w:t xml:space="preserve">  As of now, there is no change in the way we are going to be operating </w:t>
      </w:r>
      <w:r w:rsidR="007D2C82">
        <w:t>because of</w:t>
      </w:r>
      <w:r w:rsidR="00E41C71">
        <w:t xml:space="preserve"> that suit.</w:t>
      </w:r>
    </w:p>
    <w:p w14:paraId="6874349A" w14:textId="07A00AFD" w:rsidR="00E97687" w:rsidRDefault="00E97687" w:rsidP="00E97687">
      <w:r>
        <w:t xml:space="preserve">Member Chase, if </w:t>
      </w:r>
      <w:r w:rsidR="003A4975">
        <w:t>federal agencies are</w:t>
      </w:r>
      <w:r>
        <w:t xml:space="preserve"> unable to apply retardant aerially </w:t>
      </w:r>
      <w:r w:rsidR="00AF4FAC">
        <w:t>because of</w:t>
      </w:r>
      <w:r>
        <w:t xml:space="preserve"> an injunction are there any steps that CAL FIRE can take to backfill their inability to deliver that?</w:t>
      </w:r>
    </w:p>
    <w:p w14:paraId="29DA19FF" w14:textId="1B9CB635" w:rsidR="00B67624" w:rsidRDefault="00272439" w:rsidP="00B67624">
      <w:pPr>
        <w:pStyle w:val="ListParagraph"/>
        <w:numPr>
          <w:ilvl w:val="0"/>
          <w:numId w:val="37"/>
        </w:numPr>
      </w:pPr>
      <w:r>
        <w:t xml:space="preserve">Chief Anthony stated he does not have the answer to </w:t>
      </w:r>
      <w:r w:rsidR="007D2C82">
        <w:t xml:space="preserve">that </w:t>
      </w:r>
      <w:r>
        <w:t>right now.  But under the California Fire Management Assistance Agreement the State and Federal partners share aircraft</w:t>
      </w:r>
      <w:r w:rsidR="003A4975">
        <w:t xml:space="preserve"> -</w:t>
      </w:r>
      <w:r w:rsidR="007D2C82">
        <w:t xml:space="preserve"> t</w:t>
      </w:r>
      <w:r>
        <w:t>he response is based on the closest resources concept.</w:t>
      </w:r>
      <w:r w:rsidR="00C31088">
        <w:t xml:space="preserve">  At this time the impacts cannot be determined on what it would look like without knowing what </w:t>
      </w:r>
      <w:r w:rsidR="007D2C82">
        <w:t>the result</w:t>
      </w:r>
      <w:r w:rsidR="00C31088">
        <w:t xml:space="preserve"> of the suit is going to be.</w:t>
      </w:r>
    </w:p>
    <w:p w14:paraId="0F3B80FD" w14:textId="6606C354" w:rsidR="00654C50" w:rsidRDefault="00654C50" w:rsidP="00654C50">
      <w:r>
        <w:t xml:space="preserve">Chairman Gilless, asked if CAL FIRE will be appointing a separate manager for the development of the </w:t>
      </w:r>
      <w:r w:rsidR="00BC4C0A">
        <w:t>Pit</w:t>
      </w:r>
      <w:r>
        <w:t xml:space="preserve"> and </w:t>
      </w:r>
      <w:r w:rsidR="00BC4C0A">
        <w:t>T</w:t>
      </w:r>
      <w:r>
        <w:t xml:space="preserve">unnel </w:t>
      </w:r>
      <w:r w:rsidR="00BC4C0A">
        <w:t>S</w:t>
      </w:r>
      <w:r>
        <w:t xml:space="preserve">tewardship </w:t>
      </w:r>
      <w:r w:rsidR="00BC4C0A">
        <w:t>P</w:t>
      </w:r>
      <w:r>
        <w:t xml:space="preserve">lan or will </w:t>
      </w:r>
      <w:r w:rsidR="00AA6D44">
        <w:t xml:space="preserve">it </w:t>
      </w:r>
      <w:r>
        <w:t>be manag</w:t>
      </w:r>
      <w:r w:rsidR="00AA6D44">
        <w:t>ed</w:t>
      </w:r>
      <w:r>
        <w:t xml:space="preserve"> out of one of the demonstration forests?</w:t>
      </w:r>
    </w:p>
    <w:p w14:paraId="4F412B19" w14:textId="16194152" w:rsidR="00654C50" w:rsidRDefault="00654C50" w:rsidP="00654C50">
      <w:pPr>
        <w:pStyle w:val="ListParagraph"/>
        <w:numPr>
          <w:ilvl w:val="0"/>
          <w:numId w:val="37"/>
        </w:numPr>
      </w:pPr>
      <w:r>
        <w:t xml:space="preserve">Chief Anthony state </w:t>
      </w:r>
      <w:r w:rsidR="00BC4C0A">
        <w:t xml:space="preserve">with the Pit and Tunnel acquisition it brings us up to 84,000 acres in our </w:t>
      </w:r>
      <w:r w:rsidR="003A4975">
        <w:t>D</w:t>
      </w:r>
      <w:r w:rsidR="00BC4C0A">
        <w:t xml:space="preserve">emonstration State Forest system.  Those acquisitions did not come with additional staff to be able to support those new </w:t>
      </w:r>
      <w:r w:rsidR="003A4975">
        <w:t>D</w:t>
      </w:r>
      <w:r w:rsidR="00BC4C0A">
        <w:t xml:space="preserve">emonstration State Forests.  Chief Reischman along with Chief Conway and the local units where those new demonstration forests reside have been having discussions with the units about how </w:t>
      </w:r>
      <w:r w:rsidR="00AA6D44">
        <w:t>to go</w:t>
      </w:r>
      <w:r w:rsidR="00BC4C0A">
        <w:t xml:space="preserve"> forward with</w:t>
      </w:r>
      <w:r w:rsidR="00AA6D44">
        <w:t xml:space="preserve"> the</w:t>
      </w:r>
      <w:r w:rsidR="00BC4C0A">
        <w:t xml:space="preserve"> management of </w:t>
      </w:r>
      <w:r w:rsidR="007B43BC">
        <w:t>those lands.</w:t>
      </w:r>
    </w:p>
    <w:p w14:paraId="4CC0255B" w14:textId="7759A438" w:rsidR="007B43BC" w:rsidRDefault="00CE3CC7" w:rsidP="00CE3CC7">
      <w:r>
        <w:t xml:space="preserve">Chairman Gilless, can you give an update on the Fire Hazard Severity Zoning Maps?  </w:t>
      </w:r>
      <w:r w:rsidR="00C14E01">
        <w:t>Is there</w:t>
      </w:r>
      <w:r>
        <w:t xml:space="preserve"> a general timeline?</w:t>
      </w:r>
    </w:p>
    <w:p w14:paraId="2FEE0FEC" w14:textId="2A528754" w:rsidR="00CE3CC7" w:rsidRDefault="00CE3CC7" w:rsidP="00CE3CC7">
      <w:pPr>
        <w:pStyle w:val="ListParagraph"/>
        <w:numPr>
          <w:ilvl w:val="0"/>
          <w:numId w:val="37"/>
        </w:numPr>
      </w:pPr>
      <w:r>
        <w:t>Chief Anthony</w:t>
      </w:r>
      <w:r w:rsidR="00C14E01">
        <w:t xml:space="preserve"> </w:t>
      </w:r>
      <w:r>
        <w:t xml:space="preserve">stated that a total of 59 public meetings have taken place throughout the state in every county.  As a result of that we extended the public comment </w:t>
      </w:r>
      <w:r>
        <w:lastRenderedPageBreak/>
        <w:t>period an additional 60 days to make sure that we can capture any comments, concerns and be responsive.</w:t>
      </w:r>
    </w:p>
    <w:p w14:paraId="3B1E604E" w14:textId="35D2AD28" w:rsidR="006C4C8D" w:rsidRDefault="006C4C8D" w:rsidP="006C4C8D">
      <w:r>
        <w:t xml:space="preserve">Member Jani, can you tell me what an </w:t>
      </w:r>
      <w:r w:rsidR="003A4975">
        <w:t>e</w:t>
      </w:r>
      <w:r>
        <w:t>ddy-covariance flux tower does?</w:t>
      </w:r>
    </w:p>
    <w:p w14:paraId="3A070602" w14:textId="52037E77" w:rsidR="006C4C8D" w:rsidRDefault="006C4C8D" w:rsidP="006C4C8D">
      <w:pPr>
        <w:pStyle w:val="ListParagraph"/>
        <w:numPr>
          <w:ilvl w:val="0"/>
          <w:numId w:val="37"/>
        </w:numPr>
      </w:pPr>
      <w:r>
        <w:t xml:space="preserve">There are a couple different types of technology that is being tested and deployed at Jackson Demonstration State Forest.  One is a flux tower that can help us with early detection of smoke in areas where we do not have visibility.  The other one is essentially trying to solve the last mile of broadband connectivity.  If we can do that in a forest like </w:t>
      </w:r>
      <w:r w:rsidR="003A4975">
        <w:t>the D</w:t>
      </w:r>
      <w:r>
        <w:t xml:space="preserve">emonstration </w:t>
      </w:r>
      <w:r w:rsidR="003A4975">
        <w:t>S</w:t>
      </w:r>
      <w:r>
        <w:t xml:space="preserve">tate </w:t>
      </w:r>
      <w:r w:rsidR="003A4975">
        <w:t>F</w:t>
      </w:r>
      <w:r>
        <w:t>orest</w:t>
      </w:r>
      <w:r w:rsidR="003A4975">
        <w:t>s</w:t>
      </w:r>
      <w:r>
        <w:t xml:space="preserve"> it is increasing our technological capabilities for wildland fire incidents.  It allows us the ability to have broadband level communications in very austere environments throughout the state.</w:t>
      </w:r>
    </w:p>
    <w:p w14:paraId="01C57AAD" w14:textId="070678D0" w:rsidR="00936939" w:rsidRDefault="00936939" w:rsidP="00936939">
      <w:r>
        <w:t xml:space="preserve">Member Chase, what about the sensors?  A contractor installed a sensor a couple of weeks ago.  It is apparently sensing gases and can detect combustion.  It can differentiate between diesel exhaust and combustion from a wildfire.  This was installed on a Pacific </w:t>
      </w:r>
      <w:r w:rsidR="003A4975">
        <w:t>P</w:t>
      </w:r>
      <w:r>
        <w:t xml:space="preserve">ower power line on a </w:t>
      </w:r>
      <w:r w:rsidR="00CC196E">
        <w:t>right of way</w:t>
      </w:r>
      <w:r>
        <w:t>, through private property.  Spoke with the contractor and he stated it was a grant through CAL FIRE issued to a Pacific Power to install these sensors through the northern region of the state.  What do you know about that program?  How well tested is the technology?  How effective is it?  How many of these sensors are being deployed?</w:t>
      </w:r>
    </w:p>
    <w:p w14:paraId="44C354A0" w14:textId="7A12681F" w:rsidR="00936939" w:rsidRDefault="00936939" w:rsidP="00936939">
      <w:pPr>
        <w:pStyle w:val="ListParagraph"/>
        <w:numPr>
          <w:ilvl w:val="0"/>
          <w:numId w:val="37"/>
        </w:numPr>
      </w:pPr>
      <w:r>
        <w:t>Chief Anthony, I will need to get back to you on that.</w:t>
      </w:r>
    </w:p>
    <w:p w14:paraId="2F316633" w14:textId="08AE9503" w:rsidR="00936939" w:rsidRDefault="00CC196E" w:rsidP="00936939">
      <w:r>
        <w:t xml:space="preserve">Chairman Gilless would also like to hear more about what you are doing in </w:t>
      </w:r>
      <w:r w:rsidR="003A4975">
        <w:t xml:space="preserve">detection </w:t>
      </w:r>
      <w:r>
        <w:t>networks.</w:t>
      </w:r>
    </w:p>
    <w:p w14:paraId="176EC8B3" w14:textId="3CEE4C05" w:rsidR="00CC196E" w:rsidRDefault="00CC196E" w:rsidP="00CC196E">
      <w:pPr>
        <w:pStyle w:val="ListParagraph"/>
        <w:numPr>
          <w:ilvl w:val="0"/>
          <w:numId w:val="37"/>
        </w:numPr>
      </w:pPr>
      <w:r>
        <w:t>Chief Anthony will follow up on this matter.</w:t>
      </w:r>
    </w:p>
    <w:p w14:paraId="1CE72CD1" w14:textId="001C6409" w:rsidR="00CC196E" w:rsidRDefault="00CC196E" w:rsidP="00CC196E">
      <w:r>
        <w:t>Member Lopez thanked Chief for attending last month’s Wildfire and Forestry Resilience Taskforce in Southern California.  What was your impression of the meeting?</w:t>
      </w:r>
    </w:p>
    <w:p w14:paraId="5C366D08" w14:textId="7DA811FA" w:rsidR="006A79F5" w:rsidRDefault="006A79F5" w:rsidP="006A79F5">
      <w:pPr>
        <w:pStyle w:val="ListParagraph"/>
        <w:numPr>
          <w:ilvl w:val="0"/>
          <w:numId w:val="37"/>
        </w:numPr>
      </w:pPr>
      <w:r>
        <w:t>Chief Anthony stated that meeting was in Calabasas for the Wildfire and Forest Resilience Taskforce.  There were over 350 people in attendance with great representation from Southern California.  It was important to us to be able to have that touch point with Southern California.  It was great to learn and hear about some of the challenges as it relates to implementing projects in a different environment and different vegetation types.  Secretary Cr</w:t>
      </w:r>
      <w:r w:rsidR="00C65756">
        <w:t>ow</w:t>
      </w:r>
      <w:r>
        <w:t>foot and Regional Forestry J</w:t>
      </w:r>
      <w:r w:rsidR="00C65756">
        <w:t>enn</w:t>
      </w:r>
      <w:r>
        <w:t xml:space="preserve"> Eberline did an excellent job of running the meeting.</w:t>
      </w:r>
      <w:r w:rsidR="00C65756">
        <w:t xml:space="preserve">  I was thrilled to see the diversity of represented stakeholders that were there and all the other agencies.  There were funding commitments that were announced from the Forest Service, CAL FIRE and the National Forest Foundation.  In total it came to about 70 million dollars in funding for the Southern California Region.  </w:t>
      </w:r>
    </w:p>
    <w:p w14:paraId="33C6927E" w14:textId="77777777" w:rsidR="00C65756" w:rsidRPr="00555E72" w:rsidRDefault="00C65756" w:rsidP="00C65756"/>
    <w:p w14:paraId="57287941" w14:textId="3E97315C" w:rsidR="00597026" w:rsidRDefault="00597026" w:rsidP="00D41D9B">
      <w:pPr>
        <w:spacing w:line="259" w:lineRule="auto"/>
        <w:rPr>
          <w:b/>
          <w:bCs/>
        </w:rPr>
      </w:pPr>
      <w:r w:rsidRPr="00597026">
        <w:rPr>
          <w:b/>
          <w:bCs/>
        </w:rPr>
        <w:t>Public Comments</w:t>
      </w:r>
      <w:r w:rsidR="00062E7B">
        <w:rPr>
          <w:b/>
          <w:bCs/>
        </w:rPr>
        <w:t>:</w:t>
      </w:r>
    </w:p>
    <w:p w14:paraId="494D695E" w14:textId="3951DE13" w:rsidR="00B951A0" w:rsidRDefault="0077705E" w:rsidP="0077705E">
      <w:pPr>
        <w:pStyle w:val="ListParagraph"/>
        <w:numPr>
          <w:ilvl w:val="0"/>
          <w:numId w:val="37"/>
        </w:numPr>
        <w:spacing w:line="259" w:lineRule="auto"/>
      </w:pPr>
      <w:r w:rsidRPr="00B951A0">
        <w:t>Cedric</w:t>
      </w:r>
      <w:r w:rsidR="00B951A0" w:rsidRPr="00B951A0">
        <w:t xml:space="preserve"> </w:t>
      </w:r>
      <w:r>
        <w:t>T</w:t>
      </w:r>
      <w:r w:rsidR="00B951A0">
        <w:t>wight,</w:t>
      </w:r>
      <w:r w:rsidR="003A4975">
        <w:t xml:space="preserve"> Sierra</w:t>
      </w:r>
      <w:r w:rsidR="00B951A0">
        <w:t xml:space="preserve"> Pacific Industries</w:t>
      </w:r>
      <w:r w:rsidR="003A4975">
        <w:t>,</w:t>
      </w:r>
      <w:r w:rsidR="00B951A0">
        <w:t xml:space="preserve"> states he would like to bring an idea for the Board and Chief Anthony, which is to bring to your attention that there is a list</w:t>
      </w:r>
      <w:r w:rsidR="003A4975">
        <w:t xml:space="preserve">ing </w:t>
      </w:r>
      <w:r w:rsidR="00B951A0">
        <w:t>decision on the California Spotted Owl.  This decision could impede</w:t>
      </w:r>
      <w:r w:rsidR="00AB447B">
        <w:t xml:space="preserve"> the State’s goal</w:t>
      </w:r>
      <w:r w:rsidR="00C32470">
        <w:t xml:space="preserve">s in terms of fire fuel reduction activities.  They are proposing a 4D rule associated with forest fire fuels reduction work.  I think I would encourage you as a </w:t>
      </w:r>
      <w:r w:rsidR="00863604">
        <w:t>B</w:t>
      </w:r>
      <w:r w:rsidR="00C32470">
        <w:t xml:space="preserve">oard and CAL FIRE to lean in on that and comment because as goes the federal force as </w:t>
      </w:r>
      <w:r w:rsidR="00863604">
        <w:t>goes to</w:t>
      </w:r>
      <w:r w:rsidR="00C32470">
        <w:t xml:space="preserve"> California in a lot of respects.  If it's not the policy to comment on those </w:t>
      </w:r>
      <w:r w:rsidR="00863604">
        <w:t>situations,</w:t>
      </w:r>
      <w:r w:rsidR="00C32470">
        <w:t xml:space="preserve"> you might want to revise that because it’s really a critical issue.</w:t>
      </w:r>
      <w:r w:rsidR="00764BE9">
        <w:t xml:space="preserve">  </w:t>
      </w:r>
      <w:r w:rsidR="00764BE9">
        <w:lastRenderedPageBreak/>
        <w:t>But this listing without proper 4</w:t>
      </w:r>
      <w:r w:rsidR="003A4975">
        <w:t>(d)</w:t>
      </w:r>
      <w:r w:rsidR="00764BE9">
        <w:t xml:space="preserve"> rule crafting will diminish the ability of the forest service to be responsive to the wildfire crisis.</w:t>
      </w:r>
    </w:p>
    <w:p w14:paraId="78D25EAD" w14:textId="48B92217" w:rsidR="00764BE9" w:rsidRDefault="00764BE9" w:rsidP="0077705E">
      <w:pPr>
        <w:pStyle w:val="ListParagraph"/>
        <w:numPr>
          <w:ilvl w:val="0"/>
          <w:numId w:val="37"/>
        </w:numPr>
        <w:spacing w:line="259" w:lineRule="auto"/>
      </w:pPr>
      <w:r>
        <w:t xml:space="preserve">Richard Gienger, regarding the transparency and participation in the revitalization of Jackson’s management.  What is happening is continuation </w:t>
      </w:r>
      <w:r w:rsidR="00EA2C13">
        <w:t xml:space="preserve">of what happened it seems to me </w:t>
      </w:r>
      <w:r w:rsidR="00CC1740">
        <w:t>and the Board’s response to the 2011 consensus JAG Management is that things are being kept in the dark and CAL FIRE and the Board are moving toward complete control without having adequate input across the Board</w:t>
      </w:r>
      <w:r w:rsidR="0029281D">
        <w:t xml:space="preserve">.  </w:t>
      </w:r>
      <w:r w:rsidR="0077705E">
        <w:t>Richard feels that change needs to happen as soon as possible.</w:t>
      </w:r>
    </w:p>
    <w:p w14:paraId="015DA766" w14:textId="7724C861" w:rsidR="0077705E" w:rsidRDefault="0077705E" w:rsidP="0077705E">
      <w:pPr>
        <w:pStyle w:val="ListParagraph"/>
        <w:numPr>
          <w:ilvl w:val="0"/>
          <w:numId w:val="37"/>
        </w:numPr>
        <w:spacing w:line="259" w:lineRule="auto"/>
      </w:pPr>
      <w:r>
        <w:t>Chairman Gilless stated that there are two protasis’s going there.  CAL FIRE is working on community engagement from the Jackson but also as some point given the Board’s responsibility to management thinking about assessing where we are at in that.  It would be timely the community to comeback and give us an update on timeline for those interactions.  But let’s work on making sure we do assess where the Board is at in that interaction.  The Board did deal with the previous director to say that we understand that the Management Committee’s role here is that we do have to come back through Management at some point.</w:t>
      </w:r>
    </w:p>
    <w:p w14:paraId="6DBA2AD2" w14:textId="77777777" w:rsidR="00D41D9B" w:rsidRDefault="00D41D9B" w:rsidP="00D41D9B">
      <w:pPr>
        <w:pStyle w:val="ListParagraph"/>
      </w:pPr>
    </w:p>
    <w:p w14:paraId="13EE033F" w14:textId="3E0861E1" w:rsidR="003412FC" w:rsidRDefault="003412FC" w:rsidP="003412FC">
      <w:pPr>
        <w:rPr>
          <w:b/>
          <w:bCs/>
        </w:rPr>
      </w:pPr>
      <w:r w:rsidRPr="002A73AE">
        <w:rPr>
          <w:b/>
          <w:bCs/>
        </w:rPr>
        <w:t xml:space="preserve">Executive Officer Report, Edith Hannigan, </w:t>
      </w:r>
      <w:r>
        <w:rPr>
          <w:b/>
          <w:bCs/>
        </w:rPr>
        <w:t>Executive Officer</w:t>
      </w:r>
    </w:p>
    <w:p w14:paraId="2C915522" w14:textId="77777777" w:rsidR="00D06255" w:rsidRDefault="00D06255" w:rsidP="003974EA"/>
    <w:p w14:paraId="3A6BEECC" w14:textId="6B7A77FF" w:rsidR="00826CD8" w:rsidRPr="00D06255" w:rsidRDefault="00D06255" w:rsidP="00265793">
      <w:pPr>
        <w:rPr>
          <w:b/>
          <w:bCs/>
        </w:rPr>
      </w:pPr>
      <w:r w:rsidRPr="00D06255">
        <w:rPr>
          <w:b/>
          <w:bCs/>
        </w:rPr>
        <w:t>Regulations Coordinator Report</w:t>
      </w:r>
      <w:r>
        <w:rPr>
          <w:b/>
          <w:bCs/>
        </w:rPr>
        <w:t xml:space="preserve">, Jane Van Susteren, </w:t>
      </w:r>
      <w:r w:rsidR="003974EA">
        <w:rPr>
          <w:b/>
          <w:bCs/>
        </w:rPr>
        <w:t>Regulations Coordinator</w:t>
      </w:r>
    </w:p>
    <w:p w14:paraId="0836130E" w14:textId="05C663AB" w:rsidR="00D06255" w:rsidRDefault="00D06255" w:rsidP="00265793">
      <w:r>
        <w:t>Consideration of adoption of the rule text and approval of the Final Statement of Reasons for the Rulemaking titled “Northern Spotted Owl</w:t>
      </w:r>
      <w:r w:rsidR="003974EA">
        <w:t xml:space="preserve"> Take Avoidance and Habitat Updates, 2022”.</w:t>
      </w:r>
    </w:p>
    <w:p w14:paraId="26EA5C35" w14:textId="419CEDD7" w:rsidR="003974EA" w:rsidRDefault="003974EA" w:rsidP="003974EA">
      <w:pPr>
        <w:pStyle w:val="ListParagraph"/>
        <w:numPr>
          <w:ilvl w:val="0"/>
          <w:numId w:val="42"/>
        </w:numPr>
      </w:pPr>
      <w:r>
        <w:t>This rule making updates the habitat descriptions to reflect current information and removes Take Avoidance Pathways that no longer meet the requirements for avoidance of Take.</w:t>
      </w:r>
    </w:p>
    <w:p w14:paraId="3C5D1B5C" w14:textId="77777777" w:rsidR="00E21329" w:rsidRDefault="00E21329" w:rsidP="00E21329"/>
    <w:p w14:paraId="595F57A2" w14:textId="7189208A" w:rsidR="00E21329" w:rsidRDefault="00E21329" w:rsidP="00E21329">
      <w:pPr>
        <w:rPr>
          <w:b/>
          <w:bCs/>
        </w:rPr>
      </w:pPr>
      <w:r w:rsidRPr="00E21329">
        <w:rPr>
          <w:b/>
          <w:bCs/>
        </w:rPr>
        <w:t>Public Comments:</w:t>
      </w:r>
    </w:p>
    <w:p w14:paraId="34B243D9" w14:textId="1A39239D" w:rsidR="00E21329" w:rsidRPr="00E21329" w:rsidRDefault="00E21329" w:rsidP="00E21329">
      <w:r w:rsidRPr="00E21329">
        <w:t>No public comments.</w:t>
      </w:r>
    </w:p>
    <w:p w14:paraId="5306EDDB" w14:textId="3EA4352B" w:rsidR="00952DA9" w:rsidRDefault="00952DA9" w:rsidP="00952DA9">
      <w:pPr>
        <w:spacing w:before="240" w:after="100"/>
        <w:ind w:left="1080"/>
        <w:rPr>
          <w:b/>
          <w:bCs/>
        </w:rPr>
      </w:pPr>
      <w:bookmarkStart w:id="2" w:name="_Hlk128033607"/>
      <w:r>
        <w:rPr>
          <w:b/>
          <w:bCs/>
        </w:rPr>
        <w:t>03-08</w:t>
      </w:r>
      <w:r w:rsidRPr="0052104A">
        <w:rPr>
          <w:b/>
          <w:bCs/>
        </w:rPr>
        <w:t>-0</w:t>
      </w:r>
      <w:r>
        <w:rPr>
          <w:b/>
          <w:bCs/>
        </w:rPr>
        <w:t>2</w:t>
      </w:r>
      <w:r>
        <w:rPr>
          <w:b/>
          <w:bCs/>
        </w:rPr>
        <w:tab/>
        <w:t>Member Wade moves to approve the Final Statement of Reason for the “Northern Spotted Owl Take Avoidance and Habitat Updates, 2022”.  Member Jani seconds motion.</w:t>
      </w:r>
    </w:p>
    <w:p w14:paraId="4BDFD69B" w14:textId="77777777" w:rsidR="00952DA9" w:rsidRDefault="00952DA9" w:rsidP="00952DA9">
      <w:pPr>
        <w:spacing w:after="100"/>
        <w:ind w:left="1440"/>
        <w:rPr>
          <w:b/>
          <w:bCs/>
        </w:rPr>
      </w:pPr>
      <w:r>
        <w:rPr>
          <w:b/>
          <w:bCs/>
        </w:rPr>
        <w:t>Roll Call:</w:t>
      </w:r>
    </w:p>
    <w:p w14:paraId="6538CF4C" w14:textId="77777777" w:rsidR="00952DA9" w:rsidRDefault="00952DA9" w:rsidP="00952DA9">
      <w:pPr>
        <w:ind w:left="1440"/>
        <w:rPr>
          <w:b/>
          <w:bCs/>
        </w:rPr>
      </w:pPr>
      <w:r>
        <w:rPr>
          <w:b/>
          <w:bCs/>
        </w:rPr>
        <w:t>Blake:</w:t>
      </w:r>
      <w:r>
        <w:rPr>
          <w:b/>
          <w:bCs/>
        </w:rPr>
        <w:tab/>
      </w:r>
      <w:r>
        <w:rPr>
          <w:b/>
          <w:bCs/>
        </w:rPr>
        <w:tab/>
      </w:r>
      <w:r>
        <w:rPr>
          <w:b/>
          <w:bCs/>
        </w:rPr>
        <w:tab/>
        <w:t>Aye</w:t>
      </w:r>
    </w:p>
    <w:p w14:paraId="4F759264" w14:textId="77777777" w:rsidR="00952DA9" w:rsidRDefault="00952DA9" w:rsidP="00952DA9">
      <w:pPr>
        <w:ind w:left="1440"/>
        <w:rPr>
          <w:b/>
          <w:bCs/>
        </w:rPr>
      </w:pPr>
      <w:r>
        <w:rPr>
          <w:b/>
          <w:bCs/>
        </w:rPr>
        <w:t>Delbar:</w:t>
      </w:r>
      <w:r>
        <w:rPr>
          <w:b/>
          <w:bCs/>
        </w:rPr>
        <w:tab/>
      </w:r>
      <w:r>
        <w:rPr>
          <w:b/>
          <w:bCs/>
        </w:rPr>
        <w:tab/>
        <w:t>Absent</w:t>
      </w:r>
    </w:p>
    <w:p w14:paraId="6C7DE2DD" w14:textId="77777777" w:rsidR="00952DA9" w:rsidRDefault="00952DA9" w:rsidP="00952DA9">
      <w:pPr>
        <w:ind w:left="1440"/>
        <w:rPr>
          <w:b/>
          <w:bCs/>
        </w:rPr>
      </w:pPr>
      <w:r>
        <w:rPr>
          <w:b/>
          <w:bCs/>
        </w:rPr>
        <w:t>Hallisey:</w:t>
      </w:r>
      <w:r>
        <w:rPr>
          <w:b/>
          <w:bCs/>
        </w:rPr>
        <w:tab/>
      </w:r>
      <w:r>
        <w:rPr>
          <w:b/>
          <w:bCs/>
        </w:rPr>
        <w:tab/>
        <w:t>Aye</w:t>
      </w:r>
    </w:p>
    <w:p w14:paraId="34751EA3" w14:textId="77777777" w:rsidR="00952DA9" w:rsidRDefault="00952DA9" w:rsidP="00952DA9">
      <w:pPr>
        <w:ind w:left="1440"/>
        <w:rPr>
          <w:b/>
          <w:bCs/>
        </w:rPr>
      </w:pPr>
      <w:r>
        <w:rPr>
          <w:b/>
          <w:bCs/>
        </w:rPr>
        <w:t>Lopez:</w:t>
      </w:r>
      <w:r>
        <w:rPr>
          <w:b/>
          <w:bCs/>
        </w:rPr>
        <w:tab/>
      </w:r>
      <w:r>
        <w:rPr>
          <w:b/>
          <w:bCs/>
        </w:rPr>
        <w:tab/>
        <w:t>Aye</w:t>
      </w:r>
    </w:p>
    <w:p w14:paraId="0C2531DA" w14:textId="77777777" w:rsidR="00952DA9" w:rsidRDefault="00952DA9" w:rsidP="00952DA9">
      <w:pPr>
        <w:ind w:left="1440"/>
        <w:rPr>
          <w:b/>
          <w:bCs/>
        </w:rPr>
      </w:pPr>
      <w:r>
        <w:rPr>
          <w:b/>
          <w:bCs/>
        </w:rPr>
        <w:t>Forsburg-Pardi:</w:t>
      </w:r>
      <w:r>
        <w:rPr>
          <w:b/>
          <w:bCs/>
        </w:rPr>
        <w:tab/>
        <w:t>Aye</w:t>
      </w:r>
    </w:p>
    <w:p w14:paraId="09F63B7C" w14:textId="77777777" w:rsidR="00952DA9" w:rsidRDefault="00952DA9" w:rsidP="00952DA9">
      <w:pPr>
        <w:ind w:left="1440"/>
        <w:rPr>
          <w:b/>
          <w:bCs/>
        </w:rPr>
      </w:pPr>
      <w:r>
        <w:rPr>
          <w:b/>
          <w:bCs/>
        </w:rPr>
        <w:t>Wade:</w:t>
      </w:r>
      <w:r>
        <w:rPr>
          <w:b/>
          <w:bCs/>
        </w:rPr>
        <w:tab/>
      </w:r>
      <w:r>
        <w:rPr>
          <w:b/>
          <w:bCs/>
        </w:rPr>
        <w:tab/>
      </w:r>
      <w:r>
        <w:rPr>
          <w:b/>
          <w:bCs/>
        </w:rPr>
        <w:tab/>
        <w:t>Aye</w:t>
      </w:r>
    </w:p>
    <w:p w14:paraId="4654BBDE" w14:textId="77777777" w:rsidR="00952DA9" w:rsidRDefault="00952DA9" w:rsidP="00952DA9">
      <w:pPr>
        <w:ind w:left="1440"/>
        <w:rPr>
          <w:b/>
          <w:bCs/>
        </w:rPr>
      </w:pPr>
      <w:r>
        <w:rPr>
          <w:b/>
          <w:bCs/>
        </w:rPr>
        <w:t>Jani:</w:t>
      </w:r>
      <w:r>
        <w:rPr>
          <w:b/>
          <w:bCs/>
        </w:rPr>
        <w:tab/>
      </w:r>
      <w:r>
        <w:rPr>
          <w:b/>
          <w:bCs/>
        </w:rPr>
        <w:tab/>
      </w:r>
      <w:r>
        <w:rPr>
          <w:b/>
          <w:bCs/>
        </w:rPr>
        <w:tab/>
        <w:t>Aye</w:t>
      </w:r>
    </w:p>
    <w:p w14:paraId="3BB819DA" w14:textId="77777777" w:rsidR="00952DA9" w:rsidRDefault="00952DA9" w:rsidP="00952DA9">
      <w:pPr>
        <w:ind w:left="1440"/>
        <w:rPr>
          <w:b/>
          <w:bCs/>
        </w:rPr>
      </w:pPr>
      <w:r>
        <w:rPr>
          <w:b/>
          <w:bCs/>
        </w:rPr>
        <w:t>Chase:</w:t>
      </w:r>
      <w:r>
        <w:rPr>
          <w:b/>
          <w:bCs/>
        </w:rPr>
        <w:tab/>
      </w:r>
      <w:r>
        <w:rPr>
          <w:b/>
          <w:bCs/>
        </w:rPr>
        <w:tab/>
        <w:t>Aye</w:t>
      </w:r>
    </w:p>
    <w:p w14:paraId="20C490BF" w14:textId="77777777" w:rsidR="00952DA9" w:rsidRDefault="00952DA9" w:rsidP="00952DA9">
      <w:pPr>
        <w:ind w:left="1440"/>
        <w:rPr>
          <w:b/>
          <w:bCs/>
        </w:rPr>
      </w:pPr>
      <w:r>
        <w:rPr>
          <w:b/>
          <w:bCs/>
        </w:rPr>
        <w:t>Gilless:</w:t>
      </w:r>
      <w:r>
        <w:rPr>
          <w:b/>
          <w:bCs/>
        </w:rPr>
        <w:tab/>
      </w:r>
      <w:r>
        <w:rPr>
          <w:b/>
          <w:bCs/>
        </w:rPr>
        <w:tab/>
        <w:t>Aye</w:t>
      </w:r>
    </w:p>
    <w:p w14:paraId="2FF1ACFB" w14:textId="77777777" w:rsidR="00952DA9" w:rsidRPr="0052104A" w:rsidRDefault="00952DA9" w:rsidP="00952DA9">
      <w:pPr>
        <w:spacing w:before="240" w:after="100"/>
        <w:ind w:left="1080"/>
        <w:rPr>
          <w:b/>
          <w:bCs/>
        </w:rPr>
      </w:pPr>
      <w:r>
        <w:rPr>
          <w:b/>
          <w:bCs/>
        </w:rPr>
        <w:t>Motion passed.</w:t>
      </w:r>
    </w:p>
    <w:bookmarkEnd w:id="2"/>
    <w:p w14:paraId="6E7598A5" w14:textId="1087BC98" w:rsidR="006F3235" w:rsidRDefault="006F3235" w:rsidP="006F3235">
      <w:pPr>
        <w:spacing w:before="240" w:after="100"/>
        <w:ind w:left="1080"/>
        <w:rPr>
          <w:b/>
          <w:bCs/>
        </w:rPr>
      </w:pPr>
      <w:r>
        <w:rPr>
          <w:b/>
          <w:bCs/>
        </w:rPr>
        <w:lastRenderedPageBreak/>
        <w:t>03-08</w:t>
      </w:r>
      <w:r w:rsidRPr="0052104A">
        <w:rPr>
          <w:b/>
          <w:bCs/>
        </w:rPr>
        <w:t>-0</w:t>
      </w:r>
      <w:r>
        <w:rPr>
          <w:b/>
          <w:bCs/>
        </w:rPr>
        <w:t>3</w:t>
      </w:r>
      <w:r>
        <w:rPr>
          <w:b/>
          <w:bCs/>
        </w:rPr>
        <w:tab/>
        <w:t>Member Wade moves to adopt the draft regulatory text for the rule making intitled “Northern Spotted Owl Take Avoidance and Habitat Updates, 2022 and authorize staff to take all actions reasonably necessary to have the adopted regulations go to effect including making appropriate non substantive changes and any changes to facilitate OAL review and approve.  Member Jani seconds the motions.</w:t>
      </w:r>
    </w:p>
    <w:p w14:paraId="306DEF26" w14:textId="77777777" w:rsidR="006F3235" w:rsidRDefault="006F3235" w:rsidP="006F3235">
      <w:pPr>
        <w:spacing w:after="100"/>
        <w:ind w:left="1440"/>
        <w:rPr>
          <w:b/>
          <w:bCs/>
        </w:rPr>
      </w:pPr>
      <w:r>
        <w:rPr>
          <w:b/>
          <w:bCs/>
        </w:rPr>
        <w:t>Roll Call:</w:t>
      </w:r>
    </w:p>
    <w:p w14:paraId="047C4C5D" w14:textId="77777777" w:rsidR="006F3235" w:rsidRDefault="006F3235" w:rsidP="006F3235">
      <w:pPr>
        <w:ind w:left="1440"/>
        <w:rPr>
          <w:b/>
          <w:bCs/>
        </w:rPr>
      </w:pPr>
      <w:r>
        <w:rPr>
          <w:b/>
          <w:bCs/>
        </w:rPr>
        <w:t>Blake:</w:t>
      </w:r>
      <w:r>
        <w:rPr>
          <w:b/>
          <w:bCs/>
        </w:rPr>
        <w:tab/>
      </w:r>
      <w:r>
        <w:rPr>
          <w:b/>
          <w:bCs/>
        </w:rPr>
        <w:tab/>
      </w:r>
      <w:r>
        <w:rPr>
          <w:b/>
          <w:bCs/>
        </w:rPr>
        <w:tab/>
        <w:t>Aye</w:t>
      </w:r>
    </w:p>
    <w:p w14:paraId="2F8A512C" w14:textId="77777777" w:rsidR="006F3235" w:rsidRDefault="006F3235" w:rsidP="006F3235">
      <w:pPr>
        <w:ind w:left="1440"/>
        <w:rPr>
          <w:b/>
          <w:bCs/>
        </w:rPr>
      </w:pPr>
      <w:r>
        <w:rPr>
          <w:b/>
          <w:bCs/>
        </w:rPr>
        <w:t>Delbar:</w:t>
      </w:r>
      <w:r>
        <w:rPr>
          <w:b/>
          <w:bCs/>
        </w:rPr>
        <w:tab/>
      </w:r>
      <w:r>
        <w:rPr>
          <w:b/>
          <w:bCs/>
        </w:rPr>
        <w:tab/>
        <w:t>Absent</w:t>
      </w:r>
    </w:p>
    <w:p w14:paraId="6858C01A" w14:textId="77777777" w:rsidR="006F3235" w:rsidRDefault="006F3235" w:rsidP="006F3235">
      <w:pPr>
        <w:ind w:left="1440"/>
        <w:rPr>
          <w:b/>
          <w:bCs/>
        </w:rPr>
      </w:pPr>
      <w:r>
        <w:rPr>
          <w:b/>
          <w:bCs/>
        </w:rPr>
        <w:t>Hallisey:</w:t>
      </w:r>
      <w:r>
        <w:rPr>
          <w:b/>
          <w:bCs/>
        </w:rPr>
        <w:tab/>
      </w:r>
      <w:r>
        <w:rPr>
          <w:b/>
          <w:bCs/>
        </w:rPr>
        <w:tab/>
        <w:t>Aye</w:t>
      </w:r>
    </w:p>
    <w:p w14:paraId="2FCE8B59" w14:textId="77777777" w:rsidR="006F3235" w:rsidRDefault="006F3235" w:rsidP="006F3235">
      <w:pPr>
        <w:ind w:left="1440"/>
        <w:rPr>
          <w:b/>
          <w:bCs/>
        </w:rPr>
      </w:pPr>
      <w:r>
        <w:rPr>
          <w:b/>
          <w:bCs/>
        </w:rPr>
        <w:t>Lopez:</w:t>
      </w:r>
      <w:r>
        <w:rPr>
          <w:b/>
          <w:bCs/>
        </w:rPr>
        <w:tab/>
      </w:r>
      <w:r>
        <w:rPr>
          <w:b/>
          <w:bCs/>
        </w:rPr>
        <w:tab/>
        <w:t>Aye</w:t>
      </w:r>
    </w:p>
    <w:p w14:paraId="21C4B05F" w14:textId="77777777" w:rsidR="006F3235" w:rsidRDefault="006F3235" w:rsidP="006F3235">
      <w:pPr>
        <w:ind w:left="1440"/>
        <w:rPr>
          <w:b/>
          <w:bCs/>
        </w:rPr>
      </w:pPr>
      <w:r>
        <w:rPr>
          <w:b/>
          <w:bCs/>
        </w:rPr>
        <w:t>Forsburg-Pardi:</w:t>
      </w:r>
      <w:r>
        <w:rPr>
          <w:b/>
          <w:bCs/>
        </w:rPr>
        <w:tab/>
        <w:t>Aye</w:t>
      </w:r>
    </w:p>
    <w:p w14:paraId="11AEFA97" w14:textId="77777777" w:rsidR="006F3235" w:rsidRDefault="006F3235" w:rsidP="006F3235">
      <w:pPr>
        <w:ind w:left="1440"/>
        <w:rPr>
          <w:b/>
          <w:bCs/>
        </w:rPr>
      </w:pPr>
      <w:r>
        <w:rPr>
          <w:b/>
          <w:bCs/>
        </w:rPr>
        <w:t>Wade:</w:t>
      </w:r>
      <w:r>
        <w:rPr>
          <w:b/>
          <w:bCs/>
        </w:rPr>
        <w:tab/>
      </w:r>
      <w:r>
        <w:rPr>
          <w:b/>
          <w:bCs/>
        </w:rPr>
        <w:tab/>
      </w:r>
      <w:r>
        <w:rPr>
          <w:b/>
          <w:bCs/>
        </w:rPr>
        <w:tab/>
        <w:t>Aye</w:t>
      </w:r>
    </w:p>
    <w:p w14:paraId="00D030AD" w14:textId="77777777" w:rsidR="006F3235" w:rsidRDefault="006F3235" w:rsidP="006F3235">
      <w:pPr>
        <w:ind w:left="1440"/>
        <w:rPr>
          <w:b/>
          <w:bCs/>
        </w:rPr>
      </w:pPr>
      <w:r>
        <w:rPr>
          <w:b/>
          <w:bCs/>
        </w:rPr>
        <w:t>Jani:</w:t>
      </w:r>
      <w:r>
        <w:rPr>
          <w:b/>
          <w:bCs/>
        </w:rPr>
        <w:tab/>
      </w:r>
      <w:r>
        <w:rPr>
          <w:b/>
          <w:bCs/>
        </w:rPr>
        <w:tab/>
      </w:r>
      <w:r>
        <w:rPr>
          <w:b/>
          <w:bCs/>
        </w:rPr>
        <w:tab/>
        <w:t>Aye</w:t>
      </w:r>
    </w:p>
    <w:p w14:paraId="4DE80AB4" w14:textId="77777777" w:rsidR="006F3235" w:rsidRDefault="006F3235" w:rsidP="006F3235">
      <w:pPr>
        <w:ind w:left="1440"/>
        <w:rPr>
          <w:b/>
          <w:bCs/>
        </w:rPr>
      </w:pPr>
      <w:r>
        <w:rPr>
          <w:b/>
          <w:bCs/>
        </w:rPr>
        <w:t>Chase:</w:t>
      </w:r>
      <w:r>
        <w:rPr>
          <w:b/>
          <w:bCs/>
        </w:rPr>
        <w:tab/>
      </w:r>
      <w:r>
        <w:rPr>
          <w:b/>
          <w:bCs/>
        </w:rPr>
        <w:tab/>
        <w:t>Aye</w:t>
      </w:r>
    </w:p>
    <w:p w14:paraId="59EF7B86" w14:textId="77777777" w:rsidR="006F3235" w:rsidRDefault="006F3235" w:rsidP="006F3235">
      <w:pPr>
        <w:ind w:left="1440"/>
        <w:rPr>
          <w:b/>
          <w:bCs/>
        </w:rPr>
      </w:pPr>
      <w:r>
        <w:rPr>
          <w:b/>
          <w:bCs/>
        </w:rPr>
        <w:t>Gilless:</w:t>
      </w:r>
      <w:r>
        <w:rPr>
          <w:b/>
          <w:bCs/>
        </w:rPr>
        <w:tab/>
      </w:r>
      <w:r>
        <w:rPr>
          <w:b/>
          <w:bCs/>
        </w:rPr>
        <w:tab/>
        <w:t>Aye</w:t>
      </w:r>
    </w:p>
    <w:p w14:paraId="5362AAB5" w14:textId="77777777" w:rsidR="006F3235" w:rsidRPr="0052104A" w:rsidRDefault="006F3235" w:rsidP="006F3235">
      <w:pPr>
        <w:spacing w:before="240" w:after="100"/>
        <w:ind w:left="1080"/>
        <w:rPr>
          <w:b/>
          <w:bCs/>
        </w:rPr>
      </w:pPr>
      <w:r>
        <w:rPr>
          <w:b/>
          <w:bCs/>
        </w:rPr>
        <w:t>Motion passed.</w:t>
      </w:r>
    </w:p>
    <w:p w14:paraId="4668A5CE" w14:textId="778ED62C" w:rsidR="006F3235" w:rsidRDefault="006F3235" w:rsidP="0099686E">
      <w:pPr>
        <w:rPr>
          <w:b/>
          <w:bCs/>
        </w:rPr>
      </w:pPr>
    </w:p>
    <w:p w14:paraId="28347F01" w14:textId="023FDE6A" w:rsidR="000F050F" w:rsidRPr="009C392F" w:rsidRDefault="000F050F" w:rsidP="000F050F"/>
    <w:p w14:paraId="14C46B69" w14:textId="26347B3D" w:rsidR="00C7149B" w:rsidRPr="0099686E" w:rsidRDefault="0099686E" w:rsidP="0099686E">
      <w:pPr>
        <w:rPr>
          <w:b/>
          <w:bCs/>
        </w:rPr>
      </w:pPr>
      <w:r w:rsidRPr="0099686E">
        <w:rPr>
          <w:b/>
          <w:bCs/>
        </w:rPr>
        <w:t>Report of the Standing Committees</w:t>
      </w:r>
    </w:p>
    <w:p w14:paraId="65EF0A63" w14:textId="6E5291EA" w:rsidR="00F070DB" w:rsidRDefault="00710E2D" w:rsidP="00F070DB">
      <w:pPr>
        <w:rPr>
          <w:b/>
          <w:bCs/>
        </w:rPr>
      </w:pPr>
      <w:r>
        <w:rPr>
          <w:b/>
          <w:bCs/>
        </w:rPr>
        <w:t>Forest Practice Committee</w:t>
      </w:r>
      <w:r w:rsidR="00BE409E" w:rsidRPr="00BE409E">
        <w:rPr>
          <w:b/>
          <w:bCs/>
        </w:rPr>
        <w:t xml:space="preserve">, </w:t>
      </w:r>
      <w:r>
        <w:rPr>
          <w:b/>
          <w:bCs/>
        </w:rPr>
        <w:t>Rich Wade</w:t>
      </w:r>
      <w:r w:rsidR="00BE409E" w:rsidRPr="00BE409E">
        <w:rPr>
          <w:b/>
          <w:bCs/>
        </w:rPr>
        <w:t>, Chair</w:t>
      </w:r>
    </w:p>
    <w:p w14:paraId="6C30AB3A" w14:textId="07CDA348" w:rsidR="0029450A" w:rsidRDefault="008E4181" w:rsidP="0029450A">
      <w:r w:rsidRPr="006362A3">
        <w:t xml:space="preserve">The </w:t>
      </w:r>
      <w:r w:rsidR="00710E2D">
        <w:t>Forest Practice Committee had 4 items on the agenda.  No action was taken on items.</w:t>
      </w:r>
    </w:p>
    <w:p w14:paraId="22213A6D" w14:textId="77777777" w:rsidR="005A222C" w:rsidRPr="005A222C" w:rsidRDefault="005A222C" w:rsidP="0029450A"/>
    <w:p w14:paraId="28FD4363" w14:textId="4792CCCC" w:rsidR="004077DD" w:rsidRDefault="00B2688A" w:rsidP="004077DD">
      <w:pPr>
        <w:rPr>
          <w:b/>
          <w:bCs/>
        </w:rPr>
      </w:pPr>
      <w:r>
        <w:rPr>
          <w:b/>
          <w:bCs/>
        </w:rPr>
        <w:t>Management Committee, Dawn Blake, member</w:t>
      </w:r>
    </w:p>
    <w:p w14:paraId="65C78327" w14:textId="7B5EF370" w:rsidR="00B2688A" w:rsidRDefault="00B2688A" w:rsidP="004077DD">
      <w:r w:rsidRPr="00B2688A">
        <w:t xml:space="preserve">The </w:t>
      </w:r>
      <w:r>
        <w:t>Management Committee do not have any actionable items that came out of yesterday’s Management Committee but discussed two items.</w:t>
      </w:r>
    </w:p>
    <w:p w14:paraId="3BAF511F" w14:textId="7863D410" w:rsidR="00B2688A" w:rsidRDefault="00B2688A" w:rsidP="004077DD">
      <w:pPr>
        <w:rPr>
          <w:b/>
          <w:bCs/>
        </w:rPr>
      </w:pPr>
    </w:p>
    <w:p w14:paraId="28CB61A0" w14:textId="57514ECD" w:rsidR="00242F34" w:rsidRDefault="00242F34" w:rsidP="004077DD">
      <w:pPr>
        <w:rPr>
          <w:b/>
          <w:bCs/>
        </w:rPr>
      </w:pPr>
      <w:r>
        <w:rPr>
          <w:b/>
          <w:bCs/>
        </w:rPr>
        <w:t>Public Comment:</w:t>
      </w:r>
    </w:p>
    <w:p w14:paraId="79604AB8" w14:textId="30F675CC" w:rsidR="00242F34" w:rsidRDefault="00350BC1" w:rsidP="004077DD">
      <w:r>
        <w:t>Richard Gienger</w:t>
      </w:r>
      <w:r w:rsidR="00216A96">
        <w:t xml:space="preserve"> was happy to hear Member Blake take part in the Board of Forestry.  I would like </w:t>
      </w:r>
      <w:r w:rsidR="00C65B91">
        <w:t>the Management Committee to take an active role in moving forward in modernization of Jackson.  This relates to what you just spoke about coming up next month.  Looking at hardwood policy from a Fish and Game Commission policy shared situation.  The Management Committee could really take a lead in getting Jackson to be aired in a much broader more public manner.</w:t>
      </w:r>
    </w:p>
    <w:p w14:paraId="36DCFFE2" w14:textId="77777777" w:rsidR="00216A96" w:rsidRPr="00242F34" w:rsidRDefault="00216A96" w:rsidP="004077DD"/>
    <w:p w14:paraId="0A31A574" w14:textId="2BF9A726" w:rsidR="00DF28EE" w:rsidRDefault="00262076" w:rsidP="00DF28EE">
      <w:pPr>
        <w:rPr>
          <w:b/>
          <w:bCs/>
        </w:rPr>
      </w:pPr>
      <w:r>
        <w:rPr>
          <w:b/>
          <w:bCs/>
        </w:rPr>
        <w:t>Resource Protection Committee Meeting</w:t>
      </w:r>
      <w:r w:rsidR="004077DD">
        <w:rPr>
          <w:b/>
          <w:bCs/>
        </w:rPr>
        <w:t>, J. Lopez, Chair</w:t>
      </w:r>
    </w:p>
    <w:p w14:paraId="238E354C" w14:textId="6063AAF3" w:rsidR="00242F34" w:rsidRDefault="00856180" w:rsidP="00DF28EE">
      <w:r w:rsidRPr="00856180">
        <w:t>The Resource</w:t>
      </w:r>
      <w:r>
        <w:t xml:space="preserve"> Protection Committee had no actionable items from yesterday’s meeting.  The following two items were discussed:</w:t>
      </w:r>
    </w:p>
    <w:p w14:paraId="074D64B2" w14:textId="77777777" w:rsidR="00267E7C" w:rsidRPr="002A73AE" w:rsidRDefault="00267E7C" w:rsidP="00267E7C"/>
    <w:p w14:paraId="47A473AC" w14:textId="041F1009" w:rsidR="00384632" w:rsidRDefault="00384632" w:rsidP="00384632">
      <w:pPr>
        <w:rPr>
          <w:b/>
          <w:bCs/>
        </w:rPr>
      </w:pPr>
      <w:r w:rsidRPr="00384632">
        <w:rPr>
          <w:b/>
          <w:bCs/>
        </w:rPr>
        <w:t xml:space="preserve">Report of </w:t>
      </w:r>
      <w:r>
        <w:rPr>
          <w:b/>
          <w:bCs/>
        </w:rPr>
        <w:t>Board’s Advisory</w:t>
      </w:r>
      <w:r w:rsidRPr="00384632">
        <w:rPr>
          <w:b/>
          <w:bCs/>
        </w:rPr>
        <w:t xml:space="preserve"> Committees</w:t>
      </w:r>
    </w:p>
    <w:p w14:paraId="5F56F138" w14:textId="70101698" w:rsidR="00273E23" w:rsidRDefault="00696771" w:rsidP="003072CA">
      <w:pPr>
        <w:rPr>
          <w:b/>
          <w:bCs/>
        </w:rPr>
      </w:pPr>
      <w:r w:rsidRPr="00405E0F">
        <w:rPr>
          <w:b/>
          <w:bCs/>
        </w:rPr>
        <w:t>Effectiveness Monitoring Committee, Dr. Elizabeth Forsburg Pardi, Co-Chair</w:t>
      </w:r>
    </w:p>
    <w:p w14:paraId="0D30F71C" w14:textId="77777777" w:rsidR="00BD36DD" w:rsidRDefault="000E2F44" w:rsidP="00BD36DD">
      <w:pPr>
        <w:pStyle w:val="ListParagraph"/>
        <w:numPr>
          <w:ilvl w:val="0"/>
          <w:numId w:val="46"/>
        </w:numPr>
      </w:pPr>
      <w:r>
        <w:lastRenderedPageBreak/>
        <w:t>The Board approved this morning the 2022 annual report and work plan.  This report describes the current membership of the EMC.  Describes the activities and their projects of the EMC and the progress towards our annual priorities.</w:t>
      </w:r>
    </w:p>
    <w:p w14:paraId="343FB34A" w14:textId="4F2AD374" w:rsidR="000E2F44" w:rsidRDefault="000E2F44" w:rsidP="00BD36DD">
      <w:pPr>
        <w:pStyle w:val="ListParagraph"/>
        <w:numPr>
          <w:ilvl w:val="0"/>
          <w:numId w:val="46"/>
        </w:numPr>
      </w:pPr>
      <w:r>
        <w:t xml:space="preserve">The </w:t>
      </w:r>
      <w:r w:rsidR="002F4B75">
        <w:t>B</w:t>
      </w:r>
      <w:r>
        <w:t>oard also approved the revised set of research theme and critical monitoring questions which help guide how EMC funds are allocated every year.  A new research theme was added this yea</w:t>
      </w:r>
      <w:r w:rsidR="00BD36DD">
        <w:t>r</w:t>
      </w:r>
      <w:r w:rsidR="002F4B75">
        <w:t xml:space="preserve"> -</w:t>
      </w:r>
      <w:r w:rsidR="00BD36DD">
        <w:t xml:space="preserve"> </w:t>
      </w:r>
      <w:r w:rsidR="002F4B75">
        <w:t>r</w:t>
      </w:r>
      <w:r w:rsidR="00BD36DD">
        <w:t>esilience to disturbance in a changing climate.</w:t>
      </w:r>
    </w:p>
    <w:p w14:paraId="5E7899BA" w14:textId="5C032EC8" w:rsidR="00BD36DD" w:rsidRDefault="00BD36DD" w:rsidP="00BD36DD">
      <w:pPr>
        <w:pStyle w:val="ListParagraph"/>
        <w:numPr>
          <w:ilvl w:val="0"/>
          <w:numId w:val="46"/>
        </w:numPr>
      </w:pPr>
      <w:r>
        <w:t>The EMC request for proposals will be released this month and Board members will get a copy to share with their networks and we will post it on our Board website.</w:t>
      </w:r>
    </w:p>
    <w:p w14:paraId="012697EF" w14:textId="77777777" w:rsidR="00BD36DD" w:rsidRPr="000E2F44" w:rsidRDefault="00BD36DD" w:rsidP="00BD36DD"/>
    <w:p w14:paraId="5F3E9136" w14:textId="0F4BB9CE" w:rsidR="00FE4E9C" w:rsidRDefault="00FE4E9C" w:rsidP="00741652">
      <w:pPr>
        <w:rPr>
          <w:b/>
          <w:bCs/>
        </w:rPr>
      </w:pPr>
      <w:r w:rsidRPr="00FE4E9C">
        <w:rPr>
          <w:b/>
          <w:bCs/>
        </w:rPr>
        <w:t>Range Management Advisory Committee, Dr. Marc Horney, Chair.</w:t>
      </w:r>
    </w:p>
    <w:p w14:paraId="6723E01C" w14:textId="359FA2A4" w:rsidR="00FE4E9C" w:rsidRDefault="00FE4E9C" w:rsidP="00A31BC3">
      <w:pPr>
        <w:pStyle w:val="ListParagraph"/>
        <w:numPr>
          <w:ilvl w:val="0"/>
          <w:numId w:val="47"/>
        </w:numPr>
      </w:pPr>
      <w:r w:rsidRPr="00FE4E9C">
        <w:t xml:space="preserve">Range Management Advisory Committee </w:t>
      </w:r>
      <w:r w:rsidR="00A31BC3">
        <w:t xml:space="preserve">(RMAC) </w:t>
      </w:r>
      <w:r w:rsidRPr="00FE4E9C">
        <w:t xml:space="preserve">has developed their first annual report and work </w:t>
      </w:r>
      <w:r w:rsidRPr="00A31BC3">
        <w:t>plan</w:t>
      </w:r>
      <w:r w:rsidR="00A31BC3">
        <w:t xml:space="preserve"> which will be</w:t>
      </w:r>
      <w:r w:rsidRPr="00A31BC3">
        <w:t xml:space="preserve"> present it to the Board at the April meeting.</w:t>
      </w:r>
    </w:p>
    <w:p w14:paraId="12963A8C" w14:textId="5C4B0D8A" w:rsidR="00A31BC3" w:rsidRDefault="00A31BC3" w:rsidP="00A31BC3">
      <w:pPr>
        <w:pStyle w:val="ListParagraph"/>
        <w:numPr>
          <w:ilvl w:val="0"/>
          <w:numId w:val="47"/>
        </w:numPr>
      </w:pPr>
      <w:r>
        <w:t>RMAC has been working on developing agency collaborations and we so far established liaisons with CDFA</w:t>
      </w:r>
      <w:r w:rsidR="008502D0">
        <w:t xml:space="preserve"> Healthy Soils Initiative and the CNRA</w:t>
      </w:r>
      <w:r w:rsidR="000A1DF4">
        <w:t xml:space="preserve"> Natural Working Lance Team.</w:t>
      </w:r>
    </w:p>
    <w:p w14:paraId="46534757" w14:textId="598400A4" w:rsidR="000A1DF4" w:rsidRDefault="00A83EFB" w:rsidP="00A31BC3">
      <w:pPr>
        <w:pStyle w:val="ListParagraph"/>
        <w:numPr>
          <w:ilvl w:val="0"/>
          <w:numId w:val="47"/>
        </w:numPr>
      </w:pPr>
      <w:r>
        <w:t>Working to develop an informational pamphlet that we have been discussing with CAL FIRE that we would like to have added as an addendum to their guidance on fuels reduction guide.</w:t>
      </w:r>
    </w:p>
    <w:p w14:paraId="75F4A6C6" w14:textId="0596F412" w:rsidR="00F06527" w:rsidRDefault="00F06527" w:rsidP="00F06527">
      <w:pPr>
        <w:pStyle w:val="ListParagraph"/>
        <w:numPr>
          <w:ilvl w:val="0"/>
          <w:numId w:val="47"/>
        </w:numPr>
      </w:pPr>
      <w:r>
        <w:t>We are developing a Board field tour coming up on May 10</w:t>
      </w:r>
      <w:r w:rsidRPr="00F06527">
        <w:rPr>
          <w:vertAlign w:val="superscript"/>
        </w:rPr>
        <w:t>th</w:t>
      </w:r>
      <w:r>
        <w:t xml:space="preserve"> that will be in San Diego, California.  We will be visiting sites at the Corte </w:t>
      </w:r>
      <w:r w:rsidR="00350BC1">
        <w:t>Mad</w:t>
      </w:r>
      <w:r w:rsidR="002F4B75">
        <w:t>era</w:t>
      </w:r>
      <w:r>
        <w:t xml:space="preserve"> Ranch in Pine Valley and the Ranch</w:t>
      </w:r>
      <w:r w:rsidR="002F4B75">
        <w:t>o</w:t>
      </w:r>
      <w:r>
        <w:t xml:space="preserve"> Jamul and Hollenbeck Canyon Wildlife Area managed by the California Department of Fish and Wildlife.  The purpose is to demonstrate the use of grazing practices and other range management tools in the interest of managing fuels and wild line fires.</w:t>
      </w:r>
    </w:p>
    <w:p w14:paraId="68B65B0F" w14:textId="3BD87720" w:rsidR="00F06527" w:rsidRDefault="000F6E3D" w:rsidP="00F06527">
      <w:pPr>
        <w:pStyle w:val="ListParagraph"/>
        <w:numPr>
          <w:ilvl w:val="0"/>
          <w:numId w:val="47"/>
        </w:numPr>
      </w:pPr>
      <w:r>
        <w:t>Recently had a joint meeting with the California Range Land Conservation Coalition on February 24</w:t>
      </w:r>
      <w:r w:rsidRPr="000F6E3D">
        <w:rPr>
          <w:vertAlign w:val="superscript"/>
        </w:rPr>
        <w:t>th</w:t>
      </w:r>
      <w:r>
        <w:t xml:space="preserve"> in Stockton.  It was an in-person workshop and was livestreamed</w:t>
      </w:r>
      <w:r w:rsidR="00015D92">
        <w:t xml:space="preserve"> webinar</w:t>
      </w:r>
      <w:r>
        <w:t>.</w:t>
      </w:r>
    </w:p>
    <w:p w14:paraId="700045E8" w14:textId="5B35CC63" w:rsidR="000F6E3D" w:rsidRDefault="00015D92" w:rsidP="00F06527">
      <w:pPr>
        <w:pStyle w:val="ListParagraph"/>
        <w:numPr>
          <w:ilvl w:val="0"/>
          <w:numId w:val="47"/>
        </w:numPr>
      </w:pPr>
      <w:r>
        <w:t>On March 16, we will be out at the East Bay Regional Park District doing a similar workshop there.</w:t>
      </w:r>
    </w:p>
    <w:p w14:paraId="39EEE7AE" w14:textId="7885B9A6" w:rsidR="00015D92" w:rsidRDefault="00B849D3" w:rsidP="00F06527">
      <w:pPr>
        <w:pStyle w:val="ListParagraph"/>
        <w:numPr>
          <w:ilvl w:val="0"/>
          <w:numId w:val="47"/>
        </w:numPr>
      </w:pPr>
      <w:r>
        <w:t xml:space="preserve">Two more workshops planned.  One in Paso Robles and one in the Ojai Valley. </w:t>
      </w:r>
    </w:p>
    <w:p w14:paraId="75F0C278" w14:textId="6748F04D" w:rsidR="00B849D3" w:rsidRDefault="00B849D3" w:rsidP="00B849D3">
      <w:pPr>
        <w:pStyle w:val="ListParagraph"/>
        <w:numPr>
          <w:ilvl w:val="0"/>
          <w:numId w:val="47"/>
        </w:numPr>
      </w:pPr>
      <w:r>
        <w:t>A subcommittee was formed to pursue developing a grazing license agreement with General Services and getting something approved.  That has produced a general document.  We are still working with General Services to have that go through their channels to get an agreement approved.</w:t>
      </w:r>
    </w:p>
    <w:p w14:paraId="74379DB3" w14:textId="728014BF" w:rsidR="00B849D3" w:rsidRDefault="00B849D3" w:rsidP="00B849D3"/>
    <w:p w14:paraId="36A8DD39" w14:textId="1C20357C" w:rsidR="00B849D3" w:rsidRDefault="00B849D3" w:rsidP="00B849D3">
      <w:pPr>
        <w:rPr>
          <w:b/>
          <w:bCs/>
        </w:rPr>
      </w:pPr>
      <w:r>
        <w:rPr>
          <w:b/>
          <w:bCs/>
        </w:rPr>
        <w:t>Board Comments:</w:t>
      </w:r>
    </w:p>
    <w:p w14:paraId="1AB09D02" w14:textId="3A6D006B" w:rsidR="00B849D3" w:rsidRDefault="00B849D3" w:rsidP="00B849D3">
      <w:r>
        <w:t xml:space="preserve">Chairman Gilless asked when you described your efforts to come up with a brochure on prescribed </w:t>
      </w:r>
      <w:r w:rsidR="002F4B75">
        <w:t>herbivory</w:t>
      </w:r>
      <w:r>
        <w:t xml:space="preserve"> in vegetation management is an issue that the RMAC has been interested in following.  It has come up in </w:t>
      </w:r>
      <w:r w:rsidR="002F4B75">
        <w:t>CalVTP EIR</w:t>
      </w:r>
      <w:r>
        <w:t>.  Do you see this as a parallel track where we should be w</w:t>
      </w:r>
      <w:r w:rsidR="001003E3">
        <w:t xml:space="preserve">orking on integrated statements on prescribed or beavery or policies or down to the level of targeted audience?  Is what you are developing something that you might want to double task or multitask with and think about if that fills a hole in what you would find if you went online for cooperative extension guidance on prescribed </w:t>
      </w:r>
      <w:r w:rsidR="002F4B75">
        <w:t>herbivory</w:t>
      </w:r>
    </w:p>
    <w:p w14:paraId="6917FB9A" w14:textId="7CADB769" w:rsidR="001003E3" w:rsidRDefault="001003E3" w:rsidP="001003E3">
      <w:pPr>
        <w:pStyle w:val="ListParagraph"/>
        <w:numPr>
          <w:ilvl w:val="0"/>
          <w:numId w:val="48"/>
        </w:numPr>
      </w:pPr>
      <w:r>
        <w:t xml:space="preserve">The fact that grazing had not been intentionally used in California has left the State absent of culture of knowledge about the application of this tool.  When RMAC </w:t>
      </w:r>
      <w:r>
        <w:lastRenderedPageBreak/>
        <w:t xml:space="preserve">wrote our white paper back in 2015, pursuant to the </w:t>
      </w:r>
      <w:r w:rsidR="002F4B75">
        <w:t>V</w:t>
      </w:r>
      <w:r>
        <w:t>TP then in development seeking that grazing be added in on the basis of science and practice in California and elsewhere.</w:t>
      </w:r>
      <w:r w:rsidR="00F55F0E">
        <w:t xml:space="preserve">  We knew that both in CAL FIRE and in practice around the State of California there was not a great deal of knowledge or understanding about the use or the integration of this practice with the many other practices that are already in use.  We knew that education would need to be done. That was our bases for stepping out and undertaking these live and webinar training programs for the public and for CAL FIRE staff over the last 4 years.</w:t>
      </w:r>
      <w:r w:rsidR="00CC19FA">
        <w:t xml:space="preserve">  The role of the committee is not to conduct all this education but the role of RMAC is to identify opportunities and if they are not being actively pursued by appropriate interties like Cooperative Extension to step up and put those forward into the public spac</w:t>
      </w:r>
      <w:r w:rsidR="00FC00B3">
        <w:t>e.</w:t>
      </w:r>
    </w:p>
    <w:p w14:paraId="2A978C94" w14:textId="77777777" w:rsidR="001732C8" w:rsidRDefault="001732C8" w:rsidP="00741652">
      <w:pPr>
        <w:rPr>
          <w:b/>
          <w:bCs/>
        </w:rPr>
      </w:pPr>
    </w:p>
    <w:p w14:paraId="3A7B08D3" w14:textId="6332B005" w:rsidR="00FE4E9C" w:rsidRDefault="00C42D52" w:rsidP="00741652">
      <w:pPr>
        <w:rPr>
          <w:b/>
          <w:bCs/>
        </w:rPr>
      </w:pPr>
      <w:r>
        <w:rPr>
          <w:b/>
          <w:bCs/>
        </w:rPr>
        <w:t>Joint Institute for Wood Products Innovation, Katie Harrell, Board staff</w:t>
      </w:r>
    </w:p>
    <w:p w14:paraId="6AECC88E" w14:textId="071F4F6F" w:rsidR="00C42D52" w:rsidRDefault="00FC00B3" w:rsidP="00C42D52">
      <w:pPr>
        <w:pStyle w:val="ListParagraph"/>
        <w:numPr>
          <w:ilvl w:val="0"/>
          <w:numId w:val="48"/>
        </w:numPr>
      </w:pPr>
      <w:r>
        <w:t>Remote presentation:  Addendum to December 2021 Board-Approved Final Report, Cross-Laminated Timber Layup Tests Using Western Wood Products Assoc</w:t>
      </w:r>
      <w:r w:rsidR="008046FB">
        <w:t>iation White fir Species Group.</w:t>
      </w:r>
    </w:p>
    <w:p w14:paraId="0A234E34" w14:textId="76378FE7" w:rsidR="008046FB" w:rsidRDefault="008046FB" w:rsidP="008046FB"/>
    <w:p w14:paraId="39414429" w14:textId="36E0FA01" w:rsidR="00F063D7" w:rsidRDefault="00F063D7" w:rsidP="00F063D7">
      <w:pPr>
        <w:rPr>
          <w:b/>
          <w:bCs/>
        </w:rPr>
      </w:pPr>
      <w:r>
        <w:rPr>
          <w:b/>
          <w:bCs/>
        </w:rPr>
        <w:t>Board</w:t>
      </w:r>
      <w:r w:rsidRPr="00F063D7">
        <w:rPr>
          <w:b/>
          <w:bCs/>
        </w:rPr>
        <w:t xml:space="preserve"> Comments:</w:t>
      </w:r>
    </w:p>
    <w:p w14:paraId="6FE3DC64" w14:textId="3C413F63" w:rsidR="00F063D7" w:rsidRDefault="00F063D7" w:rsidP="00F063D7">
      <w:r>
        <w:t xml:space="preserve">Member Chase, mention that there is reasonable demand for White fir.  One of the benefits is that it is much lighter than Douglas fir once it is dry.  Did you weight the finished panels and compare them to some of the other species </w:t>
      </w:r>
      <w:r w:rsidR="00D63171">
        <w:t>of comparable dimension to look at the weight of the finished panel?</w:t>
      </w:r>
    </w:p>
    <w:p w14:paraId="5CD302BB" w14:textId="77EF2125" w:rsidR="009E13B4" w:rsidRDefault="009E13B4" w:rsidP="009E13B4">
      <w:pPr>
        <w:pStyle w:val="ListParagraph"/>
        <w:numPr>
          <w:ilvl w:val="0"/>
          <w:numId w:val="48"/>
        </w:numPr>
      </w:pPr>
      <w:r>
        <w:t>Yes, in the original report I believe the actual specific gravity and density for each test sample.  But we didn’t compare the actual weights.</w:t>
      </w:r>
    </w:p>
    <w:p w14:paraId="2BD791B6" w14:textId="18F0D121" w:rsidR="009E13B4" w:rsidRDefault="009E13B4" w:rsidP="009E13B4">
      <w:r>
        <w:t xml:space="preserve">Member Chase </w:t>
      </w:r>
      <w:r w:rsidR="001732C8">
        <w:t>asked if they</w:t>
      </w:r>
      <w:r>
        <w:t xml:space="preserve"> have plans to test the viability of pine, specifically Ponderosa Pine and Sugar Pine?</w:t>
      </w:r>
    </w:p>
    <w:p w14:paraId="7EF696D8" w14:textId="0E6BFFAE" w:rsidR="009E13B4" w:rsidRDefault="009E13B4" w:rsidP="009E13B4">
      <w:pPr>
        <w:pStyle w:val="ListParagraph"/>
        <w:numPr>
          <w:ilvl w:val="0"/>
          <w:numId w:val="48"/>
        </w:numPr>
      </w:pPr>
      <w:r>
        <w:t xml:space="preserve">Not for this report but actually there are some professors in Oregon State that have done a few studies with Pondarosa Pine and </w:t>
      </w:r>
      <w:r w:rsidR="003D72F0">
        <w:t>its</w:t>
      </w:r>
      <w:r>
        <w:t xml:space="preserve"> viability.  </w:t>
      </w:r>
    </w:p>
    <w:p w14:paraId="67F0241D" w14:textId="59E1D77B" w:rsidR="009E13B4" w:rsidRDefault="003D72F0" w:rsidP="009E13B4">
      <w:r>
        <w:t xml:space="preserve">Chairman </w:t>
      </w:r>
      <w:r w:rsidR="00D42E18">
        <w:t xml:space="preserve">Gilless, what is </w:t>
      </w:r>
      <w:r>
        <w:t>the certification of the product a manufacture would have to go through?  Is that facility-by-facility certification of their product?</w:t>
      </w:r>
    </w:p>
    <w:p w14:paraId="7978D10C" w14:textId="235C8401" w:rsidR="00F063D7" w:rsidRDefault="003D72F0" w:rsidP="003D72F0">
      <w:pPr>
        <w:pStyle w:val="ListParagraph"/>
        <w:numPr>
          <w:ilvl w:val="0"/>
          <w:numId w:val="48"/>
        </w:numPr>
      </w:pPr>
      <w:r>
        <w:t xml:space="preserve">Yes.  If you look at a lot of the </w:t>
      </w:r>
      <w:r w:rsidR="00D42E18">
        <w:t>manufacturing,</w:t>
      </w:r>
      <w:r>
        <w:t xml:space="preserve"> they have a list of species that typically use and so they would have to go through that certification.</w:t>
      </w:r>
    </w:p>
    <w:p w14:paraId="2F40ED63" w14:textId="77777777" w:rsidR="002F2E38" w:rsidRPr="00F063D7" w:rsidRDefault="002F2E38" w:rsidP="002F2E38"/>
    <w:p w14:paraId="1E38D358" w14:textId="3DC0E3E1" w:rsidR="002F2E38" w:rsidRDefault="002F2E38" w:rsidP="002F2E38">
      <w:pPr>
        <w:spacing w:before="240" w:after="100"/>
        <w:ind w:left="1080"/>
        <w:rPr>
          <w:b/>
          <w:bCs/>
        </w:rPr>
      </w:pPr>
      <w:r>
        <w:rPr>
          <w:b/>
          <w:bCs/>
        </w:rPr>
        <w:t>03-08</w:t>
      </w:r>
      <w:r w:rsidRPr="0052104A">
        <w:rPr>
          <w:b/>
          <w:bCs/>
        </w:rPr>
        <w:t>-0</w:t>
      </w:r>
      <w:r>
        <w:rPr>
          <w:b/>
          <w:bCs/>
        </w:rPr>
        <w:t>4</w:t>
      </w:r>
      <w:r>
        <w:rPr>
          <w:b/>
          <w:bCs/>
        </w:rPr>
        <w:tab/>
        <w:t>Member Chase moves to approve the Addendum Cross- Laminated Timber Layup Test Using Western Wood Products Association White fir Species Group as presented.  Chairman Gilless seconds the motions.</w:t>
      </w:r>
    </w:p>
    <w:p w14:paraId="0510A98B" w14:textId="77777777" w:rsidR="002F2E38" w:rsidRDefault="002F2E38" w:rsidP="002F2E38">
      <w:pPr>
        <w:spacing w:after="100"/>
        <w:ind w:left="1440"/>
        <w:rPr>
          <w:b/>
          <w:bCs/>
        </w:rPr>
      </w:pPr>
      <w:r>
        <w:rPr>
          <w:b/>
          <w:bCs/>
        </w:rPr>
        <w:t>Roll Call:</w:t>
      </w:r>
    </w:p>
    <w:p w14:paraId="6B44F36A" w14:textId="77777777" w:rsidR="002F2E38" w:rsidRDefault="002F2E38" w:rsidP="002F2E38">
      <w:pPr>
        <w:ind w:left="1440"/>
        <w:rPr>
          <w:b/>
          <w:bCs/>
        </w:rPr>
      </w:pPr>
      <w:r>
        <w:rPr>
          <w:b/>
          <w:bCs/>
        </w:rPr>
        <w:t>Blake:</w:t>
      </w:r>
      <w:r>
        <w:rPr>
          <w:b/>
          <w:bCs/>
        </w:rPr>
        <w:tab/>
      </w:r>
      <w:r>
        <w:rPr>
          <w:b/>
          <w:bCs/>
        </w:rPr>
        <w:tab/>
      </w:r>
      <w:r>
        <w:rPr>
          <w:b/>
          <w:bCs/>
        </w:rPr>
        <w:tab/>
        <w:t>Aye</w:t>
      </w:r>
    </w:p>
    <w:p w14:paraId="4F3B1302" w14:textId="77777777" w:rsidR="002F2E38" w:rsidRDefault="002F2E38" w:rsidP="002F2E38">
      <w:pPr>
        <w:ind w:left="1440"/>
        <w:rPr>
          <w:b/>
          <w:bCs/>
        </w:rPr>
      </w:pPr>
      <w:r>
        <w:rPr>
          <w:b/>
          <w:bCs/>
        </w:rPr>
        <w:t>Delbar:</w:t>
      </w:r>
      <w:r>
        <w:rPr>
          <w:b/>
          <w:bCs/>
        </w:rPr>
        <w:tab/>
      </w:r>
      <w:r>
        <w:rPr>
          <w:b/>
          <w:bCs/>
        </w:rPr>
        <w:tab/>
        <w:t>Absent</w:t>
      </w:r>
    </w:p>
    <w:p w14:paraId="285503FA" w14:textId="77777777" w:rsidR="002F2E38" w:rsidRDefault="002F2E38" w:rsidP="002F2E38">
      <w:pPr>
        <w:ind w:left="1440"/>
        <w:rPr>
          <w:b/>
          <w:bCs/>
        </w:rPr>
      </w:pPr>
      <w:r>
        <w:rPr>
          <w:b/>
          <w:bCs/>
        </w:rPr>
        <w:t>Hallisey:</w:t>
      </w:r>
      <w:r>
        <w:rPr>
          <w:b/>
          <w:bCs/>
        </w:rPr>
        <w:tab/>
      </w:r>
      <w:r>
        <w:rPr>
          <w:b/>
          <w:bCs/>
        </w:rPr>
        <w:tab/>
        <w:t>Aye</w:t>
      </w:r>
    </w:p>
    <w:p w14:paraId="608655E6" w14:textId="77777777" w:rsidR="002F2E38" w:rsidRDefault="002F2E38" w:rsidP="002F2E38">
      <w:pPr>
        <w:ind w:left="1440"/>
        <w:rPr>
          <w:b/>
          <w:bCs/>
        </w:rPr>
      </w:pPr>
      <w:r>
        <w:rPr>
          <w:b/>
          <w:bCs/>
        </w:rPr>
        <w:t>Lopez:</w:t>
      </w:r>
      <w:r>
        <w:rPr>
          <w:b/>
          <w:bCs/>
        </w:rPr>
        <w:tab/>
      </w:r>
      <w:r>
        <w:rPr>
          <w:b/>
          <w:bCs/>
        </w:rPr>
        <w:tab/>
        <w:t>Aye</w:t>
      </w:r>
    </w:p>
    <w:p w14:paraId="1C9A4EB8" w14:textId="77777777" w:rsidR="002F2E38" w:rsidRDefault="002F2E38" w:rsidP="002F2E38">
      <w:pPr>
        <w:ind w:left="1440"/>
        <w:rPr>
          <w:b/>
          <w:bCs/>
        </w:rPr>
      </w:pPr>
      <w:r>
        <w:rPr>
          <w:b/>
          <w:bCs/>
        </w:rPr>
        <w:t>Forsburg-Pardi:</w:t>
      </w:r>
      <w:r>
        <w:rPr>
          <w:b/>
          <w:bCs/>
        </w:rPr>
        <w:tab/>
        <w:t>Aye</w:t>
      </w:r>
    </w:p>
    <w:p w14:paraId="66CAAD7A" w14:textId="77777777" w:rsidR="002F2E38" w:rsidRDefault="002F2E38" w:rsidP="002F2E38">
      <w:pPr>
        <w:ind w:left="1440"/>
        <w:rPr>
          <w:b/>
          <w:bCs/>
        </w:rPr>
      </w:pPr>
      <w:r>
        <w:rPr>
          <w:b/>
          <w:bCs/>
        </w:rPr>
        <w:t>Wade:</w:t>
      </w:r>
      <w:r>
        <w:rPr>
          <w:b/>
          <w:bCs/>
        </w:rPr>
        <w:tab/>
      </w:r>
      <w:r>
        <w:rPr>
          <w:b/>
          <w:bCs/>
        </w:rPr>
        <w:tab/>
      </w:r>
      <w:r>
        <w:rPr>
          <w:b/>
          <w:bCs/>
        </w:rPr>
        <w:tab/>
        <w:t>Aye</w:t>
      </w:r>
    </w:p>
    <w:p w14:paraId="086E09D9" w14:textId="77777777" w:rsidR="002F2E38" w:rsidRDefault="002F2E38" w:rsidP="002F2E38">
      <w:pPr>
        <w:ind w:left="1440"/>
        <w:rPr>
          <w:b/>
          <w:bCs/>
        </w:rPr>
      </w:pPr>
      <w:r>
        <w:rPr>
          <w:b/>
          <w:bCs/>
        </w:rPr>
        <w:t>Jani:</w:t>
      </w:r>
      <w:r>
        <w:rPr>
          <w:b/>
          <w:bCs/>
        </w:rPr>
        <w:tab/>
      </w:r>
      <w:r>
        <w:rPr>
          <w:b/>
          <w:bCs/>
        </w:rPr>
        <w:tab/>
      </w:r>
      <w:r>
        <w:rPr>
          <w:b/>
          <w:bCs/>
        </w:rPr>
        <w:tab/>
        <w:t>Aye</w:t>
      </w:r>
    </w:p>
    <w:p w14:paraId="007C8C39" w14:textId="77777777" w:rsidR="002F2E38" w:rsidRDefault="002F2E38" w:rsidP="002F2E38">
      <w:pPr>
        <w:ind w:left="1440"/>
        <w:rPr>
          <w:b/>
          <w:bCs/>
        </w:rPr>
      </w:pPr>
      <w:r>
        <w:rPr>
          <w:b/>
          <w:bCs/>
        </w:rPr>
        <w:lastRenderedPageBreak/>
        <w:t>Chase:</w:t>
      </w:r>
      <w:r>
        <w:rPr>
          <w:b/>
          <w:bCs/>
        </w:rPr>
        <w:tab/>
      </w:r>
      <w:r>
        <w:rPr>
          <w:b/>
          <w:bCs/>
        </w:rPr>
        <w:tab/>
        <w:t>Aye</w:t>
      </w:r>
    </w:p>
    <w:p w14:paraId="451C17A3" w14:textId="77777777" w:rsidR="002F2E38" w:rsidRDefault="002F2E38" w:rsidP="002F2E38">
      <w:pPr>
        <w:ind w:left="1440"/>
        <w:rPr>
          <w:b/>
          <w:bCs/>
        </w:rPr>
      </w:pPr>
      <w:r>
        <w:rPr>
          <w:b/>
          <w:bCs/>
        </w:rPr>
        <w:t>Gilless:</w:t>
      </w:r>
      <w:r>
        <w:rPr>
          <w:b/>
          <w:bCs/>
        </w:rPr>
        <w:tab/>
      </w:r>
      <w:r>
        <w:rPr>
          <w:b/>
          <w:bCs/>
        </w:rPr>
        <w:tab/>
        <w:t>Aye</w:t>
      </w:r>
    </w:p>
    <w:p w14:paraId="61C39324" w14:textId="77777777" w:rsidR="002F2E38" w:rsidRPr="0052104A" w:rsidRDefault="002F2E38" w:rsidP="002F2E38">
      <w:pPr>
        <w:spacing w:before="240" w:after="100"/>
        <w:ind w:left="1080"/>
        <w:rPr>
          <w:b/>
          <w:bCs/>
        </w:rPr>
      </w:pPr>
      <w:r>
        <w:rPr>
          <w:b/>
          <w:bCs/>
        </w:rPr>
        <w:t>Motion passed.</w:t>
      </w:r>
    </w:p>
    <w:p w14:paraId="4C988582" w14:textId="4A02F939" w:rsidR="00F063D7" w:rsidRDefault="00CB736B" w:rsidP="008046FB">
      <w:pPr>
        <w:rPr>
          <w:b/>
          <w:bCs/>
        </w:rPr>
      </w:pPr>
      <w:r w:rsidRPr="00CB736B">
        <w:rPr>
          <w:b/>
          <w:bCs/>
        </w:rPr>
        <w:t>Professional Foresters Examination Committee, Dan Stapleton, Assistant Executive Officer</w:t>
      </w:r>
    </w:p>
    <w:p w14:paraId="24F8BF74" w14:textId="236EEF7B" w:rsidR="00CB736B" w:rsidRDefault="00CB736B" w:rsidP="00CB736B">
      <w:pPr>
        <w:spacing w:before="240" w:after="100"/>
        <w:ind w:left="1080"/>
        <w:rPr>
          <w:b/>
          <w:bCs/>
        </w:rPr>
      </w:pPr>
      <w:r>
        <w:rPr>
          <w:b/>
          <w:bCs/>
        </w:rPr>
        <w:t>03-08</w:t>
      </w:r>
      <w:r w:rsidRPr="0052104A">
        <w:rPr>
          <w:b/>
          <w:bCs/>
        </w:rPr>
        <w:t>-0</w:t>
      </w:r>
      <w:r w:rsidR="00C77970">
        <w:rPr>
          <w:b/>
          <w:bCs/>
        </w:rPr>
        <w:t>5</w:t>
      </w:r>
      <w:r>
        <w:rPr>
          <w:b/>
          <w:bCs/>
        </w:rPr>
        <w:tab/>
      </w:r>
      <w:r w:rsidR="00C77970">
        <w:rPr>
          <w:b/>
          <w:bCs/>
        </w:rPr>
        <w:t xml:space="preserve">Chairman Gilless moves to approve the revision of PFEC Policy 3 </w:t>
      </w:r>
      <w:r w:rsidR="001732C8">
        <w:rPr>
          <w:b/>
          <w:bCs/>
        </w:rPr>
        <w:t>M</w:t>
      </w:r>
      <w:r w:rsidR="00C77970">
        <w:rPr>
          <w:b/>
          <w:bCs/>
        </w:rPr>
        <w:t xml:space="preserve">aintenance and </w:t>
      </w:r>
      <w:r w:rsidR="001732C8">
        <w:rPr>
          <w:b/>
          <w:bCs/>
        </w:rPr>
        <w:t>A</w:t>
      </w:r>
      <w:r w:rsidR="00C77970">
        <w:rPr>
          <w:b/>
          <w:bCs/>
        </w:rPr>
        <w:t xml:space="preserve">ccessibility of </w:t>
      </w:r>
      <w:r w:rsidR="001732C8">
        <w:rPr>
          <w:b/>
          <w:bCs/>
        </w:rPr>
        <w:t>A</w:t>
      </w:r>
      <w:r w:rsidR="00C77970">
        <w:rPr>
          <w:b/>
          <w:bCs/>
        </w:rPr>
        <w:t xml:space="preserve">pplicant </w:t>
      </w:r>
      <w:r w:rsidR="001732C8">
        <w:rPr>
          <w:b/>
          <w:bCs/>
        </w:rPr>
        <w:t>R</w:t>
      </w:r>
      <w:r w:rsidR="00C77970">
        <w:rPr>
          <w:b/>
          <w:bCs/>
        </w:rPr>
        <w:t xml:space="preserve">egistrant </w:t>
      </w:r>
      <w:r w:rsidR="001732C8">
        <w:rPr>
          <w:b/>
          <w:bCs/>
        </w:rPr>
        <w:t>R</w:t>
      </w:r>
      <w:r w:rsidR="00C77970">
        <w:rPr>
          <w:b/>
          <w:bCs/>
        </w:rPr>
        <w:t>ecords as presented</w:t>
      </w:r>
      <w:r>
        <w:rPr>
          <w:b/>
          <w:bCs/>
        </w:rPr>
        <w:t xml:space="preserve">.  </w:t>
      </w:r>
      <w:r w:rsidR="00C77970">
        <w:rPr>
          <w:b/>
          <w:bCs/>
        </w:rPr>
        <w:t>Member Chase</w:t>
      </w:r>
      <w:r>
        <w:rPr>
          <w:b/>
          <w:bCs/>
        </w:rPr>
        <w:t xml:space="preserve"> seconds the motions.</w:t>
      </w:r>
    </w:p>
    <w:p w14:paraId="75D57A1D" w14:textId="77777777" w:rsidR="00CB736B" w:rsidRDefault="00CB736B" w:rsidP="00CB736B">
      <w:pPr>
        <w:spacing w:after="100"/>
        <w:ind w:left="1440"/>
        <w:rPr>
          <w:b/>
          <w:bCs/>
        </w:rPr>
      </w:pPr>
      <w:r>
        <w:rPr>
          <w:b/>
          <w:bCs/>
        </w:rPr>
        <w:t>Roll Call:</w:t>
      </w:r>
    </w:p>
    <w:p w14:paraId="19BA947D" w14:textId="77777777" w:rsidR="00CB736B" w:rsidRDefault="00CB736B" w:rsidP="00CB736B">
      <w:pPr>
        <w:ind w:left="1440"/>
        <w:rPr>
          <w:b/>
          <w:bCs/>
        </w:rPr>
      </w:pPr>
      <w:r>
        <w:rPr>
          <w:b/>
          <w:bCs/>
        </w:rPr>
        <w:t>Blake:</w:t>
      </w:r>
      <w:r>
        <w:rPr>
          <w:b/>
          <w:bCs/>
        </w:rPr>
        <w:tab/>
      </w:r>
      <w:r>
        <w:rPr>
          <w:b/>
          <w:bCs/>
        </w:rPr>
        <w:tab/>
      </w:r>
      <w:r>
        <w:rPr>
          <w:b/>
          <w:bCs/>
        </w:rPr>
        <w:tab/>
        <w:t>Aye</w:t>
      </w:r>
    </w:p>
    <w:p w14:paraId="25DF2CE5" w14:textId="77777777" w:rsidR="00CB736B" w:rsidRDefault="00CB736B" w:rsidP="00CB736B">
      <w:pPr>
        <w:ind w:left="1440"/>
        <w:rPr>
          <w:b/>
          <w:bCs/>
        </w:rPr>
      </w:pPr>
      <w:r>
        <w:rPr>
          <w:b/>
          <w:bCs/>
        </w:rPr>
        <w:t>Delbar:</w:t>
      </w:r>
      <w:r>
        <w:rPr>
          <w:b/>
          <w:bCs/>
        </w:rPr>
        <w:tab/>
      </w:r>
      <w:r>
        <w:rPr>
          <w:b/>
          <w:bCs/>
        </w:rPr>
        <w:tab/>
        <w:t>Absent</w:t>
      </w:r>
    </w:p>
    <w:p w14:paraId="7DCA0A7B" w14:textId="77777777" w:rsidR="00CB736B" w:rsidRDefault="00CB736B" w:rsidP="00CB736B">
      <w:pPr>
        <w:ind w:left="1440"/>
        <w:rPr>
          <w:b/>
          <w:bCs/>
        </w:rPr>
      </w:pPr>
      <w:r>
        <w:rPr>
          <w:b/>
          <w:bCs/>
        </w:rPr>
        <w:t>Hallisey:</w:t>
      </w:r>
      <w:r>
        <w:rPr>
          <w:b/>
          <w:bCs/>
        </w:rPr>
        <w:tab/>
      </w:r>
      <w:r>
        <w:rPr>
          <w:b/>
          <w:bCs/>
        </w:rPr>
        <w:tab/>
        <w:t>Aye</w:t>
      </w:r>
    </w:p>
    <w:p w14:paraId="4B0100DA" w14:textId="77777777" w:rsidR="00CB736B" w:rsidRDefault="00CB736B" w:rsidP="00CB736B">
      <w:pPr>
        <w:ind w:left="1440"/>
        <w:rPr>
          <w:b/>
          <w:bCs/>
        </w:rPr>
      </w:pPr>
      <w:r>
        <w:rPr>
          <w:b/>
          <w:bCs/>
        </w:rPr>
        <w:t>Lopez:</w:t>
      </w:r>
      <w:r>
        <w:rPr>
          <w:b/>
          <w:bCs/>
        </w:rPr>
        <w:tab/>
      </w:r>
      <w:r>
        <w:rPr>
          <w:b/>
          <w:bCs/>
        </w:rPr>
        <w:tab/>
        <w:t>Aye</w:t>
      </w:r>
    </w:p>
    <w:p w14:paraId="008A81E4" w14:textId="77777777" w:rsidR="00CB736B" w:rsidRDefault="00CB736B" w:rsidP="00CB736B">
      <w:pPr>
        <w:ind w:left="1440"/>
        <w:rPr>
          <w:b/>
          <w:bCs/>
        </w:rPr>
      </w:pPr>
      <w:r>
        <w:rPr>
          <w:b/>
          <w:bCs/>
        </w:rPr>
        <w:t>Forsburg-Pardi:</w:t>
      </w:r>
      <w:r>
        <w:rPr>
          <w:b/>
          <w:bCs/>
        </w:rPr>
        <w:tab/>
        <w:t>Aye</w:t>
      </w:r>
    </w:p>
    <w:p w14:paraId="5CA5C15F" w14:textId="77777777" w:rsidR="00CB736B" w:rsidRDefault="00CB736B" w:rsidP="00CB736B">
      <w:pPr>
        <w:ind w:left="1440"/>
        <w:rPr>
          <w:b/>
          <w:bCs/>
        </w:rPr>
      </w:pPr>
      <w:r>
        <w:rPr>
          <w:b/>
          <w:bCs/>
        </w:rPr>
        <w:t>Wade:</w:t>
      </w:r>
      <w:r>
        <w:rPr>
          <w:b/>
          <w:bCs/>
        </w:rPr>
        <w:tab/>
      </w:r>
      <w:r>
        <w:rPr>
          <w:b/>
          <w:bCs/>
        </w:rPr>
        <w:tab/>
      </w:r>
      <w:r>
        <w:rPr>
          <w:b/>
          <w:bCs/>
        </w:rPr>
        <w:tab/>
        <w:t>Aye</w:t>
      </w:r>
    </w:p>
    <w:p w14:paraId="5DF84688" w14:textId="77777777" w:rsidR="00CB736B" w:rsidRDefault="00CB736B" w:rsidP="00CB736B">
      <w:pPr>
        <w:ind w:left="1440"/>
        <w:rPr>
          <w:b/>
          <w:bCs/>
        </w:rPr>
      </w:pPr>
      <w:r>
        <w:rPr>
          <w:b/>
          <w:bCs/>
        </w:rPr>
        <w:t>Jani:</w:t>
      </w:r>
      <w:r>
        <w:rPr>
          <w:b/>
          <w:bCs/>
        </w:rPr>
        <w:tab/>
      </w:r>
      <w:r>
        <w:rPr>
          <w:b/>
          <w:bCs/>
        </w:rPr>
        <w:tab/>
      </w:r>
      <w:r>
        <w:rPr>
          <w:b/>
          <w:bCs/>
        </w:rPr>
        <w:tab/>
        <w:t>Aye</w:t>
      </w:r>
    </w:p>
    <w:p w14:paraId="18B6BFBA" w14:textId="77777777" w:rsidR="00CB736B" w:rsidRDefault="00CB736B" w:rsidP="00CB736B">
      <w:pPr>
        <w:ind w:left="1440"/>
        <w:rPr>
          <w:b/>
          <w:bCs/>
        </w:rPr>
      </w:pPr>
      <w:r>
        <w:rPr>
          <w:b/>
          <w:bCs/>
        </w:rPr>
        <w:t>Chase:</w:t>
      </w:r>
      <w:r>
        <w:rPr>
          <w:b/>
          <w:bCs/>
        </w:rPr>
        <w:tab/>
      </w:r>
      <w:r>
        <w:rPr>
          <w:b/>
          <w:bCs/>
        </w:rPr>
        <w:tab/>
        <w:t>Aye</w:t>
      </w:r>
    </w:p>
    <w:p w14:paraId="35E600C3" w14:textId="77777777" w:rsidR="00CB736B" w:rsidRDefault="00CB736B" w:rsidP="00CB736B">
      <w:pPr>
        <w:ind w:left="1440"/>
        <w:rPr>
          <w:b/>
          <w:bCs/>
        </w:rPr>
      </w:pPr>
      <w:r>
        <w:rPr>
          <w:b/>
          <w:bCs/>
        </w:rPr>
        <w:t>Gilless:</w:t>
      </w:r>
      <w:r>
        <w:rPr>
          <w:b/>
          <w:bCs/>
        </w:rPr>
        <w:tab/>
      </w:r>
      <w:r>
        <w:rPr>
          <w:b/>
          <w:bCs/>
        </w:rPr>
        <w:tab/>
        <w:t>Aye</w:t>
      </w:r>
    </w:p>
    <w:p w14:paraId="53B80989" w14:textId="77777777" w:rsidR="00CB736B" w:rsidRPr="0052104A" w:rsidRDefault="00CB736B" w:rsidP="00CB736B">
      <w:pPr>
        <w:spacing w:before="240" w:after="100"/>
        <w:ind w:left="1080"/>
        <w:rPr>
          <w:b/>
          <w:bCs/>
        </w:rPr>
      </w:pPr>
      <w:r>
        <w:rPr>
          <w:b/>
          <w:bCs/>
        </w:rPr>
        <w:t>Motion passed.</w:t>
      </w:r>
    </w:p>
    <w:p w14:paraId="35F14EC1" w14:textId="77777777" w:rsidR="00CB736B" w:rsidRPr="00CB736B" w:rsidRDefault="00CB736B" w:rsidP="008046FB"/>
    <w:p w14:paraId="2682B931" w14:textId="77777777" w:rsidR="003A4975" w:rsidRDefault="003A4975" w:rsidP="003A4975">
      <w:pPr>
        <w:rPr>
          <w:b/>
          <w:bCs/>
        </w:rPr>
      </w:pPr>
      <w:r>
        <w:rPr>
          <w:b/>
          <w:bCs/>
        </w:rPr>
        <w:t>Presentation</w:t>
      </w:r>
    </w:p>
    <w:p w14:paraId="00074839" w14:textId="77777777" w:rsidR="003A4975" w:rsidRDefault="003A4975" w:rsidP="003A4975">
      <w:r>
        <w:t>Forestry Challenge Champion Presentation, Diane Dealey Neill, Forestry Educators Inc, and Foresthill High School.</w:t>
      </w:r>
    </w:p>
    <w:p w14:paraId="6A10EDE1" w14:textId="77777777" w:rsidR="003A4975" w:rsidRDefault="003A4975" w:rsidP="002A73AE">
      <w:pPr>
        <w:rPr>
          <w:b/>
          <w:bCs/>
        </w:rPr>
      </w:pPr>
    </w:p>
    <w:p w14:paraId="069E9812" w14:textId="40CBEB5C" w:rsidR="002A73AE" w:rsidRPr="002A73AE" w:rsidRDefault="002A73AE" w:rsidP="002A73AE">
      <w:pPr>
        <w:rPr>
          <w:b/>
          <w:bCs/>
        </w:rPr>
      </w:pPr>
      <w:r w:rsidRPr="002A73AE">
        <w:rPr>
          <w:b/>
          <w:bCs/>
        </w:rPr>
        <w:t>CONCLUSION</w:t>
      </w:r>
    </w:p>
    <w:p w14:paraId="0D3C9DF1" w14:textId="555CFB93" w:rsidR="002A73AE" w:rsidRDefault="002A73AE" w:rsidP="002A73AE">
      <w:pPr>
        <w:rPr>
          <w:b/>
          <w:bCs/>
        </w:rPr>
      </w:pPr>
      <w:r w:rsidRPr="002A73AE">
        <w:rPr>
          <w:b/>
          <w:bCs/>
        </w:rPr>
        <w:t>Public Forum</w:t>
      </w:r>
    </w:p>
    <w:p w14:paraId="6B2C27C4" w14:textId="379CB1A0" w:rsidR="00193058" w:rsidRPr="00193058" w:rsidRDefault="00350BC1" w:rsidP="004135B7">
      <w:pPr>
        <w:pStyle w:val="ListParagraph"/>
        <w:numPr>
          <w:ilvl w:val="0"/>
          <w:numId w:val="48"/>
        </w:numPr>
      </w:pPr>
      <w:r>
        <w:t>Richard Gienger</w:t>
      </w:r>
      <w:r w:rsidR="00193058">
        <w:t xml:space="preserve"> </w:t>
      </w:r>
      <w:r w:rsidR="0050456D">
        <w:t xml:space="preserve">just wants to bring up maybe the Board might feel to take on revisiting the implementation intent of AB1492.  It was very promising in </w:t>
      </w:r>
      <w:r>
        <w:t>its</w:t>
      </w:r>
      <w:r w:rsidR="0050456D">
        <w:t xml:space="preserve"> early years of its implementation and thinks that it’s been let down.  Urges the Board to take part in some discussions </w:t>
      </w:r>
      <w:r w:rsidR="00B84547">
        <w:t xml:space="preserve">maybe a </w:t>
      </w:r>
      <w:r>
        <w:t>daylong</w:t>
      </w:r>
      <w:r w:rsidR="00B84547">
        <w:t xml:space="preserve"> conference with stakeholders.</w:t>
      </w:r>
    </w:p>
    <w:p w14:paraId="68848C20" w14:textId="77777777" w:rsidR="00B87216" w:rsidRDefault="00B87216" w:rsidP="002A73AE">
      <w:pPr>
        <w:rPr>
          <w:b/>
          <w:bCs/>
        </w:rPr>
      </w:pPr>
    </w:p>
    <w:p w14:paraId="05CB2821" w14:textId="5347EF80" w:rsidR="002A73AE" w:rsidRDefault="002A73AE" w:rsidP="002A73AE">
      <w:pPr>
        <w:rPr>
          <w:b/>
          <w:bCs/>
        </w:rPr>
      </w:pPr>
      <w:r w:rsidRPr="002A73AE">
        <w:rPr>
          <w:b/>
          <w:bCs/>
        </w:rPr>
        <w:t>Adjournment</w:t>
      </w:r>
    </w:p>
    <w:p w14:paraId="0ACB5CE3" w14:textId="77777777" w:rsidR="00D41D9B" w:rsidRPr="00CD2D22" w:rsidRDefault="00D41D9B" w:rsidP="00D41D9B">
      <w:pPr>
        <w:rPr>
          <w:rFonts w:cs="Arial"/>
          <w:szCs w:val="24"/>
        </w:rPr>
      </w:pPr>
      <w:r w:rsidRPr="00CD2D22">
        <w:rPr>
          <w:rFonts w:cs="Arial"/>
          <w:szCs w:val="24"/>
        </w:rPr>
        <w:t>Respectfully submitted,</w:t>
      </w:r>
    </w:p>
    <w:p w14:paraId="36B72ECE" w14:textId="77777777" w:rsidR="00D41D9B" w:rsidRPr="00CD2D22" w:rsidRDefault="00D41D9B" w:rsidP="00D41D9B">
      <w:pPr>
        <w:spacing w:after="480"/>
        <w:rPr>
          <w:rFonts w:cs="Arial"/>
          <w:szCs w:val="24"/>
        </w:rPr>
      </w:pPr>
      <w:r w:rsidRPr="00CD2D22">
        <w:rPr>
          <w:rFonts w:cs="Arial"/>
          <w:szCs w:val="24"/>
        </w:rPr>
        <w:t>ATTEST:</w:t>
      </w:r>
    </w:p>
    <w:p w14:paraId="2C8B7379" w14:textId="77777777" w:rsidR="00D41D9B" w:rsidRDefault="00D41D9B" w:rsidP="00D41D9B">
      <w:pPr>
        <w:rPr>
          <w:rFonts w:cs="Arial"/>
          <w:szCs w:val="24"/>
        </w:rPr>
        <w:sectPr w:rsidR="00D41D9B" w:rsidSect="00314F69">
          <w:headerReference w:type="even" r:id="rId11"/>
          <w:headerReference w:type="default" r:id="rId12"/>
          <w:headerReference w:type="first" r:id="rId13"/>
          <w:type w:val="continuous"/>
          <w:pgSz w:w="12240" w:h="15840"/>
          <w:pgMar w:top="1440" w:right="1440" w:bottom="1440" w:left="1440" w:header="720" w:footer="720" w:gutter="0"/>
          <w:cols w:space="720"/>
          <w:docGrid w:linePitch="360"/>
        </w:sectPr>
      </w:pPr>
    </w:p>
    <w:p w14:paraId="7CD9AC3D" w14:textId="77777777" w:rsidR="00D41D9B" w:rsidRPr="002D13DA" w:rsidRDefault="00D41D9B" w:rsidP="00D41D9B">
      <w:pPr>
        <w:rPr>
          <w:rFonts w:cs="Arial"/>
          <w:szCs w:val="24"/>
        </w:rPr>
      </w:pPr>
      <w:r w:rsidRPr="002D13DA">
        <w:rPr>
          <w:rFonts w:cs="Arial"/>
          <w:noProof/>
          <w:spacing w:val="0"/>
          <w:szCs w:val="24"/>
        </w:rPr>
        <w:drawing>
          <wp:anchor distT="0" distB="0" distL="114300" distR="114300" simplePos="0" relativeHeight="251659264" behindDoc="0" locked="0" layoutInCell="1" allowOverlap="1" wp14:anchorId="2E259B12" wp14:editId="7ACC3F68">
            <wp:simplePos x="0" y="0"/>
            <wp:positionH relativeFrom="column">
              <wp:posOffset>3443605</wp:posOffset>
            </wp:positionH>
            <wp:positionV relativeFrom="paragraph">
              <wp:posOffset>5517</wp:posOffset>
            </wp:positionV>
            <wp:extent cx="1294130" cy="574040"/>
            <wp:effectExtent l="0" t="0" r="1270" b="0"/>
            <wp:wrapThrough wrapText="bothSides">
              <wp:wrapPolygon edited="0">
                <wp:start x="0" y="0"/>
                <wp:lineTo x="0" y="20788"/>
                <wp:lineTo x="21303" y="20788"/>
                <wp:lineTo x="21303" y="0"/>
                <wp:lineTo x="0" y="0"/>
              </wp:wrapPolygon>
            </wp:wrapThrough>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94130" cy="5740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B1A4B5" w14:textId="77777777" w:rsidR="00D41D9B" w:rsidRDefault="00D41D9B" w:rsidP="00D41D9B">
      <w:pPr>
        <w:rPr>
          <w:rFonts w:cs="Arial"/>
          <w:szCs w:val="24"/>
        </w:rPr>
      </w:pPr>
      <w:r>
        <w:rPr>
          <w:rFonts w:cs="Arial"/>
          <w:noProof/>
          <w:szCs w:val="24"/>
        </w:rPr>
        <w:drawing>
          <wp:inline distT="0" distB="0" distL="0" distR="0" wp14:anchorId="5E93B70B" wp14:editId="38F4B00D">
            <wp:extent cx="1403747" cy="428625"/>
            <wp:effectExtent l="0" t="0" r="6350" b="0"/>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5">
                      <a:extLst>
                        <a:ext uri="{28A0092B-C50C-407E-A947-70E740481C1C}">
                          <a14:useLocalDpi xmlns:a14="http://schemas.microsoft.com/office/drawing/2010/main" val="0"/>
                        </a:ext>
                      </a:extLst>
                    </a:blip>
                    <a:stretch>
                      <a:fillRect/>
                    </a:stretch>
                  </pic:blipFill>
                  <pic:spPr>
                    <a:xfrm>
                      <a:off x="0" y="0"/>
                      <a:ext cx="1409391" cy="430348"/>
                    </a:xfrm>
                    <a:prstGeom prst="rect">
                      <a:avLst/>
                    </a:prstGeom>
                  </pic:spPr>
                </pic:pic>
              </a:graphicData>
            </a:graphic>
          </wp:inline>
        </w:drawing>
      </w:r>
    </w:p>
    <w:p w14:paraId="4B089A08" w14:textId="77777777" w:rsidR="00D41D9B" w:rsidRDefault="00D41D9B" w:rsidP="00D41D9B">
      <w:pPr>
        <w:rPr>
          <w:rFonts w:cs="Arial"/>
          <w:szCs w:val="24"/>
        </w:rPr>
      </w:pPr>
      <w:r>
        <w:rPr>
          <w:rFonts w:cs="Arial"/>
          <w:szCs w:val="24"/>
        </w:rPr>
        <w:t>Edith Hannigan</w:t>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t>J. Keith Gilless</w:t>
      </w:r>
    </w:p>
    <w:p w14:paraId="2409FC6D" w14:textId="77777777" w:rsidR="00D41D9B" w:rsidRPr="002D13DA" w:rsidRDefault="00D41D9B" w:rsidP="00D41D9B">
      <w:pPr>
        <w:rPr>
          <w:rFonts w:cs="Arial"/>
          <w:szCs w:val="24"/>
        </w:rPr>
      </w:pPr>
      <w:r>
        <w:rPr>
          <w:rFonts w:cs="Arial"/>
          <w:szCs w:val="24"/>
        </w:rPr>
        <w:t xml:space="preserve">Executive Officer </w:t>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t>Chairman</w:t>
      </w:r>
    </w:p>
    <w:p w14:paraId="09BBF5A4" w14:textId="77777777" w:rsidR="00D41D9B" w:rsidRPr="002A73AE" w:rsidRDefault="00D41D9B" w:rsidP="002A73AE">
      <w:pPr>
        <w:rPr>
          <w:b/>
          <w:bCs/>
        </w:rPr>
      </w:pPr>
    </w:p>
    <w:sectPr w:rsidR="00D41D9B" w:rsidRPr="002A73AE" w:rsidSect="00041656">
      <w:headerReference w:type="even" r:id="rId16"/>
      <w:headerReference w:type="default" r:id="rId17"/>
      <w:headerReference w:type="first" r:id="rId18"/>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1971FA" w14:textId="77777777" w:rsidR="00F46535" w:rsidRDefault="00F46535" w:rsidP="005F6B90">
      <w:r>
        <w:separator/>
      </w:r>
    </w:p>
  </w:endnote>
  <w:endnote w:type="continuationSeparator" w:id="0">
    <w:p w14:paraId="75897E0B" w14:textId="77777777" w:rsidR="00F46535" w:rsidRDefault="00F46535" w:rsidP="005F6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5C0317" w14:textId="77777777" w:rsidR="00F46535" w:rsidRDefault="00F46535" w:rsidP="005F6B90">
      <w:r>
        <w:separator/>
      </w:r>
    </w:p>
  </w:footnote>
  <w:footnote w:type="continuationSeparator" w:id="0">
    <w:p w14:paraId="1E68E587" w14:textId="77777777" w:rsidR="00F46535" w:rsidRDefault="00F46535" w:rsidP="005F6B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14F51" w14:textId="2CE64436" w:rsidR="00517239" w:rsidRDefault="00B55881">
    <w:pPr>
      <w:pStyle w:val="Header"/>
    </w:pPr>
    <w:r>
      <w:rPr>
        <w:noProof/>
      </w:rPr>
      <w:pict w14:anchorId="3309C0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545907" o:spid="_x0000_s1028" type="#_x0000_t136" style="position:absolute;margin-left:0;margin-top:0;width:471.3pt;height:188.5pt;rotation:315;z-index:-25164748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E415A6">
      <w:rPr>
        <w:noProof/>
      </w:rPr>
      <mc:AlternateContent>
        <mc:Choice Requires="wps">
          <w:drawing>
            <wp:anchor distT="0" distB="0" distL="114300" distR="114300" simplePos="0" relativeHeight="251664896" behindDoc="1" locked="0" layoutInCell="0" allowOverlap="1" wp14:anchorId="7B985BD4" wp14:editId="1E12A6C3">
              <wp:simplePos x="0" y="0"/>
              <wp:positionH relativeFrom="margin">
                <wp:align>center</wp:align>
              </wp:positionH>
              <wp:positionV relativeFrom="margin">
                <wp:align>center</wp:align>
              </wp:positionV>
              <wp:extent cx="5985510" cy="2393950"/>
              <wp:effectExtent l="0" t="0" r="0" b="0"/>
              <wp:wrapNone/>
              <wp:docPr id="2"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wps:spPr>
                    <wps:txbx>
                      <w:txbxContent>
                        <w:p w14:paraId="2325BAF0" w14:textId="77777777" w:rsidR="00517239" w:rsidRPr="005671F0" w:rsidRDefault="00517239" w:rsidP="005F4442">
                          <w:pPr>
                            <w:jc w:val="center"/>
                            <w:rPr>
                              <w:rFonts w:cs="Arial"/>
                              <w:color w:val="A6A6A6" w:themeColor="background1" w:themeShade="A6"/>
                              <w:sz w:val="2"/>
                              <w:szCs w:val="2"/>
                            </w:rPr>
                          </w:pPr>
                          <w:r w:rsidRPr="005671F0">
                            <w:rPr>
                              <w:rFonts w:cs="Arial"/>
                              <w:color w:val="A6A6A6" w:themeColor="background1" w:themeShade="A6"/>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B985BD4" id="_x0000_t202" coordsize="21600,21600" o:spt="202" path="m,l,21600r21600,l21600,xe">
              <v:stroke joinstyle="miter"/>
              <v:path gradientshapeok="t" o:connecttype="rect"/>
            </v:shapetype>
            <v:shape id="Text Box 2" o:spid="_x0000_s1026" type="#_x0000_t202" alt="&quot;&quot;" style="position:absolute;margin-left:0;margin-top:0;width:471.3pt;height:188.5pt;rotation:-45;z-index:-25165158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GJt8wEAAMUDAAAOAAAAZHJzL2Uyb0RvYy54bWysU8GO0zAQvSPxD5bvNElXQW3UdFV2WS4L&#10;rLRFe3ZtpwnEHjN2m/TvGbvZFsENkYOVjO037715Wd2OpmdHjb4DW/NilnOmrQTV2X3Nv20f3i04&#10;80FYJXqwuuYn7fnt+u2b1eAqPYcWeqWREYj11eBq3obgqizzstVG+Bk4bWmzATQi0CfuM4ViIHTT&#10;Z/M8f58NgMohSO09Ve/Pm3yd8JtGy/C1abwOrK85cQtpxbTu4pqtV6Lao3BtJyca4h9YGNFZanqB&#10;uhdBsAN2f0GZTiJ4aMJMgsmgaTqpkwZSU+R/qHluhdNJC5nj3cUm//9g5Zfjs3tCFsYPMNIAkwjv&#10;HkH+8MzCXSvsXm8QYWi1UNS44Jdyorc9ORprqm71GD6qjjwuoq/Z4Hw14cd5+MrHTrvhMyi6Ig4B&#10;UrexQcMQ4rXFMo9PKpM3jBjR0E6XQVEDJqlYLhdlWdCWpL35zfJmWaZRZqKKaHEQDn34pMGw+FJz&#10;pCQkWHF89CGyux6ZqEZ2Z55h3I10JFLegToR6YESUnP/8yBQkwEHcwcUKFLdIJgXiuAGk+zXztvx&#10;RaCbegei/dS/JiQRSFFRzAoTnVDfCcj0FLyj6FmZLDhTnA5PZM+o8a53G7LvoUtKrjwnJZSVJHDK&#10;dQzj79/p1PXvW/8CAAD//wMAUEsDBBQABgAIAAAAIQACW4+x3AAAAAUBAAAPAAAAZHJzL2Rvd25y&#10;ZXYueG1sTI/BTsMwEETvSPyDtUjcqNMWtRDiVBURhx7bIs7beJuE2us0dpqUr8dwgctKoxnNvM1W&#10;ozXiQp1vHCuYThIQxKXTDVcK3vdvD08gfEDWaByTgit5WOW3Nxmm2g28pcsuVCKWsE9RQR1Cm0rp&#10;y5os+olriaN3dJ3FEGVXSd3hEMutkbMkWUiLDceFGlt6rak87XqrQH8dr+18GPabzbboz6YpCvr4&#10;VOr+bly/gAg0hr8w/OBHdMgj08H1rL0wCuIj4fdG7/lxtgBxUDBfLhOQeSb/0+ffAAAA//8DAFBL&#10;AQItABQABgAIAAAAIQC2gziS/gAAAOEBAAATAAAAAAAAAAAAAAAAAAAAAABbQ29udGVudF9UeXBl&#10;c10ueG1sUEsBAi0AFAAGAAgAAAAhADj9If/WAAAAlAEAAAsAAAAAAAAAAAAAAAAALwEAAF9yZWxz&#10;Ly5yZWxzUEsBAi0AFAAGAAgAAAAhAOBMYm3zAQAAxQMAAA4AAAAAAAAAAAAAAAAALgIAAGRycy9l&#10;Mm9Eb2MueG1sUEsBAi0AFAAGAAgAAAAhAAJbj7HcAAAABQEAAA8AAAAAAAAAAAAAAAAATQQAAGRy&#10;cy9kb3ducmV2LnhtbFBLBQYAAAAABAAEAPMAAABWBQAAAAA=&#10;" o:allowincell="f" filled="f" stroked="f">
              <o:lock v:ext="edit" shapetype="t"/>
              <v:textbox style="mso-fit-shape-to-text:t">
                <w:txbxContent>
                  <w:p w14:paraId="2325BAF0" w14:textId="77777777" w:rsidR="00517239" w:rsidRPr="005671F0" w:rsidRDefault="00517239" w:rsidP="005F4442">
                    <w:pPr>
                      <w:jc w:val="center"/>
                      <w:rPr>
                        <w:rFonts w:cs="Arial"/>
                        <w:color w:val="A6A6A6" w:themeColor="background1" w:themeShade="A6"/>
                        <w:sz w:val="2"/>
                        <w:szCs w:val="2"/>
                      </w:rPr>
                    </w:pPr>
                    <w:r w:rsidRPr="005671F0">
                      <w:rPr>
                        <w:rFonts w:cs="Arial"/>
                        <w:color w:val="A6A6A6" w:themeColor="background1" w:themeShade="A6"/>
                        <w:sz w:val="2"/>
                        <w:szCs w:val="2"/>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9AF32" w14:textId="29B5E71A" w:rsidR="00517239" w:rsidRDefault="00B55881">
    <w:pPr>
      <w:pStyle w:val="Header"/>
    </w:pPr>
    <w:r>
      <w:rPr>
        <w:noProof/>
      </w:rPr>
      <w:pict w14:anchorId="5A91E2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545908" o:spid="_x0000_s1029" type="#_x0000_t136" style="position:absolute;margin-left:0;margin-top:0;width:471.3pt;height:188.5pt;rotation:315;z-index:-25164544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A0035" w14:textId="145C1973" w:rsidR="00517239" w:rsidRDefault="00517239" w:rsidP="008E1416">
    <w:pPr>
      <w:tabs>
        <w:tab w:val="left" w:pos="180"/>
        <w:tab w:val="right" w:pos="10800"/>
      </w:tabs>
      <w:suppressAutoHyphens/>
      <w:spacing w:line="240" w:lineRule="exact"/>
      <w:ind w:left="-720"/>
      <w:rPr>
        <w:spacing w:val="2"/>
        <w:sz w:val="14"/>
        <w:szCs w:val="24"/>
      </w:rPr>
    </w:pPr>
    <w:r w:rsidRPr="005F6B90">
      <w:rPr>
        <w:b/>
        <w:sz w:val="18"/>
        <w:szCs w:val="18"/>
      </w:rPr>
      <w:t>BOARD OF FORESTRY AND FIRE PROTECTION</w:t>
    </w:r>
    <w:r>
      <w:rPr>
        <w:b/>
        <w:spacing w:val="2"/>
        <w:sz w:val="14"/>
        <w:szCs w:val="24"/>
      </w:rPr>
      <w:tab/>
      <w:t>KEITH GILLESS, CHAIR</w:t>
    </w:r>
  </w:p>
  <w:p w14:paraId="0526A40F" w14:textId="77777777" w:rsidR="00517239" w:rsidRDefault="00517239" w:rsidP="008E1416">
    <w:pPr>
      <w:tabs>
        <w:tab w:val="left" w:pos="180"/>
        <w:tab w:val="right" w:pos="10800"/>
      </w:tabs>
      <w:suppressAutoHyphens/>
      <w:spacing w:line="240" w:lineRule="exact"/>
      <w:ind w:left="-720" w:right="-720"/>
      <w:rPr>
        <w:i/>
        <w:iCs/>
        <w:spacing w:val="-2"/>
        <w:sz w:val="14"/>
        <w:szCs w:val="24"/>
      </w:rPr>
    </w:pPr>
    <w:r w:rsidRPr="005F6B90">
      <w:rPr>
        <w:spacing w:val="2"/>
        <w:sz w:val="14"/>
        <w:szCs w:val="24"/>
      </w:rPr>
      <w:t>THE NATURAL RESOURCES AGENCY</w:t>
    </w:r>
    <w:r>
      <w:rPr>
        <w:b/>
        <w:spacing w:val="8"/>
        <w:sz w:val="18"/>
        <w:szCs w:val="18"/>
      </w:rPr>
      <w:ptab w:relativeTo="margin" w:alignment="right" w:leader="none"/>
    </w:r>
    <w:r>
      <w:rPr>
        <w:iCs/>
        <w:spacing w:val="-2"/>
        <w:sz w:val="14"/>
        <w:szCs w:val="24"/>
      </w:rPr>
      <w:t>Wade Crowfoot</w:t>
    </w:r>
    <w:r w:rsidRPr="005F6B90">
      <w:rPr>
        <w:iCs/>
        <w:spacing w:val="-2"/>
        <w:sz w:val="14"/>
        <w:szCs w:val="24"/>
      </w:rPr>
      <w:t xml:space="preserve">, </w:t>
    </w:r>
    <w:r w:rsidRPr="005F6B90">
      <w:rPr>
        <w:i/>
        <w:iCs/>
        <w:spacing w:val="-2"/>
        <w:sz w:val="14"/>
        <w:szCs w:val="24"/>
      </w:rPr>
      <w:t>Secretary</w:t>
    </w:r>
  </w:p>
  <w:p w14:paraId="36708CC5" w14:textId="77777777" w:rsidR="00517239" w:rsidRDefault="00517239" w:rsidP="008E1416">
    <w:pPr>
      <w:tabs>
        <w:tab w:val="left" w:pos="180"/>
        <w:tab w:val="right" w:pos="10800"/>
      </w:tabs>
      <w:suppressAutoHyphens/>
      <w:spacing w:line="240" w:lineRule="exact"/>
      <w:ind w:left="-720" w:right="-720"/>
      <w:rPr>
        <w:i/>
        <w:iCs/>
        <w:spacing w:val="-2"/>
        <w:sz w:val="14"/>
        <w:szCs w:val="24"/>
      </w:rPr>
    </w:pPr>
    <w:r w:rsidRPr="005F6B90">
      <w:rPr>
        <w:spacing w:val="2"/>
        <w:sz w:val="14"/>
        <w:szCs w:val="24"/>
      </w:rPr>
      <w:t>STATE OF CALIFORNIA</w:t>
    </w:r>
    <w:r>
      <w:rPr>
        <w:spacing w:val="8"/>
        <w:sz w:val="14"/>
        <w:szCs w:val="24"/>
      </w:rPr>
      <w:ptab w:relativeTo="margin" w:alignment="right" w:leader="none"/>
    </w:r>
    <w:r>
      <w:rPr>
        <w:spacing w:val="-2"/>
        <w:sz w:val="14"/>
        <w:szCs w:val="24"/>
      </w:rPr>
      <w:t>Gavin Newsom, G</w:t>
    </w:r>
    <w:r w:rsidRPr="005F6B90">
      <w:rPr>
        <w:i/>
        <w:iCs/>
        <w:spacing w:val="-2"/>
        <w:sz w:val="14"/>
        <w:szCs w:val="24"/>
      </w:rPr>
      <w:t>overnor</w:t>
    </w:r>
  </w:p>
  <w:p w14:paraId="16D539AF" w14:textId="77777777" w:rsidR="00517239" w:rsidRDefault="00517239" w:rsidP="008307F1">
    <w:pPr>
      <w:tabs>
        <w:tab w:val="right" w:pos="10800"/>
      </w:tabs>
      <w:suppressAutoHyphens/>
      <w:spacing w:line="240" w:lineRule="exact"/>
      <w:ind w:left="-720" w:right="-720"/>
      <w:jc w:val="right"/>
      <w:rPr>
        <w:i/>
        <w:iCs/>
        <w:sz w:val="14"/>
        <w:szCs w:val="24"/>
      </w:rPr>
    </w:pPr>
    <w:r w:rsidRPr="005F6B90">
      <w:rPr>
        <w:noProof/>
        <w:spacing w:val="8"/>
        <w:sz w:val="14"/>
        <w:szCs w:val="24"/>
      </w:rPr>
      <w:drawing>
        <wp:anchor distT="0" distB="0" distL="114300" distR="114300" simplePos="0" relativeHeight="251663872" behindDoc="1" locked="0" layoutInCell="1" allowOverlap="1" wp14:anchorId="7A3AB785" wp14:editId="4C94379E">
          <wp:simplePos x="0" y="0"/>
          <wp:positionH relativeFrom="column">
            <wp:posOffset>5186934</wp:posOffset>
          </wp:positionH>
          <wp:positionV relativeFrom="paragraph">
            <wp:posOffset>140970</wp:posOffset>
          </wp:positionV>
          <wp:extent cx="558165" cy="549275"/>
          <wp:effectExtent l="0" t="0" r="0" b="3175"/>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10800000" flipH="1" flipV="1">
                    <a:off x="0" y="0"/>
                    <a:ext cx="558165" cy="549275"/>
                  </a:xfrm>
                  <a:prstGeom prst="rect">
                    <a:avLst/>
                  </a:prstGeom>
                  <a:noFill/>
                  <a:ln>
                    <a:noFill/>
                  </a:ln>
                </pic:spPr>
              </pic:pic>
            </a:graphicData>
          </a:graphic>
          <wp14:sizeRelH relativeFrom="page">
            <wp14:pctWidth>0</wp14:pctWidth>
          </wp14:sizeRelH>
          <wp14:sizeRelV relativeFrom="page">
            <wp14:pctHeight>0</wp14:pctHeight>
          </wp14:sizeRelV>
        </wp:anchor>
      </w:drawing>
    </w:r>
    <w:r w:rsidR="00B55881">
      <w:rPr>
        <w:spacing w:val="-2"/>
        <w:sz w:val="12"/>
        <w:szCs w:val="12"/>
      </w:rPr>
      <w:pict w14:anchorId="04E0122B">
        <v:rect id="_x0000_i1025" style="width:0;height:1.5pt" o:hralign="center" o:hrstd="t" o:hr="t" fillcolor="#a0a0a0" stroked="f"/>
      </w:pict>
    </w:r>
  </w:p>
  <w:p w14:paraId="0D12B96E" w14:textId="77777777" w:rsidR="00517239" w:rsidRPr="005F6B90" w:rsidRDefault="00517239" w:rsidP="008307F1">
    <w:pPr>
      <w:tabs>
        <w:tab w:val="right" w:pos="10800"/>
      </w:tabs>
      <w:suppressAutoHyphens/>
      <w:spacing w:line="240" w:lineRule="exact"/>
      <w:ind w:left="-720" w:right="-720"/>
      <w:rPr>
        <w:b/>
        <w:spacing w:val="8"/>
        <w:szCs w:val="24"/>
      </w:rPr>
    </w:pPr>
    <w:r w:rsidRPr="005F6B90">
      <w:rPr>
        <w:spacing w:val="8"/>
        <w:sz w:val="14"/>
        <w:szCs w:val="24"/>
      </w:rPr>
      <w:t>P.O. Box 944246</w:t>
    </w:r>
  </w:p>
  <w:p w14:paraId="2260760C" w14:textId="77777777" w:rsidR="00517239" w:rsidRPr="005F6B90" w:rsidRDefault="00517239" w:rsidP="003E0AFA">
    <w:pPr>
      <w:tabs>
        <w:tab w:val="left" w:pos="-720"/>
      </w:tabs>
      <w:suppressAutoHyphens/>
      <w:ind w:left="-720" w:right="-864"/>
      <w:rPr>
        <w:spacing w:val="8"/>
        <w:sz w:val="14"/>
        <w:szCs w:val="24"/>
      </w:rPr>
    </w:pPr>
    <w:r w:rsidRPr="005F6B90">
      <w:rPr>
        <w:spacing w:val="8"/>
        <w:sz w:val="14"/>
        <w:szCs w:val="24"/>
      </w:rPr>
      <w:t>SACRAMENTO, CA 94244-2460</w:t>
    </w:r>
  </w:p>
  <w:p w14:paraId="699D6FF7" w14:textId="77777777" w:rsidR="00517239" w:rsidRPr="005F6B90" w:rsidRDefault="00517239" w:rsidP="005F6B90">
    <w:pPr>
      <w:tabs>
        <w:tab w:val="left" w:pos="-720"/>
      </w:tabs>
      <w:suppressAutoHyphens/>
      <w:ind w:left="-720"/>
      <w:rPr>
        <w:spacing w:val="8"/>
        <w:sz w:val="14"/>
        <w:szCs w:val="24"/>
      </w:rPr>
    </w:pPr>
    <w:r w:rsidRPr="005F6B90">
      <w:rPr>
        <w:spacing w:val="8"/>
        <w:sz w:val="14"/>
        <w:szCs w:val="24"/>
      </w:rPr>
      <w:t>(916) 653-8007</w:t>
    </w:r>
  </w:p>
  <w:p w14:paraId="57DD4D1E" w14:textId="77777777" w:rsidR="00517239" w:rsidRPr="005F6B90" w:rsidRDefault="00517239" w:rsidP="005F6B90">
    <w:pPr>
      <w:tabs>
        <w:tab w:val="left" w:pos="-720"/>
      </w:tabs>
      <w:suppressAutoHyphens/>
      <w:ind w:left="-720"/>
      <w:rPr>
        <w:spacing w:val="8"/>
        <w:sz w:val="14"/>
        <w:szCs w:val="24"/>
      </w:rPr>
    </w:pPr>
    <w:r w:rsidRPr="005F6B90">
      <w:rPr>
        <w:spacing w:val="8"/>
        <w:sz w:val="14"/>
        <w:szCs w:val="24"/>
      </w:rPr>
      <w:t>(916) 653-0989 FAX</w:t>
    </w:r>
  </w:p>
  <w:p w14:paraId="5FE45170" w14:textId="07632CBB" w:rsidR="00517239" w:rsidRPr="003502CA" w:rsidRDefault="00B55881" w:rsidP="005F4442">
    <w:pPr>
      <w:tabs>
        <w:tab w:val="left" w:pos="-720"/>
      </w:tabs>
      <w:suppressAutoHyphens/>
      <w:spacing w:after="240"/>
      <w:ind w:left="-720"/>
      <w:rPr>
        <w:color w:val="0563C1" w:themeColor="hyperlink"/>
        <w:spacing w:val="8"/>
        <w:sz w:val="14"/>
        <w:szCs w:val="24"/>
        <w:u w:val="single"/>
      </w:rPr>
    </w:pPr>
    <w:hyperlink r:id="rId2" w:history="1">
      <w:r w:rsidR="00517239" w:rsidRPr="00B42235">
        <w:rPr>
          <w:rStyle w:val="Hyperlink"/>
          <w:spacing w:val="8"/>
          <w:sz w:val="14"/>
          <w:szCs w:val="24"/>
        </w:rPr>
        <w:t>BOF Website (www.bof.fire.ca.gov)</w:t>
      </w:r>
    </w:hyperlink>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63E00" w14:textId="77777777" w:rsidR="00D41D9B" w:rsidRDefault="00D41D9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0060D" w14:textId="77777777" w:rsidR="00D41D9B" w:rsidRDefault="00D41D9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D5D58" w14:textId="77777777" w:rsidR="00D41D9B" w:rsidRPr="003502CA" w:rsidRDefault="00B55881" w:rsidP="003502CA">
    <w:pPr>
      <w:tabs>
        <w:tab w:val="left" w:pos="180"/>
        <w:tab w:val="right" w:pos="10800"/>
      </w:tabs>
      <w:suppressAutoHyphens/>
      <w:spacing w:line="240" w:lineRule="exact"/>
      <w:ind w:left="-720"/>
      <w:rPr>
        <w:color w:val="0563C1" w:themeColor="hyperlink"/>
        <w:spacing w:val="8"/>
        <w:sz w:val="14"/>
        <w:szCs w:val="24"/>
        <w:u w:val="single"/>
      </w:rPr>
    </w:pPr>
    <w:r>
      <w:rPr>
        <w:noProof/>
      </w:rPr>
      <w:pict w14:anchorId="7223D5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5" type="#_x0000_t136" style="position:absolute;left:0;text-align:left;margin-left:0;margin-top:0;width:471.3pt;height:188.5pt;rotation:315;z-index:-251637248;mso-position-horizontal:center;mso-position-horizontal-relative:margin;mso-position-vertical:center;mso-position-vertical-relative:margin" o:allowincell="f" fillcolor="#747070 [1614]" stroked="f">
          <v:fill opacity=".5"/>
          <v:textpath style="font-family:&quot;Arial&quot;;font-size:1pt" string="DRAF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92CE0" w14:textId="1F30963B" w:rsidR="00255842" w:rsidRDefault="00B55881">
    <w:pPr>
      <w:pStyle w:val="Header"/>
    </w:pPr>
    <w:r>
      <w:rPr>
        <w:noProof/>
      </w:rPr>
      <w:pict w14:anchorId="39CE86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545910" o:spid="_x0000_s1031" type="#_x0000_t136" style="position:absolute;margin-left:0;margin-top:0;width:471.3pt;height:188.5pt;rotation:315;z-index:-25164134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E415A6">
      <w:rPr>
        <w:noProof/>
      </w:rPr>
      <mc:AlternateContent>
        <mc:Choice Requires="wps">
          <w:drawing>
            <wp:anchor distT="0" distB="0" distL="114300" distR="114300" simplePos="0" relativeHeight="251661824" behindDoc="1" locked="0" layoutInCell="0" allowOverlap="1" wp14:anchorId="204F7CB5" wp14:editId="6D268BC0">
              <wp:simplePos x="0" y="0"/>
              <wp:positionH relativeFrom="margin">
                <wp:align>center</wp:align>
              </wp:positionH>
              <wp:positionV relativeFrom="margin">
                <wp:align>center</wp:align>
              </wp:positionV>
              <wp:extent cx="5985510" cy="2393950"/>
              <wp:effectExtent l="0" t="0" r="0" b="0"/>
              <wp:wrapNone/>
              <wp:docPr id="1" name="Text Box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wps:spPr>
                    <wps:txbx>
                      <w:txbxContent>
                        <w:p w14:paraId="2D94A666" w14:textId="77777777" w:rsidR="006B675D" w:rsidRDefault="006B675D" w:rsidP="006B675D">
                          <w:pPr>
                            <w:pStyle w:val="NormalWeb"/>
                            <w:jc w:val="center"/>
                            <w:rPr>
                              <w:sz w:val="24"/>
                              <w:szCs w:val="24"/>
                            </w:rPr>
                          </w:pPr>
                          <w:r w:rsidRPr="005671F0">
                            <w:rPr>
                              <w:rFonts w:ascii="Arial" w:hAnsi="Arial" w:cs="Arial"/>
                              <w:color w:val="A6A6A6" w:themeColor="background1" w:themeShade="A6"/>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04F7CB5" id="_x0000_t202" coordsize="21600,21600" o:spt="202" path="m,l,21600r21600,l21600,xe">
              <v:stroke joinstyle="miter"/>
              <v:path gradientshapeok="t" o:connecttype="rect"/>
            </v:shapetype>
            <v:shape id="Text Box 1" o:spid="_x0000_s1027" type="#_x0000_t202" alt="&quot;&quot;" style="position:absolute;margin-left:0;margin-top:0;width:471.3pt;height:188.5pt;rotation:-45;z-index:-25165465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dj/9QEAAMwDAAAOAAAAZHJzL2Uyb0RvYy54bWysU8GO0zAQvSPxD5bvNElXQW3UdFV2WS4L&#10;rLRFe3ZtpwnEHjN2m/TvGbvZFsENkYOVjO037715Wd2OpmdHjb4DW/NilnOmrQTV2X3Nv20f3i04&#10;80FYJXqwuuYn7fnt+u2b1eAqPYcWeqWREYj11eBq3obgqizzstVG+Bk4bWmzATQi0CfuM4ViIHTT&#10;Z/M8f58NgMohSO09Ve/Pm3yd8JtGy/C1abwOrK85cQtpxbTu4pqtV6Lao3BtJyca4h9YGNFZanqB&#10;uhdBsAN2f0GZTiJ4aMJMgsmgaTqpkwZSU+R/qHluhdNJC5nj3cUm//9g5Zfjs3tCFsYPMNIAkwjv&#10;HkH+8MzCXSvsXm8QYWi1UNS44Jdyorc9ORprqm71GD6qjjwuoq/Z4Hw14cd5+MrHTrvhMyi6Ig4B&#10;UrexQcMQ4rXFMo9PKpM3jBjR0E6XQVEDJqlYLhdlWdCWpL35zfJmWaZRZqKKaHEQDn34pMGw+FJz&#10;pCQkWHF89CGyux6ZqEZ2Z55h3I2sU5OOyHwH6kTcBwpKzf3Pg0BNPhzMHVCuSHyDYF4oiRtM6l8J&#10;bMcXgW6iEIj9U/8alMQjJUYxK0w0RH0nINNT/o6iZ2Vy4sx0OjxxPqPGu95tyMWHLgm68pwEUWSS&#10;zineMZO/f6dT159w/QsAAP//AwBQSwMEFAAGAAgAAAAhAAJbj7HcAAAABQEAAA8AAABkcnMvZG93&#10;bnJldi54bWxMj8FOwzAQRO9I/IO1SNyo0xa1EOJUFRGHHtsiztt4m4Ta6zR2mpSvx3CBy0qjGc28&#10;zVajNeJCnW8cK5hOEhDEpdMNVwre928PTyB8QNZoHJOCK3lY5bc3GabaDbylyy5UIpawT1FBHUKb&#10;SunLmiz6iWuJo3d0ncUQZVdJ3eEQy62RsyRZSIsNx4UaW3qtqTzteqtAfx2v7XwY9pvNtujPpikK&#10;+vhU6v5uXL+ACDSGvzD84Ed0yCPTwfWsvTAK4iPh90bv+XG2AHFQMF8uE5B5Jv/T598AAAD//wMA&#10;UEsBAi0AFAAGAAgAAAAhALaDOJL+AAAA4QEAABMAAAAAAAAAAAAAAAAAAAAAAFtDb250ZW50X1R5&#10;cGVzXS54bWxQSwECLQAUAAYACAAAACEAOP0h/9YAAACUAQAACwAAAAAAAAAAAAAAAAAvAQAAX3Jl&#10;bHMvLnJlbHNQSwECLQAUAAYACAAAACEAXl3Y//UBAADMAwAADgAAAAAAAAAAAAAAAAAuAgAAZHJz&#10;L2Uyb0RvYy54bWxQSwECLQAUAAYACAAAACEAAluPsdwAAAAFAQAADwAAAAAAAAAAAAAAAABPBAAA&#10;ZHJzL2Rvd25yZXYueG1sUEsFBgAAAAAEAAQA8wAAAFgFAAAAAA==&#10;" o:allowincell="f" filled="f" stroked="f">
              <o:lock v:ext="edit" shapetype="t"/>
              <v:textbox style="mso-fit-shape-to-text:t">
                <w:txbxContent>
                  <w:p w14:paraId="2D94A666" w14:textId="77777777" w:rsidR="006B675D" w:rsidRDefault="006B675D" w:rsidP="006B675D">
                    <w:pPr>
                      <w:pStyle w:val="NormalWeb"/>
                      <w:jc w:val="center"/>
                      <w:rPr>
                        <w:sz w:val="24"/>
                        <w:szCs w:val="24"/>
                      </w:rPr>
                    </w:pPr>
                    <w:r w:rsidRPr="005671F0">
                      <w:rPr>
                        <w:rFonts w:ascii="Arial" w:hAnsi="Arial" w:cs="Arial"/>
                        <w:color w:val="A6A6A6" w:themeColor="background1" w:themeShade="A6"/>
                        <w:sz w:val="2"/>
                        <w:szCs w:val="2"/>
                      </w:rPr>
                      <w:t>DRAFT</w:t>
                    </w:r>
                  </w:p>
                </w:txbxContent>
              </v:textbox>
              <w10:wrap anchorx="margin" anchory="margin"/>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BDC14" w14:textId="72E99B2B" w:rsidR="00421366" w:rsidRDefault="00B55881">
    <w:pPr>
      <w:pStyle w:val="Header"/>
    </w:pPr>
    <w:r>
      <w:rPr>
        <w:noProof/>
      </w:rPr>
      <w:pict w14:anchorId="0AD6F1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545911" o:spid="_x0000_s1032" type="#_x0000_t136" style="position:absolute;margin-left:0;margin-top:0;width:471.3pt;height:188.5pt;rotation:315;z-index:-25163929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8E7B9" w14:textId="245AFA7C" w:rsidR="008E1416" w:rsidRPr="00D41D9B" w:rsidRDefault="008E1416" w:rsidP="00D41D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330B8"/>
    <w:multiLevelType w:val="hybridMultilevel"/>
    <w:tmpl w:val="A48C2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F70B0A"/>
    <w:multiLevelType w:val="hybridMultilevel"/>
    <w:tmpl w:val="6444F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C9193B"/>
    <w:multiLevelType w:val="hybridMultilevel"/>
    <w:tmpl w:val="2AD8F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161E44"/>
    <w:multiLevelType w:val="hybridMultilevel"/>
    <w:tmpl w:val="8970F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6D14B2"/>
    <w:multiLevelType w:val="hybridMultilevel"/>
    <w:tmpl w:val="7DA49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AB514F"/>
    <w:multiLevelType w:val="hybridMultilevel"/>
    <w:tmpl w:val="41CE08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C95B52"/>
    <w:multiLevelType w:val="multilevel"/>
    <w:tmpl w:val="0409001D"/>
    <w:styleLink w:val="Style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B8451B3"/>
    <w:multiLevelType w:val="hybridMultilevel"/>
    <w:tmpl w:val="F6AA8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D06589"/>
    <w:multiLevelType w:val="hybridMultilevel"/>
    <w:tmpl w:val="25709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E45695"/>
    <w:multiLevelType w:val="hybridMultilevel"/>
    <w:tmpl w:val="F09EA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93104D"/>
    <w:multiLevelType w:val="hybridMultilevel"/>
    <w:tmpl w:val="11BA8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354CBF"/>
    <w:multiLevelType w:val="hybridMultilevel"/>
    <w:tmpl w:val="E1FC1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2B50AB"/>
    <w:multiLevelType w:val="hybridMultilevel"/>
    <w:tmpl w:val="FA483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6C0CA9"/>
    <w:multiLevelType w:val="hybridMultilevel"/>
    <w:tmpl w:val="C304E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9C4FA0"/>
    <w:multiLevelType w:val="hybridMultilevel"/>
    <w:tmpl w:val="BE72A8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9C27AB"/>
    <w:multiLevelType w:val="hybridMultilevel"/>
    <w:tmpl w:val="2ED4C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5947EE"/>
    <w:multiLevelType w:val="hybridMultilevel"/>
    <w:tmpl w:val="7A989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0D452E"/>
    <w:multiLevelType w:val="hybridMultilevel"/>
    <w:tmpl w:val="E7BC9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9B6DB9"/>
    <w:multiLevelType w:val="hybridMultilevel"/>
    <w:tmpl w:val="3BCEC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657FF0"/>
    <w:multiLevelType w:val="hybridMultilevel"/>
    <w:tmpl w:val="F8F2D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2836D0"/>
    <w:multiLevelType w:val="hybridMultilevel"/>
    <w:tmpl w:val="422E5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1F4810"/>
    <w:multiLevelType w:val="hybridMultilevel"/>
    <w:tmpl w:val="AC269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DF4E0A"/>
    <w:multiLevelType w:val="hybridMultilevel"/>
    <w:tmpl w:val="11C04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395A50"/>
    <w:multiLevelType w:val="hybridMultilevel"/>
    <w:tmpl w:val="F97A8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8C0F70"/>
    <w:multiLevelType w:val="multilevel"/>
    <w:tmpl w:val="04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9517871"/>
    <w:multiLevelType w:val="hybridMultilevel"/>
    <w:tmpl w:val="B7AE2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387E83"/>
    <w:multiLevelType w:val="multilevel"/>
    <w:tmpl w:val="0409001D"/>
    <w:styleLink w:val="Style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D9804C2"/>
    <w:multiLevelType w:val="hybridMultilevel"/>
    <w:tmpl w:val="EF308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781E37"/>
    <w:multiLevelType w:val="hybridMultilevel"/>
    <w:tmpl w:val="69007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EFE215B"/>
    <w:multiLevelType w:val="hybridMultilevel"/>
    <w:tmpl w:val="AEF460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FBC1F1F"/>
    <w:multiLevelType w:val="hybridMultilevel"/>
    <w:tmpl w:val="80908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0ED4E23"/>
    <w:multiLevelType w:val="hybridMultilevel"/>
    <w:tmpl w:val="E7B48F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1AC7814"/>
    <w:multiLevelType w:val="hybridMultilevel"/>
    <w:tmpl w:val="BD200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21A7519"/>
    <w:multiLevelType w:val="multilevel"/>
    <w:tmpl w:val="0409001D"/>
    <w:styleLink w:val="Style3"/>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55DD3F58"/>
    <w:multiLevelType w:val="hybridMultilevel"/>
    <w:tmpl w:val="926CB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6891B34"/>
    <w:multiLevelType w:val="hybridMultilevel"/>
    <w:tmpl w:val="EC425D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9891B7C"/>
    <w:multiLevelType w:val="multilevel"/>
    <w:tmpl w:val="0409001D"/>
    <w:styleLink w:val="Style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59FD060C"/>
    <w:multiLevelType w:val="hybridMultilevel"/>
    <w:tmpl w:val="715E8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C1716A3"/>
    <w:multiLevelType w:val="hybridMultilevel"/>
    <w:tmpl w:val="C6568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C725598"/>
    <w:multiLevelType w:val="hybridMultilevel"/>
    <w:tmpl w:val="EE84E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1570DAB"/>
    <w:multiLevelType w:val="hybridMultilevel"/>
    <w:tmpl w:val="25E89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67E364B"/>
    <w:multiLevelType w:val="hybridMultilevel"/>
    <w:tmpl w:val="219805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8FD7585"/>
    <w:multiLevelType w:val="hybridMultilevel"/>
    <w:tmpl w:val="9E70BB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00C55FE"/>
    <w:multiLevelType w:val="multilevel"/>
    <w:tmpl w:val="0409001D"/>
    <w:styleLink w:val="Style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7614247D"/>
    <w:multiLevelType w:val="hybridMultilevel"/>
    <w:tmpl w:val="0EFE7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7B478D2"/>
    <w:multiLevelType w:val="hybridMultilevel"/>
    <w:tmpl w:val="A28EC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82734E9"/>
    <w:multiLevelType w:val="hybridMultilevel"/>
    <w:tmpl w:val="20E41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D852FEA"/>
    <w:multiLevelType w:val="hybridMultilevel"/>
    <w:tmpl w:val="FBEE7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3989733">
    <w:abstractNumId w:val="6"/>
  </w:num>
  <w:num w:numId="2" w16cid:durableId="827207606">
    <w:abstractNumId w:val="24"/>
  </w:num>
  <w:num w:numId="3" w16cid:durableId="290094787">
    <w:abstractNumId w:val="26"/>
  </w:num>
  <w:num w:numId="4" w16cid:durableId="15429486">
    <w:abstractNumId w:val="33"/>
  </w:num>
  <w:num w:numId="5" w16cid:durableId="452791352">
    <w:abstractNumId w:val="36"/>
  </w:num>
  <w:num w:numId="6" w16cid:durableId="1893105450">
    <w:abstractNumId w:val="43"/>
  </w:num>
  <w:num w:numId="7" w16cid:durableId="1773742669">
    <w:abstractNumId w:val="5"/>
  </w:num>
  <w:num w:numId="8" w16cid:durableId="1320110446">
    <w:abstractNumId w:val="41"/>
  </w:num>
  <w:num w:numId="9" w16cid:durableId="1845054211">
    <w:abstractNumId w:val="12"/>
  </w:num>
  <w:num w:numId="10" w16cid:durableId="1995716981">
    <w:abstractNumId w:val="47"/>
  </w:num>
  <w:num w:numId="11" w16cid:durableId="1877695158">
    <w:abstractNumId w:val="27"/>
  </w:num>
  <w:num w:numId="12" w16cid:durableId="1922836780">
    <w:abstractNumId w:val="10"/>
  </w:num>
  <w:num w:numId="13" w16cid:durableId="780489432">
    <w:abstractNumId w:val="0"/>
  </w:num>
  <w:num w:numId="14" w16cid:durableId="1624920950">
    <w:abstractNumId w:val="9"/>
  </w:num>
  <w:num w:numId="15" w16cid:durableId="314917993">
    <w:abstractNumId w:val="14"/>
  </w:num>
  <w:num w:numId="16" w16cid:durableId="612832970">
    <w:abstractNumId w:val="3"/>
  </w:num>
  <w:num w:numId="17" w16cid:durableId="208928973">
    <w:abstractNumId w:val="37"/>
  </w:num>
  <w:num w:numId="18" w16cid:durableId="499345643">
    <w:abstractNumId w:val="17"/>
  </w:num>
  <w:num w:numId="19" w16cid:durableId="1369184059">
    <w:abstractNumId w:val="39"/>
  </w:num>
  <w:num w:numId="20" w16cid:durableId="2110857399">
    <w:abstractNumId w:val="21"/>
  </w:num>
  <w:num w:numId="21" w16cid:durableId="851380779">
    <w:abstractNumId w:val="31"/>
  </w:num>
  <w:num w:numId="22" w16cid:durableId="1458110920">
    <w:abstractNumId w:val="44"/>
  </w:num>
  <w:num w:numId="23" w16cid:durableId="1470513212">
    <w:abstractNumId w:val="45"/>
  </w:num>
  <w:num w:numId="24" w16cid:durableId="1137067083">
    <w:abstractNumId w:val="15"/>
  </w:num>
  <w:num w:numId="25" w16cid:durableId="1698040512">
    <w:abstractNumId w:val="8"/>
  </w:num>
  <w:num w:numId="26" w16cid:durableId="2070298062">
    <w:abstractNumId w:val="34"/>
  </w:num>
  <w:num w:numId="27" w16cid:durableId="616715366">
    <w:abstractNumId w:val="2"/>
  </w:num>
  <w:num w:numId="28" w16cid:durableId="113642084">
    <w:abstractNumId w:val="29"/>
  </w:num>
  <w:num w:numId="29" w16cid:durableId="872570691">
    <w:abstractNumId w:val="35"/>
  </w:num>
  <w:num w:numId="30" w16cid:durableId="480318624">
    <w:abstractNumId w:val="40"/>
  </w:num>
  <w:num w:numId="31" w16cid:durableId="1628389628">
    <w:abstractNumId w:val="19"/>
  </w:num>
  <w:num w:numId="32" w16cid:durableId="1974823297">
    <w:abstractNumId w:val="18"/>
  </w:num>
  <w:num w:numId="33" w16cid:durableId="892303971">
    <w:abstractNumId w:val="1"/>
  </w:num>
  <w:num w:numId="34" w16cid:durableId="1133792285">
    <w:abstractNumId w:val="20"/>
  </w:num>
  <w:num w:numId="35" w16cid:durableId="134221368">
    <w:abstractNumId w:val="16"/>
  </w:num>
  <w:num w:numId="36" w16cid:durableId="1529099556">
    <w:abstractNumId w:val="32"/>
  </w:num>
  <w:num w:numId="37" w16cid:durableId="592594351">
    <w:abstractNumId w:val="7"/>
  </w:num>
  <w:num w:numId="38" w16cid:durableId="1454641680">
    <w:abstractNumId w:val="11"/>
  </w:num>
  <w:num w:numId="39" w16cid:durableId="431323509">
    <w:abstractNumId w:val="25"/>
  </w:num>
  <w:num w:numId="40" w16cid:durableId="944117651">
    <w:abstractNumId w:val="4"/>
  </w:num>
  <w:num w:numId="41" w16cid:durableId="1000890503">
    <w:abstractNumId w:val="42"/>
  </w:num>
  <w:num w:numId="42" w16cid:durableId="985623434">
    <w:abstractNumId w:val="30"/>
  </w:num>
  <w:num w:numId="43" w16cid:durableId="384259122">
    <w:abstractNumId w:val="38"/>
  </w:num>
  <w:num w:numId="44" w16cid:durableId="554587424">
    <w:abstractNumId w:val="46"/>
  </w:num>
  <w:num w:numId="45" w16cid:durableId="1523862204">
    <w:abstractNumId w:val="22"/>
  </w:num>
  <w:num w:numId="46" w16cid:durableId="890118938">
    <w:abstractNumId w:val="28"/>
  </w:num>
  <w:num w:numId="47" w16cid:durableId="1330866080">
    <w:abstractNumId w:val="23"/>
  </w:num>
  <w:num w:numId="48" w16cid:durableId="571430428">
    <w:abstractNumId w:val="1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u+V6UoZA3fW0MFkno2nSnl7VHZsYjqTxBtxGU7o4J0Eokr+S6Vcymx7ToTEBm22+Xg/ZDy8ZGulrm/7txtxkCw==" w:salt="gYFrMw46mb4MW/6ZU9ZrwQ=="/>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B90"/>
    <w:rsid w:val="00001104"/>
    <w:rsid w:val="00001D65"/>
    <w:rsid w:val="00002F65"/>
    <w:rsid w:val="000052E0"/>
    <w:rsid w:val="00005451"/>
    <w:rsid w:val="00005C98"/>
    <w:rsid w:val="00006213"/>
    <w:rsid w:val="00010501"/>
    <w:rsid w:val="00011D8A"/>
    <w:rsid w:val="00012E5D"/>
    <w:rsid w:val="00013CEF"/>
    <w:rsid w:val="00015D92"/>
    <w:rsid w:val="000170FF"/>
    <w:rsid w:val="00022B65"/>
    <w:rsid w:val="00022CD8"/>
    <w:rsid w:val="00023C1A"/>
    <w:rsid w:val="000246BE"/>
    <w:rsid w:val="0002474F"/>
    <w:rsid w:val="000268D5"/>
    <w:rsid w:val="0003112C"/>
    <w:rsid w:val="00031710"/>
    <w:rsid w:val="0003412E"/>
    <w:rsid w:val="00036277"/>
    <w:rsid w:val="00036BC9"/>
    <w:rsid w:val="000371DA"/>
    <w:rsid w:val="00037450"/>
    <w:rsid w:val="000378E1"/>
    <w:rsid w:val="00040DEE"/>
    <w:rsid w:val="00041656"/>
    <w:rsid w:val="000423E9"/>
    <w:rsid w:val="00044F65"/>
    <w:rsid w:val="000470A7"/>
    <w:rsid w:val="00047C4F"/>
    <w:rsid w:val="00050C5B"/>
    <w:rsid w:val="000529A5"/>
    <w:rsid w:val="00052D0A"/>
    <w:rsid w:val="0005329B"/>
    <w:rsid w:val="00053997"/>
    <w:rsid w:val="00054F7E"/>
    <w:rsid w:val="00061F0B"/>
    <w:rsid w:val="00061F81"/>
    <w:rsid w:val="00062E7B"/>
    <w:rsid w:val="00066E77"/>
    <w:rsid w:val="000675F2"/>
    <w:rsid w:val="00070150"/>
    <w:rsid w:val="00070B4E"/>
    <w:rsid w:val="00072DAE"/>
    <w:rsid w:val="00074B73"/>
    <w:rsid w:val="000752C8"/>
    <w:rsid w:val="00076667"/>
    <w:rsid w:val="0008304F"/>
    <w:rsid w:val="00085F48"/>
    <w:rsid w:val="00086301"/>
    <w:rsid w:val="00086E79"/>
    <w:rsid w:val="00087280"/>
    <w:rsid w:val="00087846"/>
    <w:rsid w:val="00091F86"/>
    <w:rsid w:val="00093DEB"/>
    <w:rsid w:val="0009431C"/>
    <w:rsid w:val="00095188"/>
    <w:rsid w:val="000955C6"/>
    <w:rsid w:val="00096058"/>
    <w:rsid w:val="000975B5"/>
    <w:rsid w:val="00097A0B"/>
    <w:rsid w:val="000A1DF4"/>
    <w:rsid w:val="000A3743"/>
    <w:rsid w:val="000A4ABE"/>
    <w:rsid w:val="000A60F8"/>
    <w:rsid w:val="000A6BA7"/>
    <w:rsid w:val="000A7800"/>
    <w:rsid w:val="000A7863"/>
    <w:rsid w:val="000B18B7"/>
    <w:rsid w:val="000B2C00"/>
    <w:rsid w:val="000B5CB9"/>
    <w:rsid w:val="000B5EB1"/>
    <w:rsid w:val="000B655B"/>
    <w:rsid w:val="000B6A6C"/>
    <w:rsid w:val="000B7DCF"/>
    <w:rsid w:val="000C07AA"/>
    <w:rsid w:val="000C0E21"/>
    <w:rsid w:val="000C22F4"/>
    <w:rsid w:val="000C28D4"/>
    <w:rsid w:val="000C2E24"/>
    <w:rsid w:val="000C3F53"/>
    <w:rsid w:val="000C4CF9"/>
    <w:rsid w:val="000C6397"/>
    <w:rsid w:val="000D0526"/>
    <w:rsid w:val="000D0A79"/>
    <w:rsid w:val="000D2CCC"/>
    <w:rsid w:val="000D3C4D"/>
    <w:rsid w:val="000D3FFB"/>
    <w:rsid w:val="000D4BAA"/>
    <w:rsid w:val="000D76CE"/>
    <w:rsid w:val="000D7E30"/>
    <w:rsid w:val="000D7E37"/>
    <w:rsid w:val="000E02BB"/>
    <w:rsid w:val="000E2F44"/>
    <w:rsid w:val="000E3C4F"/>
    <w:rsid w:val="000E5E8F"/>
    <w:rsid w:val="000E6E5E"/>
    <w:rsid w:val="000F050F"/>
    <w:rsid w:val="000F09F3"/>
    <w:rsid w:val="000F1A6C"/>
    <w:rsid w:val="000F39CF"/>
    <w:rsid w:val="000F6CED"/>
    <w:rsid w:val="000F6E3D"/>
    <w:rsid w:val="000F6EF9"/>
    <w:rsid w:val="000F7079"/>
    <w:rsid w:val="000F7A45"/>
    <w:rsid w:val="000F7CCF"/>
    <w:rsid w:val="001003E3"/>
    <w:rsid w:val="001042F6"/>
    <w:rsid w:val="00104820"/>
    <w:rsid w:val="00107812"/>
    <w:rsid w:val="001131AC"/>
    <w:rsid w:val="001155E9"/>
    <w:rsid w:val="00115D02"/>
    <w:rsid w:val="00116503"/>
    <w:rsid w:val="0012274B"/>
    <w:rsid w:val="00122CB4"/>
    <w:rsid w:val="00123A41"/>
    <w:rsid w:val="0012513A"/>
    <w:rsid w:val="0012566D"/>
    <w:rsid w:val="0012588A"/>
    <w:rsid w:val="00125FE5"/>
    <w:rsid w:val="00126692"/>
    <w:rsid w:val="00130949"/>
    <w:rsid w:val="00132067"/>
    <w:rsid w:val="00132F5C"/>
    <w:rsid w:val="0013331D"/>
    <w:rsid w:val="0013381F"/>
    <w:rsid w:val="00133F8F"/>
    <w:rsid w:val="00134001"/>
    <w:rsid w:val="00134780"/>
    <w:rsid w:val="0013510C"/>
    <w:rsid w:val="0013543E"/>
    <w:rsid w:val="00135BD3"/>
    <w:rsid w:val="001401DB"/>
    <w:rsid w:val="001419D4"/>
    <w:rsid w:val="00144256"/>
    <w:rsid w:val="00146E16"/>
    <w:rsid w:val="0014720D"/>
    <w:rsid w:val="001474F5"/>
    <w:rsid w:val="0014796B"/>
    <w:rsid w:val="001504FF"/>
    <w:rsid w:val="0015419B"/>
    <w:rsid w:val="0015441D"/>
    <w:rsid w:val="001567C4"/>
    <w:rsid w:val="00161AF9"/>
    <w:rsid w:val="00161E89"/>
    <w:rsid w:val="00162E5B"/>
    <w:rsid w:val="0016545B"/>
    <w:rsid w:val="00166027"/>
    <w:rsid w:val="00170336"/>
    <w:rsid w:val="00172573"/>
    <w:rsid w:val="001732C8"/>
    <w:rsid w:val="0017531E"/>
    <w:rsid w:val="00175BE0"/>
    <w:rsid w:val="0018018D"/>
    <w:rsid w:val="00180B03"/>
    <w:rsid w:val="00181368"/>
    <w:rsid w:val="00181E79"/>
    <w:rsid w:val="00183186"/>
    <w:rsid w:val="001843E9"/>
    <w:rsid w:val="0018513C"/>
    <w:rsid w:val="0018738D"/>
    <w:rsid w:val="001913AF"/>
    <w:rsid w:val="001919A5"/>
    <w:rsid w:val="00193058"/>
    <w:rsid w:val="00193A6E"/>
    <w:rsid w:val="001946EF"/>
    <w:rsid w:val="00195717"/>
    <w:rsid w:val="00195DD6"/>
    <w:rsid w:val="001970BE"/>
    <w:rsid w:val="00197158"/>
    <w:rsid w:val="001A15B2"/>
    <w:rsid w:val="001A1B37"/>
    <w:rsid w:val="001A2DB1"/>
    <w:rsid w:val="001A2FC5"/>
    <w:rsid w:val="001A35BC"/>
    <w:rsid w:val="001A51CE"/>
    <w:rsid w:val="001A5DFD"/>
    <w:rsid w:val="001A64FC"/>
    <w:rsid w:val="001B2A46"/>
    <w:rsid w:val="001B4449"/>
    <w:rsid w:val="001B69FE"/>
    <w:rsid w:val="001C2503"/>
    <w:rsid w:val="001C2782"/>
    <w:rsid w:val="001C2821"/>
    <w:rsid w:val="001C5DA4"/>
    <w:rsid w:val="001D1351"/>
    <w:rsid w:val="001D1E96"/>
    <w:rsid w:val="001D749F"/>
    <w:rsid w:val="001E027E"/>
    <w:rsid w:val="001E0EB0"/>
    <w:rsid w:val="001E5A77"/>
    <w:rsid w:val="001F096B"/>
    <w:rsid w:val="001F0A0C"/>
    <w:rsid w:val="001F3EEF"/>
    <w:rsid w:val="001F59F6"/>
    <w:rsid w:val="001F5DDB"/>
    <w:rsid w:val="001F60A9"/>
    <w:rsid w:val="001F61C6"/>
    <w:rsid w:val="001F7F35"/>
    <w:rsid w:val="002000F0"/>
    <w:rsid w:val="002047DC"/>
    <w:rsid w:val="00204D37"/>
    <w:rsid w:val="00206427"/>
    <w:rsid w:val="00210150"/>
    <w:rsid w:val="00210A1E"/>
    <w:rsid w:val="00210C33"/>
    <w:rsid w:val="00212AFF"/>
    <w:rsid w:val="00213C09"/>
    <w:rsid w:val="00214529"/>
    <w:rsid w:val="002148F4"/>
    <w:rsid w:val="0021603B"/>
    <w:rsid w:val="00216998"/>
    <w:rsid w:val="00216A96"/>
    <w:rsid w:val="00220217"/>
    <w:rsid w:val="00222715"/>
    <w:rsid w:val="002229E7"/>
    <w:rsid w:val="002236DE"/>
    <w:rsid w:val="00223A96"/>
    <w:rsid w:val="00224EDB"/>
    <w:rsid w:val="002258B3"/>
    <w:rsid w:val="00227086"/>
    <w:rsid w:val="002270DD"/>
    <w:rsid w:val="002279A5"/>
    <w:rsid w:val="00230A78"/>
    <w:rsid w:val="00232BA0"/>
    <w:rsid w:val="00232F5D"/>
    <w:rsid w:val="00232FDD"/>
    <w:rsid w:val="00233548"/>
    <w:rsid w:val="00234AC6"/>
    <w:rsid w:val="002420DC"/>
    <w:rsid w:val="00242F34"/>
    <w:rsid w:val="00243887"/>
    <w:rsid w:val="0024545B"/>
    <w:rsid w:val="00245AA8"/>
    <w:rsid w:val="0024613D"/>
    <w:rsid w:val="00251DBE"/>
    <w:rsid w:val="00252CDF"/>
    <w:rsid w:val="00252DA0"/>
    <w:rsid w:val="00253E45"/>
    <w:rsid w:val="00255043"/>
    <w:rsid w:val="00255842"/>
    <w:rsid w:val="002560A1"/>
    <w:rsid w:val="00257630"/>
    <w:rsid w:val="00257753"/>
    <w:rsid w:val="00257F81"/>
    <w:rsid w:val="00262076"/>
    <w:rsid w:val="00262F91"/>
    <w:rsid w:val="00263323"/>
    <w:rsid w:val="002636AF"/>
    <w:rsid w:val="00265793"/>
    <w:rsid w:val="00266E27"/>
    <w:rsid w:val="00267E7C"/>
    <w:rsid w:val="002716C4"/>
    <w:rsid w:val="00272439"/>
    <w:rsid w:val="00272547"/>
    <w:rsid w:val="00272674"/>
    <w:rsid w:val="00273E23"/>
    <w:rsid w:val="0027475C"/>
    <w:rsid w:val="00274880"/>
    <w:rsid w:val="002761E2"/>
    <w:rsid w:val="0027683F"/>
    <w:rsid w:val="00282335"/>
    <w:rsid w:val="00283D66"/>
    <w:rsid w:val="00284DAA"/>
    <w:rsid w:val="00285EEF"/>
    <w:rsid w:val="002903CC"/>
    <w:rsid w:val="002915E9"/>
    <w:rsid w:val="0029281D"/>
    <w:rsid w:val="0029450A"/>
    <w:rsid w:val="00294B0F"/>
    <w:rsid w:val="002967FA"/>
    <w:rsid w:val="002A011D"/>
    <w:rsid w:val="002A0803"/>
    <w:rsid w:val="002A0884"/>
    <w:rsid w:val="002A0A92"/>
    <w:rsid w:val="002A12FE"/>
    <w:rsid w:val="002A23AE"/>
    <w:rsid w:val="002A28EE"/>
    <w:rsid w:val="002A3698"/>
    <w:rsid w:val="002A38D7"/>
    <w:rsid w:val="002A4855"/>
    <w:rsid w:val="002A487F"/>
    <w:rsid w:val="002A490A"/>
    <w:rsid w:val="002A603F"/>
    <w:rsid w:val="002A674D"/>
    <w:rsid w:val="002A6D4D"/>
    <w:rsid w:val="002A73AE"/>
    <w:rsid w:val="002B00B9"/>
    <w:rsid w:val="002B0543"/>
    <w:rsid w:val="002B0B56"/>
    <w:rsid w:val="002B2058"/>
    <w:rsid w:val="002B4307"/>
    <w:rsid w:val="002B6C4A"/>
    <w:rsid w:val="002B6C86"/>
    <w:rsid w:val="002B7394"/>
    <w:rsid w:val="002B793C"/>
    <w:rsid w:val="002C19E3"/>
    <w:rsid w:val="002C2DFD"/>
    <w:rsid w:val="002C2ED6"/>
    <w:rsid w:val="002C4730"/>
    <w:rsid w:val="002C713D"/>
    <w:rsid w:val="002C78E9"/>
    <w:rsid w:val="002C7A37"/>
    <w:rsid w:val="002D127C"/>
    <w:rsid w:val="002D13DA"/>
    <w:rsid w:val="002D2166"/>
    <w:rsid w:val="002D2E23"/>
    <w:rsid w:val="002D323E"/>
    <w:rsid w:val="002D3C05"/>
    <w:rsid w:val="002D5DD9"/>
    <w:rsid w:val="002D6C2D"/>
    <w:rsid w:val="002E1831"/>
    <w:rsid w:val="002E27C9"/>
    <w:rsid w:val="002E52CE"/>
    <w:rsid w:val="002E5655"/>
    <w:rsid w:val="002E6518"/>
    <w:rsid w:val="002F09B0"/>
    <w:rsid w:val="002F1C6C"/>
    <w:rsid w:val="002F2E38"/>
    <w:rsid w:val="002F4B75"/>
    <w:rsid w:val="002F67E7"/>
    <w:rsid w:val="002F698E"/>
    <w:rsid w:val="003005CB"/>
    <w:rsid w:val="003034B7"/>
    <w:rsid w:val="00303B75"/>
    <w:rsid w:val="00303EAF"/>
    <w:rsid w:val="003052E0"/>
    <w:rsid w:val="00305A6C"/>
    <w:rsid w:val="003072CA"/>
    <w:rsid w:val="003074B5"/>
    <w:rsid w:val="00310EB6"/>
    <w:rsid w:val="0031115E"/>
    <w:rsid w:val="003128D0"/>
    <w:rsid w:val="00312DB6"/>
    <w:rsid w:val="00314134"/>
    <w:rsid w:val="00316D19"/>
    <w:rsid w:val="00317F5B"/>
    <w:rsid w:val="00317F7D"/>
    <w:rsid w:val="00322DB3"/>
    <w:rsid w:val="003232A9"/>
    <w:rsid w:val="003232DB"/>
    <w:rsid w:val="00323785"/>
    <w:rsid w:val="00324DE8"/>
    <w:rsid w:val="00324E7B"/>
    <w:rsid w:val="00326CF2"/>
    <w:rsid w:val="00327D8C"/>
    <w:rsid w:val="00330AEB"/>
    <w:rsid w:val="00331303"/>
    <w:rsid w:val="003313C5"/>
    <w:rsid w:val="00331557"/>
    <w:rsid w:val="00331F28"/>
    <w:rsid w:val="003320A6"/>
    <w:rsid w:val="0033545E"/>
    <w:rsid w:val="003369FF"/>
    <w:rsid w:val="003412FC"/>
    <w:rsid w:val="00344125"/>
    <w:rsid w:val="00344833"/>
    <w:rsid w:val="00345695"/>
    <w:rsid w:val="00346238"/>
    <w:rsid w:val="003507D0"/>
    <w:rsid w:val="00350BC1"/>
    <w:rsid w:val="00350D2F"/>
    <w:rsid w:val="00352D99"/>
    <w:rsid w:val="003535DA"/>
    <w:rsid w:val="00353652"/>
    <w:rsid w:val="00353891"/>
    <w:rsid w:val="00354299"/>
    <w:rsid w:val="003543DB"/>
    <w:rsid w:val="00357A2B"/>
    <w:rsid w:val="00361C4D"/>
    <w:rsid w:val="003627F1"/>
    <w:rsid w:val="00362D8C"/>
    <w:rsid w:val="003677E2"/>
    <w:rsid w:val="00367F4B"/>
    <w:rsid w:val="00370F8A"/>
    <w:rsid w:val="003717D2"/>
    <w:rsid w:val="003733E3"/>
    <w:rsid w:val="00374BCA"/>
    <w:rsid w:val="003757D7"/>
    <w:rsid w:val="00375DFE"/>
    <w:rsid w:val="00376070"/>
    <w:rsid w:val="00381415"/>
    <w:rsid w:val="003819F8"/>
    <w:rsid w:val="003820C0"/>
    <w:rsid w:val="003823C1"/>
    <w:rsid w:val="003834FD"/>
    <w:rsid w:val="00383523"/>
    <w:rsid w:val="00384632"/>
    <w:rsid w:val="0039060C"/>
    <w:rsid w:val="00390F13"/>
    <w:rsid w:val="0039101B"/>
    <w:rsid w:val="003911FC"/>
    <w:rsid w:val="00393943"/>
    <w:rsid w:val="00393EF8"/>
    <w:rsid w:val="0039414E"/>
    <w:rsid w:val="00394BBB"/>
    <w:rsid w:val="0039594E"/>
    <w:rsid w:val="003966EE"/>
    <w:rsid w:val="003966F5"/>
    <w:rsid w:val="003974EA"/>
    <w:rsid w:val="00397EAF"/>
    <w:rsid w:val="003A0B76"/>
    <w:rsid w:val="003A0C5E"/>
    <w:rsid w:val="003A2173"/>
    <w:rsid w:val="003A3A73"/>
    <w:rsid w:val="003A4975"/>
    <w:rsid w:val="003A4E3C"/>
    <w:rsid w:val="003A5E67"/>
    <w:rsid w:val="003B13BB"/>
    <w:rsid w:val="003B179C"/>
    <w:rsid w:val="003B1D7B"/>
    <w:rsid w:val="003B3116"/>
    <w:rsid w:val="003B4CB9"/>
    <w:rsid w:val="003B57FB"/>
    <w:rsid w:val="003B5859"/>
    <w:rsid w:val="003B6D8E"/>
    <w:rsid w:val="003B70DF"/>
    <w:rsid w:val="003B7C1D"/>
    <w:rsid w:val="003C1E80"/>
    <w:rsid w:val="003C242F"/>
    <w:rsid w:val="003C3CDC"/>
    <w:rsid w:val="003C46D5"/>
    <w:rsid w:val="003C5BD9"/>
    <w:rsid w:val="003C5C4E"/>
    <w:rsid w:val="003D0DD1"/>
    <w:rsid w:val="003D29E9"/>
    <w:rsid w:val="003D2C3B"/>
    <w:rsid w:val="003D3E86"/>
    <w:rsid w:val="003D652A"/>
    <w:rsid w:val="003D6634"/>
    <w:rsid w:val="003D6740"/>
    <w:rsid w:val="003D7046"/>
    <w:rsid w:val="003D72F0"/>
    <w:rsid w:val="003D7F24"/>
    <w:rsid w:val="003E0695"/>
    <w:rsid w:val="003E0AFA"/>
    <w:rsid w:val="003E49B8"/>
    <w:rsid w:val="003F0F17"/>
    <w:rsid w:val="003F10F0"/>
    <w:rsid w:val="003F5B77"/>
    <w:rsid w:val="003F7109"/>
    <w:rsid w:val="0040218A"/>
    <w:rsid w:val="004029A1"/>
    <w:rsid w:val="00403328"/>
    <w:rsid w:val="00403A64"/>
    <w:rsid w:val="00405E0F"/>
    <w:rsid w:val="00406835"/>
    <w:rsid w:val="004077DD"/>
    <w:rsid w:val="00411924"/>
    <w:rsid w:val="00411C6C"/>
    <w:rsid w:val="004135B7"/>
    <w:rsid w:val="0041361D"/>
    <w:rsid w:val="00414668"/>
    <w:rsid w:val="00414681"/>
    <w:rsid w:val="00416B89"/>
    <w:rsid w:val="00416BB8"/>
    <w:rsid w:val="004172F8"/>
    <w:rsid w:val="00417957"/>
    <w:rsid w:val="00420E90"/>
    <w:rsid w:val="00420F3D"/>
    <w:rsid w:val="00421366"/>
    <w:rsid w:val="00422E13"/>
    <w:rsid w:val="00423ADF"/>
    <w:rsid w:val="00424001"/>
    <w:rsid w:val="0042485E"/>
    <w:rsid w:val="00425439"/>
    <w:rsid w:val="004258BC"/>
    <w:rsid w:val="00425FB1"/>
    <w:rsid w:val="00425FB3"/>
    <w:rsid w:val="00427618"/>
    <w:rsid w:val="004314D9"/>
    <w:rsid w:val="004331CC"/>
    <w:rsid w:val="0043503E"/>
    <w:rsid w:val="004369C6"/>
    <w:rsid w:val="0043779F"/>
    <w:rsid w:val="004433D9"/>
    <w:rsid w:val="00443A5B"/>
    <w:rsid w:val="00444070"/>
    <w:rsid w:val="00445C3B"/>
    <w:rsid w:val="00445E1B"/>
    <w:rsid w:val="0044605D"/>
    <w:rsid w:val="00451415"/>
    <w:rsid w:val="0045201D"/>
    <w:rsid w:val="00452563"/>
    <w:rsid w:val="00453190"/>
    <w:rsid w:val="00454202"/>
    <w:rsid w:val="004553AA"/>
    <w:rsid w:val="00455D28"/>
    <w:rsid w:val="00455E50"/>
    <w:rsid w:val="004573FD"/>
    <w:rsid w:val="004578EF"/>
    <w:rsid w:val="0046013C"/>
    <w:rsid w:val="004608E8"/>
    <w:rsid w:val="00461CF2"/>
    <w:rsid w:val="004635A7"/>
    <w:rsid w:val="00464062"/>
    <w:rsid w:val="00465362"/>
    <w:rsid w:val="00465A40"/>
    <w:rsid w:val="00466F2D"/>
    <w:rsid w:val="00466FAF"/>
    <w:rsid w:val="00467B78"/>
    <w:rsid w:val="0047149E"/>
    <w:rsid w:val="00471A33"/>
    <w:rsid w:val="00471BAD"/>
    <w:rsid w:val="00471CF7"/>
    <w:rsid w:val="00472BD4"/>
    <w:rsid w:val="00474D75"/>
    <w:rsid w:val="00476979"/>
    <w:rsid w:val="0048031F"/>
    <w:rsid w:val="004843D3"/>
    <w:rsid w:val="00486861"/>
    <w:rsid w:val="00487010"/>
    <w:rsid w:val="004900DE"/>
    <w:rsid w:val="00490127"/>
    <w:rsid w:val="0049227C"/>
    <w:rsid w:val="00493325"/>
    <w:rsid w:val="0049556C"/>
    <w:rsid w:val="0049765C"/>
    <w:rsid w:val="004978A9"/>
    <w:rsid w:val="004A0DAD"/>
    <w:rsid w:val="004A2257"/>
    <w:rsid w:val="004A3816"/>
    <w:rsid w:val="004A6249"/>
    <w:rsid w:val="004A6E30"/>
    <w:rsid w:val="004A77B2"/>
    <w:rsid w:val="004B6867"/>
    <w:rsid w:val="004B7026"/>
    <w:rsid w:val="004C1832"/>
    <w:rsid w:val="004C3706"/>
    <w:rsid w:val="004C55BA"/>
    <w:rsid w:val="004C5C1C"/>
    <w:rsid w:val="004D1277"/>
    <w:rsid w:val="004D1737"/>
    <w:rsid w:val="004D1D00"/>
    <w:rsid w:val="004D20AE"/>
    <w:rsid w:val="004D25C3"/>
    <w:rsid w:val="004D5025"/>
    <w:rsid w:val="004D59D1"/>
    <w:rsid w:val="004D67E0"/>
    <w:rsid w:val="004D7EA9"/>
    <w:rsid w:val="004E09D5"/>
    <w:rsid w:val="004E0FE7"/>
    <w:rsid w:val="004E3ADC"/>
    <w:rsid w:val="004E4656"/>
    <w:rsid w:val="004E53AF"/>
    <w:rsid w:val="004E5A20"/>
    <w:rsid w:val="004E5D45"/>
    <w:rsid w:val="004E7E35"/>
    <w:rsid w:val="004F041A"/>
    <w:rsid w:val="004F0D74"/>
    <w:rsid w:val="004F1E38"/>
    <w:rsid w:val="004F2705"/>
    <w:rsid w:val="004F4149"/>
    <w:rsid w:val="004F4332"/>
    <w:rsid w:val="004F6899"/>
    <w:rsid w:val="004F753E"/>
    <w:rsid w:val="005021A3"/>
    <w:rsid w:val="00503597"/>
    <w:rsid w:val="00503EC9"/>
    <w:rsid w:val="0050456D"/>
    <w:rsid w:val="00505247"/>
    <w:rsid w:val="00505BDD"/>
    <w:rsid w:val="005076AF"/>
    <w:rsid w:val="00510E66"/>
    <w:rsid w:val="00510F97"/>
    <w:rsid w:val="00511172"/>
    <w:rsid w:val="00511D75"/>
    <w:rsid w:val="00512251"/>
    <w:rsid w:val="00512498"/>
    <w:rsid w:val="00513026"/>
    <w:rsid w:val="00514626"/>
    <w:rsid w:val="00517239"/>
    <w:rsid w:val="0052066D"/>
    <w:rsid w:val="0052104A"/>
    <w:rsid w:val="005229F7"/>
    <w:rsid w:val="00527A1E"/>
    <w:rsid w:val="005305BF"/>
    <w:rsid w:val="00531B6E"/>
    <w:rsid w:val="00532CBF"/>
    <w:rsid w:val="0053436F"/>
    <w:rsid w:val="00534771"/>
    <w:rsid w:val="00535CA3"/>
    <w:rsid w:val="0053643F"/>
    <w:rsid w:val="005368EF"/>
    <w:rsid w:val="00536F2F"/>
    <w:rsid w:val="00537193"/>
    <w:rsid w:val="0054007C"/>
    <w:rsid w:val="00542057"/>
    <w:rsid w:val="0054540F"/>
    <w:rsid w:val="00545583"/>
    <w:rsid w:val="005467A5"/>
    <w:rsid w:val="00547841"/>
    <w:rsid w:val="005478EF"/>
    <w:rsid w:val="0055074C"/>
    <w:rsid w:val="0055165D"/>
    <w:rsid w:val="00552197"/>
    <w:rsid w:val="00553AFE"/>
    <w:rsid w:val="005541FB"/>
    <w:rsid w:val="0055540B"/>
    <w:rsid w:val="00555E72"/>
    <w:rsid w:val="00555F14"/>
    <w:rsid w:val="00562847"/>
    <w:rsid w:val="0056323D"/>
    <w:rsid w:val="00566802"/>
    <w:rsid w:val="005671F0"/>
    <w:rsid w:val="005673A1"/>
    <w:rsid w:val="00570514"/>
    <w:rsid w:val="005729A5"/>
    <w:rsid w:val="00573422"/>
    <w:rsid w:val="00577E66"/>
    <w:rsid w:val="00581342"/>
    <w:rsid w:val="00581B85"/>
    <w:rsid w:val="00583428"/>
    <w:rsid w:val="005847B2"/>
    <w:rsid w:val="00584D92"/>
    <w:rsid w:val="00584F32"/>
    <w:rsid w:val="00585865"/>
    <w:rsid w:val="00586F54"/>
    <w:rsid w:val="00587EC9"/>
    <w:rsid w:val="00590034"/>
    <w:rsid w:val="0059176F"/>
    <w:rsid w:val="005923B5"/>
    <w:rsid w:val="00597026"/>
    <w:rsid w:val="005A0C3A"/>
    <w:rsid w:val="005A20FB"/>
    <w:rsid w:val="005A222C"/>
    <w:rsid w:val="005A2A59"/>
    <w:rsid w:val="005A31B0"/>
    <w:rsid w:val="005A3C92"/>
    <w:rsid w:val="005A43A5"/>
    <w:rsid w:val="005A4D52"/>
    <w:rsid w:val="005A4F61"/>
    <w:rsid w:val="005A60C0"/>
    <w:rsid w:val="005A7573"/>
    <w:rsid w:val="005A7DBF"/>
    <w:rsid w:val="005B120B"/>
    <w:rsid w:val="005B1460"/>
    <w:rsid w:val="005B2957"/>
    <w:rsid w:val="005B3CDC"/>
    <w:rsid w:val="005B45F2"/>
    <w:rsid w:val="005B5060"/>
    <w:rsid w:val="005B59CB"/>
    <w:rsid w:val="005B6668"/>
    <w:rsid w:val="005B6B68"/>
    <w:rsid w:val="005B7E98"/>
    <w:rsid w:val="005C2584"/>
    <w:rsid w:val="005C53DC"/>
    <w:rsid w:val="005C63EC"/>
    <w:rsid w:val="005C6440"/>
    <w:rsid w:val="005C6762"/>
    <w:rsid w:val="005C6871"/>
    <w:rsid w:val="005C68A6"/>
    <w:rsid w:val="005D09CB"/>
    <w:rsid w:val="005D14F9"/>
    <w:rsid w:val="005D258D"/>
    <w:rsid w:val="005D2F8F"/>
    <w:rsid w:val="005D3F6D"/>
    <w:rsid w:val="005D4222"/>
    <w:rsid w:val="005D4C75"/>
    <w:rsid w:val="005D5108"/>
    <w:rsid w:val="005D555D"/>
    <w:rsid w:val="005D7E32"/>
    <w:rsid w:val="005D7FC9"/>
    <w:rsid w:val="005E413A"/>
    <w:rsid w:val="005E4C84"/>
    <w:rsid w:val="005E7659"/>
    <w:rsid w:val="005F0D2C"/>
    <w:rsid w:val="005F1BF3"/>
    <w:rsid w:val="005F202A"/>
    <w:rsid w:val="005F314B"/>
    <w:rsid w:val="005F3CCA"/>
    <w:rsid w:val="005F3FFD"/>
    <w:rsid w:val="005F4442"/>
    <w:rsid w:val="005F6462"/>
    <w:rsid w:val="005F6B90"/>
    <w:rsid w:val="005F7D11"/>
    <w:rsid w:val="0060074B"/>
    <w:rsid w:val="00604812"/>
    <w:rsid w:val="00604CC0"/>
    <w:rsid w:val="006051B2"/>
    <w:rsid w:val="0061125B"/>
    <w:rsid w:val="00611B03"/>
    <w:rsid w:val="0061288A"/>
    <w:rsid w:val="00614A48"/>
    <w:rsid w:val="00614BC8"/>
    <w:rsid w:val="00621CAA"/>
    <w:rsid w:val="00623F5A"/>
    <w:rsid w:val="00624017"/>
    <w:rsid w:val="006252E5"/>
    <w:rsid w:val="00625DEF"/>
    <w:rsid w:val="00626915"/>
    <w:rsid w:val="006320AC"/>
    <w:rsid w:val="00632BAE"/>
    <w:rsid w:val="00633271"/>
    <w:rsid w:val="00633F9C"/>
    <w:rsid w:val="00634960"/>
    <w:rsid w:val="0063564E"/>
    <w:rsid w:val="006359A1"/>
    <w:rsid w:val="00636037"/>
    <w:rsid w:val="006362A3"/>
    <w:rsid w:val="006372A1"/>
    <w:rsid w:val="006375F9"/>
    <w:rsid w:val="0063797A"/>
    <w:rsid w:val="00641AD0"/>
    <w:rsid w:val="00641ECC"/>
    <w:rsid w:val="00642244"/>
    <w:rsid w:val="00642EEA"/>
    <w:rsid w:val="00643D30"/>
    <w:rsid w:val="00645250"/>
    <w:rsid w:val="006453B1"/>
    <w:rsid w:val="00645EF8"/>
    <w:rsid w:val="00650859"/>
    <w:rsid w:val="0065177E"/>
    <w:rsid w:val="006536EB"/>
    <w:rsid w:val="00654C50"/>
    <w:rsid w:val="006558E8"/>
    <w:rsid w:val="00662670"/>
    <w:rsid w:val="006626A7"/>
    <w:rsid w:val="00662AA1"/>
    <w:rsid w:val="00663A6C"/>
    <w:rsid w:val="00665EDE"/>
    <w:rsid w:val="00666C2C"/>
    <w:rsid w:val="0066787E"/>
    <w:rsid w:val="00670015"/>
    <w:rsid w:val="006709D1"/>
    <w:rsid w:val="006735A1"/>
    <w:rsid w:val="00674CAC"/>
    <w:rsid w:val="00675753"/>
    <w:rsid w:val="00677C09"/>
    <w:rsid w:val="00677DD7"/>
    <w:rsid w:val="006802CC"/>
    <w:rsid w:val="00681106"/>
    <w:rsid w:val="00681F1E"/>
    <w:rsid w:val="00682A3B"/>
    <w:rsid w:val="006838C6"/>
    <w:rsid w:val="00683D98"/>
    <w:rsid w:val="0068471A"/>
    <w:rsid w:val="006858C9"/>
    <w:rsid w:val="00685BDD"/>
    <w:rsid w:val="00687586"/>
    <w:rsid w:val="00687F48"/>
    <w:rsid w:val="00690745"/>
    <w:rsid w:val="00692ADB"/>
    <w:rsid w:val="006930CC"/>
    <w:rsid w:val="006943D0"/>
    <w:rsid w:val="006945D7"/>
    <w:rsid w:val="006952FA"/>
    <w:rsid w:val="006954F6"/>
    <w:rsid w:val="00696771"/>
    <w:rsid w:val="006A57EE"/>
    <w:rsid w:val="006A62FF"/>
    <w:rsid w:val="006A6CDE"/>
    <w:rsid w:val="006A79F5"/>
    <w:rsid w:val="006B02F6"/>
    <w:rsid w:val="006B2286"/>
    <w:rsid w:val="006B2E17"/>
    <w:rsid w:val="006B36D8"/>
    <w:rsid w:val="006B3815"/>
    <w:rsid w:val="006B39A5"/>
    <w:rsid w:val="006B41E6"/>
    <w:rsid w:val="006B4216"/>
    <w:rsid w:val="006B675D"/>
    <w:rsid w:val="006B6C1B"/>
    <w:rsid w:val="006B774A"/>
    <w:rsid w:val="006B7B89"/>
    <w:rsid w:val="006B7FB7"/>
    <w:rsid w:val="006C3462"/>
    <w:rsid w:val="006C4C8D"/>
    <w:rsid w:val="006D1A1A"/>
    <w:rsid w:val="006D1BDB"/>
    <w:rsid w:val="006D223F"/>
    <w:rsid w:val="006D3C82"/>
    <w:rsid w:val="006D5486"/>
    <w:rsid w:val="006D7AFD"/>
    <w:rsid w:val="006E0F19"/>
    <w:rsid w:val="006E14D6"/>
    <w:rsid w:val="006E3DDB"/>
    <w:rsid w:val="006E4543"/>
    <w:rsid w:val="006E48F4"/>
    <w:rsid w:val="006F2FB6"/>
    <w:rsid w:val="006F3235"/>
    <w:rsid w:val="006F4A52"/>
    <w:rsid w:val="006F73FA"/>
    <w:rsid w:val="006F7B6E"/>
    <w:rsid w:val="006F7CF8"/>
    <w:rsid w:val="00700DFB"/>
    <w:rsid w:val="00701EDC"/>
    <w:rsid w:val="00704C4A"/>
    <w:rsid w:val="00705C67"/>
    <w:rsid w:val="00707056"/>
    <w:rsid w:val="0070768E"/>
    <w:rsid w:val="00707B83"/>
    <w:rsid w:val="00710E2D"/>
    <w:rsid w:val="00711697"/>
    <w:rsid w:val="00712DF7"/>
    <w:rsid w:val="00713423"/>
    <w:rsid w:val="00715630"/>
    <w:rsid w:val="00715969"/>
    <w:rsid w:val="0071608A"/>
    <w:rsid w:val="007164C5"/>
    <w:rsid w:val="007169EB"/>
    <w:rsid w:val="0072125B"/>
    <w:rsid w:val="0072291F"/>
    <w:rsid w:val="00722DD9"/>
    <w:rsid w:val="0072344D"/>
    <w:rsid w:val="007236AC"/>
    <w:rsid w:val="00724DCF"/>
    <w:rsid w:val="00727E52"/>
    <w:rsid w:val="007314B9"/>
    <w:rsid w:val="007329DF"/>
    <w:rsid w:val="00733C6F"/>
    <w:rsid w:val="00735068"/>
    <w:rsid w:val="00735CBD"/>
    <w:rsid w:val="0073760B"/>
    <w:rsid w:val="00741652"/>
    <w:rsid w:val="00743FD8"/>
    <w:rsid w:val="00746B26"/>
    <w:rsid w:val="00746EBC"/>
    <w:rsid w:val="00747C98"/>
    <w:rsid w:val="007514F1"/>
    <w:rsid w:val="0075177E"/>
    <w:rsid w:val="007527CF"/>
    <w:rsid w:val="00752EA7"/>
    <w:rsid w:val="00753388"/>
    <w:rsid w:val="00753C3B"/>
    <w:rsid w:val="00754F7A"/>
    <w:rsid w:val="00755971"/>
    <w:rsid w:val="007559C8"/>
    <w:rsid w:val="007561D6"/>
    <w:rsid w:val="00757E18"/>
    <w:rsid w:val="00760A06"/>
    <w:rsid w:val="0076131B"/>
    <w:rsid w:val="00761CD3"/>
    <w:rsid w:val="00762F4F"/>
    <w:rsid w:val="00763FD8"/>
    <w:rsid w:val="00764BE9"/>
    <w:rsid w:val="00765A41"/>
    <w:rsid w:val="007664E0"/>
    <w:rsid w:val="00767B0A"/>
    <w:rsid w:val="0077127D"/>
    <w:rsid w:val="00772E45"/>
    <w:rsid w:val="0077705E"/>
    <w:rsid w:val="00781263"/>
    <w:rsid w:val="00781CBC"/>
    <w:rsid w:val="00782A6C"/>
    <w:rsid w:val="007835E0"/>
    <w:rsid w:val="00784E70"/>
    <w:rsid w:val="007869E4"/>
    <w:rsid w:val="00786FA7"/>
    <w:rsid w:val="007906D6"/>
    <w:rsid w:val="00790B20"/>
    <w:rsid w:val="00792980"/>
    <w:rsid w:val="00793241"/>
    <w:rsid w:val="00793C05"/>
    <w:rsid w:val="00793DCA"/>
    <w:rsid w:val="00794427"/>
    <w:rsid w:val="00794ED7"/>
    <w:rsid w:val="00796085"/>
    <w:rsid w:val="00797720"/>
    <w:rsid w:val="007A1EC3"/>
    <w:rsid w:val="007A5144"/>
    <w:rsid w:val="007A63C1"/>
    <w:rsid w:val="007B05D2"/>
    <w:rsid w:val="007B19A8"/>
    <w:rsid w:val="007B2921"/>
    <w:rsid w:val="007B2BDF"/>
    <w:rsid w:val="007B43BC"/>
    <w:rsid w:val="007B604A"/>
    <w:rsid w:val="007B62A2"/>
    <w:rsid w:val="007B68C8"/>
    <w:rsid w:val="007B7FE0"/>
    <w:rsid w:val="007C0AC3"/>
    <w:rsid w:val="007C0EA9"/>
    <w:rsid w:val="007C1A2C"/>
    <w:rsid w:val="007C34A0"/>
    <w:rsid w:val="007C3F59"/>
    <w:rsid w:val="007C4A1E"/>
    <w:rsid w:val="007C65CA"/>
    <w:rsid w:val="007C735D"/>
    <w:rsid w:val="007C7CA3"/>
    <w:rsid w:val="007D26A9"/>
    <w:rsid w:val="007D2AE4"/>
    <w:rsid w:val="007D2C82"/>
    <w:rsid w:val="007D2DC2"/>
    <w:rsid w:val="007D44DE"/>
    <w:rsid w:val="007D46B8"/>
    <w:rsid w:val="007D49EB"/>
    <w:rsid w:val="007D4D81"/>
    <w:rsid w:val="007D6AFD"/>
    <w:rsid w:val="007E12D6"/>
    <w:rsid w:val="007E4172"/>
    <w:rsid w:val="007F2C68"/>
    <w:rsid w:val="007F3DEA"/>
    <w:rsid w:val="007F4F96"/>
    <w:rsid w:val="007F6EF3"/>
    <w:rsid w:val="00800B87"/>
    <w:rsid w:val="0080166B"/>
    <w:rsid w:val="008046FB"/>
    <w:rsid w:val="00806B02"/>
    <w:rsid w:val="00813EAA"/>
    <w:rsid w:val="008140B5"/>
    <w:rsid w:val="00816523"/>
    <w:rsid w:val="0081661C"/>
    <w:rsid w:val="00817148"/>
    <w:rsid w:val="00817376"/>
    <w:rsid w:val="0082399B"/>
    <w:rsid w:val="00824A26"/>
    <w:rsid w:val="00825214"/>
    <w:rsid w:val="00826CD8"/>
    <w:rsid w:val="0082709C"/>
    <w:rsid w:val="00830483"/>
    <w:rsid w:val="008307F1"/>
    <w:rsid w:val="00830B35"/>
    <w:rsid w:val="00832CC3"/>
    <w:rsid w:val="00834468"/>
    <w:rsid w:val="00835609"/>
    <w:rsid w:val="008375FF"/>
    <w:rsid w:val="00841468"/>
    <w:rsid w:val="00842726"/>
    <w:rsid w:val="00842D2D"/>
    <w:rsid w:val="00843086"/>
    <w:rsid w:val="008433CB"/>
    <w:rsid w:val="00844619"/>
    <w:rsid w:val="0084522A"/>
    <w:rsid w:val="00847B73"/>
    <w:rsid w:val="008502D0"/>
    <w:rsid w:val="00850B3E"/>
    <w:rsid w:val="008510E8"/>
    <w:rsid w:val="00851705"/>
    <w:rsid w:val="00851A2D"/>
    <w:rsid w:val="0085306B"/>
    <w:rsid w:val="008533D7"/>
    <w:rsid w:val="00854047"/>
    <w:rsid w:val="00854580"/>
    <w:rsid w:val="00856180"/>
    <w:rsid w:val="00856612"/>
    <w:rsid w:val="008575D1"/>
    <w:rsid w:val="00862DD7"/>
    <w:rsid w:val="00863604"/>
    <w:rsid w:val="00864257"/>
    <w:rsid w:val="00864C74"/>
    <w:rsid w:val="00865BD6"/>
    <w:rsid w:val="008666D1"/>
    <w:rsid w:val="008674DE"/>
    <w:rsid w:val="00870BD0"/>
    <w:rsid w:val="008711A9"/>
    <w:rsid w:val="008725C4"/>
    <w:rsid w:val="008806E2"/>
    <w:rsid w:val="008816B0"/>
    <w:rsid w:val="008841E5"/>
    <w:rsid w:val="008847B1"/>
    <w:rsid w:val="00884DEF"/>
    <w:rsid w:val="008871D1"/>
    <w:rsid w:val="008906B7"/>
    <w:rsid w:val="0089287D"/>
    <w:rsid w:val="008931E8"/>
    <w:rsid w:val="00897A33"/>
    <w:rsid w:val="008A0C01"/>
    <w:rsid w:val="008A2D44"/>
    <w:rsid w:val="008A3BCF"/>
    <w:rsid w:val="008A5480"/>
    <w:rsid w:val="008B1BC9"/>
    <w:rsid w:val="008B2A5F"/>
    <w:rsid w:val="008B4711"/>
    <w:rsid w:val="008B4CAA"/>
    <w:rsid w:val="008B4E9D"/>
    <w:rsid w:val="008B53F4"/>
    <w:rsid w:val="008B5B99"/>
    <w:rsid w:val="008B675B"/>
    <w:rsid w:val="008C02E0"/>
    <w:rsid w:val="008C0A1A"/>
    <w:rsid w:val="008C3BF2"/>
    <w:rsid w:val="008C48D3"/>
    <w:rsid w:val="008C4E2A"/>
    <w:rsid w:val="008C6E89"/>
    <w:rsid w:val="008C6F39"/>
    <w:rsid w:val="008C7320"/>
    <w:rsid w:val="008C78E0"/>
    <w:rsid w:val="008D2357"/>
    <w:rsid w:val="008D6360"/>
    <w:rsid w:val="008E053C"/>
    <w:rsid w:val="008E1416"/>
    <w:rsid w:val="008E19C9"/>
    <w:rsid w:val="008E3CA3"/>
    <w:rsid w:val="008E4181"/>
    <w:rsid w:val="008F0143"/>
    <w:rsid w:val="008F0B1B"/>
    <w:rsid w:val="008F194E"/>
    <w:rsid w:val="008F1AF8"/>
    <w:rsid w:val="008F230D"/>
    <w:rsid w:val="008F35F3"/>
    <w:rsid w:val="008F3821"/>
    <w:rsid w:val="008F50F4"/>
    <w:rsid w:val="008F5E78"/>
    <w:rsid w:val="008F67CF"/>
    <w:rsid w:val="008F6D1F"/>
    <w:rsid w:val="00901F0A"/>
    <w:rsid w:val="009020DB"/>
    <w:rsid w:val="00902964"/>
    <w:rsid w:val="009043D7"/>
    <w:rsid w:val="00905C6A"/>
    <w:rsid w:val="00905CB2"/>
    <w:rsid w:val="00906B25"/>
    <w:rsid w:val="00907CC1"/>
    <w:rsid w:val="00910012"/>
    <w:rsid w:val="0091013F"/>
    <w:rsid w:val="0091049B"/>
    <w:rsid w:val="009109F2"/>
    <w:rsid w:val="00911063"/>
    <w:rsid w:val="0091286C"/>
    <w:rsid w:val="00912FA7"/>
    <w:rsid w:val="00914BA6"/>
    <w:rsid w:val="00915514"/>
    <w:rsid w:val="009161D3"/>
    <w:rsid w:val="009165BC"/>
    <w:rsid w:val="00917238"/>
    <w:rsid w:val="009210C8"/>
    <w:rsid w:val="009212F1"/>
    <w:rsid w:val="0092290E"/>
    <w:rsid w:val="00922B98"/>
    <w:rsid w:val="0092349F"/>
    <w:rsid w:val="00925FA2"/>
    <w:rsid w:val="009262BD"/>
    <w:rsid w:val="009263DA"/>
    <w:rsid w:val="00926CD2"/>
    <w:rsid w:val="009304FF"/>
    <w:rsid w:val="00931D81"/>
    <w:rsid w:val="00932052"/>
    <w:rsid w:val="0093212A"/>
    <w:rsid w:val="00933479"/>
    <w:rsid w:val="00934918"/>
    <w:rsid w:val="00934EDA"/>
    <w:rsid w:val="00935750"/>
    <w:rsid w:val="00936939"/>
    <w:rsid w:val="00940172"/>
    <w:rsid w:val="00941636"/>
    <w:rsid w:val="00942FD6"/>
    <w:rsid w:val="00943F5F"/>
    <w:rsid w:val="0095059F"/>
    <w:rsid w:val="00950F48"/>
    <w:rsid w:val="0095166B"/>
    <w:rsid w:val="00952DA9"/>
    <w:rsid w:val="00953B06"/>
    <w:rsid w:val="00956ECC"/>
    <w:rsid w:val="009617B4"/>
    <w:rsid w:val="009645CA"/>
    <w:rsid w:val="00966F34"/>
    <w:rsid w:val="0096762C"/>
    <w:rsid w:val="009701CF"/>
    <w:rsid w:val="00970830"/>
    <w:rsid w:val="0097126D"/>
    <w:rsid w:val="0097139E"/>
    <w:rsid w:val="0097152F"/>
    <w:rsid w:val="0097191B"/>
    <w:rsid w:val="00971B60"/>
    <w:rsid w:val="009749DB"/>
    <w:rsid w:val="009751EE"/>
    <w:rsid w:val="00975F30"/>
    <w:rsid w:val="00976B98"/>
    <w:rsid w:val="009776B5"/>
    <w:rsid w:val="009805E3"/>
    <w:rsid w:val="0098122B"/>
    <w:rsid w:val="00981D5E"/>
    <w:rsid w:val="00982DE6"/>
    <w:rsid w:val="00984F7C"/>
    <w:rsid w:val="00985050"/>
    <w:rsid w:val="00986EDB"/>
    <w:rsid w:val="00986F10"/>
    <w:rsid w:val="00991814"/>
    <w:rsid w:val="00994371"/>
    <w:rsid w:val="00995D22"/>
    <w:rsid w:val="0099686E"/>
    <w:rsid w:val="009A0708"/>
    <w:rsid w:val="009A2688"/>
    <w:rsid w:val="009A38C3"/>
    <w:rsid w:val="009A3D85"/>
    <w:rsid w:val="009A5859"/>
    <w:rsid w:val="009A6E9A"/>
    <w:rsid w:val="009B0797"/>
    <w:rsid w:val="009B146F"/>
    <w:rsid w:val="009B22F3"/>
    <w:rsid w:val="009B2DC1"/>
    <w:rsid w:val="009B6A7B"/>
    <w:rsid w:val="009B7849"/>
    <w:rsid w:val="009C07BD"/>
    <w:rsid w:val="009C392F"/>
    <w:rsid w:val="009C6E5E"/>
    <w:rsid w:val="009D02B2"/>
    <w:rsid w:val="009D0BB7"/>
    <w:rsid w:val="009D4330"/>
    <w:rsid w:val="009D47CD"/>
    <w:rsid w:val="009D4899"/>
    <w:rsid w:val="009D5395"/>
    <w:rsid w:val="009D5A3D"/>
    <w:rsid w:val="009D773C"/>
    <w:rsid w:val="009D77C7"/>
    <w:rsid w:val="009E0372"/>
    <w:rsid w:val="009E079C"/>
    <w:rsid w:val="009E0C41"/>
    <w:rsid w:val="009E13B4"/>
    <w:rsid w:val="009E1AFD"/>
    <w:rsid w:val="009E1D4E"/>
    <w:rsid w:val="009E287F"/>
    <w:rsid w:val="009E4E8E"/>
    <w:rsid w:val="009E57A1"/>
    <w:rsid w:val="009E7532"/>
    <w:rsid w:val="009F266E"/>
    <w:rsid w:val="009F33F8"/>
    <w:rsid w:val="009F4C71"/>
    <w:rsid w:val="009F5DD0"/>
    <w:rsid w:val="009F5FB2"/>
    <w:rsid w:val="009F7952"/>
    <w:rsid w:val="009F798B"/>
    <w:rsid w:val="00A01308"/>
    <w:rsid w:val="00A01FD3"/>
    <w:rsid w:val="00A032D1"/>
    <w:rsid w:val="00A03567"/>
    <w:rsid w:val="00A06D93"/>
    <w:rsid w:val="00A10103"/>
    <w:rsid w:val="00A109D3"/>
    <w:rsid w:val="00A125CA"/>
    <w:rsid w:val="00A13C25"/>
    <w:rsid w:val="00A13C8C"/>
    <w:rsid w:val="00A144FA"/>
    <w:rsid w:val="00A16567"/>
    <w:rsid w:val="00A17E87"/>
    <w:rsid w:val="00A17F4B"/>
    <w:rsid w:val="00A21B4E"/>
    <w:rsid w:val="00A2256D"/>
    <w:rsid w:val="00A232C1"/>
    <w:rsid w:val="00A236DE"/>
    <w:rsid w:val="00A24EC0"/>
    <w:rsid w:val="00A265C6"/>
    <w:rsid w:val="00A2736A"/>
    <w:rsid w:val="00A3049A"/>
    <w:rsid w:val="00A30D35"/>
    <w:rsid w:val="00A3191A"/>
    <w:rsid w:val="00A31BC3"/>
    <w:rsid w:val="00A320B6"/>
    <w:rsid w:val="00A3406C"/>
    <w:rsid w:val="00A348E8"/>
    <w:rsid w:val="00A34A96"/>
    <w:rsid w:val="00A34B75"/>
    <w:rsid w:val="00A34F9D"/>
    <w:rsid w:val="00A35903"/>
    <w:rsid w:val="00A37469"/>
    <w:rsid w:val="00A4241F"/>
    <w:rsid w:val="00A43257"/>
    <w:rsid w:val="00A432E6"/>
    <w:rsid w:val="00A43E81"/>
    <w:rsid w:val="00A4643F"/>
    <w:rsid w:val="00A46E88"/>
    <w:rsid w:val="00A545BC"/>
    <w:rsid w:val="00A570AB"/>
    <w:rsid w:val="00A60077"/>
    <w:rsid w:val="00A663BE"/>
    <w:rsid w:val="00A673B2"/>
    <w:rsid w:val="00A67A39"/>
    <w:rsid w:val="00A71211"/>
    <w:rsid w:val="00A74EAB"/>
    <w:rsid w:val="00A75495"/>
    <w:rsid w:val="00A7613C"/>
    <w:rsid w:val="00A808FB"/>
    <w:rsid w:val="00A8169A"/>
    <w:rsid w:val="00A81763"/>
    <w:rsid w:val="00A81A0F"/>
    <w:rsid w:val="00A82469"/>
    <w:rsid w:val="00A83170"/>
    <w:rsid w:val="00A8347E"/>
    <w:rsid w:val="00A83EFB"/>
    <w:rsid w:val="00A87275"/>
    <w:rsid w:val="00A92829"/>
    <w:rsid w:val="00A93FD4"/>
    <w:rsid w:val="00A96EA9"/>
    <w:rsid w:val="00A975DC"/>
    <w:rsid w:val="00AA02C1"/>
    <w:rsid w:val="00AA04BB"/>
    <w:rsid w:val="00AA0FDF"/>
    <w:rsid w:val="00AA35C5"/>
    <w:rsid w:val="00AA40B8"/>
    <w:rsid w:val="00AA4F94"/>
    <w:rsid w:val="00AA6429"/>
    <w:rsid w:val="00AA67E0"/>
    <w:rsid w:val="00AA6B75"/>
    <w:rsid w:val="00AA6D44"/>
    <w:rsid w:val="00AB1691"/>
    <w:rsid w:val="00AB41F8"/>
    <w:rsid w:val="00AB447B"/>
    <w:rsid w:val="00AB4B9B"/>
    <w:rsid w:val="00AB52DE"/>
    <w:rsid w:val="00AB7961"/>
    <w:rsid w:val="00AC0815"/>
    <w:rsid w:val="00AC085D"/>
    <w:rsid w:val="00AC2B75"/>
    <w:rsid w:val="00AC31CE"/>
    <w:rsid w:val="00AC3414"/>
    <w:rsid w:val="00AC3C91"/>
    <w:rsid w:val="00AC3D32"/>
    <w:rsid w:val="00AC7958"/>
    <w:rsid w:val="00AD40EF"/>
    <w:rsid w:val="00AD6A3B"/>
    <w:rsid w:val="00AD7321"/>
    <w:rsid w:val="00AE0802"/>
    <w:rsid w:val="00AE0A01"/>
    <w:rsid w:val="00AE2571"/>
    <w:rsid w:val="00AE30B2"/>
    <w:rsid w:val="00AE402C"/>
    <w:rsid w:val="00AE4B5F"/>
    <w:rsid w:val="00AE5946"/>
    <w:rsid w:val="00AE5BC3"/>
    <w:rsid w:val="00AE7116"/>
    <w:rsid w:val="00AE71EB"/>
    <w:rsid w:val="00AE75A9"/>
    <w:rsid w:val="00AE7FA1"/>
    <w:rsid w:val="00AF0128"/>
    <w:rsid w:val="00AF0BC3"/>
    <w:rsid w:val="00AF0C3F"/>
    <w:rsid w:val="00AF4A7C"/>
    <w:rsid w:val="00AF4FAC"/>
    <w:rsid w:val="00AF7DEB"/>
    <w:rsid w:val="00B0045B"/>
    <w:rsid w:val="00B0119E"/>
    <w:rsid w:val="00B02048"/>
    <w:rsid w:val="00B02DF9"/>
    <w:rsid w:val="00B05D34"/>
    <w:rsid w:val="00B0712D"/>
    <w:rsid w:val="00B11634"/>
    <w:rsid w:val="00B11A18"/>
    <w:rsid w:val="00B13403"/>
    <w:rsid w:val="00B17151"/>
    <w:rsid w:val="00B20B15"/>
    <w:rsid w:val="00B21721"/>
    <w:rsid w:val="00B21F6B"/>
    <w:rsid w:val="00B2254E"/>
    <w:rsid w:val="00B22722"/>
    <w:rsid w:val="00B24399"/>
    <w:rsid w:val="00B248A2"/>
    <w:rsid w:val="00B24AA9"/>
    <w:rsid w:val="00B255CC"/>
    <w:rsid w:val="00B2688A"/>
    <w:rsid w:val="00B32754"/>
    <w:rsid w:val="00B32DED"/>
    <w:rsid w:val="00B34197"/>
    <w:rsid w:val="00B348B1"/>
    <w:rsid w:val="00B374CD"/>
    <w:rsid w:val="00B41FE3"/>
    <w:rsid w:val="00B42235"/>
    <w:rsid w:val="00B46415"/>
    <w:rsid w:val="00B46A9E"/>
    <w:rsid w:val="00B4723F"/>
    <w:rsid w:val="00B4781E"/>
    <w:rsid w:val="00B47AB8"/>
    <w:rsid w:val="00B52750"/>
    <w:rsid w:val="00B53760"/>
    <w:rsid w:val="00B5422C"/>
    <w:rsid w:val="00B546BE"/>
    <w:rsid w:val="00B549D7"/>
    <w:rsid w:val="00B54C07"/>
    <w:rsid w:val="00B55881"/>
    <w:rsid w:val="00B573A1"/>
    <w:rsid w:val="00B576FF"/>
    <w:rsid w:val="00B61548"/>
    <w:rsid w:val="00B61B33"/>
    <w:rsid w:val="00B62AA6"/>
    <w:rsid w:val="00B632FE"/>
    <w:rsid w:val="00B66738"/>
    <w:rsid w:val="00B67624"/>
    <w:rsid w:val="00B67699"/>
    <w:rsid w:val="00B67C08"/>
    <w:rsid w:val="00B723A1"/>
    <w:rsid w:val="00B73EB0"/>
    <w:rsid w:val="00B74016"/>
    <w:rsid w:val="00B750AC"/>
    <w:rsid w:val="00B750C5"/>
    <w:rsid w:val="00B764A2"/>
    <w:rsid w:val="00B76883"/>
    <w:rsid w:val="00B76DD6"/>
    <w:rsid w:val="00B76EFE"/>
    <w:rsid w:val="00B810FC"/>
    <w:rsid w:val="00B84445"/>
    <w:rsid w:val="00B84547"/>
    <w:rsid w:val="00B849D3"/>
    <w:rsid w:val="00B84D87"/>
    <w:rsid w:val="00B87216"/>
    <w:rsid w:val="00B930C6"/>
    <w:rsid w:val="00B93296"/>
    <w:rsid w:val="00B93BBD"/>
    <w:rsid w:val="00B951A0"/>
    <w:rsid w:val="00B95AFA"/>
    <w:rsid w:val="00B961D7"/>
    <w:rsid w:val="00B979EF"/>
    <w:rsid w:val="00BA09C9"/>
    <w:rsid w:val="00BA0BB3"/>
    <w:rsid w:val="00BA1016"/>
    <w:rsid w:val="00BA1A62"/>
    <w:rsid w:val="00BA213E"/>
    <w:rsid w:val="00BA4D8C"/>
    <w:rsid w:val="00BA4FC1"/>
    <w:rsid w:val="00BA601F"/>
    <w:rsid w:val="00BA73EA"/>
    <w:rsid w:val="00BB27CC"/>
    <w:rsid w:val="00BB35F8"/>
    <w:rsid w:val="00BB58C5"/>
    <w:rsid w:val="00BB6E61"/>
    <w:rsid w:val="00BB77D8"/>
    <w:rsid w:val="00BC02FC"/>
    <w:rsid w:val="00BC0A7B"/>
    <w:rsid w:val="00BC176D"/>
    <w:rsid w:val="00BC186D"/>
    <w:rsid w:val="00BC1E09"/>
    <w:rsid w:val="00BC2AD9"/>
    <w:rsid w:val="00BC46FA"/>
    <w:rsid w:val="00BC4AF5"/>
    <w:rsid w:val="00BC4C0A"/>
    <w:rsid w:val="00BC7CFA"/>
    <w:rsid w:val="00BD0156"/>
    <w:rsid w:val="00BD0278"/>
    <w:rsid w:val="00BD2D95"/>
    <w:rsid w:val="00BD36DD"/>
    <w:rsid w:val="00BD3C7A"/>
    <w:rsid w:val="00BD4814"/>
    <w:rsid w:val="00BD6003"/>
    <w:rsid w:val="00BE409E"/>
    <w:rsid w:val="00BE7CFF"/>
    <w:rsid w:val="00BF3BD7"/>
    <w:rsid w:val="00BF3CB3"/>
    <w:rsid w:val="00BF4093"/>
    <w:rsid w:val="00BF413B"/>
    <w:rsid w:val="00BF41EF"/>
    <w:rsid w:val="00BF536B"/>
    <w:rsid w:val="00BF56EB"/>
    <w:rsid w:val="00BF7291"/>
    <w:rsid w:val="00BF737C"/>
    <w:rsid w:val="00C00A44"/>
    <w:rsid w:val="00C00E94"/>
    <w:rsid w:val="00C017DE"/>
    <w:rsid w:val="00C02BB0"/>
    <w:rsid w:val="00C04F35"/>
    <w:rsid w:val="00C05DE9"/>
    <w:rsid w:val="00C06186"/>
    <w:rsid w:val="00C066E9"/>
    <w:rsid w:val="00C07B0D"/>
    <w:rsid w:val="00C07F65"/>
    <w:rsid w:val="00C100C9"/>
    <w:rsid w:val="00C10868"/>
    <w:rsid w:val="00C14E01"/>
    <w:rsid w:val="00C203B0"/>
    <w:rsid w:val="00C2137F"/>
    <w:rsid w:val="00C22DB5"/>
    <w:rsid w:val="00C2430F"/>
    <w:rsid w:val="00C25155"/>
    <w:rsid w:val="00C25215"/>
    <w:rsid w:val="00C3031A"/>
    <w:rsid w:val="00C31088"/>
    <w:rsid w:val="00C32470"/>
    <w:rsid w:val="00C34B28"/>
    <w:rsid w:val="00C35D60"/>
    <w:rsid w:val="00C360E3"/>
    <w:rsid w:val="00C37C24"/>
    <w:rsid w:val="00C37DB0"/>
    <w:rsid w:val="00C40BC4"/>
    <w:rsid w:val="00C42D52"/>
    <w:rsid w:val="00C4301A"/>
    <w:rsid w:val="00C46D20"/>
    <w:rsid w:val="00C471FD"/>
    <w:rsid w:val="00C50E6B"/>
    <w:rsid w:val="00C5185C"/>
    <w:rsid w:val="00C54F0D"/>
    <w:rsid w:val="00C556AD"/>
    <w:rsid w:val="00C56393"/>
    <w:rsid w:val="00C56D61"/>
    <w:rsid w:val="00C57B08"/>
    <w:rsid w:val="00C60010"/>
    <w:rsid w:val="00C60561"/>
    <w:rsid w:val="00C62B5F"/>
    <w:rsid w:val="00C63837"/>
    <w:rsid w:val="00C63B73"/>
    <w:rsid w:val="00C648F2"/>
    <w:rsid w:val="00C64D77"/>
    <w:rsid w:val="00C65756"/>
    <w:rsid w:val="00C65B91"/>
    <w:rsid w:val="00C67811"/>
    <w:rsid w:val="00C67A55"/>
    <w:rsid w:val="00C67D58"/>
    <w:rsid w:val="00C70F3C"/>
    <w:rsid w:val="00C7149B"/>
    <w:rsid w:val="00C7236A"/>
    <w:rsid w:val="00C72B92"/>
    <w:rsid w:val="00C73B1D"/>
    <w:rsid w:val="00C73D35"/>
    <w:rsid w:val="00C7431A"/>
    <w:rsid w:val="00C7495F"/>
    <w:rsid w:val="00C753D3"/>
    <w:rsid w:val="00C77970"/>
    <w:rsid w:val="00C77BFA"/>
    <w:rsid w:val="00C77E7C"/>
    <w:rsid w:val="00C81A62"/>
    <w:rsid w:val="00C835A9"/>
    <w:rsid w:val="00C840F5"/>
    <w:rsid w:val="00C84217"/>
    <w:rsid w:val="00C8437C"/>
    <w:rsid w:val="00C846DB"/>
    <w:rsid w:val="00C8549D"/>
    <w:rsid w:val="00C85968"/>
    <w:rsid w:val="00C87B8B"/>
    <w:rsid w:val="00C90156"/>
    <w:rsid w:val="00C90AE2"/>
    <w:rsid w:val="00C90D59"/>
    <w:rsid w:val="00C91F14"/>
    <w:rsid w:val="00C921FC"/>
    <w:rsid w:val="00C9484E"/>
    <w:rsid w:val="00C96B3C"/>
    <w:rsid w:val="00C96F7C"/>
    <w:rsid w:val="00CA0A1C"/>
    <w:rsid w:val="00CA2F90"/>
    <w:rsid w:val="00CA34DA"/>
    <w:rsid w:val="00CA3D87"/>
    <w:rsid w:val="00CA4E38"/>
    <w:rsid w:val="00CA69FF"/>
    <w:rsid w:val="00CA6A10"/>
    <w:rsid w:val="00CA6BB9"/>
    <w:rsid w:val="00CB0476"/>
    <w:rsid w:val="00CB12B9"/>
    <w:rsid w:val="00CB3EF1"/>
    <w:rsid w:val="00CB736B"/>
    <w:rsid w:val="00CC1740"/>
    <w:rsid w:val="00CC196E"/>
    <w:rsid w:val="00CC19FA"/>
    <w:rsid w:val="00CC5840"/>
    <w:rsid w:val="00CC5A7F"/>
    <w:rsid w:val="00CC6273"/>
    <w:rsid w:val="00CC627F"/>
    <w:rsid w:val="00CD27D5"/>
    <w:rsid w:val="00CD315D"/>
    <w:rsid w:val="00CD3901"/>
    <w:rsid w:val="00CD4BD2"/>
    <w:rsid w:val="00CD6C74"/>
    <w:rsid w:val="00CE10B8"/>
    <w:rsid w:val="00CE1E2E"/>
    <w:rsid w:val="00CE1F19"/>
    <w:rsid w:val="00CE2372"/>
    <w:rsid w:val="00CE2D6A"/>
    <w:rsid w:val="00CE3CC7"/>
    <w:rsid w:val="00CE4CB0"/>
    <w:rsid w:val="00CE54CB"/>
    <w:rsid w:val="00CE6005"/>
    <w:rsid w:val="00CE6910"/>
    <w:rsid w:val="00CE7A0B"/>
    <w:rsid w:val="00CF500F"/>
    <w:rsid w:val="00CF5416"/>
    <w:rsid w:val="00CF5A4F"/>
    <w:rsid w:val="00CF6735"/>
    <w:rsid w:val="00D0076B"/>
    <w:rsid w:val="00D007AF"/>
    <w:rsid w:val="00D05A3D"/>
    <w:rsid w:val="00D06255"/>
    <w:rsid w:val="00D11DF5"/>
    <w:rsid w:val="00D12969"/>
    <w:rsid w:val="00D1298F"/>
    <w:rsid w:val="00D15D3E"/>
    <w:rsid w:val="00D16C50"/>
    <w:rsid w:val="00D17F56"/>
    <w:rsid w:val="00D206C0"/>
    <w:rsid w:val="00D21B1C"/>
    <w:rsid w:val="00D2583C"/>
    <w:rsid w:val="00D26A82"/>
    <w:rsid w:val="00D271E8"/>
    <w:rsid w:val="00D310ED"/>
    <w:rsid w:val="00D33429"/>
    <w:rsid w:val="00D369F3"/>
    <w:rsid w:val="00D40328"/>
    <w:rsid w:val="00D410B5"/>
    <w:rsid w:val="00D41D9B"/>
    <w:rsid w:val="00D42E18"/>
    <w:rsid w:val="00D4719E"/>
    <w:rsid w:val="00D50954"/>
    <w:rsid w:val="00D549DB"/>
    <w:rsid w:val="00D55205"/>
    <w:rsid w:val="00D63171"/>
    <w:rsid w:val="00D641EA"/>
    <w:rsid w:val="00D646DE"/>
    <w:rsid w:val="00D64F42"/>
    <w:rsid w:val="00D65F99"/>
    <w:rsid w:val="00D72F7B"/>
    <w:rsid w:val="00D72FAF"/>
    <w:rsid w:val="00D76FBF"/>
    <w:rsid w:val="00D77199"/>
    <w:rsid w:val="00D834E5"/>
    <w:rsid w:val="00D84492"/>
    <w:rsid w:val="00D8554F"/>
    <w:rsid w:val="00D857C0"/>
    <w:rsid w:val="00D86337"/>
    <w:rsid w:val="00D86DD8"/>
    <w:rsid w:val="00D907C3"/>
    <w:rsid w:val="00D90B06"/>
    <w:rsid w:val="00D91694"/>
    <w:rsid w:val="00D919FB"/>
    <w:rsid w:val="00D91C57"/>
    <w:rsid w:val="00D931D3"/>
    <w:rsid w:val="00D972B7"/>
    <w:rsid w:val="00DA0404"/>
    <w:rsid w:val="00DA047A"/>
    <w:rsid w:val="00DA0CCF"/>
    <w:rsid w:val="00DA0F46"/>
    <w:rsid w:val="00DA7930"/>
    <w:rsid w:val="00DB121A"/>
    <w:rsid w:val="00DB2298"/>
    <w:rsid w:val="00DB318D"/>
    <w:rsid w:val="00DB3F68"/>
    <w:rsid w:val="00DB40B8"/>
    <w:rsid w:val="00DB470C"/>
    <w:rsid w:val="00DB50AE"/>
    <w:rsid w:val="00DB6E83"/>
    <w:rsid w:val="00DB752F"/>
    <w:rsid w:val="00DC144E"/>
    <w:rsid w:val="00DC18A0"/>
    <w:rsid w:val="00DC1C1F"/>
    <w:rsid w:val="00DC2746"/>
    <w:rsid w:val="00DC71CA"/>
    <w:rsid w:val="00DC74C9"/>
    <w:rsid w:val="00DD2091"/>
    <w:rsid w:val="00DD25C4"/>
    <w:rsid w:val="00DD33A3"/>
    <w:rsid w:val="00DD4040"/>
    <w:rsid w:val="00DD4190"/>
    <w:rsid w:val="00DD4AC6"/>
    <w:rsid w:val="00DD737D"/>
    <w:rsid w:val="00DD7520"/>
    <w:rsid w:val="00DD7FB0"/>
    <w:rsid w:val="00DE1526"/>
    <w:rsid w:val="00DE2640"/>
    <w:rsid w:val="00DE4D15"/>
    <w:rsid w:val="00DE5406"/>
    <w:rsid w:val="00DE5495"/>
    <w:rsid w:val="00DE75FB"/>
    <w:rsid w:val="00DF0469"/>
    <w:rsid w:val="00DF15E4"/>
    <w:rsid w:val="00DF1606"/>
    <w:rsid w:val="00DF1AC4"/>
    <w:rsid w:val="00DF25E5"/>
    <w:rsid w:val="00DF28EE"/>
    <w:rsid w:val="00DF2B75"/>
    <w:rsid w:val="00DF2D6B"/>
    <w:rsid w:val="00DF2E93"/>
    <w:rsid w:val="00DF5789"/>
    <w:rsid w:val="00DF65E2"/>
    <w:rsid w:val="00DF7766"/>
    <w:rsid w:val="00DF7A25"/>
    <w:rsid w:val="00E00019"/>
    <w:rsid w:val="00E0101B"/>
    <w:rsid w:val="00E01581"/>
    <w:rsid w:val="00E034BB"/>
    <w:rsid w:val="00E05708"/>
    <w:rsid w:val="00E06990"/>
    <w:rsid w:val="00E06EEC"/>
    <w:rsid w:val="00E10078"/>
    <w:rsid w:val="00E128D0"/>
    <w:rsid w:val="00E12AEF"/>
    <w:rsid w:val="00E130EE"/>
    <w:rsid w:val="00E15DF2"/>
    <w:rsid w:val="00E16168"/>
    <w:rsid w:val="00E16B2A"/>
    <w:rsid w:val="00E205D8"/>
    <w:rsid w:val="00E21329"/>
    <w:rsid w:val="00E21965"/>
    <w:rsid w:val="00E22B5C"/>
    <w:rsid w:val="00E22E7C"/>
    <w:rsid w:val="00E2452F"/>
    <w:rsid w:val="00E24587"/>
    <w:rsid w:val="00E26B88"/>
    <w:rsid w:val="00E3058C"/>
    <w:rsid w:val="00E3062F"/>
    <w:rsid w:val="00E325DA"/>
    <w:rsid w:val="00E415A6"/>
    <w:rsid w:val="00E415B9"/>
    <w:rsid w:val="00E41C71"/>
    <w:rsid w:val="00E41DA3"/>
    <w:rsid w:val="00E42306"/>
    <w:rsid w:val="00E4288F"/>
    <w:rsid w:val="00E4409D"/>
    <w:rsid w:val="00E44324"/>
    <w:rsid w:val="00E45B2C"/>
    <w:rsid w:val="00E45CDE"/>
    <w:rsid w:val="00E46678"/>
    <w:rsid w:val="00E47753"/>
    <w:rsid w:val="00E50CFF"/>
    <w:rsid w:val="00E52299"/>
    <w:rsid w:val="00E5417B"/>
    <w:rsid w:val="00E56263"/>
    <w:rsid w:val="00E60250"/>
    <w:rsid w:val="00E60556"/>
    <w:rsid w:val="00E618E1"/>
    <w:rsid w:val="00E61974"/>
    <w:rsid w:val="00E64100"/>
    <w:rsid w:val="00E646CC"/>
    <w:rsid w:val="00E66EF9"/>
    <w:rsid w:val="00E67040"/>
    <w:rsid w:val="00E72311"/>
    <w:rsid w:val="00E72D85"/>
    <w:rsid w:val="00E73FFB"/>
    <w:rsid w:val="00E74619"/>
    <w:rsid w:val="00E74BAF"/>
    <w:rsid w:val="00E7607C"/>
    <w:rsid w:val="00E760CE"/>
    <w:rsid w:val="00E76A05"/>
    <w:rsid w:val="00E776DC"/>
    <w:rsid w:val="00E8261E"/>
    <w:rsid w:val="00E82FE5"/>
    <w:rsid w:val="00E8312E"/>
    <w:rsid w:val="00E84478"/>
    <w:rsid w:val="00E86E5E"/>
    <w:rsid w:val="00E87CD4"/>
    <w:rsid w:val="00E9000D"/>
    <w:rsid w:val="00E913C5"/>
    <w:rsid w:val="00E917EF"/>
    <w:rsid w:val="00E9589B"/>
    <w:rsid w:val="00E96C47"/>
    <w:rsid w:val="00E97687"/>
    <w:rsid w:val="00E978E4"/>
    <w:rsid w:val="00EA05A6"/>
    <w:rsid w:val="00EA1A9A"/>
    <w:rsid w:val="00EA2C13"/>
    <w:rsid w:val="00EA2E7F"/>
    <w:rsid w:val="00EB1327"/>
    <w:rsid w:val="00EB1B8F"/>
    <w:rsid w:val="00EB63EC"/>
    <w:rsid w:val="00EB7744"/>
    <w:rsid w:val="00EC1DD4"/>
    <w:rsid w:val="00EC79AB"/>
    <w:rsid w:val="00EC7B6B"/>
    <w:rsid w:val="00ED1EB1"/>
    <w:rsid w:val="00ED3733"/>
    <w:rsid w:val="00ED419A"/>
    <w:rsid w:val="00ED62D7"/>
    <w:rsid w:val="00EE10CE"/>
    <w:rsid w:val="00EE11AA"/>
    <w:rsid w:val="00EE2249"/>
    <w:rsid w:val="00EE2976"/>
    <w:rsid w:val="00EE347A"/>
    <w:rsid w:val="00EE38F4"/>
    <w:rsid w:val="00EE4397"/>
    <w:rsid w:val="00EE477E"/>
    <w:rsid w:val="00EE71A0"/>
    <w:rsid w:val="00EE7530"/>
    <w:rsid w:val="00EE75BC"/>
    <w:rsid w:val="00EF042C"/>
    <w:rsid w:val="00EF0F56"/>
    <w:rsid w:val="00EF45A4"/>
    <w:rsid w:val="00EF4CD9"/>
    <w:rsid w:val="00EF6F8B"/>
    <w:rsid w:val="00EF70FB"/>
    <w:rsid w:val="00EF7608"/>
    <w:rsid w:val="00EF76C2"/>
    <w:rsid w:val="00F01623"/>
    <w:rsid w:val="00F03B5A"/>
    <w:rsid w:val="00F05F83"/>
    <w:rsid w:val="00F063D7"/>
    <w:rsid w:val="00F06527"/>
    <w:rsid w:val="00F070DB"/>
    <w:rsid w:val="00F10EB1"/>
    <w:rsid w:val="00F12059"/>
    <w:rsid w:val="00F132DB"/>
    <w:rsid w:val="00F15602"/>
    <w:rsid w:val="00F1597E"/>
    <w:rsid w:val="00F17030"/>
    <w:rsid w:val="00F20EE2"/>
    <w:rsid w:val="00F22D6D"/>
    <w:rsid w:val="00F237C8"/>
    <w:rsid w:val="00F24932"/>
    <w:rsid w:val="00F252BF"/>
    <w:rsid w:val="00F3144D"/>
    <w:rsid w:val="00F31C28"/>
    <w:rsid w:val="00F33B99"/>
    <w:rsid w:val="00F3462D"/>
    <w:rsid w:val="00F364AE"/>
    <w:rsid w:val="00F36CB8"/>
    <w:rsid w:val="00F426FD"/>
    <w:rsid w:val="00F43EF1"/>
    <w:rsid w:val="00F44938"/>
    <w:rsid w:val="00F46535"/>
    <w:rsid w:val="00F47F6E"/>
    <w:rsid w:val="00F55F0E"/>
    <w:rsid w:val="00F56679"/>
    <w:rsid w:val="00F57273"/>
    <w:rsid w:val="00F57769"/>
    <w:rsid w:val="00F5797E"/>
    <w:rsid w:val="00F57B6B"/>
    <w:rsid w:val="00F57CD3"/>
    <w:rsid w:val="00F62D9B"/>
    <w:rsid w:val="00F64250"/>
    <w:rsid w:val="00F661A4"/>
    <w:rsid w:val="00F66846"/>
    <w:rsid w:val="00F72A6A"/>
    <w:rsid w:val="00F761A1"/>
    <w:rsid w:val="00F76C9F"/>
    <w:rsid w:val="00F76ECF"/>
    <w:rsid w:val="00F8030E"/>
    <w:rsid w:val="00F80930"/>
    <w:rsid w:val="00F80938"/>
    <w:rsid w:val="00F81E15"/>
    <w:rsid w:val="00F84573"/>
    <w:rsid w:val="00F85804"/>
    <w:rsid w:val="00F9129D"/>
    <w:rsid w:val="00F92A30"/>
    <w:rsid w:val="00F92ECA"/>
    <w:rsid w:val="00F9408D"/>
    <w:rsid w:val="00F9571B"/>
    <w:rsid w:val="00F9732E"/>
    <w:rsid w:val="00F974A2"/>
    <w:rsid w:val="00FA37F9"/>
    <w:rsid w:val="00FA5281"/>
    <w:rsid w:val="00FB6057"/>
    <w:rsid w:val="00FB6634"/>
    <w:rsid w:val="00FB6736"/>
    <w:rsid w:val="00FB680C"/>
    <w:rsid w:val="00FB7120"/>
    <w:rsid w:val="00FB7765"/>
    <w:rsid w:val="00FC00B3"/>
    <w:rsid w:val="00FC094D"/>
    <w:rsid w:val="00FC10B2"/>
    <w:rsid w:val="00FC18EF"/>
    <w:rsid w:val="00FC2F46"/>
    <w:rsid w:val="00FC35CB"/>
    <w:rsid w:val="00FC5A2A"/>
    <w:rsid w:val="00FC5FD8"/>
    <w:rsid w:val="00FD0774"/>
    <w:rsid w:val="00FD2832"/>
    <w:rsid w:val="00FD347A"/>
    <w:rsid w:val="00FD4103"/>
    <w:rsid w:val="00FD4AC2"/>
    <w:rsid w:val="00FD597A"/>
    <w:rsid w:val="00FE15C2"/>
    <w:rsid w:val="00FE1D51"/>
    <w:rsid w:val="00FE30A2"/>
    <w:rsid w:val="00FE373D"/>
    <w:rsid w:val="00FE3D15"/>
    <w:rsid w:val="00FE48BA"/>
    <w:rsid w:val="00FE4E9C"/>
    <w:rsid w:val="00FE69A1"/>
    <w:rsid w:val="00FF0BE3"/>
    <w:rsid w:val="00FF27E2"/>
    <w:rsid w:val="00FF32AD"/>
    <w:rsid w:val="00FF33C7"/>
    <w:rsid w:val="00FF7E30"/>
    <w:rsid w:val="00FF7E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B8F420"/>
  <w15:docId w15:val="{7412F62D-66F1-495C-AF49-EF05F3D67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4899"/>
    <w:pPr>
      <w:spacing w:after="0" w:line="240" w:lineRule="auto"/>
    </w:pPr>
    <w:rPr>
      <w:rFonts w:ascii="Arial" w:eastAsia="Times New Roman" w:hAnsi="Arial" w:cs="Times New Roman"/>
      <w:spacing w:val="-3"/>
      <w:sz w:val="24"/>
      <w:szCs w:val="20"/>
    </w:rPr>
  </w:style>
  <w:style w:type="paragraph" w:styleId="Heading1">
    <w:name w:val="heading 1"/>
    <w:basedOn w:val="Normal"/>
    <w:next w:val="Normal"/>
    <w:link w:val="Heading1Char"/>
    <w:uiPriority w:val="1"/>
    <w:qFormat/>
    <w:rsid w:val="00466F2D"/>
    <w:pPr>
      <w:keepNext/>
      <w:keepLines/>
      <w:spacing w:before="240"/>
      <w:outlineLvl w:val="0"/>
    </w:pPr>
    <w:rPr>
      <w:rFonts w:eastAsiaTheme="majorEastAsia" w:cstheme="majorBidi"/>
      <w:b/>
      <w:szCs w:val="32"/>
    </w:rPr>
  </w:style>
  <w:style w:type="paragraph" w:styleId="Heading2">
    <w:name w:val="heading 2"/>
    <w:basedOn w:val="Normal"/>
    <w:next w:val="Normal"/>
    <w:link w:val="Heading2Char"/>
    <w:uiPriority w:val="1"/>
    <w:unhideWhenUsed/>
    <w:qFormat/>
    <w:rsid w:val="00466F2D"/>
    <w:pPr>
      <w:keepNext/>
      <w:keepLines/>
      <w:spacing w:before="4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466F2D"/>
    <w:pPr>
      <w:keepNext/>
      <w:keepLines/>
      <w:spacing w:before="40"/>
      <w:ind w:left="720"/>
      <w:outlineLvl w:val="2"/>
    </w:pPr>
    <w:rPr>
      <w:rFonts w:eastAsiaTheme="majorEastAsia" w:cstheme="majorBidi"/>
      <w:szCs w:val="24"/>
    </w:rPr>
  </w:style>
  <w:style w:type="paragraph" w:styleId="Heading4">
    <w:name w:val="heading 4"/>
    <w:basedOn w:val="Normal"/>
    <w:next w:val="Normal"/>
    <w:link w:val="Heading4Char"/>
    <w:uiPriority w:val="9"/>
    <w:semiHidden/>
    <w:unhideWhenUsed/>
    <w:qFormat/>
    <w:rsid w:val="006B675D"/>
    <w:pPr>
      <w:keepNext/>
      <w:keepLines/>
      <w:spacing w:before="40"/>
      <w:outlineLvl w:val="3"/>
    </w:pPr>
    <w:rPr>
      <w:rFonts w:ascii="Cambria" w:hAnsi="Cambria"/>
      <w:i/>
      <w:iCs/>
      <w:color w:val="365F91"/>
      <w:spacing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6B90"/>
    <w:pPr>
      <w:tabs>
        <w:tab w:val="center" w:pos="4680"/>
        <w:tab w:val="right" w:pos="9360"/>
      </w:tabs>
    </w:pPr>
  </w:style>
  <w:style w:type="character" w:customStyle="1" w:styleId="HeaderChar">
    <w:name w:val="Header Char"/>
    <w:basedOn w:val="DefaultParagraphFont"/>
    <w:link w:val="Header"/>
    <w:uiPriority w:val="99"/>
    <w:rsid w:val="005F6B90"/>
  </w:style>
  <w:style w:type="paragraph" w:styleId="Footer">
    <w:name w:val="footer"/>
    <w:basedOn w:val="Normal"/>
    <w:link w:val="FooterChar"/>
    <w:uiPriority w:val="99"/>
    <w:unhideWhenUsed/>
    <w:rsid w:val="005F6B90"/>
    <w:pPr>
      <w:tabs>
        <w:tab w:val="center" w:pos="4680"/>
        <w:tab w:val="right" w:pos="9360"/>
      </w:tabs>
    </w:pPr>
  </w:style>
  <w:style w:type="character" w:customStyle="1" w:styleId="FooterChar">
    <w:name w:val="Footer Char"/>
    <w:basedOn w:val="DefaultParagraphFont"/>
    <w:link w:val="Footer"/>
    <w:uiPriority w:val="99"/>
    <w:rsid w:val="005F6B90"/>
  </w:style>
  <w:style w:type="paragraph" w:styleId="ListParagraph">
    <w:name w:val="List Paragraph"/>
    <w:basedOn w:val="Normal"/>
    <w:uiPriority w:val="34"/>
    <w:qFormat/>
    <w:rsid w:val="00472BD4"/>
    <w:pPr>
      <w:ind w:left="720"/>
      <w:contextualSpacing/>
    </w:pPr>
  </w:style>
  <w:style w:type="paragraph" w:customStyle="1" w:styleId="Default">
    <w:name w:val="Default"/>
    <w:rsid w:val="00E45CDE"/>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unhideWhenUsed/>
    <w:rsid w:val="00C46D20"/>
    <w:rPr>
      <w:rFonts w:ascii="Segoe UI" w:hAnsi="Segoe UI" w:cs="Segoe UI"/>
      <w:sz w:val="18"/>
      <w:szCs w:val="18"/>
    </w:rPr>
  </w:style>
  <w:style w:type="character" w:customStyle="1" w:styleId="BalloonTextChar">
    <w:name w:val="Balloon Text Char"/>
    <w:basedOn w:val="DefaultParagraphFont"/>
    <w:link w:val="BalloonText"/>
    <w:uiPriority w:val="99"/>
    <w:rsid w:val="00C46D20"/>
    <w:rPr>
      <w:rFonts w:ascii="Segoe UI" w:eastAsia="Times New Roman" w:hAnsi="Segoe UI" w:cs="Segoe UI"/>
      <w:spacing w:val="-3"/>
      <w:sz w:val="18"/>
      <w:szCs w:val="18"/>
    </w:rPr>
  </w:style>
  <w:style w:type="paragraph" w:styleId="NoSpacing">
    <w:name w:val="No Spacing"/>
    <w:uiPriority w:val="1"/>
    <w:qFormat/>
    <w:rsid w:val="00604812"/>
    <w:pPr>
      <w:spacing w:after="0" w:line="240" w:lineRule="auto"/>
    </w:pPr>
    <w:rPr>
      <w:rFonts w:ascii="Arial" w:eastAsia="Times New Roman" w:hAnsi="Arial" w:cs="Times New Roman"/>
      <w:spacing w:val="-3"/>
      <w:sz w:val="24"/>
      <w:szCs w:val="20"/>
    </w:rPr>
  </w:style>
  <w:style w:type="table" w:styleId="TableGrid">
    <w:name w:val="Table Grid"/>
    <w:basedOn w:val="TableNormal"/>
    <w:uiPriority w:val="39"/>
    <w:rsid w:val="00806B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466F2D"/>
    <w:pPr>
      <w:contextualSpacing/>
      <w:jc w:val="center"/>
    </w:pPr>
    <w:rPr>
      <w:rFonts w:eastAsiaTheme="majorEastAsia" w:cstheme="majorBidi"/>
      <w:b/>
      <w:spacing w:val="-10"/>
      <w:kern w:val="28"/>
      <w:szCs w:val="56"/>
    </w:rPr>
  </w:style>
  <w:style w:type="character" w:customStyle="1" w:styleId="TitleChar">
    <w:name w:val="Title Char"/>
    <w:basedOn w:val="DefaultParagraphFont"/>
    <w:link w:val="Title"/>
    <w:uiPriority w:val="10"/>
    <w:rsid w:val="00466F2D"/>
    <w:rPr>
      <w:rFonts w:ascii="Arial" w:eastAsiaTheme="majorEastAsia" w:hAnsi="Arial" w:cstheme="majorBidi"/>
      <w:b/>
      <w:spacing w:val="-10"/>
      <w:kern w:val="28"/>
      <w:sz w:val="24"/>
      <w:szCs w:val="56"/>
    </w:rPr>
  </w:style>
  <w:style w:type="character" w:customStyle="1" w:styleId="Heading1Char">
    <w:name w:val="Heading 1 Char"/>
    <w:basedOn w:val="DefaultParagraphFont"/>
    <w:link w:val="Heading1"/>
    <w:uiPriority w:val="1"/>
    <w:rsid w:val="00466F2D"/>
    <w:rPr>
      <w:rFonts w:ascii="Arial" w:eastAsiaTheme="majorEastAsia" w:hAnsi="Arial" w:cstheme="majorBidi"/>
      <w:b/>
      <w:spacing w:val="-3"/>
      <w:sz w:val="24"/>
      <w:szCs w:val="32"/>
    </w:rPr>
  </w:style>
  <w:style w:type="character" w:customStyle="1" w:styleId="Heading2Char">
    <w:name w:val="Heading 2 Char"/>
    <w:basedOn w:val="DefaultParagraphFont"/>
    <w:link w:val="Heading2"/>
    <w:uiPriority w:val="1"/>
    <w:rsid w:val="00466F2D"/>
    <w:rPr>
      <w:rFonts w:ascii="Arial" w:eastAsiaTheme="majorEastAsia" w:hAnsi="Arial" w:cstheme="majorBidi"/>
      <w:b/>
      <w:spacing w:val="-3"/>
      <w:sz w:val="24"/>
      <w:szCs w:val="26"/>
    </w:rPr>
  </w:style>
  <w:style w:type="character" w:customStyle="1" w:styleId="Heading3Char">
    <w:name w:val="Heading 3 Char"/>
    <w:basedOn w:val="DefaultParagraphFont"/>
    <w:link w:val="Heading3"/>
    <w:uiPriority w:val="9"/>
    <w:rsid w:val="00466F2D"/>
    <w:rPr>
      <w:rFonts w:ascii="Arial" w:eastAsiaTheme="majorEastAsia" w:hAnsi="Arial" w:cstheme="majorBidi"/>
      <w:spacing w:val="-3"/>
      <w:sz w:val="24"/>
      <w:szCs w:val="24"/>
    </w:rPr>
  </w:style>
  <w:style w:type="character" w:styleId="Hyperlink">
    <w:name w:val="Hyperlink"/>
    <w:basedOn w:val="DefaultParagraphFont"/>
    <w:uiPriority w:val="99"/>
    <w:unhideWhenUsed/>
    <w:rsid w:val="00B42235"/>
    <w:rPr>
      <w:color w:val="0563C1" w:themeColor="hyperlink"/>
      <w:u w:val="single"/>
    </w:rPr>
  </w:style>
  <w:style w:type="paragraph" w:styleId="Subtitle">
    <w:name w:val="Subtitle"/>
    <w:basedOn w:val="Normal"/>
    <w:next w:val="Normal"/>
    <w:link w:val="SubtitleChar"/>
    <w:uiPriority w:val="11"/>
    <w:qFormat/>
    <w:rsid w:val="00797720"/>
    <w:pPr>
      <w:numPr>
        <w:ilvl w:val="1"/>
      </w:numPr>
      <w:spacing w:after="160"/>
      <w:jc w:val="center"/>
    </w:pPr>
    <w:rPr>
      <w:rFonts w:eastAsiaTheme="minorEastAsia" w:cstheme="minorBidi"/>
      <w:b/>
      <w:color w:val="5A5A5A" w:themeColor="text1" w:themeTint="A5"/>
      <w:spacing w:val="15"/>
      <w:szCs w:val="22"/>
    </w:rPr>
  </w:style>
  <w:style w:type="character" w:customStyle="1" w:styleId="SubtitleChar">
    <w:name w:val="Subtitle Char"/>
    <w:basedOn w:val="DefaultParagraphFont"/>
    <w:link w:val="Subtitle"/>
    <w:uiPriority w:val="11"/>
    <w:rsid w:val="00797720"/>
    <w:rPr>
      <w:rFonts w:ascii="Arial" w:eastAsiaTheme="minorEastAsia" w:hAnsi="Arial"/>
      <w:b/>
      <w:color w:val="5A5A5A" w:themeColor="text1" w:themeTint="A5"/>
      <w:spacing w:val="15"/>
      <w:sz w:val="24"/>
    </w:rPr>
  </w:style>
  <w:style w:type="paragraph" w:styleId="BodyText">
    <w:name w:val="Body Text"/>
    <w:basedOn w:val="Normal"/>
    <w:link w:val="BodyTextChar"/>
    <w:uiPriority w:val="1"/>
    <w:qFormat/>
    <w:rsid w:val="002E5655"/>
    <w:pPr>
      <w:widowControl w:val="0"/>
      <w:ind w:left="872" w:hanging="360"/>
    </w:pPr>
    <w:rPr>
      <w:rFonts w:eastAsia="Arial" w:cstheme="minorBidi"/>
      <w:spacing w:val="0"/>
      <w:sz w:val="22"/>
      <w:szCs w:val="22"/>
    </w:rPr>
  </w:style>
  <w:style w:type="character" w:customStyle="1" w:styleId="BodyTextChar">
    <w:name w:val="Body Text Char"/>
    <w:basedOn w:val="DefaultParagraphFont"/>
    <w:link w:val="BodyText"/>
    <w:uiPriority w:val="1"/>
    <w:rsid w:val="002E5655"/>
    <w:rPr>
      <w:rFonts w:ascii="Arial" w:eastAsia="Arial" w:hAnsi="Arial"/>
    </w:rPr>
  </w:style>
  <w:style w:type="paragraph" w:styleId="Revision">
    <w:name w:val="Revision"/>
    <w:hidden/>
    <w:uiPriority w:val="99"/>
    <w:semiHidden/>
    <w:rsid w:val="002C2ED6"/>
    <w:pPr>
      <w:spacing w:after="0" w:line="240" w:lineRule="auto"/>
    </w:pPr>
    <w:rPr>
      <w:rFonts w:ascii="Arial" w:eastAsia="Times New Roman" w:hAnsi="Arial" w:cs="Times New Roman"/>
      <w:spacing w:val="-3"/>
      <w:sz w:val="24"/>
      <w:szCs w:val="20"/>
    </w:rPr>
  </w:style>
  <w:style w:type="character" w:customStyle="1" w:styleId="Heading4Char">
    <w:name w:val="Heading 4 Char"/>
    <w:basedOn w:val="DefaultParagraphFont"/>
    <w:link w:val="Heading4"/>
    <w:uiPriority w:val="9"/>
    <w:semiHidden/>
    <w:rsid w:val="006B675D"/>
    <w:rPr>
      <w:rFonts w:ascii="Cambria" w:eastAsia="Times New Roman" w:hAnsi="Cambria" w:cs="Times New Roman"/>
      <w:i/>
      <w:iCs/>
      <w:color w:val="365F91"/>
    </w:rPr>
  </w:style>
  <w:style w:type="table" w:customStyle="1" w:styleId="TableGrid1">
    <w:name w:val="Table Grid1"/>
    <w:basedOn w:val="TableNormal"/>
    <w:next w:val="TableGrid"/>
    <w:uiPriority w:val="59"/>
    <w:rsid w:val="006B67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41">
    <w:name w:val="Heading 41"/>
    <w:basedOn w:val="Normal"/>
    <w:next w:val="Normal"/>
    <w:uiPriority w:val="9"/>
    <w:unhideWhenUsed/>
    <w:qFormat/>
    <w:rsid w:val="006B675D"/>
    <w:pPr>
      <w:keepNext/>
      <w:keepLines/>
      <w:widowControl w:val="0"/>
      <w:spacing w:before="40"/>
      <w:outlineLvl w:val="3"/>
    </w:pPr>
    <w:rPr>
      <w:rFonts w:ascii="Cambria" w:hAnsi="Cambria"/>
      <w:i/>
      <w:iCs/>
      <w:color w:val="365F91"/>
      <w:spacing w:val="0"/>
      <w:sz w:val="22"/>
      <w:szCs w:val="22"/>
    </w:rPr>
  </w:style>
  <w:style w:type="paragraph" w:customStyle="1" w:styleId="TableParagraph">
    <w:name w:val="Table Paragraph"/>
    <w:basedOn w:val="Normal"/>
    <w:uiPriority w:val="1"/>
    <w:qFormat/>
    <w:rsid w:val="006B675D"/>
    <w:pPr>
      <w:widowControl w:val="0"/>
    </w:pPr>
    <w:rPr>
      <w:rFonts w:ascii="Calibri" w:eastAsia="Calibri" w:hAnsi="Calibri"/>
      <w:spacing w:val="0"/>
      <w:sz w:val="22"/>
      <w:szCs w:val="22"/>
    </w:rPr>
  </w:style>
  <w:style w:type="paragraph" w:customStyle="1" w:styleId="BlockText1">
    <w:name w:val="Block Text1"/>
    <w:basedOn w:val="Normal"/>
    <w:next w:val="BlockText"/>
    <w:uiPriority w:val="99"/>
    <w:semiHidden/>
    <w:unhideWhenUsed/>
    <w:rsid w:val="006B675D"/>
    <w:pPr>
      <w:widowControl w:val="0"/>
      <w:pBdr>
        <w:top w:val="single" w:sz="2" w:space="10" w:color="4F81BD"/>
        <w:left w:val="single" w:sz="2" w:space="10" w:color="4F81BD"/>
        <w:bottom w:val="single" w:sz="2" w:space="10" w:color="4F81BD"/>
        <w:right w:val="single" w:sz="2" w:space="10" w:color="4F81BD"/>
      </w:pBdr>
      <w:ind w:left="1152" w:right="1152"/>
    </w:pPr>
    <w:rPr>
      <w:rFonts w:ascii="Calibri" w:hAnsi="Calibri"/>
      <w:i/>
      <w:iCs/>
      <w:color w:val="4F81BD"/>
      <w:spacing w:val="0"/>
      <w:sz w:val="22"/>
      <w:szCs w:val="22"/>
    </w:rPr>
  </w:style>
  <w:style w:type="character" w:styleId="CommentReference">
    <w:name w:val="annotation reference"/>
    <w:basedOn w:val="DefaultParagraphFont"/>
    <w:uiPriority w:val="99"/>
    <w:semiHidden/>
    <w:unhideWhenUsed/>
    <w:rsid w:val="006B675D"/>
    <w:rPr>
      <w:sz w:val="16"/>
      <w:szCs w:val="16"/>
    </w:rPr>
  </w:style>
  <w:style w:type="paragraph" w:styleId="CommentText">
    <w:name w:val="annotation text"/>
    <w:basedOn w:val="Normal"/>
    <w:link w:val="CommentTextChar"/>
    <w:uiPriority w:val="99"/>
    <w:unhideWhenUsed/>
    <w:qFormat/>
    <w:rsid w:val="006B675D"/>
    <w:pPr>
      <w:widowControl w:val="0"/>
    </w:pPr>
    <w:rPr>
      <w:rFonts w:ascii="Calibri" w:eastAsia="Calibri" w:hAnsi="Calibri"/>
      <w:spacing w:val="0"/>
      <w:sz w:val="20"/>
    </w:rPr>
  </w:style>
  <w:style w:type="character" w:customStyle="1" w:styleId="CommentTextChar">
    <w:name w:val="Comment Text Char"/>
    <w:basedOn w:val="DefaultParagraphFont"/>
    <w:link w:val="CommentText"/>
    <w:uiPriority w:val="99"/>
    <w:rsid w:val="006B675D"/>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B675D"/>
    <w:rPr>
      <w:b/>
      <w:bCs/>
    </w:rPr>
  </w:style>
  <w:style w:type="character" w:customStyle="1" w:styleId="CommentSubjectChar">
    <w:name w:val="Comment Subject Char"/>
    <w:basedOn w:val="CommentTextChar"/>
    <w:link w:val="CommentSubject"/>
    <w:uiPriority w:val="99"/>
    <w:semiHidden/>
    <w:rsid w:val="006B675D"/>
    <w:rPr>
      <w:rFonts w:ascii="Calibri" w:eastAsia="Calibri" w:hAnsi="Calibri" w:cs="Times New Roman"/>
      <w:b/>
      <w:bCs/>
      <w:sz w:val="20"/>
      <w:szCs w:val="20"/>
    </w:rPr>
  </w:style>
  <w:style w:type="character" w:customStyle="1" w:styleId="FollowedHyperlink1">
    <w:name w:val="FollowedHyperlink1"/>
    <w:basedOn w:val="DefaultParagraphFont"/>
    <w:uiPriority w:val="99"/>
    <w:semiHidden/>
    <w:unhideWhenUsed/>
    <w:rsid w:val="006B675D"/>
    <w:rPr>
      <w:color w:val="800080"/>
      <w:u w:val="single"/>
    </w:rPr>
  </w:style>
  <w:style w:type="table" w:customStyle="1" w:styleId="TableGrid11">
    <w:name w:val="Table Grid11"/>
    <w:basedOn w:val="TableNormal"/>
    <w:next w:val="TableGrid"/>
    <w:uiPriority w:val="59"/>
    <w:rsid w:val="006B675D"/>
    <w:pPr>
      <w:spacing w:after="0" w:line="240" w:lineRule="auto"/>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4">
    <w:name w:val="Style4"/>
    <w:rsid w:val="006B675D"/>
    <w:pPr>
      <w:numPr>
        <w:numId w:val="1"/>
      </w:numPr>
    </w:pPr>
  </w:style>
  <w:style w:type="table" w:customStyle="1" w:styleId="LightShading1">
    <w:name w:val="Light Shading1"/>
    <w:basedOn w:val="TableNormal"/>
    <w:next w:val="LightShading"/>
    <w:uiPriority w:val="60"/>
    <w:rsid w:val="006B675D"/>
    <w:pPr>
      <w:widowControl w:val="0"/>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next w:val="LightShading-Accent1"/>
    <w:uiPriority w:val="60"/>
    <w:rsid w:val="006B675D"/>
    <w:pPr>
      <w:widowControl w:val="0"/>
      <w:spacing w:after="0" w:line="240" w:lineRule="auto"/>
    </w:pPr>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numbering" w:customStyle="1" w:styleId="Style1">
    <w:name w:val="Style1"/>
    <w:rsid w:val="006B675D"/>
    <w:pPr>
      <w:numPr>
        <w:numId w:val="2"/>
      </w:numPr>
    </w:pPr>
  </w:style>
  <w:style w:type="numbering" w:customStyle="1" w:styleId="Style2">
    <w:name w:val="Style2"/>
    <w:rsid w:val="006B675D"/>
    <w:pPr>
      <w:numPr>
        <w:numId w:val="3"/>
      </w:numPr>
    </w:pPr>
  </w:style>
  <w:style w:type="numbering" w:customStyle="1" w:styleId="Style3">
    <w:name w:val="Style3"/>
    <w:rsid w:val="006B675D"/>
    <w:pPr>
      <w:numPr>
        <w:numId w:val="4"/>
      </w:numPr>
    </w:pPr>
  </w:style>
  <w:style w:type="numbering" w:customStyle="1" w:styleId="Style5">
    <w:name w:val="Style5"/>
    <w:rsid w:val="006B675D"/>
    <w:pPr>
      <w:numPr>
        <w:numId w:val="5"/>
      </w:numPr>
    </w:pPr>
  </w:style>
  <w:style w:type="numbering" w:customStyle="1" w:styleId="Style6">
    <w:name w:val="Style6"/>
    <w:rsid w:val="006B675D"/>
    <w:pPr>
      <w:numPr>
        <w:numId w:val="6"/>
      </w:numPr>
    </w:pPr>
  </w:style>
  <w:style w:type="character" w:customStyle="1" w:styleId="Mention1">
    <w:name w:val="Mention1"/>
    <w:basedOn w:val="DefaultParagraphFont"/>
    <w:uiPriority w:val="99"/>
    <w:semiHidden/>
    <w:unhideWhenUsed/>
    <w:rsid w:val="006B675D"/>
    <w:rPr>
      <w:color w:val="2B579A"/>
      <w:shd w:val="clear" w:color="auto" w:fill="E6E6E6"/>
    </w:rPr>
  </w:style>
  <w:style w:type="character" w:styleId="PlaceholderText">
    <w:name w:val="Placeholder Text"/>
    <w:basedOn w:val="DefaultParagraphFont"/>
    <w:uiPriority w:val="99"/>
    <w:semiHidden/>
    <w:rsid w:val="006B675D"/>
    <w:rPr>
      <w:color w:val="808080"/>
    </w:rPr>
  </w:style>
  <w:style w:type="character" w:styleId="Emphasis">
    <w:name w:val="Emphasis"/>
    <w:basedOn w:val="DefaultParagraphFont"/>
    <w:uiPriority w:val="20"/>
    <w:qFormat/>
    <w:rsid w:val="006B675D"/>
    <w:rPr>
      <w:i/>
      <w:iCs/>
    </w:rPr>
  </w:style>
  <w:style w:type="paragraph" w:styleId="NormalWeb">
    <w:name w:val="Normal (Web)"/>
    <w:basedOn w:val="Normal"/>
    <w:uiPriority w:val="99"/>
    <w:semiHidden/>
    <w:unhideWhenUsed/>
    <w:rsid w:val="006B675D"/>
    <w:rPr>
      <w:rFonts w:ascii="Calibri" w:eastAsia="Calibri" w:hAnsi="Calibri" w:cs="Calibri"/>
      <w:spacing w:val="0"/>
      <w:sz w:val="22"/>
      <w:szCs w:val="22"/>
    </w:rPr>
  </w:style>
  <w:style w:type="character" w:styleId="Mention">
    <w:name w:val="Mention"/>
    <w:basedOn w:val="DefaultParagraphFont"/>
    <w:uiPriority w:val="99"/>
    <w:semiHidden/>
    <w:unhideWhenUsed/>
    <w:rsid w:val="006B675D"/>
    <w:rPr>
      <w:color w:val="2B579A"/>
      <w:shd w:val="clear" w:color="auto" w:fill="E6E6E6"/>
    </w:rPr>
  </w:style>
  <w:style w:type="character" w:customStyle="1" w:styleId="qt-hoteladdress">
    <w:name w:val="qt-hoteladdress"/>
    <w:basedOn w:val="DefaultParagraphFont"/>
    <w:rsid w:val="006B675D"/>
  </w:style>
  <w:style w:type="table" w:customStyle="1" w:styleId="GridTable41">
    <w:name w:val="Grid Table 41"/>
    <w:basedOn w:val="TableNormal"/>
    <w:next w:val="GridTable4"/>
    <w:uiPriority w:val="49"/>
    <w:rsid w:val="006B675D"/>
    <w:pPr>
      <w:widowControl w:val="0"/>
      <w:autoSpaceDE w:val="0"/>
      <w:autoSpaceDN w:val="0"/>
      <w:spacing w:after="0" w:line="240" w:lineRule="auto"/>
    </w:p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SubtleEmphasis1">
    <w:name w:val="Subtle Emphasis1"/>
    <w:basedOn w:val="DefaultParagraphFont"/>
    <w:uiPriority w:val="19"/>
    <w:qFormat/>
    <w:rsid w:val="006B675D"/>
    <w:rPr>
      <w:i/>
      <w:iCs/>
      <w:color w:val="404040"/>
    </w:rPr>
  </w:style>
  <w:style w:type="paragraph" w:styleId="BlockText">
    <w:name w:val="Block Text"/>
    <w:basedOn w:val="Normal"/>
    <w:uiPriority w:val="99"/>
    <w:semiHidden/>
    <w:unhideWhenUsed/>
    <w:rsid w:val="006B675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character" w:styleId="FollowedHyperlink">
    <w:name w:val="FollowedHyperlink"/>
    <w:basedOn w:val="DefaultParagraphFont"/>
    <w:uiPriority w:val="99"/>
    <w:semiHidden/>
    <w:unhideWhenUsed/>
    <w:rsid w:val="006B675D"/>
    <w:rPr>
      <w:color w:val="954F72" w:themeColor="followedHyperlink"/>
      <w:u w:val="single"/>
    </w:rPr>
  </w:style>
  <w:style w:type="table" w:styleId="LightShading">
    <w:name w:val="Light Shading"/>
    <w:basedOn w:val="TableNormal"/>
    <w:uiPriority w:val="60"/>
    <w:semiHidden/>
    <w:unhideWhenUsed/>
    <w:rsid w:val="006B675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6B675D"/>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GridTable4">
    <w:name w:val="Grid Table 4"/>
    <w:basedOn w:val="TableNormal"/>
    <w:uiPriority w:val="49"/>
    <w:rsid w:val="006B675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4Char1">
    <w:name w:val="Heading 4 Char1"/>
    <w:basedOn w:val="DefaultParagraphFont"/>
    <w:uiPriority w:val="9"/>
    <w:semiHidden/>
    <w:rsid w:val="006B675D"/>
    <w:rPr>
      <w:rFonts w:asciiTheme="majorHAnsi" w:eastAsiaTheme="majorEastAsia" w:hAnsiTheme="majorHAnsi" w:cstheme="majorBidi"/>
      <w:i/>
      <w:iCs/>
      <w:color w:val="2F5496" w:themeColor="accent1" w:themeShade="BF"/>
      <w:spacing w:val="-3"/>
      <w:sz w:val="24"/>
      <w:szCs w:val="20"/>
    </w:rPr>
  </w:style>
  <w:style w:type="character" w:styleId="SubtleEmphasis">
    <w:name w:val="Subtle Emphasis"/>
    <w:basedOn w:val="DefaultParagraphFont"/>
    <w:uiPriority w:val="19"/>
    <w:qFormat/>
    <w:rsid w:val="006B675D"/>
    <w:rPr>
      <w:i/>
      <w:iCs/>
      <w:color w:val="404040" w:themeColor="text1" w:themeTint="BF"/>
    </w:rPr>
  </w:style>
  <w:style w:type="character" w:customStyle="1" w:styleId="UnresolvedMention1">
    <w:name w:val="Unresolved Mention1"/>
    <w:basedOn w:val="DefaultParagraphFont"/>
    <w:uiPriority w:val="99"/>
    <w:semiHidden/>
    <w:unhideWhenUsed/>
    <w:rsid w:val="006B675D"/>
    <w:rPr>
      <w:rFonts w:cs="Times New Roman"/>
      <w:color w:val="605E5C"/>
      <w:shd w:val="clear" w:color="auto" w:fill="E1DFDD"/>
    </w:rPr>
  </w:style>
  <w:style w:type="character" w:customStyle="1" w:styleId="UnresolvedMention2">
    <w:name w:val="Unresolved Mention2"/>
    <w:basedOn w:val="DefaultParagraphFont"/>
    <w:uiPriority w:val="99"/>
    <w:semiHidden/>
    <w:unhideWhenUsed/>
    <w:rsid w:val="006B675D"/>
    <w:rPr>
      <w:rFonts w:cs="Times New Roman"/>
      <w:color w:val="605E5C"/>
      <w:shd w:val="clear" w:color="auto" w:fill="E1DFDD"/>
    </w:rPr>
  </w:style>
  <w:style w:type="character" w:customStyle="1" w:styleId="UnresolvedMention3">
    <w:name w:val="Unresolved Mention3"/>
    <w:basedOn w:val="DefaultParagraphFont"/>
    <w:uiPriority w:val="99"/>
    <w:semiHidden/>
    <w:unhideWhenUsed/>
    <w:rsid w:val="006B675D"/>
    <w:rPr>
      <w:color w:val="605E5C"/>
      <w:shd w:val="clear" w:color="auto" w:fill="E1DFDD"/>
    </w:rPr>
  </w:style>
  <w:style w:type="paragraph" w:styleId="TOC2">
    <w:name w:val="toc 2"/>
    <w:basedOn w:val="Normal"/>
    <w:next w:val="Normal"/>
    <w:semiHidden/>
    <w:rsid w:val="006B675D"/>
    <w:pPr>
      <w:tabs>
        <w:tab w:val="right" w:leader="dot" w:pos="9360"/>
      </w:tabs>
      <w:suppressAutoHyphens/>
      <w:ind w:left="1440" w:right="720" w:hanging="720"/>
    </w:pPr>
  </w:style>
  <w:style w:type="character" w:styleId="UnresolvedMention">
    <w:name w:val="Unresolved Mention"/>
    <w:basedOn w:val="DefaultParagraphFont"/>
    <w:uiPriority w:val="99"/>
    <w:semiHidden/>
    <w:unhideWhenUsed/>
    <w:rsid w:val="00B134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744574">
      <w:bodyDiv w:val="1"/>
      <w:marLeft w:val="0"/>
      <w:marRight w:val="0"/>
      <w:marTop w:val="0"/>
      <w:marBottom w:val="0"/>
      <w:divBdr>
        <w:top w:val="none" w:sz="0" w:space="0" w:color="auto"/>
        <w:left w:val="none" w:sz="0" w:space="0" w:color="auto"/>
        <w:bottom w:val="none" w:sz="0" w:space="0" w:color="auto"/>
        <w:right w:val="none" w:sz="0" w:space="0" w:color="auto"/>
      </w:divBdr>
    </w:div>
    <w:div w:id="21275064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header" Target="header9.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eader" Target="header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hyperlink" Target="http://www.bof.fire.ca.gov/"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78CFBE-1850-47E8-838A-5418F09E0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3333</Words>
  <Characters>19000</Characters>
  <Application>Microsoft Office Word</Application>
  <DocSecurity>8</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Cano, Linda@BOF</dc:creator>
  <cp:keywords/>
  <dc:description/>
  <cp:lastModifiedBy>Kemp, Mazonika@BOF</cp:lastModifiedBy>
  <cp:revision>3</cp:revision>
  <cp:lastPrinted>2022-12-13T17:16:00Z</cp:lastPrinted>
  <dcterms:created xsi:type="dcterms:W3CDTF">2023-05-22T21:12:00Z</dcterms:created>
  <dcterms:modified xsi:type="dcterms:W3CDTF">2023-05-22T21:25:00Z</dcterms:modified>
</cp:coreProperties>
</file>