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742A3" w14:textId="191447B4" w:rsidR="00EE38F4" w:rsidRPr="00CA14D5" w:rsidRDefault="00EE38F4" w:rsidP="00EE38F4">
      <w:pPr>
        <w:pStyle w:val="Title"/>
        <w:spacing w:before="240"/>
        <w:rPr>
          <w:sz w:val="36"/>
          <w:szCs w:val="36"/>
        </w:rPr>
      </w:pPr>
      <w:r w:rsidRPr="00352D99">
        <w:rPr>
          <w:sz w:val="36"/>
          <w:szCs w:val="36"/>
        </w:rPr>
        <w:t xml:space="preserve">BOARD OF FORESTRY AND FIRE PROTECTION </w:t>
      </w:r>
      <w:r w:rsidRPr="00CA14D5">
        <w:rPr>
          <w:sz w:val="36"/>
          <w:szCs w:val="36"/>
        </w:rPr>
        <w:t>MEETING MINUTES</w:t>
      </w:r>
    </w:p>
    <w:p w14:paraId="75B45116" w14:textId="64C3A545" w:rsidR="00EE38F4" w:rsidRPr="00CA14D5" w:rsidRDefault="00715969" w:rsidP="00EE38F4">
      <w:pPr>
        <w:pStyle w:val="Subtitle"/>
        <w:spacing w:after="0"/>
      </w:pPr>
      <w:r>
        <w:t>S</w:t>
      </w:r>
      <w:r w:rsidR="00171F38">
        <w:t>acramento</w:t>
      </w:r>
      <w:r>
        <w:t>, CA</w:t>
      </w:r>
    </w:p>
    <w:p w14:paraId="2197AC16" w14:textId="3449C87C" w:rsidR="00EE38F4" w:rsidRDefault="00C9246D" w:rsidP="00EE38F4">
      <w:pPr>
        <w:pStyle w:val="Subtitle"/>
      </w:pPr>
      <w:r>
        <w:t>J</w:t>
      </w:r>
      <w:r w:rsidR="009C2066">
        <w:t>une</w:t>
      </w:r>
      <w:r w:rsidR="006766B9">
        <w:t xml:space="preserve"> 1</w:t>
      </w:r>
      <w:r>
        <w:t>9</w:t>
      </w:r>
      <w:r w:rsidR="006766B9">
        <w:t>, 2024</w:t>
      </w:r>
    </w:p>
    <w:p w14:paraId="5B917E88" w14:textId="28BFB115" w:rsidR="00517239" w:rsidRPr="00517239" w:rsidRDefault="00517239" w:rsidP="00517239">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p>
    <w:p w14:paraId="77B016AC" w14:textId="77777777" w:rsidR="00517239" w:rsidRPr="00517239" w:rsidRDefault="00517239" w:rsidP="00517239">
      <w:pPr>
        <w:keepNext/>
        <w:keepLines/>
        <w:spacing w:before="40"/>
        <w:outlineLvl w:val="1"/>
        <w:rPr>
          <w:rFonts w:eastAsiaTheme="majorEastAsia" w:cstheme="majorBidi"/>
          <w:b/>
          <w:szCs w:val="26"/>
        </w:rPr>
      </w:pPr>
      <w:r w:rsidRPr="00517239">
        <w:rPr>
          <w:rFonts w:eastAsiaTheme="majorEastAsia" w:cstheme="majorBidi"/>
          <w:b/>
          <w:szCs w:val="26"/>
        </w:rPr>
        <w:t>Present:</w:t>
      </w:r>
    </w:p>
    <w:p w14:paraId="3962BA92" w14:textId="77777777" w:rsidR="00517239" w:rsidRPr="00517239" w:rsidRDefault="00517239" w:rsidP="00A265C6">
      <w:pPr>
        <w:numPr>
          <w:ilvl w:val="0"/>
          <w:numId w:val="7"/>
        </w:numPr>
        <w:tabs>
          <w:tab w:val="left" w:pos="1320"/>
        </w:tabs>
        <w:spacing w:before="120"/>
        <w:contextualSpacing/>
        <w:rPr>
          <w:rFonts w:cs="Arial"/>
          <w:szCs w:val="24"/>
        </w:rPr>
        <w:sectPr w:rsidR="00517239" w:rsidRPr="00517239" w:rsidSect="00517239">
          <w:headerReference w:type="even" r:id="rId8"/>
          <w:headerReference w:type="first" r:id="rId9"/>
          <w:type w:val="continuous"/>
          <w:pgSz w:w="12240" w:h="15840"/>
          <w:pgMar w:top="1440" w:right="1440" w:bottom="1440" w:left="1440" w:header="720" w:footer="720" w:gutter="0"/>
          <w:cols w:space="720"/>
          <w:titlePg/>
          <w:docGrid w:linePitch="360"/>
        </w:sectPr>
      </w:pPr>
    </w:p>
    <w:p w14:paraId="752CFFB8" w14:textId="28C084F5" w:rsidR="00606B5C" w:rsidRPr="00606B5C" w:rsidRDefault="00606B5C" w:rsidP="003A6D87">
      <w:pPr>
        <w:numPr>
          <w:ilvl w:val="0"/>
          <w:numId w:val="7"/>
        </w:numPr>
        <w:contextualSpacing/>
        <w:rPr>
          <w:i/>
        </w:rPr>
      </w:pPr>
      <w:r>
        <w:t>Terr</w:t>
      </w:r>
      <w:r w:rsidR="009C2066">
        <w:t>e</w:t>
      </w:r>
      <w:r>
        <w:t>nce O’Brien</w:t>
      </w:r>
      <w:r w:rsidR="00DC1B48">
        <w:t>, Chair</w:t>
      </w:r>
    </w:p>
    <w:p w14:paraId="27EB4776" w14:textId="2D7CEE23" w:rsidR="00606B5C" w:rsidRPr="00606B5C" w:rsidRDefault="00606B5C" w:rsidP="00606B5C">
      <w:pPr>
        <w:numPr>
          <w:ilvl w:val="0"/>
          <w:numId w:val="7"/>
        </w:numPr>
        <w:contextualSpacing/>
        <w:rPr>
          <w:i/>
        </w:rPr>
      </w:pPr>
      <w:r>
        <w:t>Elizabeth Forsburg-Pardi</w:t>
      </w:r>
      <w:r w:rsidR="00A714FB">
        <w:t>, Vice-Chair</w:t>
      </w:r>
    </w:p>
    <w:p w14:paraId="4231BB08" w14:textId="3CBEEC20" w:rsidR="00606B5C" w:rsidRPr="00E90E8D" w:rsidRDefault="00606B5C" w:rsidP="003A6D87">
      <w:pPr>
        <w:numPr>
          <w:ilvl w:val="0"/>
          <w:numId w:val="7"/>
        </w:numPr>
        <w:contextualSpacing/>
        <w:rPr>
          <w:i/>
        </w:rPr>
      </w:pPr>
      <w:r>
        <w:rPr>
          <w:iCs/>
        </w:rPr>
        <w:t>Chris Chase</w:t>
      </w:r>
    </w:p>
    <w:p w14:paraId="384F9B34" w14:textId="0FFE0AFA" w:rsidR="003320A6" w:rsidRPr="00517239" w:rsidRDefault="00A43EF0" w:rsidP="00A265C6">
      <w:pPr>
        <w:numPr>
          <w:ilvl w:val="0"/>
          <w:numId w:val="7"/>
        </w:numPr>
        <w:contextualSpacing/>
      </w:pPr>
      <w:r>
        <w:t>Mike Jani</w:t>
      </w:r>
    </w:p>
    <w:p w14:paraId="3EFED10C" w14:textId="777B6523" w:rsidR="00401111" w:rsidRDefault="003A6D87" w:rsidP="00606B5C">
      <w:pPr>
        <w:numPr>
          <w:ilvl w:val="0"/>
          <w:numId w:val="7"/>
        </w:numPr>
        <w:contextualSpacing/>
      </w:pPr>
      <w:r>
        <w:t>Rich Wade</w:t>
      </w:r>
    </w:p>
    <w:p w14:paraId="214475B6" w14:textId="030D7A93" w:rsidR="00401111" w:rsidRDefault="00C9246D" w:rsidP="003A6D87">
      <w:pPr>
        <w:numPr>
          <w:ilvl w:val="0"/>
          <w:numId w:val="7"/>
        </w:numPr>
        <w:contextualSpacing/>
      </w:pPr>
      <w:r>
        <w:t>Dawn Blake</w:t>
      </w:r>
    </w:p>
    <w:p w14:paraId="7DD42AD2" w14:textId="77777777" w:rsidR="00C9246D" w:rsidRPr="005030EB" w:rsidRDefault="00C9246D" w:rsidP="00C9246D">
      <w:pPr>
        <w:pStyle w:val="ListParagraph"/>
        <w:numPr>
          <w:ilvl w:val="0"/>
          <w:numId w:val="7"/>
        </w:numPr>
        <w:rPr>
          <w:iCs/>
        </w:rPr>
      </w:pPr>
      <w:r w:rsidRPr="005030EB">
        <w:rPr>
          <w:iCs/>
        </w:rPr>
        <w:t>Ali Jahangiri</w:t>
      </w:r>
    </w:p>
    <w:p w14:paraId="334FC868" w14:textId="01CDD558" w:rsidR="00517239" w:rsidRPr="00C9246D" w:rsidRDefault="00517239" w:rsidP="00C9246D">
      <w:pPr>
        <w:numPr>
          <w:ilvl w:val="0"/>
          <w:numId w:val="7"/>
        </w:numPr>
        <w:contextualSpacing/>
        <w:sectPr w:rsidR="00517239" w:rsidRPr="00C9246D" w:rsidSect="005F4442">
          <w:type w:val="continuous"/>
          <w:pgSz w:w="12240" w:h="15840"/>
          <w:pgMar w:top="1440" w:right="1440" w:bottom="1440" w:left="1440" w:header="720" w:footer="720" w:gutter="0"/>
          <w:cols w:num="2" w:space="720"/>
          <w:titlePg/>
          <w:docGrid w:linePitch="360"/>
        </w:sectPr>
      </w:pPr>
    </w:p>
    <w:p w14:paraId="6DB3458A" w14:textId="4D62B14E" w:rsidR="00986F10" w:rsidRPr="00986F10" w:rsidRDefault="00986F10" w:rsidP="00986F10">
      <w:pPr>
        <w:rPr>
          <w:iCs/>
          <w:sz w:val="16"/>
          <w:szCs w:val="12"/>
        </w:rPr>
        <w:sectPr w:rsidR="00986F10" w:rsidRPr="00986F10" w:rsidSect="005F4442">
          <w:type w:val="continuous"/>
          <w:pgSz w:w="12240" w:h="15840"/>
          <w:pgMar w:top="1440" w:right="1440" w:bottom="1440" w:left="1440" w:header="720" w:footer="720" w:gutter="0"/>
          <w:cols w:num="2" w:space="720"/>
          <w:titlePg/>
          <w:docGrid w:linePitch="360"/>
        </w:sectPr>
      </w:pPr>
    </w:p>
    <w:p w14:paraId="2C58794F" w14:textId="6905C03C" w:rsidR="00A43EF0" w:rsidRPr="00401111" w:rsidRDefault="00986F10" w:rsidP="00401111">
      <w:pPr>
        <w:keepNext/>
        <w:keepLines/>
        <w:spacing w:before="240"/>
        <w:outlineLvl w:val="1"/>
        <w:rPr>
          <w:rFonts w:eastAsiaTheme="majorEastAsia" w:cstheme="majorBidi"/>
          <w:b/>
          <w:i/>
          <w:szCs w:val="32"/>
        </w:rPr>
      </w:pPr>
      <w:r>
        <w:rPr>
          <w:rFonts w:eastAsiaTheme="majorEastAsia" w:cstheme="majorBidi"/>
          <w:b/>
          <w:szCs w:val="32"/>
        </w:rPr>
        <w:t>Absent</w:t>
      </w:r>
      <w:r w:rsidR="00517239" w:rsidRPr="00517239">
        <w:rPr>
          <w:rFonts w:eastAsiaTheme="majorEastAsia" w:cstheme="majorBidi"/>
          <w:b/>
          <w:szCs w:val="32"/>
        </w:rPr>
        <w:t>:</w:t>
      </w:r>
    </w:p>
    <w:p w14:paraId="5BD8D962" w14:textId="4F9268A5" w:rsidR="00C9246D" w:rsidRPr="00C9246D" w:rsidRDefault="00C9246D" w:rsidP="00831B37">
      <w:pPr>
        <w:pStyle w:val="ListParagraph"/>
        <w:numPr>
          <w:ilvl w:val="0"/>
          <w:numId w:val="20"/>
        </w:numPr>
        <w:rPr>
          <w:iCs/>
        </w:rPr>
      </w:pPr>
      <w:r>
        <w:rPr>
          <w:iCs/>
        </w:rPr>
        <w:t>Katie Delbar</w:t>
      </w:r>
    </w:p>
    <w:p w14:paraId="1F9F2134" w14:textId="77777777" w:rsidR="00C9246D" w:rsidRPr="00A43EF0" w:rsidRDefault="00C9246D" w:rsidP="00831B37">
      <w:pPr>
        <w:numPr>
          <w:ilvl w:val="0"/>
          <w:numId w:val="20"/>
        </w:numPr>
        <w:contextualSpacing/>
        <w:rPr>
          <w:i/>
        </w:rPr>
      </w:pPr>
      <w:r w:rsidRPr="00517239">
        <w:t xml:space="preserve">J. Lopez </w:t>
      </w:r>
    </w:p>
    <w:p w14:paraId="421FC605" w14:textId="0C2B7156" w:rsidR="00254D2F" w:rsidRPr="00171F38" w:rsidRDefault="00254D2F" w:rsidP="00171F38">
      <w:pPr>
        <w:contextualSpacing/>
        <w:rPr>
          <w:iCs/>
        </w:rPr>
        <w:sectPr w:rsidR="00254D2F" w:rsidRPr="00171F38" w:rsidSect="00BA1A62">
          <w:type w:val="continuous"/>
          <w:pgSz w:w="12240" w:h="15840"/>
          <w:pgMar w:top="1440" w:right="1440" w:bottom="1440" w:left="1440" w:header="720" w:footer="720" w:gutter="0"/>
          <w:cols w:space="720"/>
          <w:titlePg/>
          <w:docGrid w:linePitch="360"/>
        </w:sectPr>
      </w:pPr>
    </w:p>
    <w:p w14:paraId="57FC7F90" w14:textId="77777777" w:rsidR="00517239" w:rsidRPr="00517239" w:rsidRDefault="00517239" w:rsidP="00517239">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0CB697AC" w14:textId="77777777" w:rsidR="00517239" w:rsidRPr="00517239" w:rsidRDefault="00517239" w:rsidP="00A265C6">
      <w:pPr>
        <w:numPr>
          <w:ilvl w:val="0"/>
          <w:numId w:val="8"/>
        </w:numPr>
        <w:tabs>
          <w:tab w:val="left" w:pos="1320"/>
        </w:tabs>
        <w:spacing w:before="120"/>
        <w:contextualSpacing/>
        <w:rPr>
          <w:rFonts w:cs="Arial"/>
          <w:szCs w:val="24"/>
        </w:rPr>
        <w:sectPr w:rsidR="00517239" w:rsidRPr="00517239" w:rsidSect="00BA1A62">
          <w:type w:val="continuous"/>
          <w:pgSz w:w="12240" w:h="15840"/>
          <w:pgMar w:top="1440" w:right="1440" w:bottom="1440" w:left="1440" w:header="720" w:footer="720" w:gutter="0"/>
          <w:cols w:space="720"/>
          <w:titlePg/>
          <w:docGrid w:linePitch="360"/>
        </w:sectPr>
      </w:pPr>
    </w:p>
    <w:p w14:paraId="5FA06755" w14:textId="531E1026" w:rsidR="009C2066" w:rsidRDefault="009C2066" w:rsidP="00A265C6">
      <w:pPr>
        <w:numPr>
          <w:ilvl w:val="0"/>
          <w:numId w:val="8"/>
        </w:numPr>
        <w:tabs>
          <w:tab w:val="left" w:pos="1320"/>
        </w:tabs>
        <w:spacing w:before="120"/>
        <w:contextualSpacing/>
        <w:rPr>
          <w:rFonts w:cs="Arial"/>
          <w:szCs w:val="24"/>
        </w:rPr>
      </w:pPr>
      <w:r>
        <w:rPr>
          <w:rFonts w:cs="Arial"/>
          <w:szCs w:val="24"/>
        </w:rPr>
        <w:t xml:space="preserve">Edith Hannigan, Executive Officer </w:t>
      </w:r>
    </w:p>
    <w:p w14:paraId="3CEBCD28" w14:textId="0D9D1E4F" w:rsidR="00E90E8D" w:rsidRPr="00517239" w:rsidRDefault="00E90E8D" w:rsidP="00A265C6">
      <w:pPr>
        <w:numPr>
          <w:ilvl w:val="0"/>
          <w:numId w:val="8"/>
        </w:numPr>
        <w:tabs>
          <w:tab w:val="left" w:pos="1320"/>
        </w:tabs>
        <w:spacing w:before="120"/>
        <w:contextualSpacing/>
        <w:rPr>
          <w:rFonts w:cs="Arial"/>
          <w:szCs w:val="24"/>
        </w:rPr>
      </w:pPr>
      <w:r>
        <w:rPr>
          <w:rFonts w:cs="Arial"/>
          <w:szCs w:val="24"/>
        </w:rPr>
        <w:t>Dan Stapleton, Asst. Executive Officer, Foresters Registration</w:t>
      </w:r>
    </w:p>
    <w:p w14:paraId="69AF2637" w14:textId="58A65D6B" w:rsidR="00181E79" w:rsidRDefault="00181E79" w:rsidP="00A265C6">
      <w:pPr>
        <w:numPr>
          <w:ilvl w:val="0"/>
          <w:numId w:val="8"/>
        </w:numPr>
        <w:contextualSpacing/>
        <w:rPr>
          <w:rFonts w:cs="Arial"/>
          <w:szCs w:val="24"/>
        </w:rPr>
      </w:pPr>
      <w:r>
        <w:rPr>
          <w:rFonts w:cs="Arial"/>
          <w:szCs w:val="24"/>
        </w:rPr>
        <w:t>Jeff Slaton, Senior Board Counsel</w:t>
      </w:r>
    </w:p>
    <w:p w14:paraId="0CDF342D" w14:textId="0FC92DBB" w:rsidR="00FC7009" w:rsidRPr="00517239" w:rsidRDefault="00FC7009" w:rsidP="00A265C6">
      <w:pPr>
        <w:numPr>
          <w:ilvl w:val="0"/>
          <w:numId w:val="8"/>
        </w:numPr>
        <w:contextualSpacing/>
        <w:rPr>
          <w:rFonts w:cs="Arial"/>
          <w:szCs w:val="24"/>
        </w:rPr>
      </w:pPr>
      <w:r>
        <w:rPr>
          <w:rFonts w:cs="Arial"/>
          <w:szCs w:val="24"/>
        </w:rPr>
        <w:t>Robert Roth, Board Counsel</w:t>
      </w:r>
    </w:p>
    <w:p w14:paraId="5B407F46" w14:textId="592AB850" w:rsidR="004D5025" w:rsidRPr="00181E79" w:rsidRDefault="004D5025" w:rsidP="00181E79">
      <w:pPr>
        <w:numPr>
          <w:ilvl w:val="0"/>
          <w:numId w:val="8"/>
        </w:numPr>
        <w:contextualSpacing/>
        <w:rPr>
          <w:rFonts w:cs="Arial"/>
          <w:szCs w:val="24"/>
        </w:rPr>
      </w:pPr>
      <w:r w:rsidRPr="00517239">
        <w:rPr>
          <w:rFonts w:cs="Arial"/>
          <w:szCs w:val="24"/>
        </w:rPr>
        <w:t xml:space="preserve">Jane Van Susteren, </w:t>
      </w:r>
      <w:r>
        <w:rPr>
          <w:rFonts w:cs="Arial"/>
          <w:szCs w:val="24"/>
        </w:rPr>
        <w:t>Senior Environmental Scientist</w:t>
      </w:r>
    </w:p>
    <w:p w14:paraId="44FE9BE7" w14:textId="1B1E2820" w:rsidR="00517239" w:rsidRDefault="00517239" w:rsidP="00A265C6">
      <w:pPr>
        <w:numPr>
          <w:ilvl w:val="0"/>
          <w:numId w:val="8"/>
        </w:numPr>
        <w:contextualSpacing/>
        <w:rPr>
          <w:rFonts w:cs="Arial"/>
          <w:szCs w:val="24"/>
        </w:rPr>
      </w:pPr>
      <w:r>
        <w:rPr>
          <w:rFonts w:cs="Arial"/>
          <w:szCs w:val="24"/>
        </w:rPr>
        <w:t>Anna Castro, Executive Assistant</w:t>
      </w:r>
    </w:p>
    <w:p w14:paraId="70025C09" w14:textId="77777777" w:rsidR="001F243B" w:rsidRDefault="001F243B" w:rsidP="001F243B">
      <w:pPr>
        <w:pStyle w:val="ListParagraph"/>
        <w:numPr>
          <w:ilvl w:val="0"/>
          <w:numId w:val="8"/>
        </w:numPr>
        <w:rPr>
          <w:rFonts w:cs="Arial"/>
          <w:szCs w:val="24"/>
        </w:rPr>
      </w:pPr>
      <w:r w:rsidRPr="00CA14D5">
        <w:rPr>
          <w:rFonts w:cs="Arial"/>
          <w:szCs w:val="24"/>
        </w:rPr>
        <w:t xml:space="preserve">Andrew Lawhorn, Forestry Assistant II </w:t>
      </w:r>
    </w:p>
    <w:p w14:paraId="1ADD0C31" w14:textId="77777777" w:rsidR="009C2066" w:rsidRDefault="009C2066" w:rsidP="009C2066">
      <w:pPr>
        <w:ind w:left="720"/>
        <w:contextualSpacing/>
        <w:rPr>
          <w:rFonts w:cs="Arial"/>
          <w:szCs w:val="24"/>
        </w:rPr>
      </w:pPr>
    </w:p>
    <w:p w14:paraId="6EF60A9F" w14:textId="13C8D697" w:rsidR="001F243B" w:rsidRDefault="001F243B" w:rsidP="00A265C6">
      <w:pPr>
        <w:numPr>
          <w:ilvl w:val="0"/>
          <w:numId w:val="8"/>
        </w:numPr>
        <w:contextualSpacing/>
        <w:rPr>
          <w:rFonts w:cs="Arial"/>
          <w:szCs w:val="24"/>
        </w:rPr>
      </w:pPr>
      <w:r>
        <w:rPr>
          <w:rFonts w:cs="Arial"/>
          <w:szCs w:val="24"/>
        </w:rPr>
        <w:t>Alexandra La Plante, Administrative Unit Manager</w:t>
      </w:r>
    </w:p>
    <w:p w14:paraId="0ECEAA50" w14:textId="46891E18" w:rsidR="00836004" w:rsidRDefault="00836004" w:rsidP="00A265C6">
      <w:pPr>
        <w:numPr>
          <w:ilvl w:val="0"/>
          <w:numId w:val="8"/>
        </w:numPr>
        <w:contextualSpacing/>
        <w:rPr>
          <w:rFonts w:cs="Arial"/>
          <w:szCs w:val="24"/>
        </w:rPr>
      </w:pPr>
      <w:r>
        <w:rPr>
          <w:rFonts w:cs="Arial"/>
          <w:szCs w:val="24"/>
        </w:rPr>
        <w:t>Mazonika Kemp, Office Technician</w:t>
      </w:r>
    </w:p>
    <w:p w14:paraId="5A339FE4" w14:textId="7DB94F65" w:rsidR="00765289" w:rsidRDefault="00FC7009" w:rsidP="00A265C6">
      <w:pPr>
        <w:numPr>
          <w:ilvl w:val="0"/>
          <w:numId w:val="8"/>
        </w:numPr>
        <w:contextualSpacing/>
        <w:rPr>
          <w:rFonts w:cs="Arial"/>
          <w:szCs w:val="24"/>
        </w:rPr>
      </w:pPr>
      <w:r>
        <w:rPr>
          <w:rFonts w:cs="Arial"/>
          <w:szCs w:val="24"/>
        </w:rPr>
        <w:t>Ma</w:t>
      </w:r>
      <w:r w:rsidR="009C2066">
        <w:rPr>
          <w:rFonts w:cs="Arial"/>
          <w:szCs w:val="24"/>
        </w:rPr>
        <w:t>rcie</w:t>
      </w:r>
      <w:r>
        <w:rPr>
          <w:rFonts w:cs="Arial"/>
          <w:szCs w:val="24"/>
        </w:rPr>
        <w:t xml:space="preserve"> Yates, Staff Service</w:t>
      </w:r>
      <w:r w:rsidR="009C2066">
        <w:rPr>
          <w:rFonts w:cs="Arial"/>
          <w:szCs w:val="24"/>
        </w:rPr>
        <w:t>s</w:t>
      </w:r>
      <w:r>
        <w:rPr>
          <w:rFonts w:cs="Arial"/>
          <w:szCs w:val="24"/>
        </w:rPr>
        <w:t xml:space="preserve"> Manager, Land Use Planning</w:t>
      </w:r>
    </w:p>
    <w:p w14:paraId="2866CA2B" w14:textId="1A57D339" w:rsidR="00401111" w:rsidRDefault="00104E45" w:rsidP="00A265C6">
      <w:pPr>
        <w:numPr>
          <w:ilvl w:val="0"/>
          <w:numId w:val="8"/>
        </w:numPr>
        <w:contextualSpacing/>
        <w:rPr>
          <w:rFonts w:cs="Arial"/>
          <w:szCs w:val="24"/>
        </w:rPr>
      </w:pPr>
      <w:r>
        <w:rPr>
          <w:rFonts w:cs="Arial"/>
          <w:szCs w:val="24"/>
        </w:rPr>
        <w:t>Alex</w:t>
      </w:r>
      <w:r w:rsidR="00836004">
        <w:rPr>
          <w:rFonts w:cs="Arial"/>
          <w:szCs w:val="24"/>
        </w:rPr>
        <w:t>andra</w:t>
      </w:r>
      <w:r>
        <w:rPr>
          <w:rFonts w:cs="Arial"/>
          <w:szCs w:val="24"/>
        </w:rPr>
        <w:t xml:space="preserve"> </w:t>
      </w:r>
      <w:r w:rsidR="00836004">
        <w:rPr>
          <w:rFonts w:cs="Arial"/>
          <w:szCs w:val="24"/>
        </w:rPr>
        <w:t>Vest</w:t>
      </w:r>
      <w:r w:rsidR="00401111">
        <w:rPr>
          <w:rFonts w:cs="Arial"/>
          <w:szCs w:val="24"/>
        </w:rPr>
        <w:t>,</w:t>
      </w:r>
      <w:r w:rsidR="009828E0">
        <w:rPr>
          <w:rFonts w:cs="Arial"/>
          <w:szCs w:val="24"/>
        </w:rPr>
        <w:t xml:space="preserve"> AGPA</w:t>
      </w:r>
    </w:p>
    <w:p w14:paraId="605D518B" w14:textId="27C70DB8" w:rsidR="00836004" w:rsidRDefault="00836004" w:rsidP="00A265C6">
      <w:pPr>
        <w:numPr>
          <w:ilvl w:val="0"/>
          <w:numId w:val="8"/>
        </w:numPr>
        <w:contextualSpacing/>
        <w:rPr>
          <w:rFonts w:cs="Arial"/>
          <w:szCs w:val="24"/>
        </w:rPr>
      </w:pPr>
      <w:r>
        <w:rPr>
          <w:rFonts w:cs="Arial"/>
          <w:szCs w:val="24"/>
        </w:rPr>
        <w:t>Kristina Wolf, Senior Environmental Scientist</w:t>
      </w:r>
    </w:p>
    <w:p w14:paraId="73B04FC1" w14:textId="783B3E10" w:rsidR="00C9246D" w:rsidRDefault="00C9246D" w:rsidP="00A265C6">
      <w:pPr>
        <w:numPr>
          <w:ilvl w:val="0"/>
          <w:numId w:val="8"/>
        </w:numPr>
        <w:contextualSpacing/>
        <w:rPr>
          <w:rFonts w:cs="Arial"/>
          <w:szCs w:val="24"/>
        </w:rPr>
      </w:pPr>
      <w:r>
        <w:rPr>
          <w:rFonts w:cs="Arial"/>
          <w:szCs w:val="24"/>
        </w:rPr>
        <w:t xml:space="preserve">Dan Craig, Regulations </w:t>
      </w:r>
      <w:r w:rsidR="009C2066">
        <w:rPr>
          <w:rFonts w:cs="Arial"/>
          <w:szCs w:val="24"/>
        </w:rPr>
        <w:t>Program Manager</w:t>
      </w:r>
      <w:r>
        <w:rPr>
          <w:rFonts w:cs="Arial"/>
          <w:szCs w:val="24"/>
        </w:rPr>
        <w:t>, Forester III</w:t>
      </w:r>
    </w:p>
    <w:p w14:paraId="13FAE489" w14:textId="77777777" w:rsidR="001F243B" w:rsidRPr="00517239" w:rsidRDefault="001F243B" w:rsidP="00517239">
      <w:pPr>
        <w:spacing w:before="160"/>
        <w:ind w:left="360"/>
        <w:contextualSpacing/>
        <w:rPr>
          <w:rFonts w:eastAsiaTheme="majorEastAsia" w:cstheme="majorBidi"/>
          <w:b/>
          <w:szCs w:val="32"/>
        </w:rPr>
      </w:pPr>
    </w:p>
    <w:p w14:paraId="7611003C" w14:textId="77777777" w:rsidR="00517239" w:rsidRPr="00517239" w:rsidRDefault="00517239" w:rsidP="00517239">
      <w:pPr>
        <w:spacing w:before="160"/>
        <w:rPr>
          <w:rFonts w:eastAsiaTheme="majorEastAsia" w:cstheme="majorBidi"/>
          <w:b/>
          <w:szCs w:val="32"/>
        </w:rPr>
        <w:sectPr w:rsidR="00517239" w:rsidRPr="00517239" w:rsidSect="004258BC">
          <w:type w:val="continuous"/>
          <w:pgSz w:w="12240" w:h="15840"/>
          <w:pgMar w:top="1440" w:right="1440" w:bottom="1440" w:left="1440" w:header="720" w:footer="720" w:gutter="0"/>
          <w:cols w:num="2" w:space="720"/>
          <w:titlePg/>
          <w:docGrid w:linePitch="360"/>
        </w:sectPr>
      </w:pPr>
    </w:p>
    <w:p w14:paraId="0542F995" w14:textId="0517967B" w:rsidR="00517239" w:rsidRDefault="00517239" w:rsidP="00517239">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0737CE5D" w14:textId="596041D3" w:rsidR="00C9246D" w:rsidRDefault="00C9246D" w:rsidP="00E72311">
      <w:pPr>
        <w:pStyle w:val="ListParagraph"/>
        <w:numPr>
          <w:ilvl w:val="0"/>
          <w:numId w:val="9"/>
        </w:numPr>
        <w:ind w:left="360"/>
      </w:pPr>
      <w:r>
        <w:t>Joe Tyler, Director</w:t>
      </w:r>
      <w:r w:rsidR="0052152F">
        <w:t>/Fire Chief</w:t>
      </w:r>
      <w:r>
        <w:t>, CAL FIRE</w:t>
      </w:r>
    </w:p>
    <w:p w14:paraId="66A5C297" w14:textId="4656B3AD" w:rsidR="00EE10CE" w:rsidRDefault="00F76137" w:rsidP="00E72311">
      <w:pPr>
        <w:pStyle w:val="ListParagraph"/>
        <w:numPr>
          <w:ilvl w:val="0"/>
          <w:numId w:val="9"/>
        </w:numPr>
        <w:ind w:left="360"/>
      </w:pPr>
      <w:r>
        <w:t>Anale Burlew</w:t>
      </w:r>
      <w:r w:rsidR="00DB684D">
        <w:t xml:space="preserve">, </w:t>
      </w:r>
      <w:r>
        <w:t xml:space="preserve">Chief </w:t>
      </w:r>
      <w:r w:rsidR="00DD1872">
        <w:t xml:space="preserve">Deputy </w:t>
      </w:r>
      <w:r w:rsidR="00D73CC0">
        <w:t>Director</w:t>
      </w:r>
      <w:r>
        <w:t>, Forestry &amp; Fire Protection</w:t>
      </w:r>
      <w:r w:rsidR="00D73CC0">
        <w:t xml:space="preserve">, </w:t>
      </w:r>
      <w:r w:rsidR="00DB684D">
        <w:t>CAL FIRE</w:t>
      </w:r>
    </w:p>
    <w:p w14:paraId="3B2645F6" w14:textId="246AAEBD" w:rsidR="00C9246D" w:rsidRDefault="00C9246D" w:rsidP="00E72311">
      <w:pPr>
        <w:pStyle w:val="ListParagraph"/>
        <w:numPr>
          <w:ilvl w:val="0"/>
          <w:numId w:val="9"/>
        </w:numPr>
        <w:ind w:left="360"/>
      </w:pPr>
      <w:r>
        <w:t>Matthew R</w:t>
      </w:r>
      <w:r w:rsidR="0052152F">
        <w:t>eischman, Deputy Director Resource Management, Forest &amp; Fire Protection, CAL FIRE</w:t>
      </w:r>
    </w:p>
    <w:p w14:paraId="51620087" w14:textId="58CE2A41" w:rsidR="0052152F" w:rsidRDefault="0052152F" w:rsidP="00E72311">
      <w:pPr>
        <w:pStyle w:val="ListParagraph"/>
        <w:numPr>
          <w:ilvl w:val="0"/>
          <w:numId w:val="9"/>
        </w:numPr>
        <w:ind w:left="360"/>
      </w:pPr>
      <w:r>
        <w:t>Eric Huff, Assistant Deputy Director, Forest Practice, CAL FIRE</w:t>
      </w:r>
    </w:p>
    <w:p w14:paraId="49BBB595" w14:textId="4E206DD3" w:rsidR="006D759E" w:rsidRDefault="007A4560" w:rsidP="00E72311">
      <w:pPr>
        <w:pStyle w:val="ListParagraph"/>
        <w:numPr>
          <w:ilvl w:val="0"/>
          <w:numId w:val="9"/>
        </w:numPr>
        <w:ind w:left="360"/>
      </w:pPr>
      <w:r>
        <w:t>Helen Lopez, Deputy Director of Tribal Affairs, CAL FIRE</w:t>
      </w:r>
    </w:p>
    <w:p w14:paraId="444CC975" w14:textId="77777777" w:rsidR="00986F10" w:rsidRDefault="00986F10">
      <w:pPr>
        <w:spacing w:after="160" w:line="259" w:lineRule="auto"/>
        <w:rPr>
          <w:b/>
          <w:bCs/>
        </w:rPr>
      </w:pPr>
      <w:r>
        <w:rPr>
          <w:b/>
          <w:bCs/>
        </w:rPr>
        <w:br w:type="page"/>
      </w:r>
    </w:p>
    <w:p w14:paraId="28C05378" w14:textId="0C917BF3" w:rsidR="00531B6E" w:rsidRDefault="00531B6E" w:rsidP="00517239">
      <w:pPr>
        <w:rPr>
          <w:b/>
          <w:bCs/>
        </w:rPr>
      </w:pPr>
      <w:r>
        <w:rPr>
          <w:b/>
          <w:bCs/>
        </w:rPr>
        <w:lastRenderedPageBreak/>
        <w:t>Announcement of Action(s) Taken in Executive Session:</w:t>
      </w:r>
    </w:p>
    <w:p w14:paraId="2A095339" w14:textId="106106A9" w:rsidR="0097098F" w:rsidRDefault="00DE2640" w:rsidP="00AE40E8">
      <w:r>
        <w:t>Jeff Slaton</w:t>
      </w:r>
      <w:r w:rsidR="00BF4093" w:rsidRPr="00BF4093">
        <w:t xml:space="preserve">, </w:t>
      </w:r>
      <w:r>
        <w:t xml:space="preserve">Senior </w:t>
      </w:r>
      <w:r w:rsidR="00BF4093" w:rsidRPr="00BF4093">
        <w:t>Counsel for the Board reported that</w:t>
      </w:r>
      <w:r w:rsidR="000022D8">
        <w:t xml:space="preserve"> during executive </w:t>
      </w:r>
      <w:r w:rsidR="00765289">
        <w:t xml:space="preserve">closed </w:t>
      </w:r>
      <w:r w:rsidR="000022D8">
        <w:t xml:space="preserve">session the Board </w:t>
      </w:r>
      <w:r w:rsidR="0082704F">
        <w:t xml:space="preserve">considered the four items </w:t>
      </w:r>
      <w:r w:rsidR="00F44B35">
        <w:t>on the</w:t>
      </w:r>
      <w:r w:rsidR="0082704F">
        <w:t xml:space="preserve"> closed session </w:t>
      </w:r>
      <w:r w:rsidR="00F44B35">
        <w:t>agenda</w:t>
      </w:r>
      <w:r w:rsidR="0082704F">
        <w:t xml:space="preserve">.  With respect to the three Litigation matters the Board discussed and took no reportable actions.  With respect to the Civil Penalty </w:t>
      </w:r>
      <w:r w:rsidR="00553A22">
        <w:t>CP-23-04 the board adopted the Administrative Law Judge Proposed Decision.</w:t>
      </w:r>
    </w:p>
    <w:p w14:paraId="6A0B8892" w14:textId="77777777" w:rsidR="0097098F" w:rsidRDefault="0097098F" w:rsidP="00584D92"/>
    <w:p w14:paraId="321E6422" w14:textId="6E175B4A" w:rsidR="000022D8" w:rsidRDefault="000022D8" w:rsidP="00787D5B">
      <w:pPr>
        <w:pStyle w:val="ListParagraph"/>
        <w:numPr>
          <w:ilvl w:val="0"/>
          <w:numId w:val="14"/>
        </w:numPr>
      </w:pPr>
      <w:r>
        <w:t>California Chaparral Institute, et al., vs California State Board of Forestry and Fire Protection (Case No. 37-2020-00005203)</w:t>
      </w:r>
    </w:p>
    <w:p w14:paraId="02F89070" w14:textId="658C3A1E" w:rsidR="006709C4" w:rsidRDefault="006709C4" w:rsidP="00787D5B">
      <w:pPr>
        <w:pStyle w:val="ListParagraph"/>
        <w:numPr>
          <w:ilvl w:val="0"/>
          <w:numId w:val="14"/>
        </w:numPr>
      </w:pPr>
      <w:r>
        <w:t>Valdovinos and Madrigal v. Board of Forestry and Fire Protection, et al. (Case No. 23CHCV0166)</w:t>
      </w:r>
    </w:p>
    <w:p w14:paraId="203F2382" w14:textId="33BA8A01" w:rsidR="006709C4" w:rsidRDefault="006709C4" w:rsidP="009D7C7C">
      <w:pPr>
        <w:pStyle w:val="ListParagraph"/>
        <w:numPr>
          <w:ilvl w:val="0"/>
          <w:numId w:val="14"/>
        </w:numPr>
      </w:pPr>
      <w:r>
        <w:t>Bareilles v. Board of Forestry and Fire Protection (Case No. 24CV00809)</w:t>
      </w:r>
    </w:p>
    <w:p w14:paraId="2B7B2CBC" w14:textId="1925B35E" w:rsidR="001275BF" w:rsidRDefault="001275BF" w:rsidP="009D7C7C">
      <w:pPr>
        <w:pStyle w:val="ListParagraph"/>
        <w:numPr>
          <w:ilvl w:val="0"/>
          <w:numId w:val="14"/>
        </w:numPr>
      </w:pPr>
      <w:r>
        <w:t>Board consideration of the Administrative Law Judge Proposed Decision for Civil Penalty CP-23-04 Timberline Pacific Co. (Nicholas Kreck)</w:t>
      </w:r>
    </w:p>
    <w:p w14:paraId="49F7BB4A" w14:textId="77777777" w:rsidR="00765289" w:rsidRDefault="00765289" w:rsidP="00765289"/>
    <w:p w14:paraId="02C918DB" w14:textId="0D37D3F5" w:rsidR="00C3284A" w:rsidRDefault="00C3284A" w:rsidP="00765289">
      <w:pPr>
        <w:rPr>
          <w:b/>
          <w:bCs/>
        </w:rPr>
      </w:pPr>
      <w:r>
        <w:rPr>
          <w:b/>
          <w:bCs/>
        </w:rPr>
        <w:t>Consent Calendar Items:</w:t>
      </w:r>
    </w:p>
    <w:p w14:paraId="56986B49" w14:textId="36CB8AF4" w:rsidR="00C3284A" w:rsidRDefault="00C3284A" w:rsidP="00787D5B">
      <w:pPr>
        <w:pStyle w:val="ListParagraph"/>
        <w:numPr>
          <w:ilvl w:val="0"/>
          <w:numId w:val="12"/>
        </w:numPr>
      </w:pPr>
      <w:r w:rsidRPr="00C3284A">
        <w:t>Review of Rulemaking Matrix</w:t>
      </w:r>
    </w:p>
    <w:p w14:paraId="00777700" w14:textId="27CDC794" w:rsidR="00B372D6" w:rsidRDefault="00C311B2" w:rsidP="00787D5B">
      <w:pPr>
        <w:pStyle w:val="ListParagraph"/>
        <w:numPr>
          <w:ilvl w:val="0"/>
          <w:numId w:val="12"/>
        </w:numPr>
      </w:pPr>
      <w:bookmarkStart w:id="0" w:name="_Hlk155780899"/>
      <w:r>
        <w:t>Approval of June minutes</w:t>
      </w:r>
      <w:r w:rsidR="009C2066">
        <w:t>.</w:t>
      </w:r>
    </w:p>
    <w:p w14:paraId="2F5D05BA" w14:textId="1BCAF637" w:rsidR="002A04B6" w:rsidRDefault="003749CE" w:rsidP="00787D5B">
      <w:pPr>
        <w:pStyle w:val="ListParagraph"/>
        <w:numPr>
          <w:ilvl w:val="0"/>
          <w:numId w:val="12"/>
        </w:numPr>
      </w:pPr>
      <w:r>
        <w:t>RPF-CRM Vital Statistics, Approval of License withdrawal requests.</w:t>
      </w:r>
    </w:p>
    <w:p w14:paraId="0299FEFC" w14:textId="77777777" w:rsidR="00AE40E8" w:rsidRDefault="00AE40E8" w:rsidP="00AE40E8"/>
    <w:p w14:paraId="1CA49ECD" w14:textId="0DAB6275" w:rsidR="00E2491C" w:rsidRDefault="003B4CC5" w:rsidP="00E2491C">
      <w:pPr>
        <w:spacing w:before="240" w:after="100"/>
        <w:ind w:left="1080"/>
        <w:rPr>
          <w:b/>
          <w:bCs/>
        </w:rPr>
      </w:pPr>
      <w:bookmarkStart w:id="1" w:name="_Hlk157752877"/>
      <w:r>
        <w:rPr>
          <w:b/>
          <w:bCs/>
        </w:rPr>
        <w:t>0</w:t>
      </w:r>
      <w:r w:rsidR="008C5551">
        <w:rPr>
          <w:b/>
          <w:bCs/>
        </w:rPr>
        <w:t>6</w:t>
      </w:r>
      <w:r w:rsidR="00E2491C">
        <w:rPr>
          <w:b/>
          <w:bCs/>
        </w:rPr>
        <w:t>-</w:t>
      </w:r>
      <w:r w:rsidR="00CC0EBA">
        <w:rPr>
          <w:b/>
          <w:bCs/>
        </w:rPr>
        <w:t>1</w:t>
      </w:r>
      <w:r w:rsidR="008C5551">
        <w:rPr>
          <w:b/>
          <w:bCs/>
        </w:rPr>
        <w:t>9</w:t>
      </w:r>
      <w:r w:rsidR="00E2491C" w:rsidRPr="0052104A">
        <w:rPr>
          <w:b/>
          <w:bCs/>
        </w:rPr>
        <w:t>-0</w:t>
      </w:r>
      <w:r w:rsidR="00E2491C">
        <w:rPr>
          <w:b/>
          <w:bCs/>
        </w:rPr>
        <w:t>1</w:t>
      </w:r>
      <w:r w:rsidR="00E2491C">
        <w:rPr>
          <w:b/>
          <w:bCs/>
        </w:rPr>
        <w:tab/>
      </w:r>
      <w:r w:rsidR="00CC0EBA">
        <w:rPr>
          <w:b/>
          <w:bCs/>
        </w:rPr>
        <w:t xml:space="preserve">Member </w:t>
      </w:r>
      <w:r w:rsidR="008C5551">
        <w:rPr>
          <w:b/>
          <w:bCs/>
        </w:rPr>
        <w:t xml:space="preserve">Wade </w:t>
      </w:r>
      <w:r w:rsidR="00E2491C">
        <w:rPr>
          <w:b/>
          <w:bCs/>
        </w:rPr>
        <w:t>moves to accept</w:t>
      </w:r>
      <w:r w:rsidR="005765FA">
        <w:rPr>
          <w:b/>
          <w:bCs/>
        </w:rPr>
        <w:t xml:space="preserve"> items on</w:t>
      </w:r>
      <w:r w:rsidR="00E2491C">
        <w:rPr>
          <w:b/>
          <w:bCs/>
        </w:rPr>
        <w:t xml:space="preserve"> the Consent Calendar </w:t>
      </w:r>
      <w:r w:rsidR="006A0335">
        <w:rPr>
          <w:b/>
          <w:bCs/>
        </w:rPr>
        <w:t xml:space="preserve">with the </w:t>
      </w:r>
      <w:r w:rsidR="008C5551">
        <w:rPr>
          <w:b/>
          <w:bCs/>
        </w:rPr>
        <w:t>removal of the June minutes</w:t>
      </w:r>
      <w:r w:rsidR="00E2491C">
        <w:rPr>
          <w:b/>
          <w:bCs/>
        </w:rPr>
        <w:t xml:space="preserve">.  Member </w:t>
      </w:r>
      <w:r w:rsidR="008C5551">
        <w:rPr>
          <w:b/>
          <w:bCs/>
        </w:rPr>
        <w:t xml:space="preserve">Forsburg-Pardi </w:t>
      </w:r>
      <w:r w:rsidR="00E2491C">
        <w:rPr>
          <w:b/>
          <w:bCs/>
        </w:rPr>
        <w:t>seconds the motion.</w:t>
      </w:r>
    </w:p>
    <w:p w14:paraId="726CF16A" w14:textId="77777777" w:rsidR="00E2491C" w:rsidRDefault="00E2491C" w:rsidP="00E2491C">
      <w:pPr>
        <w:spacing w:after="100"/>
        <w:ind w:left="1440"/>
        <w:rPr>
          <w:b/>
          <w:bCs/>
        </w:rPr>
      </w:pPr>
      <w:r>
        <w:rPr>
          <w:b/>
          <w:bCs/>
        </w:rPr>
        <w:t>Roll Call:</w:t>
      </w:r>
    </w:p>
    <w:p w14:paraId="7597C874" w14:textId="6F74E60E" w:rsidR="00E2491C" w:rsidRDefault="00CC0EBA" w:rsidP="00E2491C">
      <w:pPr>
        <w:ind w:left="1440"/>
        <w:rPr>
          <w:b/>
          <w:bCs/>
        </w:rPr>
      </w:pPr>
      <w:r>
        <w:rPr>
          <w:b/>
          <w:bCs/>
        </w:rPr>
        <w:t>Jani</w:t>
      </w:r>
      <w:r>
        <w:rPr>
          <w:b/>
          <w:bCs/>
        </w:rPr>
        <w:tab/>
      </w:r>
      <w:r w:rsidR="00E2491C">
        <w:rPr>
          <w:b/>
          <w:bCs/>
        </w:rPr>
        <w:t>:</w:t>
      </w:r>
      <w:r w:rsidR="00E2491C">
        <w:rPr>
          <w:b/>
          <w:bCs/>
        </w:rPr>
        <w:tab/>
      </w:r>
      <w:r w:rsidR="00E2491C">
        <w:rPr>
          <w:b/>
          <w:bCs/>
        </w:rPr>
        <w:tab/>
      </w:r>
      <w:r w:rsidR="001F3E73">
        <w:rPr>
          <w:b/>
          <w:bCs/>
        </w:rPr>
        <w:t>A</w:t>
      </w:r>
      <w:r w:rsidR="00200D5B">
        <w:rPr>
          <w:b/>
          <w:bCs/>
        </w:rPr>
        <w:t>ye</w:t>
      </w:r>
    </w:p>
    <w:p w14:paraId="5AF206BF" w14:textId="33C63407" w:rsidR="00E2491C" w:rsidRDefault="00CC0EBA" w:rsidP="00E2491C">
      <w:pPr>
        <w:ind w:left="1440"/>
        <w:rPr>
          <w:b/>
          <w:bCs/>
        </w:rPr>
      </w:pPr>
      <w:r>
        <w:rPr>
          <w:b/>
          <w:bCs/>
        </w:rPr>
        <w:t>Chase</w:t>
      </w:r>
      <w:r w:rsidR="00E2491C">
        <w:rPr>
          <w:b/>
          <w:bCs/>
        </w:rPr>
        <w:t>:</w:t>
      </w:r>
      <w:r w:rsidR="00E2491C">
        <w:rPr>
          <w:b/>
          <w:bCs/>
        </w:rPr>
        <w:tab/>
      </w:r>
      <w:r w:rsidR="00E2491C">
        <w:rPr>
          <w:b/>
          <w:bCs/>
        </w:rPr>
        <w:tab/>
        <w:t>A</w:t>
      </w:r>
      <w:r w:rsidR="006F7654">
        <w:rPr>
          <w:b/>
          <w:bCs/>
        </w:rPr>
        <w:t>ye</w:t>
      </w:r>
    </w:p>
    <w:p w14:paraId="501626D1" w14:textId="16041E1A" w:rsidR="0036616D" w:rsidRDefault="0036616D" w:rsidP="00E2491C">
      <w:pPr>
        <w:ind w:left="1440"/>
        <w:rPr>
          <w:b/>
          <w:bCs/>
        </w:rPr>
      </w:pPr>
      <w:r>
        <w:rPr>
          <w:b/>
          <w:bCs/>
        </w:rPr>
        <w:t>Blake</w:t>
      </w:r>
      <w:r w:rsidR="00CC6777">
        <w:rPr>
          <w:b/>
          <w:bCs/>
        </w:rPr>
        <w:t>:</w:t>
      </w:r>
      <w:r w:rsidR="00CC6777">
        <w:rPr>
          <w:b/>
          <w:bCs/>
        </w:rPr>
        <w:tab/>
      </w:r>
      <w:r w:rsidR="00CC6777">
        <w:rPr>
          <w:b/>
          <w:bCs/>
        </w:rPr>
        <w:tab/>
      </w:r>
      <w:r w:rsidR="00CC6777">
        <w:rPr>
          <w:b/>
          <w:bCs/>
        </w:rPr>
        <w:tab/>
        <w:t>Aye</w:t>
      </w:r>
    </w:p>
    <w:p w14:paraId="42531F09" w14:textId="77777777" w:rsidR="001F3E73" w:rsidRDefault="001F3E73" w:rsidP="001F3E73">
      <w:pPr>
        <w:ind w:left="1440"/>
        <w:rPr>
          <w:b/>
          <w:bCs/>
        </w:rPr>
      </w:pPr>
      <w:r>
        <w:rPr>
          <w:b/>
          <w:bCs/>
        </w:rPr>
        <w:t>Forsburg-Pardi:</w:t>
      </w:r>
      <w:r>
        <w:rPr>
          <w:b/>
          <w:bCs/>
        </w:rPr>
        <w:tab/>
        <w:t>Aye</w:t>
      </w:r>
    </w:p>
    <w:p w14:paraId="7E492785" w14:textId="37A6C181" w:rsidR="0036616D" w:rsidRDefault="008C5551" w:rsidP="0036616D">
      <w:pPr>
        <w:ind w:left="1440"/>
        <w:rPr>
          <w:b/>
          <w:bCs/>
        </w:rPr>
      </w:pPr>
      <w:r>
        <w:rPr>
          <w:b/>
          <w:bCs/>
        </w:rPr>
        <w:t>Jahangiri:</w:t>
      </w:r>
      <w:r>
        <w:rPr>
          <w:b/>
          <w:bCs/>
        </w:rPr>
        <w:tab/>
      </w:r>
      <w:r>
        <w:rPr>
          <w:b/>
          <w:bCs/>
        </w:rPr>
        <w:tab/>
        <w:t>Aye</w:t>
      </w:r>
    </w:p>
    <w:p w14:paraId="7AC1EF9B" w14:textId="6CB1AEB8" w:rsidR="008C5551" w:rsidRDefault="008C5551" w:rsidP="001F3E73">
      <w:pPr>
        <w:ind w:left="1440"/>
        <w:rPr>
          <w:b/>
          <w:bCs/>
        </w:rPr>
      </w:pPr>
      <w:r>
        <w:rPr>
          <w:b/>
          <w:bCs/>
        </w:rPr>
        <w:t>Wade:</w:t>
      </w:r>
      <w:r>
        <w:rPr>
          <w:b/>
          <w:bCs/>
        </w:rPr>
        <w:tab/>
      </w:r>
      <w:r>
        <w:rPr>
          <w:b/>
          <w:bCs/>
        </w:rPr>
        <w:tab/>
      </w:r>
      <w:r>
        <w:rPr>
          <w:b/>
          <w:bCs/>
        </w:rPr>
        <w:tab/>
        <w:t>Aye</w:t>
      </w:r>
    </w:p>
    <w:p w14:paraId="019131BE" w14:textId="2F9698CD" w:rsidR="00622144" w:rsidRDefault="00622144" w:rsidP="00622144">
      <w:pPr>
        <w:ind w:left="1440"/>
        <w:rPr>
          <w:b/>
          <w:bCs/>
        </w:rPr>
      </w:pPr>
      <w:r>
        <w:rPr>
          <w:b/>
          <w:bCs/>
        </w:rPr>
        <w:t>Lopez:</w:t>
      </w:r>
      <w:r>
        <w:rPr>
          <w:b/>
          <w:bCs/>
        </w:rPr>
        <w:tab/>
      </w:r>
      <w:r>
        <w:rPr>
          <w:b/>
          <w:bCs/>
        </w:rPr>
        <w:tab/>
      </w:r>
      <w:r w:rsidR="008C5551">
        <w:rPr>
          <w:b/>
          <w:bCs/>
        </w:rPr>
        <w:t>Absent</w:t>
      </w:r>
    </w:p>
    <w:p w14:paraId="0EB2CD3B" w14:textId="44B5FC88" w:rsidR="00622144" w:rsidRDefault="00CC0EBA" w:rsidP="008C5551">
      <w:pPr>
        <w:ind w:left="1440"/>
        <w:rPr>
          <w:b/>
          <w:bCs/>
        </w:rPr>
      </w:pPr>
      <w:r>
        <w:rPr>
          <w:b/>
          <w:bCs/>
        </w:rPr>
        <w:t>Blake</w:t>
      </w:r>
      <w:r>
        <w:rPr>
          <w:b/>
          <w:bCs/>
        </w:rPr>
        <w:tab/>
        <w:t>:</w:t>
      </w:r>
      <w:r>
        <w:rPr>
          <w:b/>
          <w:bCs/>
        </w:rPr>
        <w:tab/>
      </w:r>
      <w:r>
        <w:rPr>
          <w:b/>
          <w:bCs/>
        </w:rPr>
        <w:tab/>
        <w:t>Absent</w:t>
      </w:r>
    </w:p>
    <w:p w14:paraId="4705BDE7" w14:textId="1C6E4EA3" w:rsidR="001F3E73" w:rsidRDefault="00CC0EBA" w:rsidP="006F7654">
      <w:pPr>
        <w:ind w:left="1440"/>
        <w:rPr>
          <w:b/>
          <w:bCs/>
        </w:rPr>
      </w:pPr>
      <w:r>
        <w:rPr>
          <w:b/>
          <w:bCs/>
        </w:rPr>
        <w:t>O’Brien</w:t>
      </w:r>
      <w:r w:rsidR="009C2066">
        <w:rPr>
          <w:b/>
          <w:bCs/>
        </w:rPr>
        <w:t>:</w:t>
      </w:r>
      <w:r>
        <w:rPr>
          <w:b/>
          <w:bCs/>
        </w:rPr>
        <w:tab/>
      </w:r>
      <w:r>
        <w:rPr>
          <w:b/>
          <w:bCs/>
        </w:rPr>
        <w:tab/>
        <w:t>Aye</w:t>
      </w:r>
    </w:p>
    <w:p w14:paraId="2B7B8F7A" w14:textId="77777777" w:rsidR="00E2491C" w:rsidRDefault="00E2491C" w:rsidP="00E2491C">
      <w:pPr>
        <w:spacing w:before="240" w:after="100"/>
        <w:ind w:left="1080"/>
        <w:rPr>
          <w:b/>
          <w:bCs/>
        </w:rPr>
      </w:pPr>
      <w:r>
        <w:rPr>
          <w:b/>
          <w:bCs/>
        </w:rPr>
        <w:t>Motion passed.</w:t>
      </w:r>
    </w:p>
    <w:bookmarkEnd w:id="1"/>
    <w:p w14:paraId="22703B54" w14:textId="34D12536" w:rsidR="00AA4DF0" w:rsidRDefault="00AA4DF0">
      <w:pPr>
        <w:spacing w:after="160" w:line="259" w:lineRule="auto"/>
        <w:rPr>
          <w:b/>
          <w:bCs/>
        </w:rPr>
      </w:pPr>
      <w:r>
        <w:rPr>
          <w:b/>
          <w:bCs/>
        </w:rPr>
        <w:br w:type="page"/>
      </w:r>
    </w:p>
    <w:bookmarkEnd w:id="0"/>
    <w:p w14:paraId="4D735B97" w14:textId="564F1E61" w:rsidR="006C26C3" w:rsidRDefault="006C26C3" w:rsidP="00765289">
      <w:pPr>
        <w:rPr>
          <w:b/>
          <w:bCs/>
        </w:rPr>
      </w:pPr>
      <w:r>
        <w:rPr>
          <w:b/>
          <w:bCs/>
        </w:rPr>
        <w:lastRenderedPageBreak/>
        <w:t>Report of the</w:t>
      </w:r>
      <w:r w:rsidR="00422F13">
        <w:rPr>
          <w:b/>
          <w:bCs/>
        </w:rPr>
        <w:t xml:space="preserve"> Chair</w:t>
      </w:r>
      <w:r w:rsidR="00780146">
        <w:rPr>
          <w:b/>
          <w:bCs/>
        </w:rPr>
        <w:t>man</w:t>
      </w:r>
      <w:r>
        <w:rPr>
          <w:b/>
          <w:bCs/>
        </w:rPr>
        <w:t xml:space="preserve">, </w:t>
      </w:r>
      <w:r w:rsidR="00780146">
        <w:rPr>
          <w:b/>
          <w:bCs/>
        </w:rPr>
        <w:t>Terrence O’Brien</w:t>
      </w:r>
    </w:p>
    <w:p w14:paraId="2D4E94A1" w14:textId="6AB22C92" w:rsidR="00001DF3" w:rsidRDefault="00AA4370" w:rsidP="00001DF3">
      <w:r>
        <w:t>Chairman O’Brien recognizes Dan Stapleton to note the following Registered Professional Foresters of their passing:</w:t>
      </w:r>
    </w:p>
    <w:p w14:paraId="436F5FE9" w14:textId="2139B5D3" w:rsidR="00BC6CE1" w:rsidRDefault="004368D9" w:rsidP="00831B37">
      <w:pPr>
        <w:pStyle w:val="ListParagraph"/>
        <w:numPr>
          <w:ilvl w:val="0"/>
          <w:numId w:val="29"/>
        </w:numPr>
      </w:pPr>
      <w:r>
        <w:t>Doug Leisz, RPF#249</w:t>
      </w:r>
    </w:p>
    <w:p w14:paraId="4EC576EE" w14:textId="3D55B17F" w:rsidR="004368D9" w:rsidRDefault="004368D9" w:rsidP="00831B37">
      <w:pPr>
        <w:pStyle w:val="ListParagraph"/>
        <w:numPr>
          <w:ilvl w:val="0"/>
          <w:numId w:val="29"/>
        </w:numPr>
      </w:pPr>
      <w:r>
        <w:t>Ryan Tompkins, RPF#3108</w:t>
      </w:r>
    </w:p>
    <w:p w14:paraId="2D47314D" w14:textId="79B5AF59" w:rsidR="004368D9" w:rsidRDefault="004368D9" w:rsidP="00831B37">
      <w:pPr>
        <w:pStyle w:val="ListParagraph"/>
        <w:numPr>
          <w:ilvl w:val="0"/>
          <w:numId w:val="29"/>
        </w:numPr>
      </w:pPr>
      <w:r>
        <w:t>Mitchell Hayden, RPF#2810</w:t>
      </w:r>
    </w:p>
    <w:p w14:paraId="1D75B3EF" w14:textId="4699A661" w:rsidR="004368D9" w:rsidRDefault="00163BC4" w:rsidP="00831B37">
      <w:pPr>
        <w:pStyle w:val="ListParagraph"/>
        <w:numPr>
          <w:ilvl w:val="0"/>
          <w:numId w:val="29"/>
        </w:numPr>
      </w:pPr>
      <w:r>
        <w:t>Mark Pawlicki, RPF#2680</w:t>
      </w:r>
    </w:p>
    <w:p w14:paraId="675633F4" w14:textId="393D15E8" w:rsidR="00AA4370" w:rsidRDefault="00163BC4" w:rsidP="00001DF3">
      <w:r>
        <w:t xml:space="preserve">Chairman O’Brien stated that on Friday Board Member Blake, Executive Officer Edith Hannigan and </w:t>
      </w:r>
      <w:r w:rsidR="009C2066">
        <w:t>himself</w:t>
      </w:r>
      <w:r>
        <w:t xml:space="preserve"> will be visiting the Jackson Demonstration State Forest.</w:t>
      </w:r>
      <w:r w:rsidR="0070261E">
        <w:t xml:space="preserve">  </w:t>
      </w:r>
      <w:r w:rsidR="009C2066">
        <w:t>He is</w:t>
      </w:r>
      <w:r w:rsidR="0070261E">
        <w:t xml:space="preserve"> looking forward to trip along with CAL FIRE staff and members of the Jackson Advisory </w:t>
      </w:r>
      <w:r w:rsidR="009C2066">
        <w:t>Group</w:t>
      </w:r>
      <w:r w:rsidR="0070261E">
        <w:t>.</w:t>
      </w:r>
    </w:p>
    <w:p w14:paraId="15386F26" w14:textId="77777777" w:rsidR="00E004AE" w:rsidRPr="00806186" w:rsidRDefault="00E004AE" w:rsidP="00001DF3"/>
    <w:p w14:paraId="67A0514B" w14:textId="6D4D30A1" w:rsidR="00DF1606" w:rsidRDefault="00683D98" w:rsidP="00584D92">
      <w:pPr>
        <w:rPr>
          <w:b/>
          <w:bCs/>
        </w:rPr>
      </w:pPr>
      <w:r>
        <w:rPr>
          <w:b/>
          <w:bCs/>
        </w:rPr>
        <w:t>Report of the Direc</w:t>
      </w:r>
      <w:r w:rsidR="00C8614C">
        <w:rPr>
          <w:b/>
          <w:bCs/>
        </w:rPr>
        <w:t>tor</w:t>
      </w:r>
      <w:r w:rsidR="004C1E82">
        <w:rPr>
          <w:b/>
          <w:bCs/>
        </w:rPr>
        <w:t>,</w:t>
      </w:r>
      <w:r w:rsidR="00C8614C">
        <w:rPr>
          <w:b/>
          <w:bCs/>
        </w:rPr>
        <w:t xml:space="preserve"> </w:t>
      </w:r>
      <w:r w:rsidR="00EB7FD5">
        <w:rPr>
          <w:b/>
          <w:bCs/>
        </w:rPr>
        <w:t>Joe Tyler</w:t>
      </w:r>
      <w:r w:rsidR="00EB60CD">
        <w:rPr>
          <w:b/>
          <w:bCs/>
        </w:rPr>
        <w:t>, Director</w:t>
      </w:r>
      <w:r w:rsidR="00EB7FD5">
        <w:rPr>
          <w:b/>
          <w:bCs/>
        </w:rPr>
        <w:t>/Fire Chief</w:t>
      </w:r>
      <w:r w:rsidR="00C8614C">
        <w:rPr>
          <w:b/>
          <w:bCs/>
        </w:rPr>
        <w:t>,</w:t>
      </w:r>
      <w:r>
        <w:rPr>
          <w:b/>
          <w:bCs/>
        </w:rPr>
        <w:t xml:space="preserve"> CAL FIR</w:t>
      </w:r>
      <w:r w:rsidR="003E2592">
        <w:rPr>
          <w:b/>
          <w:bCs/>
        </w:rPr>
        <w:t>E</w:t>
      </w:r>
    </w:p>
    <w:p w14:paraId="589199E7" w14:textId="77777777" w:rsidR="009C2066" w:rsidRDefault="004B6E7A" w:rsidP="009C2066">
      <w:pPr>
        <w:pStyle w:val="ListParagraph"/>
        <w:numPr>
          <w:ilvl w:val="0"/>
          <w:numId w:val="45"/>
        </w:numPr>
      </w:pPr>
      <w:r>
        <w:t xml:space="preserve">Currently across the state we have had 2,153 fires.  </w:t>
      </w:r>
    </w:p>
    <w:p w14:paraId="393AFEEA" w14:textId="77777777" w:rsidR="009C2066" w:rsidRDefault="004B6E7A" w:rsidP="009C2066">
      <w:pPr>
        <w:pStyle w:val="ListParagraph"/>
        <w:numPr>
          <w:ilvl w:val="1"/>
          <w:numId w:val="45"/>
        </w:numPr>
      </w:pPr>
      <w:r>
        <w:t xml:space="preserve">In the last 48-hours alone resources have been responding to at least 1 vegetation fire every hour.  </w:t>
      </w:r>
    </w:p>
    <w:p w14:paraId="0522FCEB" w14:textId="77777777" w:rsidR="009C2066" w:rsidRDefault="004B6E7A" w:rsidP="009C2066">
      <w:pPr>
        <w:pStyle w:val="ListParagraph"/>
        <w:numPr>
          <w:ilvl w:val="1"/>
          <w:numId w:val="45"/>
        </w:numPr>
      </w:pPr>
      <w:r>
        <w:t>So far this year and a large portion of that is a grass crop th</w:t>
      </w:r>
      <w:r w:rsidR="00D73F15">
        <w:t>at</w:t>
      </w:r>
      <w:r>
        <w:t xml:space="preserve"> has burn 89,784 acres across the State of California.  This time last year the </w:t>
      </w:r>
      <w:r w:rsidR="00D73F15">
        <w:t>S</w:t>
      </w:r>
      <w:r>
        <w:t xml:space="preserve">tate had burn 5,747 acres.  The 5-year average of acres burn is 16,065 acres.  </w:t>
      </w:r>
    </w:p>
    <w:p w14:paraId="2FD84F8C" w14:textId="768ACEE2" w:rsidR="00725909" w:rsidRDefault="004B6E7A" w:rsidP="009C2066">
      <w:pPr>
        <w:pStyle w:val="ListParagraph"/>
        <w:numPr>
          <w:ilvl w:val="1"/>
          <w:numId w:val="45"/>
        </w:numPr>
      </w:pPr>
      <w:r>
        <w:t xml:space="preserve">The Spring Fire </w:t>
      </w:r>
      <w:r w:rsidR="00586D62">
        <w:t xml:space="preserve">is 51 acres and 100 percent contained it occurred in Tuolumne County.  The Aero Fire is currently in Calaveras County 5,351 acres burned through the community of Copperopolis and is burning </w:t>
      </w:r>
      <w:r w:rsidR="001C6991">
        <w:t>in</w:t>
      </w:r>
      <w:r w:rsidR="00A64B7C">
        <w:t xml:space="preserve"> New Melones and</w:t>
      </w:r>
      <w:r w:rsidR="00586D62">
        <w:t xml:space="preserve"> Lake T</w:t>
      </w:r>
      <w:r w:rsidR="001C6991">
        <w:t>u</w:t>
      </w:r>
      <w:r w:rsidR="00586D62">
        <w:t>lloch</w:t>
      </w:r>
      <w:r w:rsidR="00A64B7C">
        <w:t xml:space="preserve">.  It is currently 33% contained.  The </w:t>
      </w:r>
      <w:r w:rsidR="009F1FBE">
        <w:t xml:space="preserve">Sites Fire </w:t>
      </w:r>
      <w:r w:rsidR="001C6991">
        <w:t>is in</w:t>
      </w:r>
      <w:r w:rsidR="009F1FBE">
        <w:t xml:space="preserve"> Colusa County, west of interstate 5, largely in the foothills between Williams and Willows.  Buring </w:t>
      </w:r>
      <w:r w:rsidR="001C6991">
        <w:t>in</w:t>
      </w:r>
      <w:r w:rsidR="009F1FBE">
        <w:t xml:space="preserve"> Stonyford and it is currently 15,565 acres, 5% contained and a CAL FIRE Management team has been assigned.  As well as managing the point fire in Sonoma County.  1207 acres, 50% contained.  In </w:t>
      </w:r>
      <w:r w:rsidR="009C2066">
        <w:t>Shasta County</w:t>
      </w:r>
      <w:r w:rsidR="009F1FBE">
        <w:t xml:space="preserve"> there was a small fire in the community of Jones Valley, 45 acres, now 90% contained and has been repopulated from those evacuees.  In San Bernardino County</w:t>
      </w:r>
      <w:r w:rsidR="00637F8C">
        <w:t xml:space="preserve"> the Hesperia Fire 1,807 acres, 94% contained.  The Post Fire in Los Angeles is located on the top of the Grapevine, Interstate 5, burning west of </w:t>
      </w:r>
      <w:r w:rsidR="001C6991">
        <w:t>Interstate</w:t>
      </w:r>
      <w:r w:rsidR="00637F8C">
        <w:t xml:space="preserve"> 5 moving south towards lake pyramid burning in multiple jurisdictions so the fire unit is unified command.  15,698 acres, 39% contained.</w:t>
      </w:r>
    </w:p>
    <w:p w14:paraId="111739C6" w14:textId="77777777" w:rsidR="00637F8C" w:rsidRPr="00725909" w:rsidRDefault="00637F8C" w:rsidP="00584D92"/>
    <w:p w14:paraId="74947F31" w14:textId="058DE6B5" w:rsidR="00EB60CD" w:rsidRDefault="00EB60CD" w:rsidP="00584D92">
      <w:pPr>
        <w:rPr>
          <w:u w:val="single"/>
        </w:rPr>
      </w:pPr>
      <w:r w:rsidRPr="00EB60CD">
        <w:rPr>
          <w:u w:val="single"/>
        </w:rPr>
        <w:t>Resource Management</w:t>
      </w:r>
    </w:p>
    <w:p w14:paraId="4089D480" w14:textId="01F25E7E" w:rsidR="00DE7EE8" w:rsidRDefault="00DE7EE8" w:rsidP="00584D92">
      <w:r w:rsidRPr="00DE7EE8">
        <w:t>Forest Practice Enforcement and Timber Operator Licensing (LTO)</w:t>
      </w:r>
    </w:p>
    <w:p w14:paraId="2F72BCCC" w14:textId="57742421" w:rsidR="00DE7EE8" w:rsidRPr="00DE7EE8" w:rsidRDefault="00DE7EE8" w:rsidP="00831B37">
      <w:pPr>
        <w:pStyle w:val="ListParagraph"/>
        <w:numPr>
          <w:ilvl w:val="0"/>
          <w:numId w:val="30"/>
        </w:numPr>
      </w:pPr>
      <w:r>
        <w:t xml:space="preserve">There are currently 1406 total active licenses </w:t>
      </w:r>
      <w:r w:rsidR="009C2066">
        <w:t>and</w:t>
      </w:r>
      <w:r>
        <w:t xml:space="preserve"> 114 active civil penalties.</w:t>
      </w:r>
    </w:p>
    <w:p w14:paraId="480FC89B" w14:textId="2FCCA899" w:rsidR="00EB60CD" w:rsidRDefault="0078072B" w:rsidP="0078072B">
      <w:r>
        <w:t>Forest Practice Administration</w:t>
      </w:r>
    </w:p>
    <w:p w14:paraId="27D60974" w14:textId="5BD9BF0C" w:rsidR="00DE7EE8" w:rsidRDefault="00DE7EE8" w:rsidP="00831B37">
      <w:pPr>
        <w:pStyle w:val="ListParagraph"/>
        <w:numPr>
          <w:ilvl w:val="0"/>
          <w:numId w:val="30"/>
        </w:numPr>
      </w:pPr>
      <w:r>
        <w:t xml:space="preserve">Online submission functionality for Timber Harvesting Plans (THP’s) through the California </w:t>
      </w:r>
      <w:r w:rsidR="009C2066">
        <w:t>T</w:t>
      </w:r>
      <w:r>
        <w:t>imber Regulation Environmental Evaluation System (CalTREES) went live for the regulated public on June 10, 2024.</w:t>
      </w:r>
    </w:p>
    <w:p w14:paraId="431730AD" w14:textId="77777777" w:rsidR="00DA6AF1" w:rsidRDefault="00DA6AF1">
      <w:pPr>
        <w:spacing w:after="160" w:line="259" w:lineRule="auto"/>
        <w:rPr>
          <w:u w:val="single"/>
        </w:rPr>
      </w:pPr>
      <w:r>
        <w:rPr>
          <w:u w:val="single"/>
        </w:rPr>
        <w:br w:type="page"/>
      </w:r>
    </w:p>
    <w:p w14:paraId="00999F59" w14:textId="22AC326C" w:rsidR="0078072B" w:rsidRDefault="0078072B" w:rsidP="0078072B">
      <w:r>
        <w:rPr>
          <w:u w:val="single"/>
        </w:rPr>
        <w:lastRenderedPageBreak/>
        <w:t>Resource Protection and Improvement Program</w:t>
      </w:r>
    </w:p>
    <w:p w14:paraId="14AD5766" w14:textId="426116E4" w:rsidR="0078072B" w:rsidRDefault="0078072B" w:rsidP="0078072B">
      <w:r>
        <w:t>Urban and Community Forestry</w:t>
      </w:r>
    </w:p>
    <w:p w14:paraId="6D73A2E4" w14:textId="1D63F8BF" w:rsidR="0078072B" w:rsidRDefault="00DE7EE8" w:rsidP="00787D5B">
      <w:pPr>
        <w:pStyle w:val="ListParagraph"/>
        <w:numPr>
          <w:ilvl w:val="0"/>
          <w:numId w:val="10"/>
        </w:numPr>
      </w:pPr>
      <w:r>
        <w:t>CAL FIRE’s Urban and Community Forestry grants funded by the US Forest Service</w:t>
      </w:r>
      <w:r w:rsidR="0015546A">
        <w:t xml:space="preserve"> through the Inflation Reduction Act</w:t>
      </w:r>
      <w:r w:rsidR="00E418CE">
        <w:t xml:space="preserve"> were submitted by 128 applicants requesting nearly $150 million.  $30.8 million is available to award.  Application reviews and scoring will occur during June and July</w:t>
      </w:r>
      <w:r w:rsidR="006F615A">
        <w:t>.</w:t>
      </w:r>
    </w:p>
    <w:p w14:paraId="47B7FB72" w14:textId="07F223BE" w:rsidR="00E576A4" w:rsidRDefault="00C21B69" w:rsidP="00E576A4">
      <w:r>
        <w:t>Demonstration State Forests (DSF) Program</w:t>
      </w:r>
    </w:p>
    <w:p w14:paraId="081FED5D" w14:textId="24E936D7" w:rsidR="00E418CE" w:rsidRDefault="00E418CE" w:rsidP="00E576A4">
      <w:r>
        <w:t>Boggs Mountain and Las Posadas</w:t>
      </w:r>
    </w:p>
    <w:p w14:paraId="198ED0F0" w14:textId="43F0AD75" w:rsidR="00E418CE" w:rsidRPr="0078072B" w:rsidRDefault="009C1725" w:rsidP="00E418CE">
      <w:pPr>
        <w:pStyle w:val="ListParagraph"/>
        <w:numPr>
          <w:ilvl w:val="0"/>
          <w:numId w:val="10"/>
        </w:numPr>
      </w:pPr>
      <w:r>
        <w:t xml:space="preserve">Staff have noticed an increase in tree mortality on Las Posadas.  Unit staff is assisting with falling roadside hazard trees and slash </w:t>
      </w:r>
      <w:r w:rsidR="00FA711D">
        <w:t>clean-up.</w:t>
      </w:r>
    </w:p>
    <w:p w14:paraId="0F6F4B66" w14:textId="4B0E8391" w:rsidR="00195291" w:rsidRDefault="00195291" w:rsidP="00195291">
      <w:r>
        <w:t>Jackson</w:t>
      </w:r>
    </w:p>
    <w:p w14:paraId="65FB8A31" w14:textId="792B3633" w:rsidR="005F34AD" w:rsidRDefault="00FA711D" w:rsidP="00787D5B">
      <w:pPr>
        <w:pStyle w:val="ListParagraph"/>
        <w:numPr>
          <w:ilvl w:val="0"/>
          <w:numId w:val="13"/>
        </w:numPr>
      </w:pPr>
      <w:r>
        <w:t>Deputy Chief Emily Smith accept</w:t>
      </w:r>
      <w:r w:rsidR="00F81D25">
        <w:t>ed a promotion to Staff Chief, Wildfire Planning and Statistics, within the Community Wildfire Preparedness and Mitigation Program</w:t>
      </w:r>
      <w:r w:rsidR="00CB22A0">
        <w:t>.</w:t>
      </w:r>
      <w:r w:rsidR="00F81D25">
        <w:t xml:space="preserve">  Mendocino Unit Deputy Chief Ryan Smith </w:t>
      </w:r>
      <w:r w:rsidR="009C2066">
        <w:t xml:space="preserve">(no relation) </w:t>
      </w:r>
      <w:r w:rsidR="00F81D25">
        <w:t xml:space="preserve">will oversee JDSF going forward.  We thank Chief Smith for the </w:t>
      </w:r>
      <w:r w:rsidR="00294E41">
        <w:t>leadership she has provided to JDSF and the JAG.</w:t>
      </w:r>
    </w:p>
    <w:p w14:paraId="7A6DD98A" w14:textId="277C74BC" w:rsidR="00B82390" w:rsidRDefault="00B82390" w:rsidP="00B82390">
      <w:r>
        <w:t>Soquel</w:t>
      </w:r>
    </w:p>
    <w:p w14:paraId="7DBCB7F2" w14:textId="3E82E41B" w:rsidR="00B82390" w:rsidRDefault="00B82390" w:rsidP="00B82390">
      <w:pPr>
        <w:pStyle w:val="ListParagraph"/>
        <w:numPr>
          <w:ilvl w:val="0"/>
          <w:numId w:val="16"/>
        </w:numPr>
      </w:pPr>
      <w:r>
        <w:t xml:space="preserve">Soquel </w:t>
      </w:r>
      <w:r w:rsidR="00007038">
        <w:t>remains closed to all public use Monday-Friday except on Public Holidays to accommodate operations on the Sulphur THP and a Forest Health Grant administered by Cal Poly San Luis Obispo.</w:t>
      </w:r>
    </w:p>
    <w:p w14:paraId="161FC3F8" w14:textId="6A7007A8" w:rsidR="00F97CEF" w:rsidRDefault="00F97CEF" w:rsidP="00F97CEF">
      <w:pPr>
        <w:rPr>
          <w:u w:val="single"/>
        </w:rPr>
      </w:pPr>
      <w:r w:rsidRPr="00F97CEF">
        <w:rPr>
          <w:u w:val="single"/>
        </w:rPr>
        <w:t>Prescribed Fire and Environmental Protection Program</w:t>
      </w:r>
    </w:p>
    <w:p w14:paraId="5914544B" w14:textId="1EC77E9F" w:rsidR="0023234B" w:rsidRDefault="0023234B" w:rsidP="00F97CEF">
      <w:r>
        <w:t>Prescribed Fire Program</w:t>
      </w:r>
    </w:p>
    <w:p w14:paraId="5BDE42DC" w14:textId="3179EE54" w:rsidR="0023234B" w:rsidRDefault="00550B26" w:rsidP="00082814">
      <w:pPr>
        <w:pStyle w:val="ListParagraph"/>
        <w:numPr>
          <w:ilvl w:val="0"/>
          <w:numId w:val="16"/>
        </w:numPr>
      </w:pPr>
      <w:r>
        <w:t>We are currently at a total of 79,381 acres of fuel reduction projects this fiscal year with 23,868 acres of prescribed fire acres</w:t>
      </w:r>
      <w:r w:rsidR="00B82390">
        <w:t>.</w:t>
      </w:r>
    </w:p>
    <w:p w14:paraId="3AA6F4A1" w14:textId="28DC8874" w:rsidR="00EA685F" w:rsidRDefault="00EA685F" w:rsidP="00EA685F">
      <w:r>
        <w:t>Wildfire Resilience Program</w:t>
      </w:r>
    </w:p>
    <w:p w14:paraId="4D6DBDA7" w14:textId="57A3D6E7" w:rsidR="00EA685F" w:rsidRDefault="00EA685F" w:rsidP="00EA685F">
      <w:r>
        <w:t>Reforestation Services Program</w:t>
      </w:r>
    </w:p>
    <w:p w14:paraId="24F14532" w14:textId="6FDD377F" w:rsidR="00897BF7" w:rsidRDefault="00550B26" w:rsidP="00550B26">
      <w:pPr>
        <w:pStyle w:val="ListParagraph"/>
        <w:numPr>
          <w:ilvl w:val="0"/>
          <w:numId w:val="17"/>
        </w:numPr>
      </w:pPr>
      <w:r>
        <w:t>RSP has received notification that the USFS State, Private and Tribal Forestry Program is planning to award CAL FIRE $18 million for reforestation to support three private industrial forestland owners’ recovery efforts from recent destructive wildfires.  The funding will be sub awarded to California Forestry Association to distribute the funding.  Private industrial forestland owners include Sierra Pacific Industries, Collins Pine Company and Big Creek Lumber.  All the funding will support reforestation needs because of the Dixie, CZU Complex and Monument Fires.</w:t>
      </w:r>
    </w:p>
    <w:p w14:paraId="5E1D76CF" w14:textId="01D00A26" w:rsidR="00124DFF" w:rsidRDefault="00124DFF" w:rsidP="00124DFF">
      <w:r>
        <w:t>California Forest Improvement Program (CFIP)</w:t>
      </w:r>
    </w:p>
    <w:p w14:paraId="2555E8A5" w14:textId="6DF8985D" w:rsidR="00124DFF" w:rsidRDefault="00124DFF" w:rsidP="00124DFF">
      <w:pPr>
        <w:pStyle w:val="ListParagraph"/>
        <w:numPr>
          <w:ilvl w:val="0"/>
          <w:numId w:val="17"/>
        </w:numPr>
      </w:pPr>
      <w:r>
        <w:t>CFIP is on standby for accepting new grant agreements due to the budget freeze.  In May 2024, staff had approximately $1.1 million in new agreement</w:t>
      </w:r>
      <w:r w:rsidR="00046679">
        <w:t xml:space="preserve">s that are being drafted but will not be signed or implemented until the budget issues are rectified.  One notable proposed project in this funding batch is a 130-acre post fire restoration project within the footprint of the 2020 North Complex in </w:t>
      </w:r>
      <w:r w:rsidR="00610A30">
        <w:t>Butte County.  This proposal includes reforestation and release treatment on lands that were salvage logged under an emergency notice and partially reforested following the fire.</w:t>
      </w:r>
    </w:p>
    <w:p w14:paraId="1B999A46" w14:textId="77777777" w:rsidR="00DA6AF1" w:rsidRDefault="00DA6AF1">
      <w:pPr>
        <w:spacing w:after="160" w:line="259" w:lineRule="auto"/>
      </w:pPr>
      <w:r>
        <w:br w:type="page"/>
      </w:r>
    </w:p>
    <w:p w14:paraId="3D552CDA" w14:textId="58A70C8E" w:rsidR="00C74B29" w:rsidRDefault="00C74B29" w:rsidP="00C74B29">
      <w:r>
        <w:lastRenderedPageBreak/>
        <w:t>Forest Stewardship</w:t>
      </w:r>
    </w:p>
    <w:p w14:paraId="5BBCCBAF" w14:textId="6A734408" w:rsidR="00C74B29" w:rsidRDefault="00C74B29" w:rsidP="00C74B29">
      <w:pPr>
        <w:pStyle w:val="ListParagraph"/>
        <w:numPr>
          <w:ilvl w:val="0"/>
          <w:numId w:val="17"/>
        </w:numPr>
      </w:pPr>
      <w:r>
        <w:t>WFR block Grants – Solicited and then awarded 4 new block grants, however only two were executed and encumbered prior to General Fund spending freeze.  Glenn County RCD was awarded $3 million for post fire forest restoration on private timberlands within the Mendocino National Forest that were affected by the Ranch Fire.  CARCD was also awarded approximately $3 million to continue technical assistance and wildfire resilience work.</w:t>
      </w:r>
    </w:p>
    <w:p w14:paraId="06575390" w14:textId="67D67ED2" w:rsidR="00423005" w:rsidRDefault="00423005" w:rsidP="00423005">
      <w:r>
        <w:t>Forest Legacy Program (FLP)</w:t>
      </w:r>
    </w:p>
    <w:p w14:paraId="063C50D6" w14:textId="456135C7" w:rsidR="00423005" w:rsidRDefault="00423005" w:rsidP="00423005">
      <w:pPr>
        <w:pStyle w:val="ListParagraph"/>
        <w:numPr>
          <w:ilvl w:val="0"/>
          <w:numId w:val="17"/>
        </w:numPr>
      </w:pPr>
      <w:r>
        <w:t>The 2024 Forest Legacy Program grant solicitation is on hold pending the spending freeze.  If the solicitation moves forward, nine applicants will be invited to submit a full application to compete for up to $10 million.</w:t>
      </w:r>
    </w:p>
    <w:p w14:paraId="7E7482FF" w14:textId="757E5937" w:rsidR="00432224" w:rsidRPr="005A523B" w:rsidRDefault="00432224" w:rsidP="00432224">
      <w:pPr>
        <w:rPr>
          <w:u w:val="single"/>
        </w:rPr>
      </w:pPr>
      <w:r w:rsidRPr="005A523B">
        <w:rPr>
          <w:u w:val="single"/>
        </w:rPr>
        <w:t>Climate and Energy Program</w:t>
      </w:r>
    </w:p>
    <w:p w14:paraId="6D1878A5" w14:textId="430F7A0A" w:rsidR="005A523B" w:rsidRDefault="00423005" w:rsidP="00C525B8">
      <w:r>
        <w:t>Wood Products &amp; Bioenergy</w:t>
      </w:r>
    </w:p>
    <w:p w14:paraId="6E193D03" w14:textId="23E9619D" w:rsidR="005A523B" w:rsidRDefault="00423005" w:rsidP="00831B37">
      <w:pPr>
        <w:pStyle w:val="ListParagraph"/>
        <w:numPr>
          <w:ilvl w:val="0"/>
          <w:numId w:val="21"/>
        </w:numPr>
      </w:pPr>
      <w:r>
        <w:t>Staff notified successful Business &amp; Workforce Development grant applicants of award offers on May 29, 2024, and began executing grant agreements</w:t>
      </w:r>
      <w:r w:rsidR="005A523B">
        <w:t>.</w:t>
      </w:r>
    </w:p>
    <w:p w14:paraId="2167058B" w14:textId="6AB8FE05" w:rsidR="00423005" w:rsidRDefault="00423005" w:rsidP="00831B37">
      <w:pPr>
        <w:pStyle w:val="ListParagraph"/>
        <w:numPr>
          <w:ilvl w:val="0"/>
          <w:numId w:val="21"/>
        </w:numPr>
      </w:pPr>
      <w:r>
        <w:t>Workforce Development awarded 5 with $6 million in funding.  Business Development had 15 award offers with funding amount of $11 million.  With a total of $17 million in funding</w:t>
      </w:r>
      <w:r w:rsidR="009A1324">
        <w:t>.</w:t>
      </w:r>
    </w:p>
    <w:p w14:paraId="5999C7C4" w14:textId="2E48AD39" w:rsidR="009A1324" w:rsidRDefault="009A1324" w:rsidP="009A1324">
      <w:r>
        <w:t>Forest Health</w:t>
      </w:r>
    </w:p>
    <w:p w14:paraId="2EA22B63" w14:textId="57DA5D2B" w:rsidR="009A1324" w:rsidRDefault="009A1324" w:rsidP="00831B37">
      <w:pPr>
        <w:pStyle w:val="ListParagraph"/>
        <w:numPr>
          <w:ilvl w:val="0"/>
          <w:numId w:val="31"/>
        </w:numPr>
      </w:pPr>
      <w:r>
        <w:t>Succ</w:t>
      </w:r>
      <w:r w:rsidR="00131A56">
        <w:t>essful applicants for FY2023-2024 Forest Health and Post-Fire Reforestation and Regeneration grants were notified of their awards on April 4, 2024.  Seventeen Forest Health and nine Post-Fire Reforestation awards for $153 million were officered.  The funds appropriated to the Post-Fire Reforestation and Regeneration are from the General Fund and are therefore currently frozen but grant agreements for Forest Health awards are in process.</w:t>
      </w:r>
    </w:p>
    <w:p w14:paraId="6513C51C" w14:textId="4FBEA7A8" w:rsidR="00B776C2" w:rsidRDefault="00B776C2" w:rsidP="009670C5">
      <w:r w:rsidRPr="00B776C2">
        <w:t>Tribal Wildfire Resilience</w:t>
      </w:r>
    </w:p>
    <w:p w14:paraId="16488DE2" w14:textId="0065A6BF" w:rsidR="00B776C2" w:rsidRDefault="00B776C2" w:rsidP="00831B37">
      <w:pPr>
        <w:pStyle w:val="ListParagraph"/>
        <w:numPr>
          <w:ilvl w:val="0"/>
          <w:numId w:val="31"/>
        </w:numPr>
      </w:pPr>
      <w:r>
        <w:t>Tribal Wildfire Resilience grants have also been affected by the General Fund budget freeze.  Previously announced awards that have not yet been executed are on hold.</w:t>
      </w:r>
    </w:p>
    <w:p w14:paraId="38062DE7" w14:textId="01D91252" w:rsidR="008F6B00" w:rsidRDefault="008F6B00" w:rsidP="008F6B00">
      <w:r>
        <w:t>Wildfire and Forest Resilience Task Force</w:t>
      </w:r>
    </w:p>
    <w:p w14:paraId="49BA6CAD" w14:textId="0CDF9F83" w:rsidR="008F6B00" w:rsidRDefault="008F6B00" w:rsidP="00831B37">
      <w:pPr>
        <w:pStyle w:val="ListParagraph"/>
        <w:numPr>
          <w:ilvl w:val="0"/>
          <w:numId w:val="31"/>
        </w:numPr>
      </w:pPr>
      <w:r>
        <w:t>The next meeting of the Task Force will be July 12, 2024, in Sacramento.  The agenda will include a review and forecast of state and federal budgets, and update of treatment tracking and core metrics and a focus on regional organization around multi-agency investments.  There is no need to register for the in-person meeting.  Register to attend virtually via Zoom.</w:t>
      </w:r>
    </w:p>
    <w:p w14:paraId="195CFF17" w14:textId="280F97C8" w:rsidR="008F6B00" w:rsidRPr="008F6B00" w:rsidRDefault="008F6B00" w:rsidP="008F6B00">
      <w:pPr>
        <w:rPr>
          <w:u w:val="single"/>
        </w:rPr>
      </w:pPr>
      <w:r w:rsidRPr="008F6B00">
        <w:rPr>
          <w:u w:val="single"/>
        </w:rPr>
        <w:t>Fire and Resource Assessment Program (FRAP)</w:t>
      </w:r>
    </w:p>
    <w:p w14:paraId="517AA74B" w14:textId="642C6820" w:rsidR="00B776C2" w:rsidRDefault="008F6B00" w:rsidP="00B776C2">
      <w:r>
        <w:t>Forest Health Research Grants</w:t>
      </w:r>
    </w:p>
    <w:p w14:paraId="6958B81A" w14:textId="351EA5E9" w:rsidR="008F6B00" w:rsidRDefault="008F6B00" w:rsidP="00831B37">
      <w:pPr>
        <w:pStyle w:val="ListParagraph"/>
        <w:numPr>
          <w:ilvl w:val="0"/>
          <w:numId w:val="31"/>
        </w:numPr>
      </w:pPr>
      <w:r>
        <w:t xml:space="preserve">The Forest Health Research grant program was open in January 2024 and received 85 concept proposals requesting a total of $42 million.  Review of proposals by an interagency technical review panel is now complete.  FRAP intends to award approximately 13 </w:t>
      </w:r>
      <w:r w:rsidR="00B811EA">
        <w:t>awards for scientific research projects addressing wildfire and forest management for $4.5 million.  Award announcements will likely be made to applicants the week of June 17, 2024.</w:t>
      </w:r>
    </w:p>
    <w:p w14:paraId="6029C05C" w14:textId="77777777" w:rsidR="00DA6AF1" w:rsidRDefault="00DA6AF1">
      <w:pPr>
        <w:spacing w:after="160" w:line="259" w:lineRule="auto"/>
        <w:rPr>
          <w:u w:val="single"/>
        </w:rPr>
      </w:pPr>
      <w:r>
        <w:rPr>
          <w:u w:val="single"/>
        </w:rPr>
        <w:br w:type="page"/>
      </w:r>
    </w:p>
    <w:p w14:paraId="38EAB92A" w14:textId="6EC03E7A" w:rsidR="009670C5" w:rsidRPr="00EB6768" w:rsidRDefault="00B657FD" w:rsidP="009670C5">
      <w:pPr>
        <w:rPr>
          <w:u w:val="single"/>
        </w:rPr>
      </w:pPr>
      <w:r w:rsidRPr="00EB6768">
        <w:rPr>
          <w:u w:val="single"/>
        </w:rPr>
        <w:lastRenderedPageBreak/>
        <w:t>Fire Protection</w:t>
      </w:r>
    </w:p>
    <w:p w14:paraId="3387EF05" w14:textId="4D538AE4" w:rsidR="00B657FD" w:rsidRPr="00B657FD" w:rsidRDefault="00B657FD" w:rsidP="009670C5">
      <w:pPr>
        <w:rPr>
          <w:u w:val="single"/>
        </w:rPr>
      </w:pPr>
      <w:r w:rsidRPr="00EB6768">
        <w:rPr>
          <w:u w:val="single"/>
        </w:rPr>
        <w:t>Fire Protection Program</w:t>
      </w:r>
    </w:p>
    <w:p w14:paraId="529679E6" w14:textId="3580E092" w:rsidR="00B657FD" w:rsidRDefault="00EB6768" w:rsidP="009670C5">
      <w:r>
        <w:t xml:space="preserve">Law </w:t>
      </w:r>
      <w:r w:rsidR="000B5B25">
        <w:t>Enforcement Cost Recovery</w:t>
      </w:r>
    </w:p>
    <w:p w14:paraId="627548C3" w14:textId="3C68D553" w:rsidR="002802A5" w:rsidRDefault="00B811EA" w:rsidP="00831B37">
      <w:pPr>
        <w:pStyle w:val="ListParagraph"/>
        <w:numPr>
          <w:ilvl w:val="0"/>
          <w:numId w:val="22"/>
        </w:numPr>
      </w:pPr>
      <w:r>
        <w:t>Through May 2024, CAL FIRE Law Enforcement Officers have made 55 arrests and issued 130 citations</w:t>
      </w:r>
      <w:r w:rsidR="002802A5">
        <w:t>.</w:t>
      </w:r>
    </w:p>
    <w:p w14:paraId="73699CB3" w14:textId="4C9CED2A" w:rsidR="00B811EA" w:rsidRDefault="00B811EA" w:rsidP="00831B37">
      <w:pPr>
        <w:pStyle w:val="ListParagraph"/>
        <w:numPr>
          <w:ilvl w:val="1"/>
          <w:numId w:val="22"/>
        </w:numPr>
      </w:pPr>
      <w:r>
        <w:t>38 of those arrests are for Arson.</w:t>
      </w:r>
    </w:p>
    <w:p w14:paraId="34752CCB" w14:textId="65F017AE" w:rsidR="00B811EA" w:rsidRDefault="00B811EA" w:rsidP="00831B37">
      <w:pPr>
        <w:pStyle w:val="ListParagraph"/>
        <w:numPr>
          <w:ilvl w:val="0"/>
          <w:numId w:val="22"/>
        </w:numPr>
      </w:pPr>
      <w:r>
        <w:t>In FY 23-24, approximately $148.9 million in suppression costs has been collected by Civil Cost Recovery.</w:t>
      </w:r>
    </w:p>
    <w:p w14:paraId="22CE0622" w14:textId="3D2FC09F" w:rsidR="002802A5" w:rsidRDefault="002802A5" w:rsidP="002802A5">
      <w:r>
        <w:t>Aviation Management Unit (AMU)Tacti</w:t>
      </w:r>
      <w:r w:rsidR="00CD3D48">
        <w:t>cal Air Operations (TAO)</w:t>
      </w:r>
    </w:p>
    <w:p w14:paraId="74E3D8CB" w14:textId="64F825A9" w:rsidR="00B811EA" w:rsidRDefault="00B811EA" w:rsidP="00831B37">
      <w:pPr>
        <w:pStyle w:val="ListParagraph"/>
        <w:numPr>
          <w:ilvl w:val="0"/>
          <w:numId w:val="23"/>
        </w:numPr>
      </w:pPr>
      <w:r>
        <w:t>CAL FIRE’s full suite of aircraft has been deployed across California as of June 17, 2024.</w:t>
      </w:r>
    </w:p>
    <w:p w14:paraId="6F1A23E5" w14:textId="1641EAC0" w:rsidR="007C7A86" w:rsidRPr="003E3048" w:rsidRDefault="007C7A86" w:rsidP="007C7A86">
      <w:pPr>
        <w:rPr>
          <w:u w:val="single"/>
        </w:rPr>
      </w:pPr>
      <w:r w:rsidRPr="003E3048">
        <w:rPr>
          <w:u w:val="single"/>
        </w:rPr>
        <w:t>Cooperative Fire Protection</w:t>
      </w:r>
    </w:p>
    <w:p w14:paraId="5B5A0956" w14:textId="24EA4693" w:rsidR="007C7A86" w:rsidRDefault="00994E5E" w:rsidP="007C7A86">
      <w:r>
        <w:t>Local Government Program</w:t>
      </w:r>
    </w:p>
    <w:p w14:paraId="1234E2F8" w14:textId="2A96E5E6" w:rsidR="00F96138" w:rsidRDefault="007A4706" w:rsidP="00831B37">
      <w:pPr>
        <w:pStyle w:val="ListParagraph"/>
        <w:numPr>
          <w:ilvl w:val="0"/>
          <w:numId w:val="24"/>
        </w:numPr>
      </w:pPr>
      <w:r>
        <w:t>The Local Government Program and Local Government Advisory Committee (LGAC), in coordination with the EMS program, have been working on the placement of Cal-JAC students in Units for preceptorship</w:t>
      </w:r>
      <w:r w:rsidR="00F96138">
        <w:t>.</w:t>
      </w:r>
      <w:r>
        <w:t xml:space="preserve">  Currently the Units of SDU, LNU, and CZU have accepted students.  This effort is in part to the new MOU with Cal JAC enhancing paramedic recruitment and retention.</w:t>
      </w:r>
    </w:p>
    <w:p w14:paraId="31818986" w14:textId="61FC5C44" w:rsidR="007A4706" w:rsidRDefault="007A4706" w:rsidP="00831B37">
      <w:pPr>
        <w:pStyle w:val="ListParagraph"/>
        <w:numPr>
          <w:ilvl w:val="0"/>
          <w:numId w:val="24"/>
        </w:numPr>
      </w:pPr>
      <w:r>
        <w:t>LG Program has recently developed new templates for unit guidance to align with verbiage in the Local Government agreements (LG-1).  The templates include a cooperator 12-month notification of intent (board resolution template) to continue services.  If the letter to cooperators notifying the cooperator that CAL Fire will be continuing service at a specified level and will bill for services.  This template is signed by the Directors designee, the Deputy Director of Cooperative Fire and routed through the regions to the Unit.  These Templates will align the current process with long standing language in LG-1.</w:t>
      </w:r>
    </w:p>
    <w:p w14:paraId="61CEDBD9" w14:textId="051F142F" w:rsidR="007A4706" w:rsidRDefault="007A4706" w:rsidP="007A4706">
      <w:r>
        <w:t>Hand Crew Program</w:t>
      </w:r>
    </w:p>
    <w:p w14:paraId="43284755" w14:textId="50C85443" w:rsidR="007A4706" w:rsidRDefault="007A4706" w:rsidP="00831B37">
      <w:pPr>
        <w:pStyle w:val="ListParagraph"/>
        <w:numPr>
          <w:ilvl w:val="0"/>
          <w:numId w:val="32"/>
        </w:numPr>
      </w:pPr>
      <w:r>
        <w:t xml:space="preserve">On June 12, 2024, an open </w:t>
      </w:r>
      <w:r w:rsidR="00DB23E2">
        <w:t>house celebration took place at Pilot Rock Fire Center and demonstrated the successful transition of the former CDCR Camp to CAL FIRE Firefighter I Fire Center.</w:t>
      </w:r>
    </w:p>
    <w:p w14:paraId="57903E1F" w14:textId="2968335B" w:rsidR="00DB23E2" w:rsidRDefault="00DB23E2" w:rsidP="00831B37">
      <w:pPr>
        <w:pStyle w:val="ListParagraph"/>
        <w:numPr>
          <w:ilvl w:val="0"/>
          <w:numId w:val="32"/>
        </w:numPr>
      </w:pPr>
      <w:r>
        <w:t xml:space="preserve">The Master Cooperative Agreement between CAL FIRE and the National Park Service (NPS) was awarded on June 10, 2024.  This agreement authorizes CAL FIRE Hand Crews to perform wildland fire fuels </w:t>
      </w:r>
      <w:r w:rsidR="00021784">
        <w:t>management, conservation activities, and outdoor resources and recreation projects on NPS lands.</w:t>
      </w:r>
    </w:p>
    <w:p w14:paraId="5F79A28E" w14:textId="20F8A78B" w:rsidR="00021784" w:rsidRDefault="00021784" w:rsidP="00831B37">
      <w:pPr>
        <w:pStyle w:val="ListParagraph"/>
        <w:numPr>
          <w:ilvl w:val="0"/>
          <w:numId w:val="32"/>
        </w:numPr>
      </w:pPr>
      <w:r>
        <w:t>As of May 29, 202</w:t>
      </w:r>
      <w:r w:rsidR="00591F33">
        <w:t>4, the crew status is as follows:</w:t>
      </w:r>
    </w:p>
    <w:p w14:paraId="076FAAC5" w14:textId="3E01380A" w:rsidR="00591F33" w:rsidRDefault="009C2066" w:rsidP="00831B37">
      <w:pPr>
        <w:pStyle w:val="ListParagraph"/>
        <w:numPr>
          <w:ilvl w:val="1"/>
          <w:numId w:val="32"/>
        </w:numPr>
      </w:pPr>
      <w:r>
        <w:t>126 out of</w:t>
      </w:r>
      <w:r w:rsidR="00591F33">
        <w:t xml:space="preserve"> 236 </w:t>
      </w:r>
      <w:r>
        <w:t>Type I</w:t>
      </w:r>
      <w:r w:rsidR="00591F33">
        <w:t xml:space="preserve"> Hand Crews </w:t>
      </w:r>
    </w:p>
    <w:p w14:paraId="33EE71F1" w14:textId="06E8712F" w:rsidR="00F0590B" w:rsidRDefault="00F0590B" w:rsidP="00831B37">
      <w:pPr>
        <w:pStyle w:val="ListParagraph"/>
        <w:numPr>
          <w:ilvl w:val="1"/>
          <w:numId w:val="32"/>
        </w:numPr>
      </w:pPr>
      <w:r>
        <w:t>14 additional firefighter Hand Crews that are in training and shortly will become Type I Hand Crews.</w:t>
      </w:r>
    </w:p>
    <w:p w14:paraId="1EA4BFEE" w14:textId="5F04FD5C" w:rsidR="00F0590B" w:rsidRDefault="00F0590B" w:rsidP="00831B37">
      <w:pPr>
        <w:pStyle w:val="ListParagraph"/>
        <w:numPr>
          <w:ilvl w:val="1"/>
          <w:numId w:val="32"/>
        </w:numPr>
      </w:pPr>
      <w:r>
        <w:t>There are another 15 between CDCR and CCC partners that are staffed less than 12.  Crews are still available but respond to local emergencies only.</w:t>
      </w:r>
    </w:p>
    <w:p w14:paraId="303A9C13" w14:textId="6DEB8858" w:rsidR="00F0590B" w:rsidRDefault="00F0590B" w:rsidP="00831B37">
      <w:pPr>
        <w:pStyle w:val="ListParagraph"/>
        <w:numPr>
          <w:ilvl w:val="0"/>
          <w:numId w:val="33"/>
        </w:numPr>
      </w:pPr>
      <w:r>
        <w:t>There are 5 Hand Crews that were subject to the down staff on June 30, due to lack of funding but a proposal was placed on the Governors May revision budget to make those 5 crews permanent ongoing giving us 38 firefighters hand crews in total.</w:t>
      </w:r>
    </w:p>
    <w:p w14:paraId="6F848D5B" w14:textId="77777777" w:rsidR="009C2066" w:rsidRDefault="009C2066">
      <w:pPr>
        <w:spacing w:after="160" w:line="259" w:lineRule="auto"/>
      </w:pPr>
      <w:r>
        <w:br w:type="page"/>
      </w:r>
    </w:p>
    <w:p w14:paraId="6CC780AA" w14:textId="4FCFBCA3" w:rsidR="00832F26" w:rsidRDefault="00832F26" w:rsidP="00832F26">
      <w:r>
        <w:lastRenderedPageBreak/>
        <w:t>Safety/EMS Program</w:t>
      </w:r>
    </w:p>
    <w:p w14:paraId="7DD696B8" w14:textId="37C68A55" w:rsidR="00832F26" w:rsidRDefault="00832F26" w:rsidP="00831B37">
      <w:pPr>
        <w:pStyle w:val="ListParagraph"/>
        <w:numPr>
          <w:ilvl w:val="0"/>
          <w:numId w:val="33"/>
        </w:numPr>
      </w:pPr>
      <w:r>
        <w:t>The Safety Program and the San Diego Unit are using the recent lithium-ion battery storage facility fire in Otay Mesa as an opportunity to conduct PPE research from these types of incidents.  The focus will be on contamination/exposure levels and the best cleaning practices.  This is believed to be a first of its kind research with impacts to the fire service on national and international levels.</w:t>
      </w:r>
    </w:p>
    <w:p w14:paraId="4F48BD4F" w14:textId="05E3BF2A" w:rsidR="00110A39" w:rsidRDefault="00110A39" w:rsidP="00110A39">
      <w:r>
        <w:t>CAL FIRE Training Centers</w:t>
      </w:r>
    </w:p>
    <w:p w14:paraId="7852B6E5" w14:textId="09E58147" w:rsidR="00110A39" w:rsidRDefault="00110A39" w:rsidP="00831B37">
      <w:pPr>
        <w:pStyle w:val="ListParagraph"/>
        <w:numPr>
          <w:ilvl w:val="0"/>
          <w:numId w:val="33"/>
        </w:numPr>
      </w:pPr>
      <w:r>
        <w:t>The CAL FIRE Regular Basic Course (RBC) graduated 30 Peace Officers on Friday, June 7, 2024.  These Law Enforcement Officers are currently in their Field Training Program.</w:t>
      </w:r>
    </w:p>
    <w:p w14:paraId="7E6C1C91" w14:textId="6E3E74EC" w:rsidR="00C525B8" w:rsidRPr="00C525B8" w:rsidRDefault="00C525B8" w:rsidP="00C525B8">
      <w:pPr>
        <w:rPr>
          <w:u w:val="single"/>
        </w:rPr>
      </w:pPr>
      <w:r w:rsidRPr="00C525B8">
        <w:rPr>
          <w:u w:val="single"/>
        </w:rPr>
        <w:t>Office of the State Fire Marshal</w:t>
      </w:r>
    </w:p>
    <w:p w14:paraId="560384D8" w14:textId="678F9AE5" w:rsidR="00C525B8" w:rsidRDefault="00F96138" w:rsidP="00C525B8">
      <w:r>
        <w:t xml:space="preserve">Wildfire </w:t>
      </w:r>
      <w:r w:rsidR="00616B35">
        <w:t>Risk Reduction</w:t>
      </w:r>
    </w:p>
    <w:p w14:paraId="1E65A850" w14:textId="13F48AF5" w:rsidR="00616B35" w:rsidRDefault="00616B35" w:rsidP="00831B37">
      <w:pPr>
        <w:pStyle w:val="ListParagraph"/>
        <w:numPr>
          <w:ilvl w:val="0"/>
          <w:numId w:val="33"/>
        </w:numPr>
      </w:pPr>
      <w:r>
        <w:t>Wildfire Mitigation Advisory Committee:</w:t>
      </w:r>
    </w:p>
    <w:p w14:paraId="008B1000" w14:textId="7E9FF71F" w:rsidR="00616B35" w:rsidRDefault="00616B35" w:rsidP="00831B37">
      <w:pPr>
        <w:pStyle w:val="ListParagraph"/>
        <w:numPr>
          <w:ilvl w:val="1"/>
          <w:numId w:val="33"/>
        </w:numPr>
      </w:pPr>
      <w:r>
        <w:t>The Wildfire Mitigation Advisory Committee meeting was held on June 13, 2024, where the Committee received a presentation from Len Nielsen on the Liability Fund program update as well as the Hazard Mitigation Programs overview presentation from the California Governor’s Office of Emergency Services (Cal OES).</w:t>
      </w:r>
    </w:p>
    <w:p w14:paraId="257B0333" w14:textId="2DF0CFE7" w:rsidR="00616B35" w:rsidRDefault="00616B35" w:rsidP="00831B37">
      <w:pPr>
        <w:pStyle w:val="ListParagraph"/>
        <w:numPr>
          <w:ilvl w:val="1"/>
          <w:numId w:val="33"/>
        </w:numPr>
      </w:pPr>
      <w:r>
        <w:t>The next Wildfire Mitigation Advisory Committee meeting will be held on July 16, 2024.</w:t>
      </w:r>
    </w:p>
    <w:p w14:paraId="17C6AB2E" w14:textId="17776C32" w:rsidR="00616B35" w:rsidRDefault="00616B35" w:rsidP="00616B35">
      <w:r>
        <w:t>Wildfire Preparedness</w:t>
      </w:r>
    </w:p>
    <w:p w14:paraId="1EA514B8" w14:textId="1C6AC5A6" w:rsidR="00616B35" w:rsidRDefault="00616B35" w:rsidP="00831B37">
      <w:pPr>
        <w:pStyle w:val="ListParagraph"/>
        <w:numPr>
          <w:ilvl w:val="0"/>
          <w:numId w:val="33"/>
        </w:numPr>
      </w:pPr>
      <w:r>
        <w:t>Burn Permits:  Since the launch of the new application, nearly 140,000 burn permits have been issued through the CAL FIRE burn permit platform.</w:t>
      </w:r>
    </w:p>
    <w:p w14:paraId="4FA7AC4D" w14:textId="0C9906D9" w:rsidR="00616B35" w:rsidRDefault="00616B35" w:rsidP="00616B35">
      <w:r>
        <w:t>Home Hardening:</w:t>
      </w:r>
    </w:p>
    <w:p w14:paraId="0AE219EC" w14:textId="4F39496F" w:rsidR="00616B35" w:rsidRDefault="005B1947" w:rsidP="00831B37">
      <w:pPr>
        <w:pStyle w:val="ListParagraph"/>
        <w:numPr>
          <w:ilvl w:val="0"/>
          <w:numId w:val="33"/>
        </w:numPr>
      </w:pPr>
      <w:r>
        <w:t>The first home has been retrofitted through the California Wildfire Mitigation Program (CWMP).  Located in the Kelseyville Riviera community, the home had defensible space and home hardening work done to better prepare it for wildfire resilience.</w:t>
      </w:r>
    </w:p>
    <w:p w14:paraId="19BFE18B" w14:textId="158CB459" w:rsidR="005B1947" w:rsidRDefault="005B1947" w:rsidP="005B1947">
      <w:r>
        <w:t>Wildfire Planning and Statistics</w:t>
      </w:r>
    </w:p>
    <w:p w14:paraId="6A0C6798" w14:textId="6EDEB232" w:rsidR="005B1947" w:rsidRDefault="005B1947" w:rsidP="00831B37">
      <w:pPr>
        <w:pStyle w:val="ListParagraph"/>
        <w:numPr>
          <w:ilvl w:val="0"/>
          <w:numId w:val="33"/>
        </w:numPr>
      </w:pPr>
      <w:r>
        <w:t>Wildland Fuels Reduction Reporting:</w:t>
      </w:r>
    </w:p>
    <w:p w14:paraId="2E9F8DF8" w14:textId="0DFFF8C8" w:rsidR="003E3048" w:rsidRDefault="003E3048" w:rsidP="00831B37">
      <w:pPr>
        <w:pStyle w:val="ListParagraph"/>
        <w:numPr>
          <w:ilvl w:val="1"/>
          <w:numId w:val="33"/>
        </w:numPr>
      </w:pPr>
      <w:r>
        <w:t>CalMAPPER Version three – Preparing for production push to the current version, which includes numerous enhancements to the interface.</w:t>
      </w:r>
    </w:p>
    <w:p w14:paraId="27BEDF87" w14:textId="0B57555A" w:rsidR="003E3048" w:rsidRDefault="003E3048" w:rsidP="00831B37">
      <w:pPr>
        <w:pStyle w:val="ListParagraph"/>
        <w:numPr>
          <w:ilvl w:val="1"/>
          <w:numId w:val="33"/>
        </w:numPr>
      </w:pPr>
      <w:r>
        <w:t>CalMAPPER Version Four – Working with Technosylva and internally on developing Version Four that will include new data entry workflows.</w:t>
      </w:r>
    </w:p>
    <w:p w14:paraId="25C6F71A" w14:textId="604AEA2C" w:rsidR="00612A2E" w:rsidRDefault="00612A2E" w:rsidP="00612A2E">
      <w:r>
        <w:t>Community Wildfire Mitigation Assistance</w:t>
      </w:r>
    </w:p>
    <w:p w14:paraId="558D40B1" w14:textId="7C3EB391" w:rsidR="00612A2E" w:rsidRDefault="00F353A5" w:rsidP="00831B37">
      <w:pPr>
        <w:pStyle w:val="ListParagraph"/>
        <w:numPr>
          <w:ilvl w:val="0"/>
          <w:numId w:val="33"/>
        </w:numPr>
      </w:pPr>
      <w:r>
        <w:t>Wildfire Prevention Grants Program:</w:t>
      </w:r>
    </w:p>
    <w:p w14:paraId="24824995" w14:textId="63F90986" w:rsidR="00F353A5" w:rsidRDefault="00F353A5" w:rsidP="00831B37">
      <w:pPr>
        <w:pStyle w:val="ListParagraph"/>
        <w:numPr>
          <w:ilvl w:val="1"/>
          <w:numId w:val="33"/>
        </w:numPr>
      </w:pPr>
      <w:r>
        <w:t>Sacramento Review was held on May 21, 2024, for the FY 23-24 Wildfire Prevention Grants solicitation.</w:t>
      </w:r>
    </w:p>
    <w:p w14:paraId="6EA3186E" w14:textId="161580A2" w:rsidR="00F353A5" w:rsidRPr="00F353A5" w:rsidRDefault="00F353A5" w:rsidP="00F353A5">
      <w:pPr>
        <w:rPr>
          <w:u w:val="single"/>
        </w:rPr>
      </w:pPr>
      <w:r w:rsidRPr="00F353A5">
        <w:rPr>
          <w:u w:val="single"/>
        </w:rPr>
        <w:t>Communications</w:t>
      </w:r>
    </w:p>
    <w:p w14:paraId="18DCC319" w14:textId="1E7DB757" w:rsidR="000A1857" w:rsidRDefault="00F353A5" w:rsidP="000A1857">
      <w:r>
        <w:t>Education and Safety Messaging</w:t>
      </w:r>
    </w:p>
    <w:p w14:paraId="119D3467" w14:textId="2B724746" w:rsidR="00F353A5" w:rsidRDefault="00F353A5" w:rsidP="00831B37">
      <w:pPr>
        <w:pStyle w:val="ListParagraph"/>
        <w:numPr>
          <w:ilvl w:val="0"/>
          <w:numId w:val="33"/>
        </w:numPr>
      </w:pPr>
      <w:r>
        <w:t>Statewide fireworks safety and enforcement messaging will begin</w:t>
      </w:r>
      <w:r w:rsidR="003D2A9A">
        <w:t xml:space="preserve"> June 25, 2024.</w:t>
      </w:r>
    </w:p>
    <w:p w14:paraId="5D0D6BF0" w14:textId="103B8C68" w:rsidR="008E044D" w:rsidRDefault="008E044D" w:rsidP="00831B37">
      <w:pPr>
        <w:pStyle w:val="ListParagraph"/>
        <w:numPr>
          <w:ilvl w:val="0"/>
          <w:numId w:val="33"/>
        </w:numPr>
      </w:pPr>
      <w:r>
        <w:t xml:space="preserve">Summer Fire prevention and safety messaging </w:t>
      </w:r>
      <w:r w:rsidR="004E5189">
        <w:t>continues</w:t>
      </w:r>
      <w:r>
        <w:t xml:space="preserve"> through the summer.</w:t>
      </w:r>
    </w:p>
    <w:p w14:paraId="5B533D40" w14:textId="33374325" w:rsidR="003D2A9A" w:rsidRDefault="003D2A9A" w:rsidP="003D2A9A">
      <w:r>
        <w:t>Program and Project Messaging</w:t>
      </w:r>
    </w:p>
    <w:p w14:paraId="2B656A6B" w14:textId="4D982497" w:rsidR="003D2A9A" w:rsidRDefault="003D2A9A" w:rsidP="00831B37">
      <w:pPr>
        <w:pStyle w:val="ListParagraph"/>
        <w:numPr>
          <w:ilvl w:val="0"/>
          <w:numId w:val="33"/>
        </w:numPr>
      </w:pPr>
      <w:r>
        <w:t>The CAL FIRE website continues to see numerous enhancements to the incidents page and map, including near real-time aircraft activity, integration of ALERTCalifornia cameras and increase incident updates.</w:t>
      </w:r>
    </w:p>
    <w:p w14:paraId="24314AFC" w14:textId="03A49281" w:rsidR="006966E0" w:rsidRDefault="006966E0" w:rsidP="00443863">
      <w:pPr>
        <w:pStyle w:val="ListBullet"/>
        <w:numPr>
          <w:ilvl w:val="0"/>
          <w:numId w:val="0"/>
        </w:numPr>
        <w:rPr>
          <w:b/>
          <w:bCs/>
        </w:rPr>
      </w:pPr>
      <w:r>
        <w:rPr>
          <w:b/>
          <w:bCs/>
        </w:rPr>
        <w:lastRenderedPageBreak/>
        <w:t>Board Comments:</w:t>
      </w:r>
    </w:p>
    <w:p w14:paraId="45341ADA" w14:textId="3811B5BF" w:rsidR="00397354" w:rsidRPr="008E044D" w:rsidRDefault="00397354" w:rsidP="00082814">
      <w:pPr>
        <w:pStyle w:val="ListBullet"/>
        <w:numPr>
          <w:ilvl w:val="0"/>
          <w:numId w:val="17"/>
        </w:numPr>
        <w:rPr>
          <w:bCs/>
        </w:rPr>
      </w:pPr>
      <w:r>
        <w:t xml:space="preserve">Member </w:t>
      </w:r>
      <w:r w:rsidR="00D436D7">
        <w:t xml:space="preserve">Chase </w:t>
      </w:r>
      <w:r w:rsidR="008E044D">
        <w:t>asked what is the issue that prevented the CFMA Agreement from being extended this spring?</w:t>
      </w:r>
    </w:p>
    <w:p w14:paraId="43F81C80" w14:textId="2369E58B" w:rsidR="008E044D" w:rsidRPr="008E044D" w:rsidRDefault="008E044D" w:rsidP="008E044D">
      <w:pPr>
        <w:pStyle w:val="ListBullet"/>
        <w:numPr>
          <w:ilvl w:val="1"/>
          <w:numId w:val="17"/>
        </w:numPr>
        <w:rPr>
          <w:bCs/>
        </w:rPr>
      </w:pPr>
      <w:r>
        <w:t xml:space="preserve">Director Tyler stated that it was due to interpretation of the agreement and the template </w:t>
      </w:r>
      <w:r w:rsidR="00DA6AF1">
        <w:t>not working</w:t>
      </w:r>
      <w:r>
        <w:t xml:space="preserve"> for California.</w:t>
      </w:r>
    </w:p>
    <w:p w14:paraId="6A1CDD6F" w14:textId="1817BA79" w:rsidR="008E044D" w:rsidRDefault="008E044D" w:rsidP="008E044D">
      <w:pPr>
        <w:pStyle w:val="ListBullet"/>
        <w:numPr>
          <w:ilvl w:val="0"/>
          <w:numId w:val="17"/>
        </w:numPr>
        <w:rPr>
          <w:bCs/>
        </w:rPr>
      </w:pPr>
      <w:r>
        <w:rPr>
          <w:bCs/>
        </w:rPr>
        <w:t>Member Jani commented on the Forest Practice</w:t>
      </w:r>
      <w:r w:rsidR="00573229">
        <w:rPr>
          <w:bCs/>
        </w:rPr>
        <w:t xml:space="preserve"> Administration’s section, </w:t>
      </w:r>
      <w:r w:rsidR="00B53441">
        <w:rPr>
          <w:bCs/>
        </w:rPr>
        <w:t>regarding the memo that has been broadcast informing the regulated public of the new functionality of online THP submittals and the revised THP and NOI forms.  Who was the memo distributed to and how do you get the information out?</w:t>
      </w:r>
    </w:p>
    <w:p w14:paraId="3F716D05" w14:textId="428CDBFF" w:rsidR="00B53441" w:rsidRDefault="00B53441" w:rsidP="00B53441">
      <w:pPr>
        <w:pStyle w:val="ListBullet"/>
        <w:numPr>
          <w:ilvl w:val="1"/>
          <w:numId w:val="17"/>
        </w:numPr>
        <w:rPr>
          <w:bCs/>
        </w:rPr>
      </w:pPr>
      <w:r>
        <w:rPr>
          <w:bCs/>
        </w:rPr>
        <w:t xml:space="preserve">Eric Huff, Assistant Deputy Director, CAL FIRE stated that that memo was </w:t>
      </w:r>
      <w:r w:rsidR="00881B20">
        <w:rPr>
          <w:bCs/>
        </w:rPr>
        <w:t>distributed</w:t>
      </w:r>
      <w:r>
        <w:rPr>
          <w:bCs/>
        </w:rPr>
        <w:t xml:space="preserve"> through Board’s email distribution list </w:t>
      </w:r>
      <w:r w:rsidR="00C04624">
        <w:rPr>
          <w:bCs/>
        </w:rPr>
        <w:t>and</w:t>
      </w:r>
      <w:r>
        <w:rPr>
          <w:bCs/>
        </w:rPr>
        <w:t xml:space="preserve"> was posted on CAL FIRE’s website.</w:t>
      </w:r>
    </w:p>
    <w:p w14:paraId="04D74B37" w14:textId="2BC784E7" w:rsidR="00B53441" w:rsidRDefault="00B53441" w:rsidP="00831B37">
      <w:pPr>
        <w:pStyle w:val="ListBullet"/>
        <w:numPr>
          <w:ilvl w:val="0"/>
          <w:numId w:val="34"/>
        </w:numPr>
        <w:rPr>
          <w:bCs/>
        </w:rPr>
      </w:pPr>
      <w:r>
        <w:rPr>
          <w:bCs/>
        </w:rPr>
        <w:t xml:space="preserve">Member Forsburg-Pardi thanked Director for the communication that the department has done particularly on the </w:t>
      </w:r>
      <w:r w:rsidR="00881B20">
        <w:rPr>
          <w:bCs/>
        </w:rPr>
        <w:t>incident</w:t>
      </w:r>
      <w:r>
        <w:rPr>
          <w:bCs/>
        </w:rPr>
        <w:t xml:space="preserve"> updates website.  </w:t>
      </w:r>
      <w:proofErr w:type="gramStart"/>
      <w:r>
        <w:rPr>
          <w:bCs/>
        </w:rPr>
        <w:t>Also</w:t>
      </w:r>
      <w:proofErr w:type="gramEnd"/>
      <w:r>
        <w:rPr>
          <w:bCs/>
        </w:rPr>
        <w:t xml:space="preserve"> on the proactive engagement with the public on defensible space</w:t>
      </w:r>
      <w:r w:rsidR="009E2B7E">
        <w:rPr>
          <w:bCs/>
        </w:rPr>
        <w:t xml:space="preserve"> and educating the community on when we have </w:t>
      </w:r>
      <w:r w:rsidR="00BC620F">
        <w:rPr>
          <w:bCs/>
        </w:rPr>
        <w:t>prescribed</w:t>
      </w:r>
      <w:r w:rsidR="009E2B7E">
        <w:rPr>
          <w:bCs/>
        </w:rPr>
        <w:t xml:space="preserve"> fires and what it means.  </w:t>
      </w:r>
      <w:r w:rsidR="00BC620F">
        <w:rPr>
          <w:bCs/>
        </w:rPr>
        <w:t>It is great to see that this information is getting out to the public.</w:t>
      </w:r>
    </w:p>
    <w:p w14:paraId="3B317660" w14:textId="0C760F77" w:rsidR="00734601" w:rsidRDefault="00734601" w:rsidP="00831B37">
      <w:pPr>
        <w:pStyle w:val="ListBullet"/>
        <w:numPr>
          <w:ilvl w:val="1"/>
          <w:numId w:val="34"/>
        </w:numPr>
        <w:rPr>
          <w:bCs/>
        </w:rPr>
      </w:pPr>
      <w:r>
        <w:rPr>
          <w:bCs/>
        </w:rPr>
        <w:t xml:space="preserve">Director Tyler </w:t>
      </w:r>
      <w:r w:rsidR="00901FB9">
        <w:rPr>
          <w:bCs/>
        </w:rPr>
        <w:t>stated that they continue to strive for better communications in areas that are lacking.</w:t>
      </w:r>
    </w:p>
    <w:p w14:paraId="5E7E0485" w14:textId="64AAB6BA" w:rsidR="006B7B8A" w:rsidRPr="006B7B8A" w:rsidRDefault="006B7B8A" w:rsidP="006B7B8A">
      <w:pPr>
        <w:pStyle w:val="ListBullet"/>
        <w:numPr>
          <w:ilvl w:val="0"/>
          <w:numId w:val="0"/>
        </w:numPr>
        <w:ind w:left="360" w:hanging="360"/>
        <w:rPr>
          <w:b/>
        </w:rPr>
      </w:pPr>
      <w:r w:rsidRPr="006B7B8A">
        <w:rPr>
          <w:b/>
        </w:rPr>
        <w:t>Public Comments:</w:t>
      </w:r>
    </w:p>
    <w:p w14:paraId="2205CB7A" w14:textId="54685DAC" w:rsidR="00901FB9" w:rsidRDefault="006B7B8A" w:rsidP="00831B37">
      <w:pPr>
        <w:pStyle w:val="ListBullet"/>
        <w:numPr>
          <w:ilvl w:val="0"/>
          <w:numId w:val="34"/>
        </w:numPr>
        <w:rPr>
          <w:bCs/>
        </w:rPr>
      </w:pPr>
      <w:r>
        <w:rPr>
          <w:bCs/>
        </w:rPr>
        <w:t>Richard Gienger mentioned the biometrics program and its importance.  Also mentioned that there are good things that are occurring in Jackson.</w:t>
      </w:r>
    </w:p>
    <w:p w14:paraId="6A52FD1F" w14:textId="77777777" w:rsidR="006B7B8A" w:rsidRPr="008E044D" w:rsidRDefault="006B7B8A" w:rsidP="006B7B8A">
      <w:pPr>
        <w:pStyle w:val="ListBullet"/>
        <w:numPr>
          <w:ilvl w:val="0"/>
          <w:numId w:val="0"/>
        </w:numPr>
        <w:ind w:left="360" w:hanging="360"/>
        <w:rPr>
          <w:bCs/>
        </w:rPr>
      </w:pPr>
    </w:p>
    <w:p w14:paraId="5CE33E27" w14:textId="386A892A" w:rsidR="002532DB" w:rsidRDefault="00566502" w:rsidP="002532DB">
      <w:pPr>
        <w:pStyle w:val="ListBullet"/>
        <w:numPr>
          <w:ilvl w:val="0"/>
          <w:numId w:val="0"/>
        </w:numPr>
        <w:rPr>
          <w:b/>
          <w:bCs/>
        </w:rPr>
      </w:pPr>
      <w:r>
        <w:rPr>
          <w:b/>
          <w:bCs/>
        </w:rPr>
        <w:t>Executive Officer Report, Edith Hannigan, Executive Officer</w:t>
      </w:r>
    </w:p>
    <w:p w14:paraId="4D82C268" w14:textId="58AAB340" w:rsidR="00566502" w:rsidRDefault="00910A79" w:rsidP="00566502">
      <w:pPr>
        <w:pStyle w:val="ListBullet"/>
        <w:numPr>
          <w:ilvl w:val="0"/>
          <w:numId w:val="0"/>
        </w:numPr>
      </w:pPr>
      <w:r>
        <w:t>Executive Officer Hannigan reported the following to the Board.</w:t>
      </w:r>
    </w:p>
    <w:p w14:paraId="669E6A64" w14:textId="77777777" w:rsidR="007E5B2A" w:rsidRDefault="007E5B2A" w:rsidP="00831B37">
      <w:pPr>
        <w:pStyle w:val="ListBullet"/>
        <w:numPr>
          <w:ilvl w:val="0"/>
          <w:numId w:val="25"/>
        </w:numPr>
      </w:pPr>
      <w:r>
        <w:t>Staffing Update:</w:t>
      </w:r>
    </w:p>
    <w:p w14:paraId="5BBCAE79" w14:textId="3837A59F" w:rsidR="006B7B8A" w:rsidRDefault="00225A23" w:rsidP="00831B37">
      <w:pPr>
        <w:pStyle w:val="ListBullet"/>
        <w:numPr>
          <w:ilvl w:val="0"/>
          <w:numId w:val="25"/>
        </w:numPr>
      </w:pPr>
      <w:r>
        <w:t xml:space="preserve">Annual Report has been </w:t>
      </w:r>
      <w:r w:rsidR="006B7B8A">
        <w:t xml:space="preserve">revised to reflect the changes </w:t>
      </w:r>
      <w:r w:rsidR="009C2066">
        <w:t>requested at the May meeting</w:t>
      </w:r>
      <w:r w:rsidR="006B7B8A">
        <w:t xml:space="preserve">.  </w:t>
      </w:r>
    </w:p>
    <w:p w14:paraId="505A2F0F" w14:textId="77777777" w:rsidR="00E43242" w:rsidRDefault="00E43242" w:rsidP="00E43242">
      <w:pPr>
        <w:pStyle w:val="ListBullet"/>
        <w:numPr>
          <w:ilvl w:val="0"/>
          <w:numId w:val="0"/>
        </w:numPr>
        <w:ind w:left="360" w:hanging="360"/>
      </w:pPr>
    </w:p>
    <w:p w14:paraId="5D6383FA" w14:textId="0FA1651E" w:rsidR="00522C92" w:rsidRDefault="00522C92" w:rsidP="00522C92">
      <w:pPr>
        <w:spacing w:before="240" w:after="100"/>
        <w:ind w:left="1080"/>
        <w:rPr>
          <w:b/>
          <w:bCs/>
        </w:rPr>
      </w:pPr>
      <w:bookmarkStart w:id="2" w:name="_Hlk170388372"/>
      <w:r>
        <w:rPr>
          <w:b/>
          <w:bCs/>
        </w:rPr>
        <w:t>06-19</w:t>
      </w:r>
      <w:r w:rsidRPr="0052104A">
        <w:rPr>
          <w:b/>
          <w:bCs/>
        </w:rPr>
        <w:t>-0</w:t>
      </w:r>
      <w:r>
        <w:rPr>
          <w:b/>
          <w:bCs/>
        </w:rPr>
        <w:t>2</w:t>
      </w:r>
      <w:r>
        <w:rPr>
          <w:b/>
          <w:bCs/>
        </w:rPr>
        <w:tab/>
        <w:t>Member Jani moves to approve the Annual Report for 2023.  Member Wade seconds the motion.</w:t>
      </w:r>
    </w:p>
    <w:p w14:paraId="4DCB07CE" w14:textId="77777777" w:rsidR="00522C92" w:rsidRDefault="00522C92" w:rsidP="00522C92">
      <w:pPr>
        <w:spacing w:after="100"/>
        <w:ind w:left="1440"/>
        <w:rPr>
          <w:b/>
          <w:bCs/>
        </w:rPr>
      </w:pPr>
      <w:r>
        <w:rPr>
          <w:b/>
          <w:bCs/>
        </w:rPr>
        <w:t>Roll Call:</w:t>
      </w:r>
    </w:p>
    <w:p w14:paraId="00F73897" w14:textId="33C6C17D" w:rsidR="00522C92" w:rsidRDefault="00522C92" w:rsidP="00522C92">
      <w:pPr>
        <w:ind w:left="1440"/>
        <w:rPr>
          <w:b/>
          <w:bCs/>
        </w:rPr>
      </w:pPr>
      <w:r>
        <w:rPr>
          <w:b/>
          <w:bCs/>
        </w:rPr>
        <w:t>Wade</w:t>
      </w:r>
      <w:r>
        <w:rPr>
          <w:b/>
          <w:bCs/>
        </w:rPr>
        <w:tab/>
        <w:t>:</w:t>
      </w:r>
      <w:r>
        <w:rPr>
          <w:b/>
          <w:bCs/>
        </w:rPr>
        <w:tab/>
      </w:r>
      <w:r>
        <w:rPr>
          <w:b/>
          <w:bCs/>
        </w:rPr>
        <w:tab/>
        <w:t>Aye</w:t>
      </w:r>
    </w:p>
    <w:p w14:paraId="2742A8A9" w14:textId="168B71E6" w:rsidR="00522C92" w:rsidRDefault="00522C92" w:rsidP="00522C92">
      <w:pPr>
        <w:ind w:left="1440"/>
        <w:rPr>
          <w:b/>
          <w:bCs/>
        </w:rPr>
      </w:pPr>
      <w:r>
        <w:rPr>
          <w:b/>
          <w:bCs/>
        </w:rPr>
        <w:t>Jahangiri:</w:t>
      </w:r>
      <w:r>
        <w:rPr>
          <w:b/>
          <w:bCs/>
        </w:rPr>
        <w:tab/>
      </w:r>
      <w:r>
        <w:rPr>
          <w:b/>
          <w:bCs/>
        </w:rPr>
        <w:tab/>
        <w:t>Abstain</w:t>
      </w:r>
    </w:p>
    <w:p w14:paraId="434D30E4" w14:textId="734A5492" w:rsidR="00522C92" w:rsidRDefault="00522C92" w:rsidP="00522C92">
      <w:pPr>
        <w:ind w:left="1440"/>
        <w:rPr>
          <w:b/>
          <w:bCs/>
        </w:rPr>
      </w:pPr>
      <w:r>
        <w:rPr>
          <w:b/>
          <w:bCs/>
        </w:rPr>
        <w:t>Forsburg-Pardi:</w:t>
      </w:r>
      <w:r>
        <w:rPr>
          <w:b/>
          <w:bCs/>
        </w:rPr>
        <w:tab/>
        <w:t>Aye</w:t>
      </w:r>
    </w:p>
    <w:p w14:paraId="0359637A" w14:textId="0C0D066D" w:rsidR="00522C92" w:rsidRDefault="00522C92" w:rsidP="00522C92">
      <w:pPr>
        <w:ind w:left="1440"/>
        <w:rPr>
          <w:b/>
          <w:bCs/>
        </w:rPr>
      </w:pPr>
      <w:r>
        <w:rPr>
          <w:b/>
          <w:bCs/>
        </w:rPr>
        <w:t>Blake:</w:t>
      </w:r>
      <w:r>
        <w:rPr>
          <w:b/>
          <w:bCs/>
        </w:rPr>
        <w:tab/>
      </w:r>
      <w:r>
        <w:rPr>
          <w:b/>
          <w:bCs/>
        </w:rPr>
        <w:tab/>
      </w:r>
      <w:r>
        <w:rPr>
          <w:b/>
          <w:bCs/>
        </w:rPr>
        <w:tab/>
        <w:t>Aye</w:t>
      </w:r>
    </w:p>
    <w:p w14:paraId="5154A8AD" w14:textId="02F3C988" w:rsidR="00522C92" w:rsidRDefault="00522C92" w:rsidP="00522C92">
      <w:pPr>
        <w:ind w:left="1440"/>
        <w:rPr>
          <w:b/>
          <w:bCs/>
        </w:rPr>
      </w:pPr>
      <w:r>
        <w:rPr>
          <w:b/>
          <w:bCs/>
        </w:rPr>
        <w:t>Jani:</w:t>
      </w:r>
      <w:r>
        <w:rPr>
          <w:b/>
          <w:bCs/>
        </w:rPr>
        <w:tab/>
      </w:r>
      <w:r>
        <w:rPr>
          <w:b/>
          <w:bCs/>
        </w:rPr>
        <w:tab/>
      </w:r>
      <w:r>
        <w:rPr>
          <w:b/>
          <w:bCs/>
        </w:rPr>
        <w:tab/>
        <w:t>Aye</w:t>
      </w:r>
    </w:p>
    <w:p w14:paraId="1749E370" w14:textId="0B8831ED" w:rsidR="00522C92" w:rsidRDefault="00522C92" w:rsidP="00522C92">
      <w:pPr>
        <w:ind w:left="1440"/>
        <w:rPr>
          <w:b/>
          <w:bCs/>
        </w:rPr>
      </w:pPr>
      <w:r>
        <w:rPr>
          <w:b/>
          <w:bCs/>
        </w:rPr>
        <w:t>Chase:</w:t>
      </w:r>
      <w:r>
        <w:rPr>
          <w:b/>
          <w:bCs/>
        </w:rPr>
        <w:tab/>
      </w:r>
      <w:r>
        <w:rPr>
          <w:b/>
          <w:bCs/>
        </w:rPr>
        <w:tab/>
        <w:t>Aye</w:t>
      </w:r>
    </w:p>
    <w:p w14:paraId="08A7084C" w14:textId="2D6E77F2" w:rsidR="00522C92" w:rsidRDefault="00275301" w:rsidP="00522C92">
      <w:pPr>
        <w:ind w:left="1440"/>
        <w:rPr>
          <w:b/>
          <w:bCs/>
        </w:rPr>
      </w:pPr>
      <w:r>
        <w:rPr>
          <w:b/>
          <w:bCs/>
        </w:rPr>
        <w:t>Blake</w:t>
      </w:r>
      <w:r w:rsidR="00522C92">
        <w:rPr>
          <w:b/>
          <w:bCs/>
        </w:rPr>
        <w:t>:</w:t>
      </w:r>
      <w:r w:rsidR="00522C92">
        <w:rPr>
          <w:b/>
          <w:bCs/>
        </w:rPr>
        <w:tab/>
      </w:r>
      <w:r w:rsidR="00522C92">
        <w:rPr>
          <w:b/>
          <w:bCs/>
        </w:rPr>
        <w:tab/>
      </w:r>
      <w:r>
        <w:rPr>
          <w:b/>
          <w:bCs/>
        </w:rPr>
        <w:tab/>
      </w:r>
      <w:r w:rsidR="00522C92">
        <w:rPr>
          <w:b/>
          <w:bCs/>
        </w:rPr>
        <w:t>A</w:t>
      </w:r>
      <w:r>
        <w:rPr>
          <w:b/>
          <w:bCs/>
        </w:rPr>
        <w:t>bsent</w:t>
      </w:r>
    </w:p>
    <w:p w14:paraId="0AF5FF77" w14:textId="77777777" w:rsidR="00522C92" w:rsidRDefault="00522C92" w:rsidP="00522C92">
      <w:pPr>
        <w:ind w:left="1440"/>
        <w:rPr>
          <w:b/>
          <w:bCs/>
        </w:rPr>
      </w:pPr>
      <w:r>
        <w:rPr>
          <w:b/>
          <w:bCs/>
        </w:rPr>
        <w:t>Lopez:</w:t>
      </w:r>
      <w:r>
        <w:rPr>
          <w:b/>
          <w:bCs/>
        </w:rPr>
        <w:tab/>
      </w:r>
      <w:r>
        <w:rPr>
          <w:b/>
          <w:bCs/>
        </w:rPr>
        <w:tab/>
        <w:t>Absent</w:t>
      </w:r>
    </w:p>
    <w:p w14:paraId="1A562005" w14:textId="46B8B95B" w:rsidR="00522C92" w:rsidRDefault="00275301" w:rsidP="00522C92">
      <w:pPr>
        <w:ind w:left="1440"/>
        <w:rPr>
          <w:b/>
          <w:bCs/>
        </w:rPr>
      </w:pPr>
      <w:r>
        <w:rPr>
          <w:b/>
          <w:bCs/>
        </w:rPr>
        <w:t>O’Brien:</w:t>
      </w:r>
      <w:r w:rsidR="00522C92">
        <w:rPr>
          <w:b/>
          <w:bCs/>
        </w:rPr>
        <w:tab/>
      </w:r>
      <w:r w:rsidR="00522C92">
        <w:rPr>
          <w:b/>
          <w:bCs/>
        </w:rPr>
        <w:tab/>
        <w:t>A</w:t>
      </w:r>
      <w:r>
        <w:rPr>
          <w:b/>
          <w:bCs/>
        </w:rPr>
        <w:t>ye</w:t>
      </w:r>
    </w:p>
    <w:p w14:paraId="2A250A7C" w14:textId="77777777" w:rsidR="009C2066" w:rsidRDefault="009C2066" w:rsidP="00522C92">
      <w:pPr>
        <w:ind w:left="1440"/>
        <w:rPr>
          <w:b/>
          <w:bCs/>
        </w:rPr>
      </w:pPr>
    </w:p>
    <w:p w14:paraId="75172499" w14:textId="6463EDC6" w:rsidR="00522C92" w:rsidRDefault="0035344E" w:rsidP="0035344E">
      <w:pPr>
        <w:ind w:left="1080"/>
        <w:rPr>
          <w:b/>
          <w:bCs/>
        </w:rPr>
      </w:pPr>
      <w:r>
        <w:rPr>
          <w:b/>
          <w:bCs/>
        </w:rPr>
        <w:t>Motion Passed</w:t>
      </w:r>
    </w:p>
    <w:p w14:paraId="03E93736" w14:textId="77777777" w:rsidR="009C2066" w:rsidRDefault="009C2066" w:rsidP="0035344E">
      <w:pPr>
        <w:ind w:left="1080"/>
        <w:rPr>
          <w:b/>
          <w:bCs/>
        </w:rPr>
      </w:pPr>
    </w:p>
    <w:bookmarkEnd w:id="2"/>
    <w:p w14:paraId="15B860BA" w14:textId="2331CB82" w:rsidR="00522C92" w:rsidRDefault="0035344E" w:rsidP="00831B37">
      <w:pPr>
        <w:pStyle w:val="ListBullet"/>
        <w:numPr>
          <w:ilvl w:val="0"/>
          <w:numId w:val="35"/>
        </w:numPr>
      </w:pPr>
      <w:r>
        <w:lastRenderedPageBreak/>
        <w:t xml:space="preserve">Legislative </w:t>
      </w:r>
      <w:r w:rsidR="00CB1E78">
        <w:t xml:space="preserve">Updated </w:t>
      </w:r>
      <w:r>
        <w:t>Report is in Board members binders</w:t>
      </w:r>
    </w:p>
    <w:p w14:paraId="20901472" w14:textId="163225CA" w:rsidR="00CB1E78" w:rsidRPr="00CB1E78" w:rsidRDefault="00CB1E78" w:rsidP="00831B37">
      <w:pPr>
        <w:pStyle w:val="ListBullet"/>
        <w:numPr>
          <w:ilvl w:val="0"/>
          <w:numId w:val="35"/>
        </w:numPr>
        <w:rPr>
          <w:b/>
          <w:bCs/>
        </w:rPr>
      </w:pPr>
      <w:r>
        <w:t>Review of Jackosn Advisory Group Revised Charter is an action item.  There were a couple of revisions made based on public feedback that was received.</w:t>
      </w:r>
    </w:p>
    <w:p w14:paraId="680D914F" w14:textId="2AD400D0" w:rsidR="00CB1E78" w:rsidRPr="00CB1E78" w:rsidRDefault="00CB1E78" w:rsidP="00831B37">
      <w:pPr>
        <w:pStyle w:val="ListBullet"/>
        <w:numPr>
          <w:ilvl w:val="1"/>
          <w:numId w:val="35"/>
        </w:numPr>
        <w:rPr>
          <w:b/>
          <w:bCs/>
        </w:rPr>
      </w:pPr>
      <w:r>
        <w:t>We moved from a number list to a bulle</w:t>
      </w:r>
      <w:r w:rsidR="009C2066">
        <w:t>ted</w:t>
      </w:r>
      <w:r>
        <w:t xml:space="preserve"> list of the desirable </w:t>
      </w:r>
      <w:r w:rsidR="009C2066">
        <w:t xml:space="preserve">qualifications </w:t>
      </w:r>
      <w:r>
        <w:t>for JAG members.</w:t>
      </w:r>
    </w:p>
    <w:p w14:paraId="66CF14C9" w14:textId="05C537D6" w:rsidR="00CB1E78" w:rsidRPr="00CB1E78" w:rsidRDefault="00CB1E78" w:rsidP="00831B37">
      <w:pPr>
        <w:pStyle w:val="ListBullet"/>
        <w:numPr>
          <w:ilvl w:val="1"/>
          <w:numId w:val="35"/>
        </w:numPr>
        <w:rPr>
          <w:b/>
          <w:bCs/>
        </w:rPr>
      </w:pPr>
      <w:r>
        <w:t xml:space="preserve">Also deleted reference to a tribal advisory council.  The tribal advisory council does not report to the JAG.  They are a separate </w:t>
      </w:r>
      <w:proofErr w:type="gramStart"/>
      <w:r>
        <w:t>entity</w:t>
      </w:r>
      <w:proofErr w:type="gramEnd"/>
      <w:r>
        <w:t xml:space="preserve"> and it was inappropriate to include them in the Charter.</w:t>
      </w:r>
    </w:p>
    <w:p w14:paraId="040A3DA3" w14:textId="23774BC3" w:rsidR="00CB1E78" w:rsidRPr="003471C1" w:rsidRDefault="009C2066" w:rsidP="00831B37">
      <w:pPr>
        <w:pStyle w:val="ListBullet"/>
        <w:numPr>
          <w:ilvl w:val="1"/>
          <w:numId w:val="35"/>
        </w:numPr>
        <w:rPr>
          <w:b/>
          <w:bCs/>
        </w:rPr>
      </w:pPr>
      <w:r>
        <w:t>The revised charter was publis</w:t>
      </w:r>
      <w:r w:rsidR="00CB1E78">
        <w:t>hed online on June 6</w:t>
      </w:r>
      <w:r w:rsidR="00CB1E78" w:rsidRPr="00CB1E78">
        <w:rPr>
          <w:vertAlign w:val="superscript"/>
        </w:rPr>
        <w:t>th</w:t>
      </w:r>
      <w:r w:rsidR="00CB1E78">
        <w:t xml:space="preserve"> </w:t>
      </w:r>
      <w:r>
        <w:t xml:space="preserve">for public review. The Board </w:t>
      </w:r>
      <w:r w:rsidR="00CB1E78">
        <w:t xml:space="preserve">received 2 public comments.  After discussion with the Chairman and CAL FIRE a decision was made to strike the phrase “upon </w:t>
      </w:r>
      <w:r w:rsidR="00EA4A54">
        <w:t>request</w:t>
      </w:r>
      <w:r>
        <w:t>”</w:t>
      </w:r>
      <w:r w:rsidR="00EA4A54">
        <w:t xml:space="preserve"> or </w:t>
      </w:r>
      <w:r>
        <w:t>“</w:t>
      </w:r>
      <w:r w:rsidR="00EA4A54">
        <w:t>as requested”</w:t>
      </w:r>
      <w:r>
        <w:t xml:space="preserve"> throughout the document in response to those comments. </w:t>
      </w:r>
    </w:p>
    <w:p w14:paraId="7F35E726" w14:textId="347B27E6" w:rsidR="003471C1" w:rsidRPr="003471C1" w:rsidRDefault="003471C1" w:rsidP="003471C1">
      <w:pPr>
        <w:pStyle w:val="ListBullet"/>
        <w:numPr>
          <w:ilvl w:val="0"/>
          <w:numId w:val="0"/>
        </w:numPr>
        <w:ind w:left="360" w:hanging="360"/>
        <w:rPr>
          <w:b/>
          <w:bCs/>
        </w:rPr>
      </w:pPr>
    </w:p>
    <w:p w14:paraId="176AEBEF" w14:textId="4F1DC119" w:rsidR="003471C1" w:rsidRDefault="003471C1" w:rsidP="003471C1">
      <w:pPr>
        <w:pStyle w:val="ListBullet"/>
        <w:numPr>
          <w:ilvl w:val="0"/>
          <w:numId w:val="0"/>
        </w:numPr>
        <w:ind w:left="360" w:hanging="360"/>
        <w:rPr>
          <w:b/>
          <w:bCs/>
        </w:rPr>
      </w:pPr>
      <w:r w:rsidRPr="003471C1">
        <w:rPr>
          <w:b/>
          <w:bCs/>
        </w:rPr>
        <w:t>Board Member Comments:</w:t>
      </w:r>
    </w:p>
    <w:p w14:paraId="3AAC81EA" w14:textId="32A22A6B" w:rsidR="001E395A" w:rsidRPr="00705442" w:rsidRDefault="001E395A" w:rsidP="00831B37">
      <w:pPr>
        <w:pStyle w:val="ListBullet"/>
        <w:numPr>
          <w:ilvl w:val="0"/>
          <w:numId w:val="36"/>
        </w:numPr>
        <w:rPr>
          <w:b/>
          <w:bCs/>
        </w:rPr>
      </w:pPr>
      <w:r>
        <w:t xml:space="preserve">Member Jani reviewed the letter from Andy Wellspring and shared that he is going to move this item </w:t>
      </w:r>
      <w:r w:rsidR="009C2066">
        <w:t>a</w:t>
      </w:r>
      <w:r>
        <w:t xml:space="preserve">head.  But would like to make some points regarding the letter Mr. Wellspring submitted about the way this was presented to the public and to us.  Just wanted to state that we can do better </w:t>
      </w:r>
      <w:r w:rsidR="004E5189">
        <w:t xml:space="preserve">in having </w:t>
      </w:r>
      <w:r>
        <w:t>more clarity and</w:t>
      </w:r>
      <w:r w:rsidR="004E5189">
        <w:t xml:space="preserve"> for</w:t>
      </w:r>
      <w:r>
        <w:t xml:space="preserve"> people </w:t>
      </w:r>
      <w:r w:rsidR="004E5189">
        <w:t xml:space="preserve">to </w:t>
      </w:r>
      <w:r>
        <w:t>understand.  Also, stated that the effort that was made was appropriate given the fact that it needed to be clarified what the JAG is there to do</w:t>
      </w:r>
      <w:r w:rsidR="00705442">
        <w:t xml:space="preserve"> and what their purpose is.  Member Jani thanked Executive Officer for the work that she has put in.</w:t>
      </w:r>
    </w:p>
    <w:p w14:paraId="4101B403" w14:textId="23E66A9A" w:rsidR="00705442" w:rsidRPr="00705442" w:rsidRDefault="00705442" w:rsidP="00831B37">
      <w:pPr>
        <w:pStyle w:val="ListBullet"/>
        <w:numPr>
          <w:ilvl w:val="0"/>
          <w:numId w:val="36"/>
        </w:numPr>
        <w:rPr>
          <w:b/>
          <w:bCs/>
        </w:rPr>
      </w:pPr>
      <w:r>
        <w:t xml:space="preserve">Member Chase commented that he agrees with Member Jani’s comments on the format of the redline.  He understands that there have been a lot of changes made over time and that it’s difficult to capture in the document.  But it is very difficult looking at this redline to reconcile the draft that we are reviewing with the original.  He stated he appreciated the recently dropping the “as </w:t>
      </w:r>
      <w:r w:rsidR="00B77595">
        <w:t>requested” that</w:t>
      </w:r>
      <w:r>
        <w:t xml:space="preserve"> is an </w:t>
      </w:r>
      <w:r w:rsidR="003136AB">
        <w:t xml:space="preserve">improvement </w:t>
      </w:r>
      <w:r>
        <w:t>and he also intends to advance this as well.</w:t>
      </w:r>
    </w:p>
    <w:p w14:paraId="03BF0716" w14:textId="77777777" w:rsidR="00705442" w:rsidRPr="00705442" w:rsidRDefault="00705442" w:rsidP="00B77595">
      <w:pPr>
        <w:pStyle w:val="ListBullet"/>
        <w:numPr>
          <w:ilvl w:val="0"/>
          <w:numId w:val="0"/>
        </w:numPr>
        <w:ind w:left="360" w:hanging="360"/>
        <w:rPr>
          <w:b/>
          <w:bCs/>
        </w:rPr>
      </w:pPr>
    </w:p>
    <w:p w14:paraId="78680DAC" w14:textId="4DE68BDA" w:rsidR="00E43242" w:rsidRDefault="00E43242" w:rsidP="00E43242">
      <w:pPr>
        <w:pStyle w:val="ListBullet"/>
        <w:numPr>
          <w:ilvl w:val="0"/>
          <w:numId w:val="0"/>
        </w:numPr>
        <w:ind w:left="360" w:hanging="360"/>
        <w:rPr>
          <w:b/>
          <w:bCs/>
        </w:rPr>
      </w:pPr>
      <w:r w:rsidRPr="00E43242">
        <w:rPr>
          <w:b/>
          <w:bCs/>
        </w:rPr>
        <w:t>Public Comments:</w:t>
      </w:r>
    </w:p>
    <w:p w14:paraId="1D090875" w14:textId="17842958" w:rsidR="00B77595" w:rsidRPr="00B77595" w:rsidRDefault="00B77595" w:rsidP="00831B37">
      <w:pPr>
        <w:pStyle w:val="ListBullet"/>
        <w:numPr>
          <w:ilvl w:val="0"/>
          <w:numId w:val="37"/>
        </w:numPr>
      </w:pPr>
      <w:r w:rsidRPr="00B77595">
        <w:t>Richard Gienger</w:t>
      </w:r>
      <w:r>
        <w:t xml:space="preserve"> stated he appreciates Member Chase and Jani’s comments.  He also commented on the JAG responsibilities and co-management.  </w:t>
      </w:r>
    </w:p>
    <w:p w14:paraId="7CA4F5E8" w14:textId="113D2A67" w:rsidR="00D14DB8" w:rsidRDefault="00E43242" w:rsidP="00831B37">
      <w:pPr>
        <w:pStyle w:val="ListBullet"/>
        <w:numPr>
          <w:ilvl w:val="0"/>
          <w:numId w:val="26"/>
        </w:numPr>
      </w:pPr>
      <w:r>
        <w:t xml:space="preserve">Larry Aguilera, citizen </w:t>
      </w:r>
      <w:r w:rsidR="00D14DB8">
        <w:t xml:space="preserve">thanked CAL FIRE and the Board for all the hard work.  He also stated he agrees with Richard Gienger’s comments.  But at the same </w:t>
      </w:r>
      <w:r w:rsidR="004E5189">
        <w:t>time,</w:t>
      </w:r>
      <w:r w:rsidR="00D14DB8">
        <w:t xml:space="preserve"> </w:t>
      </w:r>
      <w:r w:rsidR="009C2066">
        <w:t>he</w:t>
      </w:r>
      <w:r w:rsidR="00D14DB8">
        <w:t xml:space="preserve"> was at the last JAG meeting and this information was given to them at 5:30 am and they said they were not going to vote on it until the next meeting in July to have time to review it properly.  But now you are going to approve it?  </w:t>
      </w:r>
      <w:r w:rsidR="004E5189">
        <w:t>So,</w:t>
      </w:r>
      <w:r w:rsidR="00D14DB8">
        <w:t xml:space="preserve"> what’s the point of having JAG if you don’t give them time to review it.</w:t>
      </w:r>
    </w:p>
    <w:p w14:paraId="1E6A9189" w14:textId="1CCAFB84" w:rsidR="00E43242" w:rsidRDefault="00042CB1" w:rsidP="00831B37">
      <w:pPr>
        <w:pStyle w:val="ListBullet"/>
        <w:numPr>
          <w:ilvl w:val="0"/>
          <w:numId w:val="26"/>
        </w:numPr>
      </w:pPr>
      <w:r>
        <w:t>George Gentry</w:t>
      </w:r>
      <w:r w:rsidR="00D14DB8">
        <w:t>, Senior Vice President, California Forestry Association he stated that he spen</w:t>
      </w:r>
      <w:r w:rsidR="003136AB">
        <w:t>t several</w:t>
      </w:r>
      <w:r w:rsidR="00D14DB8">
        <w:t xml:space="preserve"> years as the Executive Officer of this Board and help write the first charter for the JAG.  </w:t>
      </w:r>
      <w:r w:rsidR="003136AB">
        <w:t xml:space="preserve">Also, wanted to point out that he feels it’s important to mention that when he was in office there was a lawsuit that was over the authorities of the Board and so </w:t>
      </w:r>
      <w:r w:rsidR="009C2066">
        <w:t xml:space="preserve">he was </w:t>
      </w:r>
      <w:r w:rsidR="003136AB">
        <w:t xml:space="preserve">looking at the organizational roles and responsibilities and it starts off with principle responsibly for including the Management Plan of JFSF.  </w:t>
      </w:r>
      <w:r w:rsidR="004E5189">
        <w:t>However,</w:t>
      </w:r>
      <w:r w:rsidR="003136AB">
        <w:t xml:space="preserve"> if </w:t>
      </w:r>
      <w:r w:rsidR="009C2066">
        <w:t>he</w:t>
      </w:r>
      <w:r w:rsidR="003136AB">
        <w:t xml:space="preserve"> had one wish it would be that </w:t>
      </w:r>
      <w:r w:rsidR="009C2066">
        <w:t>the Board</w:t>
      </w:r>
      <w:r w:rsidR="003136AB">
        <w:t xml:space="preserve"> add a line directly from public resources code 740 that says: “the board represents the states interest in the actuation and management of state forest among which is the approval of the </w:t>
      </w:r>
      <w:r w:rsidR="003136AB">
        <w:lastRenderedPageBreak/>
        <w:t>Management Plan for JFSF”.  He feels it is important that you always state clearly what your authority is.</w:t>
      </w:r>
    </w:p>
    <w:p w14:paraId="4290308E" w14:textId="523D34E7" w:rsidR="00D96E4B" w:rsidRDefault="00D96E4B" w:rsidP="00831B37">
      <w:pPr>
        <w:pStyle w:val="ListBullet"/>
        <w:numPr>
          <w:ilvl w:val="0"/>
          <w:numId w:val="26"/>
        </w:numPr>
      </w:pPr>
      <w:r>
        <w:t>Phyl</w:t>
      </w:r>
      <w:r w:rsidR="009C2066">
        <w:t>l</w:t>
      </w:r>
      <w:r>
        <w:t>is Aguilera, concerned citizen, she just wanted to comment on what E</w:t>
      </w:r>
      <w:r w:rsidR="00577128">
        <w:t>xecutive Officer stated about the changes that to me were minimal.  Ms. Aguilera wanted to make sure the Board is aware of all the changes and is okay with those changes before voting.</w:t>
      </w:r>
    </w:p>
    <w:p w14:paraId="1F743CE3" w14:textId="77777777" w:rsidR="00FE4DF8" w:rsidRDefault="00FE4DF8" w:rsidP="00FE4DF8">
      <w:pPr>
        <w:pStyle w:val="ListBullet"/>
        <w:numPr>
          <w:ilvl w:val="0"/>
          <w:numId w:val="0"/>
        </w:numPr>
        <w:ind w:left="360" w:hanging="360"/>
      </w:pPr>
    </w:p>
    <w:p w14:paraId="3B8022C3" w14:textId="1020102B" w:rsidR="003C7362" w:rsidRDefault="00FE4DF8" w:rsidP="006B4C83">
      <w:pPr>
        <w:pStyle w:val="ListBullet"/>
        <w:numPr>
          <w:ilvl w:val="0"/>
          <w:numId w:val="0"/>
        </w:numPr>
      </w:pPr>
      <w:r w:rsidRPr="00FE4DF8">
        <w:rPr>
          <w:b/>
          <w:bCs/>
        </w:rPr>
        <w:t>Agency Comment</w:t>
      </w:r>
      <w:r>
        <w:t>:</w:t>
      </w:r>
    </w:p>
    <w:p w14:paraId="0D7CB1E3" w14:textId="7401F5C7" w:rsidR="00FE4DF8" w:rsidRDefault="00FE4DF8" w:rsidP="00831B37">
      <w:pPr>
        <w:pStyle w:val="ListBullet"/>
        <w:numPr>
          <w:ilvl w:val="0"/>
          <w:numId w:val="38"/>
        </w:numPr>
      </w:pPr>
      <w:r>
        <w:t xml:space="preserve">Matthew </w:t>
      </w:r>
      <w:proofErr w:type="spellStart"/>
      <w:r w:rsidR="00F6108B">
        <w:t>Resichman</w:t>
      </w:r>
      <w:proofErr w:type="spellEnd"/>
      <w:r>
        <w:t xml:space="preserve">, Deputy Director for Resource Management, CAL FIRE, thanked the Board for their comments and are noted.  </w:t>
      </w:r>
      <w:r w:rsidR="00CC370B">
        <w:t xml:space="preserve">He stated that he </w:t>
      </w:r>
      <w:r>
        <w:t>understand</w:t>
      </w:r>
      <w:r w:rsidR="00CC370B">
        <w:t>s</w:t>
      </w:r>
      <w:r>
        <w:t xml:space="preserve"> that the formatting was challenging.  The intent was to be as open and transparent as possible with this JAG Charter update.</w:t>
      </w:r>
      <w:r w:rsidR="00CC370B">
        <w:t xml:space="preserve"> Also thanked the public for their comments.  Looking forward to the JAG’s review and discussion at their next meeting.  The department supports the revisions to the JAG.</w:t>
      </w:r>
    </w:p>
    <w:p w14:paraId="578F763C" w14:textId="4A1C189A" w:rsidR="00CC370B" w:rsidRDefault="00CC370B" w:rsidP="00831B37">
      <w:pPr>
        <w:pStyle w:val="ListBullet"/>
        <w:numPr>
          <w:ilvl w:val="0"/>
          <w:numId w:val="38"/>
        </w:numPr>
      </w:pPr>
      <w:r>
        <w:t>Member Jani asked if the department supports George Gentry’s addition</w:t>
      </w:r>
      <w:r w:rsidR="00A145AD">
        <w:t>?</w:t>
      </w:r>
    </w:p>
    <w:p w14:paraId="23189717" w14:textId="0A3EC470" w:rsidR="00A145AD" w:rsidRDefault="00A145AD" w:rsidP="00831B37">
      <w:pPr>
        <w:pStyle w:val="ListBullet"/>
        <w:numPr>
          <w:ilvl w:val="0"/>
          <w:numId w:val="38"/>
        </w:numPr>
      </w:pPr>
      <w:r>
        <w:t xml:space="preserve">Deputy Director </w:t>
      </w:r>
      <w:proofErr w:type="spellStart"/>
      <w:r>
        <w:t>Rie</w:t>
      </w:r>
      <w:r w:rsidR="00F6108B">
        <w:t>s</w:t>
      </w:r>
      <w:r>
        <w:t>chman</w:t>
      </w:r>
      <w:proofErr w:type="spellEnd"/>
      <w:r w:rsidR="00867735">
        <w:t xml:space="preserve"> </w:t>
      </w:r>
      <w:r>
        <w:t>stated he would like to see the draft where language would go into the document.  It seems like a reasonable comment so yes.</w:t>
      </w:r>
    </w:p>
    <w:p w14:paraId="3401B088" w14:textId="77777777" w:rsidR="00A145AD" w:rsidRDefault="00A145AD" w:rsidP="00867735">
      <w:pPr>
        <w:pStyle w:val="ListBullet"/>
        <w:numPr>
          <w:ilvl w:val="0"/>
          <w:numId w:val="0"/>
        </w:numPr>
        <w:ind w:left="360" w:hanging="360"/>
      </w:pPr>
    </w:p>
    <w:p w14:paraId="4714C59C" w14:textId="3907856B" w:rsidR="00304240" w:rsidRDefault="00304240" w:rsidP="00304240">
      <w:pPr>
        <w:spacing w:before="240" w:after="100"/>
        <w:ind w:left="1080"/>
        <w:rPr>
          <w:b/>
          <w:bCs/>
        </w:rPr>
      </w:pPr>
      <w:r>
        <w:rPr>
          <w:b/>
          <w:bCs/>
        </w:rPr>
        <w:t>06-19</w:t>
      </w:r>
      <w:r w:rsidRPr="0052104A">
        <w:rPr>
          <w:b/>
          <w:bCs/>
        </w:rPr>
        <w:t>-0</w:t>
      </w:r>
      <w:r>
        <w:rPr>
          <w:b/>
          <w:bCs/>
        </w:rPr>
        <w:t>3</w:t>
      </w:r>
      <w:r>
        <w:rPr>
          <w:b/>
          <w:bCs/>
        </w:rPr>
        <w:tab/>
        <w:t xml:space="preserve">Member </w:t>
      </w:r>
      <w:r w:rsidR="007D732D">
        <w:rPr>
          <w:b/>
          <w:bCs/>
        </w:rPr>
        <w:t xml:space="preserve">Wade moves to approve the Charter for the Jackson Advisory Group </w:t>
      </w:r>
      <w:r w:rsidR="00F6108B">
        <w:rPr>
          <w:b/>
          <w:bCs/>
        </w:rPr>
        <w:t>with amendment to include reference to PRC 740</w:t>
      </w:r>
      <w:r>
        <w:rPr>
          <w:b/>
          <w:bCs/>
        </w:rPr>
        <w:t xml:space="preserve">.  Member </w:t>
      </w:r>
      <w:r w:rsidR="007D732D">
        <w:rPr>
          <w:b/>
          <w:bCs/>
        </w:rPr>
        <w:t>J</w:t>
      </w:r>
      <w:r w:rsidR="00C81E0F">
        <w:rPr>
          <w:b/>
          <w:bCs/>
        </w:rPr>
        <w:t xml:space="preserve">ahangiri </w:t>
      </w:r>
      <w:r>
        <w:rPr>
          <w:b/>
          <w:bCs/>
        </w:rPr>
        <w:t>seconds the motion.</w:t>
      </w:r>
    </w:p>
    <w:p w14:paraId="02EDD52E" w14:textId="77777777" w:rsidR="00304240" w:rsidRDefault="00304240" w:rsidP="00304240">
      <w:pPr>
        <w:spacing w:after="100"/>
        <w:ind w:left="1440"/>
        <w:rPr>
          <w:b/>
          <w:bCs/>
        </w:rPr>
      </w:pPr>
      <w:r>
        <w:rPr>
          <w:b/>
          <w:bCs/>
        </w:rPr>
        <w:t>Roll Call:</w:t>
      </w:r>
    </w:p>
    <w:p w14:paraId="79180193" w14:textId="77777777" w:rsidR="00304240" w:rsidRDefault="00304240" w:rsidP="00304240">
      <w:pPr>
        <w:ind w:left="1440"/>
        <w:rPr>
          <w:b/>
          <w:bCs/>
        </w:rPr>
      </w:pPr>
      <w:r>
        <w:rPr>
          <w:b/>
          <w:bCs/>
        </w:rPr>
        <w:t>Wade</w:t>
      </w:r>
      <w:r>
        <w:rPr>
          <w:b/>
          <w:bCs/>
        </w:rPr>
        <w:tab/>
        <w:t>:</w:t>
      </w:r>
      <w:r>
        <w:rPr>
          <w:b/>
          <w:bCs/>
        </w:rPr>
        <w:tab/>
      </w:r>
      <w:r>
        <w:rPr>
          <w:b/>
          <w:bCs/>
        </w:rPr>
        <w:tab/>
        <w:t>Aye</w:t>
      </w:r>
    </w:p>
    <w:p w14:paraId="290169A1" w14:textId="61C9A430" w:rsidR="00304240" w:rsidRDefault="00304240" w:rsidP="00304240">
      <w:pPr>
        <w:ind w:left="1440"/>
        <w:rPr>
          <w:b/>
          <w:bCs/>
        </w:rPr>
      </w:pPr>
      <w:r>
        <w:rPr>
          <w:b/>
          <w:bCs/>
        </w:rPr>
        <w:t>Jahangiri:</w:t>
      </w:r>
      <w:r>
        <w:rPr>
          <w:b/>
          <w:bCs/>
        </w:rPr>
        <w:tab/>
      </w:r>
      <w:r>
        <w:rPr>
          <w:b/>
          <w:bCs/>
        </w:rPr>
        <w:tab/>
        <w:t>A</w:t>
      </w:r>
      <w:r w:rsidR="00C81E0F">
        <w:rPr>
          <w:b/>
          <w:bCs/>
        </w:rPr>
        <w:t>ye</w:t>
      </w:r>
    </w:p>
    <w:p w14:paraId="363E0E65" w14:textId="77777777" w:rsidR="00304240" w:rsidRDefault="00304240" w:rsidP="00304240">
      <w:pPr>
        <w:ind w:left="1440"/>
        <w:rPr>
          <w:b/>
          <w:bCs/>
        </w:rPr>
      </w:pPr>
      <w:r>
        <w:rPr>
          <w:b/>
          <w:bCs/>
        </w:rPr>
        <w:t>Forsburg-Pardi:</w:t>
      </w:r>
      <w:r>
        <w:rPr>
          <w:b/>
          <w:bCs/>
        </w:rPr>
        <w:tab/>
        <w:t>Aye</w:t>
      </w:r>
    </w:p>
    <w:p w14:paraId="05BB086B" w14:textId="77777777" w:rsidR="00304240" w:rsidRDefault="00304240" w:rsidP="00304240">
      <w:pPr>
        <w:ind w:left="1440"/>
        <w:rPr>
          <w:b/>
          <w:bCs/>
        </w:rPr>
      </w:pPr>
      <w:r>
        <w:rPr>
          <w:b/>
          <w:bCs/>
        </w:rPr>
        <w:t>Blake:</w:t>
      </w:r>
      <w:r>
        <w:rPr>
          <w:b/>
          <w:bCs/>
        </w:rPr>
        <w:tab/>
      </w:r>
      <w:r>
        <w:rPr>
          <w:b/>
          <w:bCs/>
        </w:rPr>
        <w:tab/>
      </w:r>
      <w:r>
        <w:rPr>
          <w:b/>
          <w:bCs/>
        </w:rPr>
        <w:tab/>
        <w:t>Aye</w:t>
      </w:r>
    </w:p>
    <w:p w14:paraId="733EAE89" w14:textId="77777777" w:rsidR="00304240" w:rsidRDefault="00304240" w:rsidP="00304240">
      <w:pPr>
        <w:ind w:left="1440"/>
        <w:rPr>
          <w:b/>
          <w:bCs/>
        </w:rPr>
      </w:pPr>
      <w:r>
        <w:rPr>
          <w:b/>
          <w:bCs/>
        </w:rPr>
        <w:t>Jani:</w:t>
      </w:r>
      <w:r>
        <w:rPr>
          <w:b/>
          <w:bCs/>
        </w:rPr>
        <w:tab/>
      </w:r>
      <w:r>
        <w:rPr>
          <w:b/>
          <w:bCs/>
        </w:rPr>
        <w:tab/>
      </w:r>
      <w:r>
        <w:rPr>
          <w:b/>
          <w:bCs/>
        </w:rPr>
        <w:tab/>
        <w:t>Aye</w:t>
      </w:r>
    </w:p>
    <w:p w14:paraId="46BAAA6A" w14:textId="77777777" w:rsidR="00304240" w:rsidRDefault="00304240" w:rsidP="00304240">
      <w:pPr>
        <w:ind w:left="1440"/>
        <w:rPr>
          <w:b/>
          <w:bCs/>
        </w:rPr>
      </w:pPr>
      <w:r>
        <w:rPr>
          <w:b/>
          <w:bCs/>
        </w:rPr>
        <w:t>Chase:</w:t>
      </w:r>
      <w:r>
        <w:rPr>
          <w:b/>
          <w:bCs/>
        </w:rPr>
        <w:tab/>
      </w:r>
      <w:r>
        <w:rPr>
          <w:b/>
          <w:bCs/>
        </w:rPr>
        <w:tab/>
        <w:t>Aye</w:t>
      </w:r>
    </w:p>
    <w:p w14:paraId="02288D09" w14:textId="7DA0C788" w:rsidR="00304240" w:rsidRDefault="00C81E0F" w:rsidP="00304240">
      <w:pPr>
        <w:ind w:left="1440"/>
        <w:rPr>
          <w:b/>
          <w:bCs/>
        </w:rPr>
      </w:pPr>
      <w:r>
        <w:rPr>
          <w:b/>
          <w:bCs/>
        </w:rPr>
        <w:t>Delbar</w:t>
      </w:r>
      <w:r w:rsidR="00304240">
        <w:rPr>
          <w:b/>
          <w:bCs/>
        </w:rPr>
        <w:t>:</w:t>
      </w:r>
      <w:r w:rsidR="00304240">
        <w:rPr>
          <w:b/>
          <w:bCs/>
        </w:rPr>
        <w:tab/>
      </w:r>
      <w:r w:rsidR="00304240">
        <w:rPr>
          <w:b/>
          <w:bCs/>
        </w:rPr>
        <w:tab/>
        <w:t>Absent</w:t>
      </w:r>
    </w:p>
    <w:p w14:paraId="68B754A7" w14:textId="77777777" w:rsidR="00304240" w:rsidRDefault="00304240" w:rsidP="00304240">
      <w:pPr>
        <w:ind w:left="1440"/>
        <w:rPr>
          <w:b/>
          <w:bCs/>
        </w:rPr>
      </w:pPr>
      <w:r>
        <w:rPr>
          <w:b/>
          <w:bCs/>
        </w:rPr>
        <w:t>Lopez:</w:t>
      </w:r>
      <w:r>
        <w:rPr>
          <w:b/>
          <w:bCs/>
        </w:rPr>
        <w:tab/>
      </w:r>
      <w:r>
        <w:rPr>
          <w:b/>
          <w:bCs/>
        </w:rPr>
        <w:tab/>
        <w:t>Absent</w:t>
      </w:r>
    </w:p>
    <w:p w14:paraId="5C378853" w14:textId="77777777" w:rsidR="00304240" w:rsidRDefault="00304240" w:rsidP="00304240">
      <w:pPr>
        <w:ind w:left="1440"/>
        <w:rPr>
          <w:b/>
          <w:bCs/>
        </w:rPr>
      </w:pPr>
      <w:r>
        <w:rPr>
          <w:b/>
          <w:bCs/>
        </w:rPr>
        <w:t>O’Brien:</w:t>
      </w:r>
      <w:r>
        <w:rPr>
          <w:b/>
          <w:bCs/>
        </w:rPr>
        <w:tab/>
      </w:r>
      <w:r>
        <w:rPr>
          <w:b/>
          <w:bCs/>
        </w:rPr>
        <w:tab/>
        <w:t>Aye</w:t>
      </w:r>
    </w:p>
    <w:p w14:paraId="49AD086F" w14:textId="77777777" w:rsidR="00F6108B" w:rsidRDefault="00F6108B" w:rsidP="00304240">
      <w:pPr>
        <w:ind w:left="1440"/>
        <w:rPr>
          <w:b/>
          <w:bCs/>
        </w:rPr>
      </w:pPr>
    </w:p>
    <w:p w14:paraId="5975BA15" w14:textId="77777777" w:rsidR="00304240" w:rsidRDefault="00304240" w:rsidP="00304240">
      <w:pPr>
        <w:ind w:left="1080"/>
        <w:rPr>
          <w:b/>
          <w:bCs/>
        </w:rPr>
      </w:pPr>
      <w:r>
        <w:rPr>
          <w:b/>
          <w:bCs/>
        </w:rPr>
        <w:t>Motion Passed</w:t>
      </w:r>
    </w:p>
    <w:p w14:paraId="39D8B7E4" w14:textId="77777777" w:rsidR="00867735" w:rsidRPr="00BE12A3" w:rsidRDefault="00867735" w:rsidP="00867735">
      <w:pPr>
        <w:pStyle w:val="ListBullet"/>
        <w:numPr>
          <w:ilvl w:val="0"/>
          <w:numId w:val="0"/>
        </w:numPr>
        <w:ind w:left="360" w:hanging="360"/>
      </w:pPr>
    </w:p>
    <w:p w14:paraId="03EFE195" w14:textId="519A697F" w:rsidR="00E41239" w:rsidRDefault="00E41239" w:rsidP="002532DB">
      <w:pPr>
        <w:pStyle w:val="ListBullet"/>
        <w:numPr>
          <w:ilvl w:val="0"/>
          <w:numId w:val="0"/>
        </w:numPr>
        <w:rPr>
          <w:b/>
          <w:bCs/>
        </w:rPr>
      </w:pPr>
      <w:r>
        <w:rPr>
          <w:b/>
          <w:bCs/>
        </w:rPr>
        <w:t>Report of the Regulations Coordinator, Jane Van Susteren, Senior Environmental Scientist</w:t>
      </w:r>
    </w:p>
    <w:p w14:paraId="508C108A" w14:textId="0E2953FB" w:rsidR="004B5836" w:rsidRDefault="004B5836" w:rsidP="002532DB">
      <w:pPr>
        <w:pStyle w:val="ListBullet"/>
        <w:numPr>
          <w:ilvl w:val="0"/>
          <w:numId w:val="0"/>
        </w:numPr>
      </w:pPr>
      <w:r w:rsidRPr="004B5836">
        <w:t xml:space="preserve">Consideration </w:t>
      </w:r>
      <w:r>
        <w:t xml:space="preserve">of amended rule </w:t>
      </w:r>
      <w:r w:rsidR="004E5189">
        <w:t>text and</w:t>
      </w:r>
      <w:r>
        <w:t xml:space="preserve"> Supplemental Statement of Reasons for issuance of 15-day notice for the Rulemaking titled “Wet Areas, Meadows, and Restoration Activities, 2024”.</w:t>
      </w:r>
    </w:p>
    <w:p w14:paraId="4DB21182" w14:textId="7BBAD038" w:rsidR="004B5836" w:rsidRDefault="004B5836">
      <w:pPr>
        <w:spacing w:after="160" w:line="259" w:lineRule="auto"/>
      </w:pPr>
      <w:r>
        <w:br w:type="page"/>
      </w:r>
    </w:p>
    <w:p w14:paraId="50B9CA2E" w14:textId="30D0B89E" w:rsidR="004B5836" w:rsidRDefault="004B5836" w:rsidP="004B5836">
      <w:pPr>
        <w:spacing w:before="240" w:after="100"/>
        <w:ind w:left="1080"/>
        <w:rPr>
          <w:b/>
          <w:bCs/>
        </w:rPr>
      </w:pPr>
      <w:r>
        <w:rPr>
          <w:b/>
          <w:bCs/>
        </w:rPr>
        <w:lastRenderedPageBreak/>
        <w:t>06-19</w:t>
      </w:r>
      <w:r w:rsidRPr="0052104A">
        <w:rPr>
          <w:b/>
          <w:bCs/>
        </w:rPr>
        <w:t>-0</w:t>
      </w:r>
      <w:r>
        <w:rPr>
          <w:b/>
          <w:bCs/>
        </w:rPr>
        <w:t>4</w:t>
      </w:r>
      <w:r>
        <w:rPr>
          <w:b/>
          <w:bCs/>
        </w:rPr>
        <w:tab/>
        <w:t xml:space="preserve">Member Chase move to </w:t>
      </w:r>
      <w:r w:rsidR="0027499A">
        <w:rPr>
          <w:b/>
          <w:bCs/>
        </w:rPr>
        <w:t>authorize Board staff to submit the amended rulemaking entitled “Wet Areas, Medows, and Restoration Activities, 2024” for noticing of the 15-day Comment Period and take all appropriate actions consistent with the Administrative Procedure Act for this purpose, including preparation and submission of the Supplemental Statement of Reasons</w:t>
      </w:r>
      <w:r>
        <w:rPr>
          <w:b/>
          <w:bCs/>
        </w:rPr>
        <w:t xml:space="preserve">.  Member </w:t>
      </w:r>
      <w:r w:rsidR="0027499A">
        <w:rPr>
          <w:b/>
          <w:bCs/>
        </w:rPr>
        <w:t>Blake</w:t>
      </w:r>
      <w:r>
        <w:rPr>
          <w:b/>
          <w:bCs/>
        </w:rPr>
        <w:t xml:space="preserve"> seconds the motion.</w:t>
      </w:r>
    </w:p>
    <w:p w14:paraId="028E1F81" w14:textId="77777777" w:rsidR="004B5836" w:rsidRDefault="004B5836" w:rsidP="004B5836">
      <w:pPr>
        <w:spacing w:after="100"/>
        <w:ind w:left="1440"/>
        <w:rPr>
          <w:b/>
          <w:bCs/>
        </w:rPr>
      </w:pPr>
      <w:r>
        <w:rPr>
          <w:b/>
          <w:bCs/>
        </w:rPr>
        <w:t>Roll Call:</w:t>
      </w:r>
    </w:p>
    <w:p w14:paraId="215B54B5" w14:textId="77777777" w:rsidR="004B5836" w:rsidRDefault="004B5836" w:rsidP="004B5836">
      <w:pPr>
        <w:ind w:left="1440"/>
        <w:rPr>
          <w:b/>
          <w:bCs/>
        </w:rPr>
      </w:pPr>
      <w:r>
        <w:rPr>
          <w:b/>
          <w:bCs/>
        </w:rPr>
        <w:t>Wade</w:t>
      </w:r>
      <w:r>
        <w:rPr>
          <w:b/>
          <w:bCs/>
        </w:rPr>
        <w:tab/>
        <w:t>:</w:t>
      </w:r>
      <w:r>
        <w:rPr>
          <w:b/>
          <w:bCs/>
        </w:rPr>
        <w:tab/>
      </w:r>
      <w:r>
        <w:rPr>
          <w:b/>
          <w:bCs/>
        </w:rPr>
        <w:tab/>
        <w:t>Aye</w:t>
      </w:r>
    </w:p>
    <w:p w14:paraId="47CD6A1D" w14:textId="77777777" w:rsidR="004B5836" w:rsidRDefault="004B5836" w:rsidP="004B5836">
      <w:pPr>
        <w:ind w:left="1440"/>
        <w:rPr>
          <w:b/>
          <w:bCs/>
        </w:rPr>
      </w:pPr>
      <w:r>
        <w:rPr>
          <w:b/>
          <w:bCs/>
        </w:rPr>
        <w:t>Jahangiri:</w:t>
      </w:r>
      <w:r>
        <w:rPr>
          <w:b/>
          <w:bCs/>
        </w:rPr>
        <w:tab/>
      </w:r>
      <w:r>
        <w:rPr>
          <w:b/>
          <w:bCs/>
        </w:rPr>
        <w:tab/>
        <w:t>Aye</w:t>
      </w:r>
    </w:p>
    <w:p w14:paraId="2E6CBA85" w14:textId="77777777" w:rsidR="004B5836" w:rsidRDefault="004B5836" w:rsidP="004B5836">
      <w:pPr>
        <w:ind w:left="1440"/>
        <w:rPr>
          <w:b/>
          <w:bCs/>
        </w:rPr>
      </w:pPr>
      <w:r>
        <w:rPr>
          <w:b/>
          <w:bCs/>
        </w:rPr>
        <w:t>Forsburg-Pardi:</w:t>
      </w:r>
      <w:r>
        <w:rPr>
          <w:b/>
          <w:bCs/>
        </w:rPr>
        <w:tab/>
        <w:t>Aye</w:t>
      </w:r>
    </w:p>
    <w:p w14:paraId="1C3C4DF2" w14:textId="77777777" w:rsidR="004B5836" w:rsidRDefault="004B5836" w:rsidP="004B5836">
      <w:pPr>
        <w:ind w:left="1440"/>
        <w:rPr>
          <w:b/>
          <w:bCs/>
        </w:rPr>
      </w:pPr>
      <w:r>
        <w:rPr>
          <w:b/>
          <w:bCs/>
        </w:rPr>
        <w:t>Blake:</w:t>
      </w:r>
      <w:r>
        <w:rPr>
          <w:b/>
          <w:bCs/>
        </w:rPr>
        <w:tab/>
      </w:r>
      <w:r>
        <w:rPr>
          <w:b/>
          <w:bCs/>
        </w:rPr>
        <w:tab/>
      </w:r>
      <w:r>
        <w:rPr>
          <w:b/>
          <w:bCs/>
        </w:rPr>
        <w:tab/>
        <w:t>Aye</w:t>
      </w:r>
    </w:p>
    <w:p w14:paraId="5086F748" w14:textId="77777777" w:rsidR="004B5836" w:rsidRDefault="004B5836" w:rsidP="004B5836">
      <w:pPr>
        <w:ind w:left="1440"/>
        <w:rPr>
          <w:b/>
          <w:bCs/>
        </w:rPr>
      </w:pPr>
      <w:r>
        <w:rPr>
          <w:b/>
          <w:bCs/>
        </w:rPr>
        <w:t>Jani:</w:t>
      </w:r>
      <w:r>
        <w:rPr>
          <w:b/>
          <w:bCs/>
        </w:rPr>
        <w:tab/>
      </w:r>
      <w:r>
        <w:rPr>
          <w:b/>
          <w:bCs/>
        </w:rPr>
        <w:tab/>
      </w:r>
      <w:r>
        <w:rPr>
          <w:b/>
          <w:bCs/>
        </w:rPr>
        <w:tab/>
        <w:t>Aye</w:t>
      </w:r>
    </w:p>
    <w:p w14:paraId="64C9721A" w14:textId="77777777" w:rsidR="004B5836" w:rsidRDefault="004B5836" w:rsidP="004B5836">
      <w:pPr>
        <w:ind w:left="1440"/>
        <w:rPr>
          <w:b/>
          <w:bCs/>
        </w:rPr>
      </w:pPr>
      <w:r>
        <w:rPr>
          <w:b/>
          <w:bCs/>
        </w:rPr>
        <w:t>Chase:</w:t>
      </w:r>
      <w:r>
        <w:rPr>
          <w:b/>
          <w:bCs/>
        </w:rPr>
        <w:tab/>
      </w:r>
      <w:r>
        <w:rPr>
          <w:b/>
          <w:bCs/>
        </w:rPr>
        <w:tab/>
        <w:t>Aye</w:t>
      </w:r>
    </w:p>
    <w:p w14:paraId="1F2B2D55" w14:textId="77777777" w:rsidR="004B5836" w:rsidRDefault="004B5836" w:rsidP="004B5836">
      <w:pPr>
        <w:ind w:left="1440"/>
        <w:rPr>
          <w:b/>
          <w:bCs/>
        </w:rPr>
      </w:pPr>
      <w:r>
        <w:rPr>
          <w:b/>
          <w:bCs/>
        </w:rPr>
        <w:t>Delbar:</w:t>
      </w:r>
      <w:r>
        <w:rPr>
          <w:b/>
          <w:bCs/>
        </w:rPr>
        <w:tab/>
      </w:r>
      <w:r>
        <w:rPr>
          <w:b/>
          <w:bCs/>
        </w:rPr>
        <w:tab/>
        <w:t>Absent</w:t>
      </w:r>
    </w:p>
    <w:p w14:paraId="5676E035" w14:textId="77777777" w:rsidR="004B5836" w:rsidRDefault="004B5836" w:rsidP="004B5836">
      <w:pPr>
        <w:ind w:left="1440"/>
        <w:rPr>
          <w:b/>
          <w:bCs/>
        </w:rPr>
      </w:pPr>
      <w:r>
        <w:rPr>
          <w:b/>
          <w:bCs/>
        </w:rPr>
        <w:t>Lopez:</w:t>
      </w:r>
      <w:r>
        <w:rPr>
          <w:b/>
          <w:bCs/>
        </w:rPr>
        <w:tab/>
      </w:r>
      <w:r>
        <w:rPr>
          <w:b/>
          <w:bCs/>
        </w:rPr>
        <w:tab/>
        <w:t>Absent</w:t>
      </w:r>
    </w:p>
    <w:p w14:paraId="2984324A" w14:textId="77777777" w:rsidR="004B5836" w:rsidRDefault="004B5836" w:rsidP="004B5836">
      <w:pPr>
        <w:ind w:left="1440"/>
        <w:rPr>
          <w:b/>
          <w:bCs/>
        </w:rPr>
      </w:pPr>
      <w:r>
        <w:rPr>
          <w:b/>
          <w:bCs/>
        </w:rPr>
        <w:t>O’Brien:</w:t>
      </w:r>
      <w:r>
        <w:rPr>
          <w:b/>
          <w:bCs/>
        </w:rPr>
        <w:tab/>
      </w:r>
      <w:r>
        <w:rPr>
          <w:b/>
          <w:bCs/>
        </w:rPr>
        <w:tab/>
        <w:t>Aye</w:t>
      </w:r>
    </w:p>
    <w:p w14:paraId="146E77BE" w14:textId="77777777" w:rsidR="0027499A" w:rsidRDefault="0027499A" w:rsidP="004B5836">
      <w:pPr>
        <w:ind w:left="1080"/>
        <w:rPr>
          <w:b/>
          <w:bCs/>
        </w:rPr>
      </w:pPr>
    </w:p>
    <w:p w14:paraId="4F89FCFA" w14:textId="52474D54" w:rsidR="004B5836" w:rsidRDefault="004B5836" w:rsidP="004B5836">
      <w:pPr>
        <w:ind w:left="1080"/>
        <w:rPr>
          <w:b/>
          <w:bCs/>
        </w:rPr>
      </w:pPr>
      <w:r>
        <w:rPr>
          <w:b/>
          <w:bCs/>
        </w:rPr>
        <w:t>Motion Passed</w:t>
      </w:r>
    </w:p>
    <w:p w14:paraId="69483D48" w14:textId="77777777" w:rsidR="004B5836" w:rsidRPr="004B5836" w:rsidRDefault="004B5836" w:rsidP="004B5836">
      <w:pPr>
        <w:pStyle w:val="ListBullet"/>
        <w:numPr>
          <w:ilvl w:val="0"/>
          <w:numId w:val="0"/>
        </w:numPr>
        <w:ind w:left="360" w:hanging="360"/>
      </w:pPr>
    </w:p>
    <w:p w14:paraId="657EA772" w14:textId="4B61D9DD" w:rsidR="005D7156" w:rsidRDefault="001E54EF" w:rsidP="002532DB">
      <w:pPr>
        <w:pStyle w:val="ListBullet"/>
        <w:numPr>
          <w:ilvl w:val="0"/>
          <w:numId w:val="0"/>
        </w:numPr>
        <w:rPr>
          <w:b/>
          <w:bCs/>
        </w:rPr>
      </w:pPr>
      <w:r>
        <w:rPr>
          <w:b/>
          <w:bCs/>
        </w:rPr>
        <w:t>Report of the Standing Committees</w:t>
      </w:r>
    </w:p>
    <w:p w14:paraId="5AA84210" w14:textId="6592A74B" w:rsidR="001E54EF" w:rsidRDefault="005470F8" w:rsidP="002532DB">
      <w:pPr>
        <w:pStyle w:val="ListBullet"/>
        <w:numPr>
          <w:ilvl w:val="0"/>
          <w:numId w:val="0"/>
        </w:numPr>
      </w:pPr>
      <w:r>
        <w:rPr>
          <w:b/>
          <w:bCs/>
        </w:rPr>
        <w:t>Forest Practice Committee, Rich Wade</w:t>
      </w:r>
      <w:r w:rsidR="0044324D">
        <w:rPr>
          <w:b/>
          <w:bCs/>
        </w:rPr>
        <w:t>, Chair</w:t>
      </w:r>
    </w:p>
    <w:p w14:paraId="409BA8F6" w14:textId="717B3D58" w:rsidR="006B1858" w:rsidRDefault="00B02345" w:rsidP="002532DB">
      <w:pPr>
        <w:pStyle w:val="ListBullet"/>
        <w:numPr>
          <w:ilvl w:val="0"/>
          <w:numId w:val="0"/>
        </w:numPr>
      </w:pPr>
      <w:r>
        <w:t xml:space="preserve">Forest Practice Committee met yesterday and we have </w:t>
      </w:r>
      <w:r w:rsidR="00FE5860">
        <w:t xml:space="preserve">one </w:t>
      </w:r>
      <w:r>
        <w:t>actionable item coming out of the proceedings yesterday</w:t>
      </w:r>
      <w:r w:rsidR="0027499A">
        <w:t xml:space="preserve"> for the Board to consider</w:t>
      </w:r>
      <w:r>
        <w:t>.  The committee discussed the following</w:t>
      </w:r>
      <w:r w:rsidR="00FE5860">
        <w:t xml:space="preserve"> 4</w:t>
      </w:r>
      <w:r>
        <w:t xml:space="preserve"> agenda items:</w:t>
      </w:r>
    </w:p>
    <w:p w14:paraId="31E0CA49" w14:textId="079F286D" w:rsidR="002954D1" w:rsidRDefault="009B35FD" w:rsidP="00D3764C">
      <w:pPr>
        <w:pStyle w:val="ListBullet"/>
        <w:numPr>
          <w:ilvl w:val="0"/>
          <w:numId w:val="19"/>
        </w:numPr>
      </w:pPr>
      <w:r>
        <w:t>The committee discussed the issue of overlapping harvest documents.  The department created a two-page memo that highlighted several of the issues and the committee will continue that discussion next meeting.</w:t>
      </w:r>
    </w:p>
    <w:p w14:paraId="1AE964E0" w14:textId="0533DB79" w:rsidR="009B35FD" w:rsidRDefault="009B35FD" w:rsidP="00D3764C">
      <w:pPr>
        <w:pStyle w:val="ListBullet"/>
        <w:numPr>
          <w:ilvl w:val="0"/>
          <w:numId w:val="19"/>
        </w:numPr>
      </w:pPr>
      <w:r>
        <w:t xml:space="preserve">Discussed the continuing consideration of </w:t>
      </w:r>
      <w:r w:rsidR="00F6108B">
        <w:t>r</w:t>
      </w:r>
      <w:r>
        <w:t>ulemaking for treating fuels in the WLPZ allowing heavy equipment to operate.  This has been an ongoing discussion for many months and we will continue discussions next month.</w:t>
      </w:r>
    </w:p>
    <w:p w14:paraId="2B5D55EB" w14:textId="731C68D3" w:rsidR="009B35FD" w:rsidRDefault="009B35FD" w:rsidP="00D3764C">
      <w:pPr>
        <w:pStyle w:val="ListBullet"/>
        <w:numPr>
          <w:ilvl w:val="0"/>
          <w:numId w:val="19"/>
        </w:numPr>
      </w:pPr>
      <w:r>
        <w:t>The Board has been involved with discussions with Department of Fish and Wildlife pertaining to California database and access to database by small landowners</w:t>
      </w:r>
      <w:r w:rsidR="003978AA">
        <w:t>.</w:t>
      </w:r>
    </w:p>
    <w:p w14:paraId="217F5A20" w14:textId="49F64349" w:rsidR="003978AA" w:rsidRDefault="003978AA" w:rsidP="003978AA">
      <w:pPr>
        <w:pStyle w:val="ListBullet"/>
        <w:numPr>
          <w:ilvl w:val="0"/>
          <w:numId w:val="19"/>
        </w:numPr>
      </w:pPr>
      <w:r>
        <w:t xml:space="preserve">Considered the </w:t>
      </w:r>
      <w:r w:rsidR="00F6108B">
        <w:t>r</w:t>
      </w:r>
      <w:r>
        <w:t>ulemaking for Watercourse Crossing and Emergency Notice Watercourse Crossing Requirements 2024.  Committee is asking board to consider this item and Member Wade made a motion to the Board.</w:t>
      </w:r>
    </w:p>
    <w:p w14:paraId="7FEE280B" w14:textId="77777777" w:rsidR="003978AA" w:rsidRPr="003978AA" w:rsidRDefault="003978AA" w:rsidP="003978AA">
      <w:pPr>
        <w:pStyle w:val="ListBullet"/>
        <w:numPr>
          <w:ilvl w:val="0"/>
          <w:numId w:val="0"/>
        </w:numPr>
        <w:rPr>
          <w:b/>
          <w:bCs/>
        </w:rPr>
      </w:pPr>
    </w:p>
    <w:p w14:paraId="3A8D20E5" w14:textId="20741310" w:rsidR="003978AA" w:rsidRDefault="003978AA" w:rsidP="003978AA">
      <w:pPr>
        <w:pStyle w:val="ListBullet"/>
        <w:numPr>
          <w:ilvl w:val="0"/>
          <w:numId w:val="0"/>
        </w:numPr>
        <w:rPr>
          <w:b/>
          <w:bCs/>
        </w:rPr>
      </w:pPr>
      <w:r w:rsidRPr="003978AA">
        <w:rPr>
          <w:b/>
          <w:bCs/>
        </w:rPr>
        <w:t>Public Comment:</w:t>
      </w:r>
    </w:p>
    <w:p w14:paraId="09BB6E4E" w14:textId="6D38C7D2" w:rsidR="003978AA" w:rsidRDefault="003978AA" w:rsidP="00831B37">
      <w:pPr>
        <w:pStyle w:val="ListBullet"/>
        <w:numPr>
          <w:ilvl w:val="0"/>
          <w:numId w:val="40"/>
        </w:numPr>
      </w:pPr>
      <w:r w:rsidRPr="003978AA">
        <w:t>Richard</w:t>
      </w:r>
      <w:r w:rsidR="00A274E7">
        <w:t xml:space="preserve"> Gienger commented on the consideration of the Rulemaking for Watercourse Crossing and Emergency Notice Watercourse Crossing Requirements 2024.</w:t>
      </w:r>
    </w:p>
    <w:p w14:paraId="24C87B1E" w14:textId="45453EC4" w:rsidR="00BE3AFB" w:rsidRPr="003978AA" w:rsidRDefault="00A274E7" w:rsidP="00831B37">
      <w:pPr>
        <w:pStyle w:val="ListBullet"/>
        <w:numPr>
          <w:ilvl w:val="0"/>
          <w:numId w:val="40"/>
        </w:numPr>
      </w:pPr>
      <w:r>
        <w:t xml:space="preserve">David Fowler, Water Resource Control Board thanked the committee for taking the item up from the October 2022 letter from the combined Water Boards in response to the call for regulatory review.  </w:t>
      </w:r>
      <w:r w:rsidR="00BE3AFB">
        <w:t>He stated that the Waterboard is in full support of this consideration.</w:t>
      </w:r>
    </w:p>
    <w:p w14:paraId="17BD2192" w14:textId="1CCE4E83" w:rsidR="002954D1" w:rsidRDefault="002954D1" w:rsidP="002954D1">
      <w:pPr>
        <w:spacing w:before="240" w:after="100"/>
        <w:ind w:left="1080"/>
        <w:rPr>
          <w:b/>
          <w:bCs/>
        </w:rPr>
      </w:pPr>
      <w:r>
        <w:rPr>
          <w:b/>
          <w:bCs/>
        </w:rPr>
        <w:lastRenderedPageBreak/>
        <w:t>0</w:t>
      </w:r>
      <w:r w:rsidR="003978AA">
        <w:rPr>
          <w:b/>
          <w:bCs/>
        </w:rPr>
        <w:t>6</w:t>
      </w:r>
      <w:r>
        <w:rPr>
          <w:b/>
          <w:bCs/>
        </w:rPr>
        <w:t>-1</w:t>
      </w:r>
      <w:r w:rsidR="003978AA">
        <w:rPr>
          <w:b/>
          <w:bCs/>
        </w:rPr>
        <w:t>9</w:t>
      </w:r>
      <w:r w:rsidRPr="0052104A">
        <w:rPr>
          <w:b/>
          <w:bCs/>
        </w:rPr>
        <w:t>-0</w:t>
      </w:r>
      <w:r w:rsidR="003978AA">
        <w:rPr>
          <w:b/>
          <w:bCs/>
        </w:rPr>
        <w:t>5</w:t>
      </w:r>
      <w:r>
        <w:rPr>
          <w:b/>
          <w:bCs/>
        </w:rPr>
        <w:tab/>
        <w:t>Member Wade</w:t>
      </w:r>
      <w:r w:rsidR="00546080">
        <w:rPr>
          <w:b/>
          <w:bCs/>
        </w:rPr>
        <w:t xml:space="preserve"> moves to authorize</w:t>
      </w:r>
      <w:r w:rsidR="0024397C">
        <w:rPr>
          <w:b/>
          <w:bCs/>
        </w:rPr>
        <w:t xml:space="preserve"> Board staff to submit the rulemaking entitled “Watercourse Crossings and Emergency Notice Watercourse Crossing Requirements, 2024” for noticing of the 45-day Comment Period and take all appro</w:t>
      </w:r>
      <w:r w:rsidR="004657DF">
        <w:rPr>
          <w:b/>
          <w:bCs/>
        </w:rPr>
        <w:t xml:space="preserve">priate actions consistent with the Administrative Procedure Act for this purpose, including preparation and submission of the Notice of Proposed </w:t>
      </w:r>
      <w:r w:rsidR="00F6108B">
        <w:rPr>
          <w:b/>
          <w:bCs/>
        </w:rPr>
        <w:t>A</w:t>
      </w:r>
      <w:r w:rsidR="004657DF">
        <w:rPr>
          <w:b/>
          <w:bCs/>
        </w:rPr>
        <w:t>ction and Initial Statement of Reason</w:t>
      </w:r>
      <w:r w:rsidR="00F6108B">
        <w:rPr>
          <w:b/>
          <w:bCs/>
        </w:rPr>
        <w:t>s</w:t>
      </w:r>
      <w:r>
        <w:rPr>
          <w:b/>
          <w:bCs/>
        </w:rPr>
        <w:t xml:space="preserve">.  Member </w:t>
      </w:r>
      <w:r w:rsidR="00941DF8">
        <w:rPr>
          <w:b/>
          <w:bCs/>
        </w:rPr>
        <w:t xml:space="preserve">Jani </w:t>
      </w:r>
      <w:r>
        <w:rPr>
          <w:b/>
          <w:bCs/>
        </w:rPr>
        <w:t>seconds the motion.</w:t>
      </w:r>
    </w:p>
    <w:p w14:paraId="4DBDA9B7" w14:textId="77777777" w:rsidR="002954D1" w:rsidRDefault="002954D1" w:rsidP="002954D1">
      <w:pPr>
        <w:spacing w:after="100"/>
        <w:ind w:left="1440"/>
        <w:rPr>
          <w:b/>
          <w:bCs/>
        </w:rPr>
      </w:pPr>
      <w:r>
        <w:rPr>
          <w:b/>
          <w:bCs/>
        </w:rPr>
        <w:t>Roll Call:</w:t>
      </w:r>
    </w:p>
    <w:p w14:paraId="0024BCDB" w14:textId="77777777" w:rsidR="002954D1" w:rsidRDefault="002954D1" w:rsidP="002954D1">
      <w:pPr>
        <w:ind w:left="1440"/>
        <w:rPr>
          <w:b/>
          <w:bCs/>
        </w:rPr>
      </w:pPr>
      <w:r>
        <w:rPr>
          <w:b/>
          <w:bCs/>
        </w:rPr>
        <w:t>Wade:</w:t>
      </w:r>
      <w:r>
        <w:rPr>
          <w:b/>
          <w:bCs/>
        </w:rPr>
        <w:tab/>
      </w:r>
      <w:r>
        <w:rPr>
          <w:b/>
          <w:bCs/>
        </w:rPr>
        <w:tab/>
      </w:r>
      <w:r>
        <w:rPr>
          <w:b/>
          <w:bCs/>
        </w:rPr>
        <w:tab/>
        <w:t>Aye</w:t>
      </w:r>
    </w:p>
    <w:p w14:paraId="1C6DDC33" w14:textId="1E1B9DB3" w:rsidR="002954D1" w:rsidRDefault="002954D1" w:rsidP="002954D1">
      <w:pPr>
        <w:ind w:left="1440"/>
        <w:rPr>
          <w:b/>
          <w:bCs/>
        </w:rPr>
      </w:pPr>
      <w:r>
        <w:rPr>
          <w:b/>
          <w:bCs/>
        </w:rPr>
        <w:t>J</w:t>
      </w:r>
      <w:r w:rsidR="004657DF">
        <w:rPr>
          <w:b/>
          <w:bCs/>
        </w:rPr>
        <w:t>ahangiri</w:t>
      </w:r>
      <w:r>
        <w:rPr>
          <w:b/>
          <w:bCs/>
        </w:rPr>
        <w:t>:</w:t>
      </w:r>
      <w:r>
        <w:rPr>
          <w:b/>
          <w:bCs/>
        </w:rPr>
        <w:tab/>
      </w:r>
      <w:r>
        <w:rPr>
          <w:b/>
          <w:bCs/>
        </w:rPr>
        <w:tab/>
        <w:t>Aye</w:t>
      </w:r>
    </w:p>
    <w:p w14:paraId="3DA564AC" w14:textId="4BB78304" w:rsidR="002954D1" w:rsidRDefault="004657DF" w:rsidP="002954D1">
      <w:pPr>
        <w:ind w:left="1440"/>
        <w:rPr>
          <w:b/>
          <w:bCs/>
        </w:rPr>
      </w:pPr>
      <w:r>
        <w:rPr>
          <w:b/>
          <w:bCs/>
        </w:rPr>
        <w:t>Forsburg-Pardi</w:t>
      </w:r>
      <w:r w:rsidR="002954D1">
        <w:rPr>
          <w:b/>
          <w:bCs/>
        </w:rPr>
        <w:t>:</w:t>
      </w:r>
      <w:r w:rsidR="002954D1">
        <w:rPr>
          <w:b/>
          <w:bCs/>
        </w:rPr>
        <w:tab/>
        <w:t>Aye</w:t>
      </w:r>
    </w:p>
    <w:p w14:paraId="539EEE28" w14:textId="124BC736" w:rsidR="002954D1" w:rsidRDefault="004657DF" w:rsidP="002954D1">
      <w:pPr>
        <w:ind w:left="1440"/>
        <w:rPr>
          <w:b/>
          <w:bCs/>
        </w:rPr>
      </w:pPr>
      <w:r>
        <w:rPr>
          <w:b/>
          <w:bCs/>
        </w:rPr>
        <w:t>Blake</w:t>
      </w:r>
      <w:r w:rsidR="002954D1">
        <w:rPr>
          <w:b/>
          <w:bCs/>
        </w:rPr>
        <w:t>:</w:t>
      </w:r>
      <w:r>
        <w:rPr>
          <w:b/>
          <w:bCs/>
        </w:rPr>
        <w:tab/>
      </w:r>
      <w:r>
        <w:rPr>
          <w:b/>
          <w:bCs/>
        </w:rPr>
        <w:tab/>
      </w:r>
      <w:r w:rsidR="002954D1">
        <w:rPr>
          <w:b/>
          <w:bCs/>
        </w:rPr>
        <w:tab/>
        <w:t>Aye</w:t>
      </w:r>
    </w:p>
    <w:p w14:paraId="13235B09" w14:textId="2687D049" w:rsidR="002954D1" w:rsidRDefault="004657DF" w:rsidP="002954D1">
      <w:pPr>
        <w:ind w:left="1440"/>
        <w:rPr>
          <w:b/>
          <w:bCs/>
        </w:rPr>
      </w:pPr>
      <w:r>
        <w:rPr>
          <w:b/>
          <w:bCs/>
        </w:rPr>
        <w:t>Jani</w:t>
      </w:r>
      <w:r w:rsidR="002954D1">
        <w:rPr>
          <w:b/>
          <w:bCs/>
        </w:rPr>
        <w:t>:</w:t>
      </w:r>
      <w:r w:rsidR="002954D1">
        <w:rPr>
          <w:b/>
          <w:bCs/>
        </w:rPr>
        <w:tab/>
      </w:r>
      <w:r>
        <w:rPr>
          <w:b/>
          <w:bCs/>
        </w:rPr>
        <w:tab/>
      </w:r>
      <w:r w:rsidR="002954D1">
        <w:rPr>
          <w:b/>
          <w:bCs/>
        </w:rPr>
        <w:tab/>
        <w:t>Aye</w:t>
      </w:r>
    </w:p>
    <w:p w14:paraId="4E682E54" w14:textId="601BC84F" w:rsidR="002954D1" w:rsidRDefault="004657DF" w:rsidP="002954D1">
      <w:pPr>
        <w:ind w:left="1440"/>
        <w:rPr>
          <w:b/>
          <w:bCs/>
        </w:rPr>
      </w:pPr>
      <w:r>
        <w:rPr>
          <w:b/>
          <w:bCs/>
        </w:rPr>
        <w:t>Chase</w:t>
      </w:r>
      <w:r w:rsidR="002954D1">
        <w:rPr>
          <w:b/>
          <w:bCs/>
        </w:rPr>
        <w:tab/>
        <w:t>:</w:t>
      </w:r>
      <w:r w:rsidR="002954D1">
        <w:rPr>
          <w:b/>
          <w:bCs/>
        </w:rPr>
        <w:tab/>
      </w:r>
      <w:r w:rsidR="002954D1">
        <w:rPr>
          <w:b/>
          <w:bCs/>
        </w:rPr>
        <w:tab/>
        <w:t>A</w:t>
      </w:r>
      <w:r>
        <w:rPr>
          <w:b/>
          <w:bCs/>
        </w:rPr>
        <w:t>ye</w:t>
      </w:r>
    </w:p>
    <w:p w14:paraId="52A0A75B" w14:textId="479B1D2C" w:rsidR="004657DF" w:rsidRDefault="004657DF" w:rsidP="002954D1">
      <w:pPr>
        <w:ind w:left="1440"/>
        <w:rPr>
          <w:b/>
          <w:bCs/>
        </w:rPr>
      </w:pPr>
      <w:r>
        <w:rPr>
          <w:b/>
          <w:bCs/>
        </w:rPr>
        <w:t>Delbar:</w:t>
      </w:r>
      <w:r>
        <w:rPr>
          <w:b/>
          <w:bCs/>
        </w:rPr>
        <w:tab/>
      </w:r>
      <w:r>
        <w:rPr>
          <w:b/>
          <w:bCs/>
        </w:rPr>
        <w:tab/>
        <w:t>Absent</w:t>
      </w:r>
    </w:p>
    <w:p w14:paraId="0DC61FFD" w14:textId="50B4272D" w:rsidR="002954D1" w:rsidRDefault="004657DF" w:rsidP="002954D1">
      <w:pPr>
        <w:ind w:left="1440"/>
        <w:rPr>
          <w:b/>
          <w:bCs/>
        </w:rPr>
      </w:pPr>
      <w:r>
        <w:rPr>
          <w:b/>
          <w:bCs/>
        </w:rPr>
        <w:t>Lopez:</w:t>
      </w:r>
      <w:r w:rsidR="002954D1">
        <w:rPr>
          <w:b/>
          <w:bCs/>
        </w:rPr>
        <w:tab/>
      </w:r>
      <w:r w:rsidR="002954D1">
        <w:rPr>
          <w:b/>
          <w:bCs/>
        </w:rPr>
        <w:tab/>
        <w:t>Absent</w:t>
      </w:r>
    </w:p>
    <w:p w14:paraId="04C5EDBA" w14:textId="31A6A67F" w:rsidR="002954D1" w:rsidRDefault="002954D1" w:rsidP="002954D1">
      <w:pPr>
        <w:ind w:left="1440"/>
        <w:rPr>
          <w:b/>
          <w:bCs/>
        </w:rPr>
      </w:pPr>
      <w:r>
        <w:rPr>
          <w:b/>
          <w:bCs/>
        </w:rPr>
        <w:t>O’Brien</w:t>
      </w:r>
      <w:r w:rsidR="00F6108B">
        <w:rPr>
          <w:b/>
          <w:bCs/>
        </w:rPr>
        <w:t>:</w:t>
      </w:r>
      <w:r>
        <w:rPr>
          <w:b/>
          <w:bCs/>
        </w:rPr>
        <w:tab/>
      </w:r>
      <w:r>
        <w:rPr>
          <w:b/>
          <w:bCs/>
        </w:rPr>
        <w:tab/>
        <w:t>Aye</w:t>
      </w:r>
    </w:p>
    <w:p w14:paraId="383DB09E" w14:textId="77777777" w:rsidR="002954D1" w:rsidRDefault="002954D1" w:rsidP="002954D1">
      <w:pPr>
        <w:spacing w:before="240" w:after="100"/>
        <w:ind w:left="1080"/>
        <w:rPr>
          <w:b/>
          <w:bCs/>
        </w:rPr>
      </w:pPr>
      <w:r>
        <w:rPr>
          <w:b/>
          <w:bCs/>
        </w:rPr>
        <w:t>Motion passed.</w:t>
      </w:r>
    </w:p>
    <w:p w14:paraId="4ADD966E" w14:textId="77777777" w:rsidR="002954D1" w:rsidRDefault="002954D1" w:rsidP="002954D1">
      <w:pPr>
        <w:pStyle w:val="ListBullet"/>
        <w:numPr>
          <w:ilvl w:val="0"/>
          <w:numId w:val="0"/>
        </w:numPr>
        <w:ind w:left="360" w:hanging="360"/>
      </w:pPr>
    </w:p>
    <w:p w14:paraId="5BE5931C" w14:textId="6DB97834" w:rsidR="00CF17CF" w:rsidRDefault="00CF17CF" w:rsidP="00CF17CF">
      <w:pPr>
        <w:pStyle w:val="ListBullet"/>
        <w:numPr>
          <w:ilvl w:val="0"/>
          <w:numId w:val="0"/>
        </w:numPr>
        <w:ind w:left="360" w:hanging="360"/>
        <w:rPr>
          <w:rFonts w:cs="Arial"/>
          <w:b/>
          <w:bCs/>
        </w:rPr>
      </w:pPr>
      <w:r w:rsidRPr="00CF17CF">
        <w:rPr>
          <w:rFonts w:cs="Arial"/>
          <w:b/>
          <w:bCs/>
        </w:rPr>
        <w:t>Management Committee, Chris Chase, Chair</w:t>
      </w:r>
    </w:p>
    <w:p w14:paraId="1F5716C0" w14:textId="4C0A54CD" w:rsidR="00CF17CF" w:rsidRDefault="00CF17CF" w:rsidP="00CF17CF">
      <w:pPr>
        <w:pStyle w:val="ListBullet"/>
        <w:numPr>
          <w:ilvl w:val="0"/>
          <w:numId w:val="0"/>
        </w:numPr>
        <w:rPr>
          <w:rFonts w:cs="Arial"/>
        </w:rPr>
      </w:pPr>
      <w:r>
        <w:rPr>
          <w:rFonts w:cs="Arial"/>
        </w:rPr>
        <w:t xml:space="preserve">The Management Committee met yesterday and discussed </w:t>
      </w:r>
      <w:r w:rsidR="00A63660">
        <w:rPr>
          <w:rFonts w:cs="Arial"/>
        </w:rPr>
        <w:t>2</w:t>
      </w:r>
      <w:r>
        <w:rPr>
          <w:rFonts w:cs="Arial"/>
        </w:rPr>
        <w:t xml:space="preserve"> items on the agenda:</w:t>
      </w:r>
    </w:p>
    <w:p w14:paraId="6CE976E8" w14:textId="62203138" w:rsidR="00CF17CF" w:rsidRDefault="00A63660" w:rsidP="00831B37">
      <w:pPr>
        <w:pStyle w:val="ListBullet"/>
        <w:numPr>
          <w:ilvl w:val="0"/>
          <w:numId w:val="27"/>
        </w:numPr>
      </w:pPr>
      <w:r>
        <w:t xml:space="preserve">Discussed the </w:t>
      </w:r>
      <w:r w:rsidR="004657DF">
        <w:t xml:space="preserve">Basal Area Stocking Standards and Uneven-Aged Working which is </w:t>
      </w:r>
      <w:r w:rsidR="004E5189">
        <w:t>led</w:t>
      </w:r>
      <w:r w:rsidR="004657DF">
        <w:t xml:space="preserve"> by George Gentry, California Forestry Association.  He provided an overview of the work the group has done.  Clarity was provided to the group to stay focused on the use of uneven-aged </w:t>
      </w:r>
      <w:r w:rsidR="00731EBA">
        <w:t>silviculture</w:t>
      </w:r>
      <w:r w:rsidR="004657DF">
        <w:t xml:space="preserve"> and </w:t>
      </w:r>
      <w:r w:rsidR="00731EBA">
        <w:t xml:space="preserve">retention standards.  The group is going to revisit again the Basil Area retention standards Statewide in multiple districts.  They will seek input and guidance on </w:t>
      </w:r>
      <w:r w:rsidR="009157EE">
        <w:t>whether</w:t>
      </w:r>
      <w:r w:rsidR="00731EBA">
        <w:t xml:space="preserve"> it is appropriate.</w:t>
      </w:r>
    </w:p>
    <w:p w14:paraId="430EA191" w14:textId="0F085D9F" w:rsidR="009157EE" w:rsidRDefault="009157EE" w:rsidP="00831B37">
      <w:pPr>
        <w:pStyle w:val="ListBullet"/>
        <w:numPr>
          <w:ilvl w:val="0"/>
          <w:numId w:val="27"/>
        </w:numPr>
      </w:pPr>
      <w:r>
        <w:t>Discussed mature Tanoak retention and recruitment.  Staff prepared a brief overview of the issues that we are considering and the guidance that we provided Board staff was to draft a white paper in the next couple of months that looks at issues related to the retention and recruitment of mature Tanoak.</w:t>
      </w:r>
    </w:p>
    <w:p w14:paraId="70A48125" w14:textId="77777777" w:rsidR="002D5216" w:rsidRPr="00B8023A" w:rsidRDefault="002D5216" w:rsidP="00716564">
      <w:pPr>
        <w:pStyle w:val="ListBullet"/>
        <w:numPr>
          <w:ilvl w:val="0"/>
          <w:numId w:val="0"/>
        </w:numPr>
        <w:ind w:left="360" w:hanging="360"/>
        <w:rPr>
          <w:b/>
          <w:bCs/>
        </w:rPr>
      </w:pPr>
    </w:p>
    <w:p w14:paraId="432008FE" w14:textId="7A669E2E" w:rsidR="00B8023A" w:rsidRDefault="00B8023A" w:rsidP="00716564">
      <w:pPr>
        <w:pStyle w:val="ListBullet"/>
        <w:numPr>
          <w:ilvl w:val="0"/>
          <w:numId w:val="0"/>
        </w:numPr>
        <w:ind w:left="360" w:hanging="360"/>
        <w:rPr>
          <w:b/>
          <w:bCs/>
        </w:rPr>
      </w:pPr>
      <w:r w:rsidRPr="00B8023A">
        <w:rPr>
          <w:b/>
          <w:bCs/>
        </w:rPr>
        <w:t>Public Comment:</w:t>
      </w:r>
    </w:p>
    <w:p w14:paraId="3B9A9E77" w14:textId="607DE762" w:rsidR="00B8023A" w:rsidRDefault="00B8023A" w:rsidP="00831B37">
      <w:pPr>
        <w:pStyle w:val="ListBullet"/>
        <w:numPr>
          <w:ilvl w:val="0"/>
          <w:numId w:val="41"/>
        </w:numPr>
      </w:pPr>
      <w:r w:rsidRPr="00B8023A">
        <w:t>Richard Gienger</w:t>
      </w:r>
      <w:r w:rsidR="000E1B88">
        <w:t xml:space="preserve"> shared that he is glad to hear that Board staff will be working on a white paper in the next couple of months on Tanoak.</w:t>
      </w:r>
    </w:p>
    <w:p w14:paraId="1E35328C" w14:textId="77777777" w:rsidR="000E1B88" w:rsidRDefault="000E1B88" w:rsidP="000E1B88">
      <w:pPr>
        <w:pStyle w:val="ListBullet"/>
        <w:numPr>
          <w:ilvl w:val="0"/>
          <w:numId w:val="0"/>
        </w:numPr>
        <w:ind w:left="360" w:hanging="360"/>
      </w:pPr>
    </w:p>
    <w:p w14:paraId="60F4AFD6" w14:textId="43BC8E97" w:rsidR="000E1B88" w:rsidRDefault="000E1B88" w:rsidP="000E1B88">
      <w:pPr>
        <w:pStyle w:val="ListBullet"/>
        <w:numPr>
          <w:ilvl w:val="0"/>
          <w:numId w:val="0"/>
        </w:numPr>
        <w:rPr>
          <w:b/>
          <w:bCs/>
        </w:rPr>
      </w:pPr>
      <w:r>
        <w:rPr>
          <w:b/>
          <w:bCs/>
        </w:rPr>
        <w:t>Resource Protection Committee, Edith Hannigan, Executive Officer</w:t>
      </w:r>
    </w:p>
    <w:p w14:paraId="135B5392" w14:textId="764085AB" w:rsidR="000E1B88" w:rsidRDefault="000E1B88" w:rsidP="00BE216C">
      <w:pPr>
        <w:pStyle w:val="ListBullet"/>
        <w:numPr>
          <w:ilvl w:val="0"/>
          <w:numId w:val="0"/>
        </w:numPr>
      </w:pPr>
      <w:r>
        <w:t>Executive Officer shared th</w:t>
      </w:r>
      <w:r w:rsidR="00BE216C">
        <w:t>at she will be giving the update of yesterday’s meeting due to Member Lopez’s absence.  Member Ali Jahangiri attended his first committee meeting yesterday.</w:t>
      </w:r>
    </w:p>
    <w:p w14:paraId="2B2CC6A4" w14:textId="614E24BC" w:rsidR="00BF681A" w:rsidRDefault="00BE216C" w:rsidP="00F6108B">
      <w:pPr>
        <w:pStyle w:val="ListBullet"/>
        <w:numPr>
          <w:ilvl w:val="0"/>
          <w:numId w:val="41"/>
        </w:numPr>
      </w:pPr>
      <w:r>
        <w:t xml:space="preserve">Land Use Planning Program Update was given by Chief Rudy Baltazar on behalf of Deputy Chief Carmel Barnhart.  </w:t>
      </w:r>
    </w:p>
    <w:p w14:paraId="48C2BBBD" w14:textId="0AC3131D" w:rsidR="008C2846" w:rsidRDefault="008C2846" w:rsidP="00831B37">
      <w:pPr>
        <w:pStyle w:val="ListBullet"/>
        <w:numPr>
          <w:ilvl w:val="0"/>
          <w:numId w:val="41"/>
        </w:numPr>
      </w:pPr>
      <w:r>
        <w:t>Subdivision Review Program</w:t>
      </w:r>
    </w:p>
    <w:p w14:paraId="25CE98B3" w14:textId="630E5D25" w:rsidR="008C2846" w:rsidRDefault="008C2846" w:rsidP="00831B37">
      <w:pPr>
        <w:pStyle w:val="ListBullet"/>
        <w:numPr>
          <w:ilvl w:val="1"/>
          <w:numId w:val="41"/>
        </w:numPr>
      </w:pPr>
      <w:r>
        <w:lastRenderedPageBreak/>
        <w:t>Staff continues efforts working Jurisdictions on identifying developments of providing surveys.</w:t>
      </w:r>
    </w:p>
    <w:p w14:paraId="73D9021B" w14:textId="18AA2B20" w:rsidR="008C2846" w:rsidRDefault="008C2846" w:rsidP="00831B37">
      <w:pPr>
        <w:pStyle w:val="ListBullet"/>
        <w:numPr>
          <w:ilvl w:val="1"/>
          <w:numId w:val="41"/>
        </w:numPr>
      </w:pPr>
      <w:r>
        <w:t>They have reviewed 3 subdivisions reviews.  The City of Dunsmuir, San Bernardino County and the City of Chino Hills.</w:t>
      </w:r>
    </w:p>
    <w:p w14:paraId="4E1B0D01" w14:textId="4E686270" w:rsidR="008C2846" w:rsidRDefault="008C2846" w:rsidP="00831B37">
      <w:pPr>
        <w:pStyle w:val="ListBullet"/>
        <w:numPr>
          <w:ilvl w:val="1"/>
          <w:numId w:val="41"/>
        </w:numPr>
      </w:pPr>
      <w:r>
        <w:t>Three safety elements were reviewed from Alameda County, Solano County and the City of Irvine.</w:t>
      </w:r>
    </w:p>
    <w:p w14:paraId="00224990" w14:textId="79BB6B92" w:rsidR="000E1B88" w:rsidRDefault="008C2846" w:rsidP="00831B37">
      <w:pPr>
        <w:pStyle w:val="ListBullet"/>
        <w:numPr>
          <w:ilvl w:val="0"/>
          <w:numId w:val="42"/>
        </w:numPr>
      </w:pPr>
      <w:r>
        <w:t>Discussed was also the Final Fire Risk Reduction Community List and a presentation was given by Marcie Yates, Land Use Planning Program Manager</w:t>
      </w:r>
      <w:r w:rsidR="002C114A">
        <w:t xml:space="preserve"> at the meeting.</w:t>
      </w:r>
    </w:p>
    <w:p w14:paraId="660B5314" w14:textId="77777777" w:rsidR="002C114A" w:rsidRPr="002C114A" w:rsidRDefault="002C114A" w:rsidP="002C114A">
      <w:pPr>
        <w:pStyle w:val="ListBullet"/>
        <w:numPr>
          <w:ilvl w:val="0"/>
          <w:numId w:val="0"/>
        </w:numPr>
        <w:ind w:left="360" w:hanging="360"/>
        <w:rPr>
          <w:b/>
          <w:bCs/>
        </w:rPr>
      </w:pPr>
    </w:p>
    <w:p w14:paraId="342DC6B8" w14:textId="36198715" w:rsidR="002C114A" w:rsidRDefault="002C114A" w:rsidP="00AC1FB6">
      <w:pPr>
        <w:pStyle w:val="ListBullet"/>
        <w:numPr>
          <w:ilvl w:val="0"/>
          <w:numId w:val="0"/>
        </w:numPr>
        <w:rPr>
          <w:b/>
          <w:bCs/>
        </w:rPr>
      </w:pPr>
      <w:r>
        <w:rPr>
          <w:b/>
          <w:bCs/>
        </w:rPr>
        <w:t>Final Fire Risk Reduction Community List presented by Edith Hannigan, Executive Officer and Alexandra Ves</w:t>
      </w:r>
      <w:r w:rsidR="0045214F">
        <w:rPr>
          <w:b/>
          <w:bCs/>
        </w:rPr>
        <w:t>t</w:t>
      </w:r>
      <w:r w:rsidR="00C12AA8">
        <w:rPr>
          <w:b/>
          <w:bCs/>
        </w:rPr>
        <w:t>, AGPA</w:t>
      </w:r>
      <w:r w:rsidR="00AC1FB6">
        <w:rPr>
          <w:b/>
          <w:bCs/>
        </w:rPr>
        <w:t>.</w:t>
      </w:r>
      <w:r w:rsidR="0045214F" w:rsidRPr="0045214F">
        <w:rPr>
          <w:b/>
          <w:bCs/>
        </w:rPr>
        <w:t xml:space="preserve"> </w:t>
      </w:r>
      <w:r w:rsidR="0045214F">
        <w:rPr>
          <w:b/>
          <w:bCs/>
        </w:rPr>
        <w:t>Land Use Planning.</w:t>
      </w:r>
    </w:p>
    <w:p w14:paraId="7915A5A4" w14:textId="77777777" w:rsidR="00C12AA8" w:rsidRDefault="00C12AA8" w:rsidP="002C114A">
      <w:pPr>
        <w:pStyle w:val="ListBullet"/>
        <w:numPr>
          <w:ilvl w:val="0"/>
          <w:numId w:val="0"/>
        </w:numPr>
        <w:ind w:left="360" w:hanging="360"/>
      </w:pPr>
    </w:p>
    <w:p w14:paraId="5859937A" w14:textId="6CEF0657" w:rsidR="0045214F" w:rsidRPr="0045214F" w:rsidRDefault="0045214F" w:rsidP="002C114A">
      <w:pPr>
        <w:pStyle w:val="ListBullet"/>
        <w:numPr>
          <w:ilvl w:val="0"/>
          <w:numId w:val="0"/>
        </w:numPr>
        <w:ind w:left="360" w:hanging="360"/>
        <w:rPr>
          <w:b/>
          <w:bCs/>
        </w:rPr>
      </w:pPr>
      <w:r w:rsidRPr="0045214F">
        <w:rPr>
          <w:b/>
          <w:bCs/>
        </w:rPr>
        <w:t>Board Comments:</w:t>
      </w:r>
    </w:p>
    <w:p w14:paraId="46B8387C" w14:textId="184957EB" w:rsidR="0045214F" w:rsidRDefault="0045214F" w:rsidP="00831B37">
      <w:pPr>
        <w:pStyle w:val="ListBullet"/>
        <w:numPr>
          <w:ilvl w:val="0"/>
          <w:numId w:val="42"/>
        </w:numPr>
      </w:pPr>
      <w:r>
        <w:t>Member Chase stated that he is glad to hear that the barriers for lower income, cities, counties and districts to participate in this.  Is there a role the Board can play in outreach and promoting the program to increase participation?  Also, feels that there is an opportunity to do even better.</w:t>
      </w:r>
    </w:p>
    <w:p w14:paraId="373BB1DA" w14:textId="790BA7FF" w:rsidR="0045214F" w:rsidRDefault="0045214F" w:rsidP="00831B37">
      <w:pPr>
        <w:pStyle w:val="ListBullet"/>
        <w:numPr>
          <w:ilvl w:val="1"/>
          <w:numId w:val="42"/>
        </w:numPr>
      </w:pPr>
      <w:r>
        <w:t>Edith Hannigan agreed that there is an opportunity for increasing participation from other agencies.</w:t>
      </w:r>
    </w:p>
    <w:p w14:paraId="522BDEA6" w14:textId="2E4F3E8B" w:rsidR="0045214F" w:rsidRDefault="00126546" w:rsidP="00831B37">
      <w:pPr>
        <w:pStyle w:val="ListBullet"/>
        <w:numPr>
          <w:ilvl w:val="0"/>
          <w:numId w:val="42"/>
        </w:numPr>
      </w:pPr>
      <w:r>
        <w:t xml:space="preserve">Member Jani asked if the committee would consider creating a </w:t>
      </w:r>
      <w:r w:rsidR="00C97516">
        <w:t>three-page</w:t>
      </w:r>
      <w:r>
        <w:t xml:space="preserve"> pamphlet that people could find in their fire district and say let’s do this?</w:t>
      </w:r>
    </w:p>
    <w:p w14:paraId="68A82ADB" w14:textId="12DB8A4D" w:rsidR="00126546" w:rsidRDefault="00126546" w:rsidP="00831B37">
      <w:pPr>
        <w:pStyle w:val="ListBullet"/>
        <w:numPr>
          <w:ilvl w:val="1"/>
          <w:numId w:val="42"/>
        </w:numPr>
      </w:pPr>
      <w:r>
        <w:t>Edith Hannigan stated that it is part of the plan to create a pamphlet.</w:t>
      </w:r>
    </w:p>
    <w:p w14:paraId="3560D039" w14:textId="77777777" w:rsidR="00CC00D0" w:rsidRDefault="00CC00D0" w:rsidP="00CC00D0">
      <w:pPr>
        <w:pStyle w:val="ListBullet"/>
        <w:numPr>
          <w:ilvl w:val="0"/>
          <w:numId w:val="0"/>
        </w:numPr>
      </w:pPr>
    </w:p>
    <w:p w14:paraId="2D787CE4" w14:textId="5AFDC92E" w:rsidR="00CC00D0" w:rsidRDefault="00CC00D0" w:rsidP="00CC00D0">
      <w:pPr>
        <w:pStyle w:val="ListBullet"/>
        <w:numPr>
          <w:ilvl w:val="0"/>
          <w:numId w:val="0"/>
        </w:numPr>
        <w:rPr>
          <w:b/>
          <w:bCs/>
        </w:rPr>
      </w:pPr>
      <w:r w:rsidRPr="00CC00D0">
        <w:rPr>
          <w:b/>
          <w:bCs/>
        </w:rPr>
        <w:t>Public Comment:</w:t>
      </w:r>
    </w:p>
    <w:p w14:paraId="2540C8DD" w14:textId="68C7AADC" w:rsidR="00CC00D0" w:rsidRDefault="00366FE4" w:rsidP="00831B37">
      <w:pPr>
        <w:pStyle w:val="ListBullet"/>
        <w:numPr>
          <w:ilvl w:val="0"/>
          <w:numId w:val="43"/>
        </w:numPr>
      </w:pPr>
      <w:r w:rsidRPr="00366FE4">
        <w:t xml:space="preserve">Emily Acken, </w:t>
      </w:r>
      <w:r>
        <w:t>F</w:t>
      </w:r>
      <w:r w:rsidRPr="00366FE4">
        <w:t xml:space="preserve">ire </w:t>
      </w:r>
      <w:r>
        <w:t>F</w:t>
      </w:r>
      <w:r w:rsidRPr="00366FE4">
        <w:t xml:space="preserve">uels </w:t>
      </w:r>
      <w:r>
        <w:t>M</w:t>
      </w:r>
      <w:r w:rsidRPr="00366FE4">
        <w:t>anagement Specialist</w:t>
      </w:r>
      <w:r>
        <w:t xml:space="preserve"> with the San Lucia Communities and just want to say that we are 28</w:t>
      </w:r>
      <w:r w:rsidRPr="00366FE4">
        <w:rPr>
          <w:vertAlign w:val="superscript"/>
        </w:rPr>
        <w:t>th</w:t>
      </w:r>
      <w:r>
        <w:t xml:space="preserve"> on that list.  We are so proud to be on there</w:t>
      </w:r>
      <w:r w:rsidRPr="00366FE4">
        <w:t>.</w:t>
      </w:r>
      <w:r>
        <w:t xml:space="preserve">  We appreciate the efforts of the programs of Edith, Marcie, and Alex who were very responsive.  </w:t>
      </w:r>
      <w:r w:rsidR="009331EF">
        <w:t>Also,</w:t>
      </w:r>
      <w:r>
        <w:t xml:space="preserve"> would like to encourage the promotion of this program</w:t>
      </w:r>
      <w:r w:rsidR="009331EF">
        <w:t xml:space="preserve"> and volunteers to promote it to her neighbors.</w:t>
      </w:r>
    </w:p>
    <w:p w14:paraId="1D34D858" w14:textId="0F44E507" w:rsidR="009331EF" w:rsidRDefault="00E34BBB" w:rsidP="00831B37">
      <w:pPr>
        <w:pStyle w:val="ListBullet"/>
        <w:numPr>
          <w:ilvl w:val="0"/>
          <w:numId w:val="43"/>
        </w:numPr>
      </w:pPr>
      <w:r>
        <w:t>Mike G</w:t>
      </w:r>
      <w:r w:rsidR="00F6108B">
        <w:t>arabedian</w:t>
      </w:r>
      <w:r>
        <w:t xml:space="preserve"> asked are there any factors that might preclude an entity from being considered?  Also, since we </w:t>
      </w:r>
      <w:r w:rsidR="00765B7A">
        <w:t>can</w:t>
      </w:r>
      <w:r>
        <w:t xml:space="preserve"> rank wild</w:t>
      </w:r>
      <w:r w:rsidR="00F6108B">
        <w:t>l</w:t>
      </w:r>
      <w:r>
        <w:t xml:space="preserve">and urban interface by county, is that included and considered and if </w:t>
      </w:r>
      <w:r w:rsidR="00765B7A">
        <w:t>not, could</w:t>
      </w:r>
      <w:r>
        <w:t xml:space="preserve"> it be?</w:t>
      </w:r>
    </w:p>
    <w:p w14:paraId="3A9FB7ED" w14:textId="6B7AF923" w:rsidR="00806969" w:rsidRDefault="00806969" w:rsidP="00831B37">
      <w:pPr>
        <w:pStyle w:val="ListBullet"/>
        <w:numPr>
          <w:ilvl w:val="1"/>
          <w:numId w:val="43"/>
        </w:numPr>
      </w:pPr>
      <w:r>
        <w:t>Edith Hannigan stated that there really isn’t anything that would preclude anyone from applying to be on the list.</w:t>
      </w:r>
    </w:p>
    <w:p w14:paraId="62442366" w14:textId="6112F690" w:rsidR="00765B7A" w:rsidRDefault="00831B37" w:rsidP="00831B37">
      <w:pPr>
        <w:pStyle w:val="ListBullet"/>
        <w:numPr>
          <w:ilvl w:val="0"/>
          <w:numId w:val="44"/>
        </w:numPr>
      </w:pPr>
      <w:r>
        <w:t>Phy</w:t>
      </w:r>
      <w:r w:rsidR="00F6108B">
        <w:t>l</w:t>
      </w:r>
      <w:r>
        <w:t>lis Aguilera commented if the budget cuts will have an impact on this program.  She also asked if the tribal commu</w:t>
      </w:r>
      <w:r w:rsidR="00231761">
        <w:t xml:space="preserve">nities </w:t>
      </w:r>
      <w:r w:rsidR="004E5189">
        <w:t>could</w:t>
      </w:r>
      <w:r w:rsidR="00231761">
        <w:t xml:space="preserve"> participate in program.</w:t>
      </w:r>
    </w:p>
    <w:p w14:paraId="1C4D516E" w14:textId="10C5C40C" w:rsidR="00231761" w:rsidRDefault="00231761" w:rsidP="00231761">
      <w:pPr>
        <w:pStyle w:val="ListBullet"/>
        <w:numPr>
          <w:ilvl w:val="1"/>
          <w:numId w:val="44"/>
        </w:numPr>
      </w:pPr>
      <w:r>
        <w:t xml:space="preserve">Edith Hannigan clarified that </w:t>
      </w:r>
      <w:r w:rsidR="003067DC">
        <w:t>yes,</w:t>
      </w:r>
      <w:r>
        <w:t xml:space="preserve"> t</w:t>
      </w:r>
      <w:r w:rsidR="00F6108B">
        <w:t>ribal communities</w:t>
      </w:r>
      <w:r>
        <w:t xml:space="preserve"> are encouraged to apply and would have to meet the criteria under Special Districts.</w:t>
      </w:r>
    </w:p>
    <w:p w14:paraId="30E114AE" w14:textId="77777777" w:rsidR="00231761" w:rsidRPr="00366FE4" w:rsidRDefault="00231761" w:rsidP="00231761">
      <w:pPr>
        <w:pStyle w:val="ListBullet"/>
        <w:numPr>
          <w:ilvl w:val="0"/>
          <w:numId w:val="0"/>
        </w:numPr>
        <w:ind w:left="360" w:hanging="360"/>
      </w:pPr>
    </w:p>
    <w:p w14:paraId="2CF0C319" w14:textId="77777777" w:rsidR="00F6108B" w:rsidRDefault="00F6108B">
      <w:pPr>
        <w:spacing w:after="160" w:line="259" w:lineRule="auto"/>
        <w:rPr>
          <w:b/>
          <w:bCs/>
        </w:rPr>
      </w:pPr>
      <w:r>
        <w:rPr>
          <w:b/>
          <w:bCs/>
        </w:rPr>
        <w:br w:type="page"/>
      </w:r>
    </w:p>
    <w:p w14:paraId="7C87B8C9" w14:textId="5B3575B0" w:rsidR="00AC1FB6" w:rsidRDefault="00AC1FB6" w:rsidP="00AC1FB6">
      <w:pPr>
        <w:spacing w:before="240" w:after="100"/>
        <w:ind w:left="1080"/>
        <w:rPr>
          <w:b/>
          <w:bCs/>
        </w:rPr>
      </w:pPr>
      <w:r>
        <w:rPr>
          <w:b/>
          <w:bCs/>
        </w:rPr>
        <w:lastRenderedPageBreak/>
        <w:t>06-19</w:t>
      </w:r>
      <w:r w:rsidRPr="0052104A">
        <w:rPr>
          <w:b/>
          <w:bCs/>
        </w:rPr>
        <w:t>-0</w:t>
      </w:r>
      <w:r w:rsidR="009E6515">
        <w:rPr>
          <w:b/>
          <w:bCs/>
        </w:rPr>
        <w:t>6</w:t>
      </w:r>
      <w:r>
        <w:rPr>
          <w:b/>
          <w:bCs/>
        </w:rPr>
        <w:tab/>
        <w:t xml:space="preserve">Member </w:t>
      </w:r>
      <w:r w:rsidR="009E6515">
        <w:rPr>
          <w:b/>
          <w:bCs/>
        </w:rPr>
        <w:t xml:space="preserve">Forsburg-Pardi move to approve the Board of Forestry and Fire Protection Resolution 2024-02, </w:t>
      </w:r>
      <w:r w:rsidR="00F6108B">
        <w:rPr>
          <w:b/>
          <w:bCs/>
        </w:rPr>
        <w:t>a</w:t>
      </w:r>
      <w:r w:rsidR="009E6515">
        <w:rPr>
          <w:b/>
          <w:bCs/>
        </w:rPr>
        <w:t>pproving the 2024 Fire Risk Reduction Community List</w:t>
      </w:r>
      <w:r>
        <w:rPr>
          <w:b/>
          <w:bCs/>
        </w:rPr>
        <w:t>.  Member J</w:t>
      </w:r>
      <w:r w:rsidR="009E6515">
        <w:rPr>
          <w:b/>
          <w:bCs/>
        </w:rPr>
        <w:t>ahangiri</w:t>
      </w:r>
      <w:r>
        <w:rPr>
          <w:b/>
          <w:bCs/>
        </w:rPr>
        <w:t xml:space="preserve"> seconds the motion.</w:t>
      </w:r>
    </w:p>
    <w:p w14:paraId="7DC8E60F" w14:textId="77777777" w:rsidR="00AC1FB6" w:rsidRDefault="00AC1FB6" w:rsidP="00AC1FB6">
      <w:pPr>
        <w:spacing w:after="100"/>
        <w:ind w:left="1440"/>
        <w:rPr>
          <w:b/>
          <w:bCs/>
        </w:rPr>
      </w:pPr>
      <w:r>
        <w:rPr>
          <w:b/>
          <w:bCs/>
        </w:rPr>
        <w:t>Roll Call:</w:t>
      </w:r>
    </w:p>
    <w:p w14:paraId="1F2ED526" w14:textId="77777777" w:rsidR="00AC1FB6" w:rsidRDefault="00AC1FB6" w:rsidP="00AC1FB6">
      <w:pPr>
        <w:ind w:left="1440"/>
        <w:rPr>
          <w:b/>
          <w:bCs/>
        </w:rPr>
      </w:pPr>
      <w:r>
        <w:rPr>
          <w:b/>
          <w:bCs/>
        </w:rPr>
        <w:t>Wade:</w:t>
      </w:r>
      <w:r>
        <w:rPr>
          <w:b/>
          <w:bCs/>
        </w:rPr>
        <w:tab/>
      </w:r>
      <w:r>
        <w:rPr>
          <w:b/>
          <w:bCs/>
        </w:rPr>
        <w:tab/>
      </w:r>
      <w:r>
        <w:rPr>
          <w:b/>
          <w:bCs/>
        </w:rPr>
        <w:tab/>
        <w:t>Aye</w:t>
      </w:r>
    </w:p>
    <w:p w14:paraId="62B3C47B" w14:textId="77777777" w:rsidR="00AC1FB6" w:rsidRDefault="00AC1FB6" w:rsidP="00AC1FB6">
      <w:pPr>
        <w:ind w:left="1440"/>
        <w:rPr>
          <w:b/>
          <w:bCs/>
        </w:rPr>
      </w:pPr>
      <w:r>
        <w:rPr>
          <w:b/>
          <w:bCs/>
        </w:rPr>
        <w:t>Jahangiri:</w:t>
      </w:r>
      <w:r>
        <w:rPr>
          <w:b/>
          <w:bCs/>
        </w:rPr>
        <w:tab/>
      </w:r>
      <w:r>
        <w:rPr>
          <w:b/>
          <w:bCs/>
        </w:rPr>
        <w:tab/>
        <w:t>Aye</w:t>
      </w:r>
    </w:p>
    <w:p w14:paraId="25858CEF" w14:textId="77777777" w:rsidR="00AC1FB6" w:rsidRDefault="00AC1FB6" w:rsidP="00AC1FB6">
      <w:pPr>
        <w:ind w:left="1440"/>
        <w:rPr>
          <w:b/>
          <w:bCs/>
        </w:rPr>
      </w:pPr>
      <w:r>
        <w:rPr>
          <w:b/>
          <w:bCs/>
        </w:rPr>
        <w:t>Forsburg-Pardi:</w:t>
      </w:r>
      <w:r>
        <w:rPr>
          <w:b/>
          <w:bCs/>
        </w:rPr>
        <w:tab/>
        <w:t>Aye</w:t>
      </w:r>
    </w:p>
    <w:p w14:paraId="0F7C7608" w14:textId="77777777" w:rsidR="00AC1FB6" w:rsidRDefault="00AC1FB6" w:rsidP="00AC1FB6">
      <w:pPr>
        <w:ind w:left="1440"/>
        <w:rPr>
          <w:b/>
          <w:bCs/>
        </w:rPr>
      </w:pPr>
      <w:r>
        <w:rPr>
          <w:b/>
          <w:bCs/>
        </w:rPr>
        <w:t>Blake:</w:t>
      </w:r>
      <w:r>
        <w:rPr>
          <w:b/>
          <w:bCs/>
        </w:rPr>
        <w:tab/>
      </w:r>
      <w:r>
        <w:rPr>
          <w:b/>
          <w:bCs/>
        </w:rPr>
        <w:tab/>
      </w:r>
      <w:r>
        <w:rPr>
          <w:b/>
          <w:bCs/>
        </w:rPr>
        <w:tab/>
        <w:t>Aye</w:t>
      </w:r>
    </w:p>
    <w:p w14:paraId="34C8D624" w14:textId="77777777" w:rsidR="00AC1FB6" w:rsidRDefault="00AC1FB6" w:rsidP="00AC1FB6">
      <w:pPr>
        <w:ind w:left="1440"/>
        <w:rPr>
          <w:b/>
          <w:bCs/>
        </w:rPr>
      </w:pPr>
      <w:r>
        <w:rPr>
          <w:b/>
          <w:bCs/>
        </w:rPr>
        <w:t>Jani:</w:t>
      </w:r>
      <w:r>
        <w:rPr>
          <w:b/>
          <w:bCs/>
        </w:rPr>
        <w:tab/>
      </w:r>
      <w:r>
        <w:rPr>
          <w:b/>
          <w:bCs/>
        </w:rPr>
        <w:tab/>
      </w:r>
      <w:r>
        <w:rPr>
          <w:b/>
          <w:bCs/>
        </w:rPr>
        <w:tab/>
        <w:t>Aye</w:t>
      </w:r>
    </w:p>
    <w:p w14:paraId="17CBF6A0" w14:textId="77777777" w:rsidR="00AC1FB6" w:rsidRDefault="00AC1FB6" w:rsidP="00AC1FB6">
      <w:pPr>
        <w:ind w:left="1440"/>
        <w:rPr>
          <w:b/>
          <w:bCs/>
        </w:rPr>
      </w:pPr>
      <w:r>
        <w:rPr>
          <w:b/>
          <w:bCs/>
        </w:rPr>
        <w:t>Chase</w:t>
      </w:r>
      <w:r>
        <w:rPr>
          <w:b/>
          <w:bCs/>
        </w:rPr>
        <w:tab/>
        <w:t>:</w:t>
      </w:r>
      <w:r>
        <w:rPr>
          <w:b/>
          <w:bCs/>
        </w:rPr>
        <w:tab/>
      </w:r>
      <w:r>
        <w:rPr>
          <w:b/>
          <w:bCs/>
        </w:rPr>
        <w:tab/>
        <w:t>Aye</w:t>
      </w:r>
    </w:p>
    <w:p w14:paraId="06C11FE9" w14:textId="77777777" w:rsidR="00AC1FB6" w:rsidRDefault="00AC1FB6" w:rsidP="00AC1FB6">
      <w:pPr>
        <w:ind w:left="1440"/>
        <w:rPr>
          <w:b/>
          <w:bCs/>
        </w:rPr>
      </w:pPr>
      <w:r>
        <w:rPr>
          <w:b/>
          <w:bCs/>
        </w:rPr>
        <w:t>Delbar:</w:t>
      </w:r>
      <w:r>
        <w:rPr>
          <w:b/>
          <w:bCs/>
        </w:rPr>
        <w:tab/>
      </w:r>
      <w:r>
        <w:rPr>
          <w:b/>
          <w:bCs/>
        </w:rPr>
        <w:tab/>
        <w:t>Absent</w:t>
      </w:r>
    </w:p>
    <w:p w14:paraId="39F1E192" w14:textId="77777777" w:rsidR="00AC1FB6" w:rsidRDefault="00AC1FB6" w:rsidP="00AC1FB6">
      <w:pPr>
        <w:ind w:left="1440"/>
        <w:rPr>
          <w:b/>
          <w:bCs/>
        </w:rPr>
      </w:pPr>
      <w:r>
        <w:rPr>
          <w:b/>
          <w:bCs/>
        </w:rPr>
        <w:t>Lopez:</w:t>
      </w:r>
      <w:r>
        <w:rPr>
          <w:b/>
          <w:bCs/>
        </w:rPr>
        <w:tab/>
      </w:r>
      <w:r>
        <w:rPr>
          <w:b/>
          <w:bCs/>
        </w:rPr>
        <w:tab/>
        <w:t>Absent</w:t>
      </w:r>
    </w:p>
    <w:p w14:paraId="0F677329" w14:textId="77777777" w:rsidR="00AC1FB6" w:rsidRDefault="00AC1FB6" w:rsidP="00AC1FB6">
      <w:pPr>
        <w:ind w:left="1440"/>
        <w:rPr>
          <w:b/>
          <w:bCs/>
        </w:rPr>
      </w:pPr>
      <w:r>
        <w:rPr>
          <w:b/>
          <w:bCs/>
        </w:rPr>
        <w:t>O’Brien</w:t>
      </w:r>
      <w:r>
        <w:rPr>
          <w:b/>
          <w:bCs/>
        </w:rPr>
        <w:tab/>
      </w:r>
      <w:r>
        <w:rPr>
          <w:b/>
          <w:bCs/>
        </w:rPr>
        <w:tab/>
        <w:t>Aye</w:t>
      </w:r>
    </w:p>
    <w:p w14:paraId="0EB9AC90" w14:textId="77777777" w:rsidR="00AC1FB6" w:rsidRDefault="00AC1FB6" w:rsidP="00AC1FB6">
      <w:pPr>
        <w:spacing w:before="240" w:after="100"/>
        <w:ind w:left="1080"/>
        <w:rPr>
          <w:b/>
          <w:bCs/>
        </w:rPr>
      </w:pPr>
      <w:r>
        <w:rPr>
          <w:b/>
          <w:bCs/>
        </w:rPr>
        <w:t>Motion passed.</w:t>
      </w:r>
    </w:p>
    <w:p w14:paraId="219CC5A9" w14:textId="77777777" w:rsidR="00B8023A" w:rsidRPr="00CF17CF" w:rsidRDefault="00B8023A" w:rsidP="00716564">
      <w:pPr>
        <w:pStyle w:val="ListBullet"/>
        <w:numPr>
          <w:ilvl w:val="0"/>
          <w:numId w:val="0"/>
        </w:numPr>
        <w:ind w:left="360" w:hanging="360"/>
      </w:pPr>
    </w:p>
    <w:p w14:paraId="37BB5FEC" w14:textId="07D073DD" w:rsidR="00D87C4C" w:rsidRPr="00CF1D1F" w:rsidRDefault="00CF1D1F" w:rsidP="00D87C4C">
      <w:pPr>
        <w:rPr>
          <w:b/>
          <w:bCs/>
        </w:rPr>
      </w:pPr>
      <w:r w:rsidRPr="00CF1D1F">
        <w:rPr>
          <w:b/>
          <w:bCs/>
        </w:rPr>
        <w:t>Report of the Board’s Advisory Committees</w:t>
      </w:r>
    </w:p>
    <w:p w14:paraId="1661B698" w14:textId="63E1DB8D" w:rsidR="00E37731" w:rsidRDefault="00231761" w:rsidP="00ED3819">
      <w:pPr>
        <w:rPr>
          <w:b/>
          <w:bCs/>
        </w:rPr>
      </w:pPr>
      <w:r w:rsidRPr="00231761">
        <w:rPr>
          <w:b/>
          <w:bCs/>
        </w:rPr>
        <w:t>Effectiveness Monitoring Committee, Liz Forsburg-Pardi, co-Chair</w:t>
      </w:r>
    </w:p>
    <w:p w14:paraId="50F1E346" w14:textId="3C476353" w:rsidR="00F6108B" w:rsidRDefault="00C367FC" w:rsidP="00F6108B">
      <w:r>
        <w:t>The EMC met on Monday, June 17</w:t>
      </w:r>
      <w:r w:rsidRPr="00C367FC">
        <w:rPr>
          <w:vertAlign w:val="superscript"/>
        </w:rPr>
        <w:t>th</w:t>
      </w:r>
      <w:r>
        <w:t xml:space="preserve"> and re-appointed </w:t>
      </w:r>
      <w:r w:rsidR="00A714FB">
        <w:t>Sal Chinnici</w:t>
      </w:r>
      <w:r w:rsidR="00696A21">
        <w:t xml:space="preserve"> to the seat on the Monitor</w:t>
      </w:r>
      <w:r w:rsidR="00F6108B">
        <w:t>ing</w:t>
      </w:r>
      <w:r w:rsidR="00696A21">
        <w:t xml:space="preserve"> Community part of our </w:t>
      </w:r>
      <w:proofErr w:type="gramStart"/>
      <w:r w:rsidR="00696A21">
        <w:t>Committee</w:t>
      </w:r>
      <w:proofErr w:type="gramEnd"/>
      <w:r w:rsidR="00696A21">
        <w:t>.</w:t>
      </w:r>
    </w:p>
    <w:p w14:paraId="5CA36B5B" w14:textId="7E34F6ED" w:rsidR="00696A21" w:rsidRDefault="00696A21" w:rsidP="00F6108B">
      <w:r>
        <w:t xml:space="preserve">EMC reviewed seven initial concept proposals received and response to its request for proposal.  It was voted to request full project proposals from 4 of the applicants.  At the next EMC meeting in August the EMC will review those full proposals </w:t>
      </w:r>
      <w:proofErr w:type="gramStart"/>
      <w:r>
        <w:t>and also</w:t>
      </w:r>
      <w:proofErr w:type="gramEnd"/>
      <w:r>
        <w:t xml:space="preserve"> review our Annual Report and workplan.</w:t>
      </w:r>
    </w:p>
    <w:p w14:paraId="71C73DAA" w14:textId="77777777" w:rsidR="00696A21" w:rsidRPr="00C367FC" w:rsidRDefault="00696A21" w:rsidP="00696A21"/>
    <w:p w14:paraId="1AB7EA13" w14:textId="382177F2" w:rsidR="00526182" w:rsidRDefault="00A60887" w:rsidP="004E033C">
      <w:pPr>
        <w:rPr>
          <w:b/>
          <w:bCs/>
        </w:rPr>
      </w:pPr>
      <w:r>
        <w:rPr>
          <w:b/>
          <w:bCs/>
        </w:rPr>
        <w:t>Range Management Advisory Committee, Dr. Marc Horney, Chair</w:t>
      </w:r>
    </w:p>
    <w:p w14:paraId="548DCB83" w14:textId="44B49C41" w:rsidR="00A60887" w:rsidRDefault="00A60887" w:rsidP="004E033C">
      <w:r>
        <w:t xml:space="preserve">The RMAC has met 3 times in 2024, </w:t>
      </w:r>
      <w:r w:rsidR="00F6108B">
        <w:t>most recently</w:t>
      </w:r>
      <w:r>
        <w:t xml:space="preserve"> in May.  We are currently working on plans for a field tour at the Van Black Ranch and the Deer Creek Hills.  Dates have not been finalized.  This workshop will be focusing on the effects of livestock grazing on native floor as part of our annual ongoing educational series for the public and professionals.</w:t>
      </w:r>
    </w:p>
    <w:p w14:paraId="3EFB39A1" w14:textId="77777777" w:rsidR="00A60887" w:rsidRDefault="00A60887" w:rsidP="004E033C"/>
    <w:p w14:paraId="76064784" w14:textId="308DE848" w:rsidR="00CA20FE" w:rsidRDefault="00CA20FE" w:rsidP="004E033C">
      <w:pPr>
        <w:rPr>
          <w:b/>
          <w:bCs/>
        </w:rPr>
      </w:pPr>
      <w:r>
        <w:rPr>
          <w:b/>
          <w:bCs/>
        </w:rPr>
        <w:t>Presentations</w:t>
      </w:r>
    </w:p>
    <w:p w14:paraId="70AE674E" w14:textId="5FDB4FF7" w:rsidR="00CA20FE" w:rsidRDefault="00CA20FE" w:rsidP="004E033C">
      <w:pPr>
        <w:rPr>
          <w:b/>
          <w:bCs/>
        </w:rPr>
      </w:pPr>
      <w:r>
        <w:rPr>
          <w:b/>
          <w:bCs/>
        </w:rPr>
        <w:t>Effects of Forest Management &amp; Wood Utilization on Carbon Sequestration</w:t>
      </w:r>
      <w:r w:rsidR="00F6108B">
        <w:rPr>
          <w:b/>
          <w:bCs/>
        </w:rPr>
        <w:t xml:space="preserve"> </w:t>
      </w:r>
      <w:r>
        <w:rPr>
          <w:b/>
          <w:bCs/>
        </w:rPr>
        <w:t>&amp; Storage in California: Results, Nadia Tase, Forest Inventory and Climate Change, FRAP and Kendall DeLyser, Director, Climate Science, American Forests</w:t>
      </w:r>
    </w:p>
    <w:p w14:paraId="6F20C6FD" w14:textId="77777777" w:rsidR="00CA20FE" w:rsidRDefault="00CA20FE" w:rsidP="004E033C">
      <w:pPr>
        <w:rPr>
          <w:b/>
          <w:bCs/>
        </w:rPr>
      </w:pPr>
    </w:p>
    <w:p w14:paraId="069E9812" w14:textId="4FDEC623" w:rsidR="002A73AE" w:rsidRPr="001A14B4" w:rsidRDefault="002A73AE" w:rsidP="002A73AE">
      <w:pPr>
        <w:rPr>
          <w:b/>
          <w:bCs/>
        </w:rPr>
      </w:pPr>
      <w:r w:rsidRPr="001A14B4">
        <w:rPr>
          <w:b/>
          <w:bCs/>
        </w:rPr>
        <w:t>CONCLUSION</w:t>
      </w:r>
    </w:p>
    <w:p w14:paraId="0D3C9DF1" w14:textId="3F681B9D" w:rsidR="002A73AE" w:rsidRDefault="002A73AE" w:rsidP="002A73AE">
      <w:pPr>
        <w:rPr>
          <w:b/>
          <w:bCs/>
        </w:rPr>
      </w:pPr>
      <w:r w:rsidRPr="001A14B4">
        <w:rPr>
          <w:b/>
          <w:bCs/>
        </w:rPr>
        <w:t>Public Forum</w:t>
      </w:r>
    </w:p>
    <w:p w14:paraId="01443AB2" w14:textId="77777777" w:rsidR="00F6108B" w:rsidRPr="001A14B4" w:rsidRDefault="00F6108B" w:rsidP="002A73AE">
      <w:pPr>
        <w:rPr>
          <w:b/>
          <w:bCs/>
        </w:rPr>
      </w:pPr>
    </w:p>
    <w:p w14:paraId="56600623" w14:textId="463CA39D" w:rsidR="00027918" w:rsidRPr="00027918" w:rsidRDefault="001A14B4" w:rsidP="00027918">
      <w:pPr>
        <w:rPr>
          <w:b/>
          <w:bCs/>
        </w:rPr>
      </w:pPr>
      <w:r w:rsidRPr="00C63146">
        <w:rPr>
          <w:b/>
          <w:bCs/>
        </w:rPr>
        <w:t>Public Comments:</w:t>
      </w:r>
    </w:p>
    <w:p w14:paraId="5A638F4F" w14:textId="3F5940DE" w:rsidR="00526182" w:rsidRDefault="00AA348C" w:rsidP="00027918">
      <w:pPr>
        <w:pStyle w:val="ListParagraph"/>
        <w:numPr>
          <w:ilvl w:val="0"/>
          <w:numId w:val="44"/>
        </w:numPr>
      </w:pPr>
      <w:r w:rsidRPr="00AA348C">
        <w:t>Karen Pitt</w:t>
      </w:r>
      <w:r w:rsidR="00027918">
        <w:t>s shared to let the small trees grow, let fallen trees stay, no heavy equipment, no mastication, and no removing the trees.</w:t>
      </w:r>
    </w:p>
    <w:p w14:paraId="33C77D2C" w14:textId="5612F98D" w:rsidR="00027918" w:rsidRDefault="00AE77DC" w:rsidP="00027918">
      <w:pPr>
        <w:pStyle w:val="ListParagraph"/>
        <w:numPr>
          <w:ilvl w:val="0"/>
          <w:numId w:val="44"/>
        </w:numPr>
      </w:pPr>
      <w:r>
        <w:t>John Armstrong</w:t>
      </w:r>
      <w:r w:rsidR="00027918">
        <w:t xml:space="preserve"> stated he is glad to se</w:t>
      </w:r>
      <w:r>
        <w:t xml:space="preserve">e some </w:t>
      </w:r>
      <w:r w:rsidR="00027918">
        <w:t>salvage logging being done.</w:t>
      </w:r>
    </w:p>
    <w:p w14:paraId="12485B47" w14:textId="635C666F" w:rsidR="00027918" w:rsidRDefault="00027918" w:rsidP="00027918">
      <w:pPr>
        <w:pStyle w:val="ListParagraph"/>
        <w:numPr>
          <w:ilvl w:val="0"/>
          <w:numId w:val="44"/>
        </w:numPr>
      </w:pPr>
      <w:r>
        <w:t>Richard Geinger stated</w:t>
      </w:r>
      <w:r w:rsidR="00AE77DC">
        <w:t xml:space="preserve"> it would be nice if the tribal outreach person would work together with Lopez and others in getting some progress on the land situation.</w:t>
      </w:r>
    </w:p>
    <w:p w14:paraId="28B333EA" w14:textId="63F70A60" w:rsidR="00992B3F" w:rsidRPr="00F6108B" w:rsidRDefault="00F55E2E" w:rsidP="00F55E2E">
      <w:pPr>
        <w:pStyle w:val="ListParagraph"/>
        <w:numPr>
          <w:ilvl w:val="0"/>
          <w:numId w:val="15"/>
        </w:numPr>
      </w:pPr>
      <w:r>
        <w:rPr>
          <w:bCs/>
        </w:rPr>
        <w:lastRenderedPageBreak/>
        <w:t>Larry Aguil</w:t>
      </w:r>
      <w:r w:rsidR="00F00587">
        <w:rPr>
          <w:bCs/>
        </w:rPr>
        <w:t>e</w:t>
      </w:r>
      <w:r>
        <w:rPr>
          <w:bCs/>
        </w:rPr>
        <w:t>r</w:t>
      </w:r>
      <w:r w:rsidR="00812DA8">
        <w:rPr>
          <w:bCs/>
        </w:rPr>
        <w:t>a shared his view on wherever there was fog like the Bay Area there were beautiful Redwood trees.  Have you thought about re-foresting wherever there is fog?</w:t>
      </w:r>
    </w:p>
    <w:p w14:paraId="75E68B05" w14:textId="77777777" w:rsidR="00F6108B" w:rsidRPr="00F55E2E" w:rsidRDefault="00F6108B" w:rsidP="00F6108B">
      <w:pPr>
        <w:pStyle w:val="ListParagraph"/>
      </w:pPr>
    </w:p>
    <w:p w14:paraId="05CB2821" w14:textId="07011A88" w:rsidR="002A73AE" w:rsidRPr="001A14B4" w:rsidRDefault="002A73AE" w:rsidP="002A73AE">
      <w:pPr>
        <w:rPr>
          <w:b/>
          <w:bCs/>
        </w:rPr>
      </w:pPr>
      <w:r w:rsidRPr="001A14B4">
        <w:rPr>
          <w:b/>
          <w:bCs/>
        </w:rPr>
        <w:t>Adjournment</w:t>
      </w:r>
    </w:p>
    <w:p w14:paraId="0ACB5CE3" w14:textId="77777777" w:rsidR="00D41D9B" w:rsidRPr="001A14B4" w:rsidRDefault="00D41D9B" w:rsidP="00D41D9B">
      <w:pPr>
        <w:rPr>
          <w:rFonts w:cs="Arial"/>
          <w:szCs w:val="24"/>
        </w:rPr>
      </w:pPr>
      <w:r w:rsidRPr="001A14B4">
        <w:rPr>
          <w:rFonts w:cs="Arial"/>
          <w:szCs w:val="24"/>
        </w:rPr>
        <w:t>Respectfully submitted,</w:t>
      </w:r>
    </w:p>
    <w:p w14:paraId="36B72ECE" w14:textId="658F0631" w:rsidR="00D41D9B" w:rsidRPr="001A14B4" w:rsidRDefault="00D41D9B" w:rsidP="00D41D9B">
      <w:pPr>
        <w:spacing w:after="480"/>
        <w:rPr>
          <w:rFonts w:cs="Arial"/>
          <w:szCs w:val="24"/>
        </w:rPr>
      </w:pPr>
      <w:r w:rsidRPr="001A14B4">
        <w:rPr>
          <w:rFonts w:cs="Arial"/>
          <w:szCs w:val="24"/>
        </w:rPr>
        <w:t>ATTEST:</w:t>
      </w:r>
    </w:p>
    <w:p w14:paraId="2C8B7379" w14:textId="77777777" w:rsidR="00D41D9B" w:rsidRPr="001A14B4" w:rsidRDefault="00D41D9B" w:rsidP="00D41D9B">
      <w:pPr>
        <w:rPr>
          <w:rFonts w:cs="Arial"/>
          <w:szCs w:val="24"/>
        </w:rPr>
        <w:sectPr w:rsidR="00D41D9B" w:rsidRPr="001A14B4" w:rsidSect="00314F69">
          <w:headerReference w:type="even" r:id="rId10"/>
          <w:headerReference w:type="default" r:id="rId11"/>
          <w:headerReference w:type="first" r:id="rId12"/>
          <w:type w:val="continuous"/>
          <w:pgSz w:w="12240" w:h="15840"/>
          <w:pgMar w:top="1440" w:right="1440" w:bottom="1440" w:left="1440" w:header="720" w:footer="720" w:gutter="0"/>
          <w:cols w:space="720"/>
          <w:docGrid w:linePitch="360"/>
        </w:sectPr>
      </w:pPr>
    </w:p>
    <w:p w14:paraId="7CD9AC3D" w14:textId="59D24F17" w:rsidR="00D41D9B" w:rsidRPr="001A14B4" w:rsidRDefault="00A714FB" w:rsidP="00D41D9B">
      <w:pPr>
        <w:rPr>
          <w:rFonts w:cs="Arial"/>
          <w:szCs w:val="24"/>
        </w:rPr>
      </w:pPr>
      <w:r w:rsidRPr="00DC7721">
        <w:rPr>
          <w:noProof/>
        </w:rPr>
        <w:drawing>
          <wp:anchor distT="0" distB="0" distL="114300" distR="114300" simplePos="0" relativeHeight="251658240" behindDoc="0" locked="0" layoutInCell="1" allowOverlap="1" wp14:anchorId="1C6D9AE3" wp14:editId="240C69CE">
            <wp:simplePos x="0" y="0"/>
            <wp:positionH relativeFrom="column">
              <wp:posOffset>3188335</wp:posOffset>
            </wp:positionH>
            <wp:positionV relativeFrom="paragraph">
              <wp:posOffset>7620</wp:posOffset>
            </wp:positionV>
            <wp:extent cx="2084705" cy="593725"/>
            <wp:effectExtent l="0" t="0" r="0" b="0"/>
            <wp:wrapSquare wrapText="bothSides"/>
            <wp:docPr id="3314474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47490"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4705"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1A4B5" w14:textId="6712DDC2" w:rsidR="00D41D9B" w:rsidRPr="001A14B4" w:rsidRDefault="00D41D9B" w:rsidP="00D41D9B">
      <w:pPr>
        <w:rPr>
          <w:rFonts w:cs="Arial"/>
          <w:szCs w:val="24"/>
        </w:rPr>
      </w:pPr>
      <w:r w:rsidRPr="001A14B4">
        <w:rPr>
          <w:rFonts w:cs="Arial"/>
          <w:noProof/>
          <w:szCs w:val="24"/>
        </w:rPr>
        <w:drawing>
          <wp:inline distT="0" distB="0" distL="0" distR="0" wp14:anchorId="5E93B70B" wp14:editId="0B43D8F5">
            <wp:extent cx="1403747" cy="428625"/>
            <wp:effectExtent l="0" t="0" r="635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4B089A08" w14:textId="1ADA70BF" w:rsidR="00D41D9B" w:rsidRPr="001A14B4" w:rsidRDefault="00D41D9B" w:rsidP="00D41D9B">
      <w:pPr>
        <w:rPr>
          <w:rFonts w:cs="Arial"/>
          <w:szCs w:val="24"/>
        </w:rPr>
      </w:pPr>
      <w:r w:rsidRPr="001A14B4">
        <w:rPr>
          <w:rFonts w:cs="Arial"/>
          <w:szCs w:val="24"/>
        </w:rPr>
        <w:t>Edith Hannigan</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003E20DE">
        <w:rPr>
          <w:rFonts w:cs="Arial"/>
          <w:szCs w:val="24"/>
        </w:rPr>
        <w:t>Terr</w:t>
      </w:r>
      <w:r w:rsidR="00A714FB">
        <w:rPr>
          <w:rFonts w:cs="Arial"/>
          <w:szCs w:val="24"/>
        </w:rPr>
        <w:t>e</w:t>
      </w:r>
      <w:r w:rsidR="003E20DE">
        <w:rPr>
          <w:rFonts w:cs="Arial"/>
          <w:szCs w:val="24"/>
        </w:rPr>
        <w:t>nce O’Brien</w:t>
      </w:r>
    </w:p>
    <w:p w14:paraId="2409FC6D" w14:textId="77777777" w:rsidR="00D41D9B" w:rsidRPr="002D13DA" w:rsidRDefault="00D41D9B" w:rsidP="00D41D9B">
      <w:pPr>
        <w:rPr>
          <w:rFonts w:cs="Arial"/>
          <w:szCs w:val="24"/>
        </w:rPr>
      </w:pPr>
      <w:r w:rsidRPr="001A14B4">
        <w:rPr>
          <w:rFonts w:cs="Arial"/>
          <w:szCs w:val="24"/>
        </w:rPr>
        <w:t xml:space="preserve">Executive Officer </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t>Chairman</w:t>
      </w:r>
    </w:p>
    <w:sectPr w:rsidR="00D41D9B" w:rsidRPr="002D13DA" w:rsidSect="00041656">
      <w:headerReference w:type="even" r:id="rId15"/>
      <w:headerReference w:type="default" r:id="rId16"/>
      <w:headerReference w:type="firs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D976D" w14:textId="77777777" w:rsidR="00E0268E" w:rsidRDefault="00E0268E" w:rsidP="005F6B90">
      <w:r>
        <w:separator/>
      </w:r>
    </w:p>
  </w:endnote>
  <w:endnote w:type="continuationSeparator" w:id="0">
    <w:p w14:paraId="7225075E" w14:textId="77777777" w:rsidR="00E0268E" w:rsidRDefault="00E0268E"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FB677" w14:textId="77777777" w:rsidR="00E0268E" w:rsidRDefault="00E0268E" w:rsidP="005F6B90">
      <w:r>
        <w:separator/>
      </w:r>
    </w:p>
  </w:footnote>
  <w:footnote w:type="continuationSeparator" w:id="0">
    <w:p w14:paraId="048C1F5B" w14:textId="77777777" w:rsidR="00E0268E" w:rsidRDefault="00E0268E"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14F51" w14:textId="58E7132E" w:rsidR="00517239" w:rsidRDefault="00E415A6">
    <w:pPr>
      <w:pStyle w:val="Header"/>
    </w:pPr>
    <w:r>
      <w:rPr>
        <w:noProof/>
      </w:rPr>
      <mc:AlternateContent>
        <mc:Choice Requires="wps">
          <w:drawing>
            <wp:anchor distT="0" distB="0" distL="114300" distR="114300" simplePos="0" relativeHeight="251658240" behindDoc="1" locked="0" layoutInCell="0" allowOverlap="1" wp14:anchorId="7B985BD4" wp14:editId="299DFC56">
              <wp:simplePos x="0" y="0"/>
              <wp:positionH relativeFrom="margin">
                <wp:align>center</wp:align>
              </wp:positionH>
              <wp:positionV relativeFrom="margin">
                <wp:align>center</wp:align>
              </wp:positionV>
              <wp:extent cx="5985510" cy="2393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5BD4"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0035" w14:textId="4B14B296" w:rsidR="00517239" w:rsidRDefault="0051723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r>
    <w:r w:rsidR="00A4632A">
      <w:rPr>
        <w:b/>
        <w:spacing w:val="2"/>
        <w:sz w:val="14"/>
        <w:szCs w:val="24"/>
      </w:rPr>
      <w:t>Terrance O’Brien</w:t>
    </w:r>
    <w:r>
      <w:rPr>
        <w:b/>
        <w:spacing w:val="2"/>
        <w:sz w:val="14"/>
        <w:szCs w:val="24"/>
      </w:rPr>
      <w:t>, CHAIR</w:t>
    </w:r>
  </w:p>
  <w:p w14:paraId="0526A40F"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6708CC5"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D539AF" w14:textId="77777777" w:rsidR="00517239" w:rsidRDefault="00517239"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7A3AB785" wp14:editId="399F615A">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E38">
      <w:rPr>
        <w:spacing w:val="-2"/>
        <w:sz w:val="12"/>
        <w:szCs w:val="12"/>
      </w:rPr>
      <w:pict w14:anchorId="04E0122B">
        <v:rect id="_x0000_i1025" style="width:0;height:1.5pt" o:hralign="center" o:hrstd="t" o:hr="t" fillcolor="#a0a0a0" stroked="f"/>
      </w:pict>
    </w:r>
  </w:p>
  <w:p w14:paraId="0D12B96E" w14:textId="77777777" w:rsidR="00517239" w:rsidRPr="005F6B90" w:rsidRDefault="0051723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260760C" w14:textId="77777777" w:rsidR="00517239" w:rsidRPr="005F6B90" w:rsidRDefault="00517239" w:rsidP="003E0AFA">
    <w:pPr>
      <w:tabs>
        <w:tab w:val="left" w:pos="-720"/>
      </w:tabs>
      <w:suppressAutoHyphens/>
      <w:ind w:left="-720" w:right="-864"/>
      <w:rPr>
        <w:spacing w:val="8"/>
        <w:sz w:val="14"/>
        <w:szCs w:val="24"/>
      </w:rPr>
    </w:pPr>
    <w:r w:rsidRPr="005F6B90">
      <w:rPr>
        <w:spacing w:val="8"/>
        <w:sz w:val="14"/>
        <w:szCs w:val="24"/>
      </w:rPr>
      <w:t>SACRAMENTO, CA 94244-2460</w:t>
    </w:r>
  </w:p>
  <w:p w14:paraId="699D6FF7"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653-8007</w:t>
    </w:r>
  </w:p>
  <w:p w14:paraId="57DD4D1E"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653-0989 FAX</w:t>
    </w:r>
  </w:p>
  <w:p w14:paraId="5FE45170" w14:textId="77777777" w:rsidR="00517239" w:rsidRPr="003502CA" w:rsidRDefault="00983E38" w:rsidP="005F4442">
    <w:pPr>
      <w:tabs>
        <w:tab w:val="left" w:pos="-720"/>
      </w:tabs>
      <w:suppressAutoHyphens/>
      <w:spacing w:after="240"/>
      <w:ind w:left="-720"/>
      <w:rPr>
        <w:color w:val="0563C1" w:themeColor="hyperlink"/>
        <w:spacing w:val="8"/>
        <w:sz w:val="14"/>
        <w:szCs w:val="24"/>
        <w:u w:val="single"/>
      </w:rPr>
    </w:pPr>
    <w:hyperlink r:id="rId2" w:history="1">
      <w:r w:rsidR="00517239" w:rsidRPr="00B42235">
        <w:rPr>
          <w:rStyle w:val="Hyperlink"/>
          <w:spacing w:val="8"/>
          <w:sz w:val="14"/>
          <w:szCs w:val="24"/>
        </w:rPr>
        <w:t>BOF Website (www.bof.fire.ca.gov)</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63E00" w14:textId="77777777" w:rsidR="00D41D9B" w:rsidRDefault="00D41D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0060D" w14:textId="62EF927D" w:rsidR="00D41D9B" w:rsidRDefault="00D41D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D5D58" w14:textId="77777777" w:rsidR="00D41D9B" w:rsidRPr="003502CA" w:rsidRDefault="00983E38"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7223D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71.3pt;height:188.5pt;rotation:315;z-index:-251657216;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92CE0" w14:textId="726FC9F8" w:rsidR="00255842" w:rsidRDefault="00E415A6">
    <w:pPr>
      <w:pStyle w:val="Header"/>
    </w:pPr>
    <w:r>
      <w:rPr>
        <w:noProof/>
      </w:rPr>
      <mc:AlternateContent>
        <mc:Choice Requires="wps">
          <w:drawing>
            <wp:anchor distT="0" distB="0" distL="114300" distR="114300" simplePos="0" relativeHeight="251656192" behindDoc="1" locked="0" layoutInCell="0" allowOverlap="1" wp14:anchorId="204F7CB5" wp14:editId="0C792943">
              <wp:simplePos x="0" y="0"/>
              <wp:positionH relativeFrom="margin">
                <wp:align>center</wp:align>
              </wp:positionH>
              <wp:positionV relativeFrom="margin">
                <wp:align>center</wp:align>
              </wp:positionV>
              <wp:extent cx="5985510" cy="2393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F7CB5" id="_x0000_t202" coordsize="21600,21600" o:spt="202" path="m,l,21600r21600,l21600,xe">
              <v:stroke joinstyle="miter"/>
              <v:path gradientshapeok="t" o:connecttype="rect"/>
            </v:shapetype>
            <v:shape id="Text Box 1" o:spid="_x0000_s1027" type="#_x0000_t202" style="position:absolute;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o:lock v:ext="edit" shapetype="t"/>
              <v:textbox style="mso-fit-shape-to-text:t">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BDC14" w14:textId="45A430B8" w:rsidR="00421366" w:rsidRDefault="0042136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8E7B9" w14:textId="245AFA7C" w:rsidR="008E1416" w:rsidRPr="00D41D9B" w:rsidRDefault="008E1416" w:rsidP="00D41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9EA9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F6621"/>
    <w:multiLevelType w:val="hybridMultilevel"/>
    <w:tmpl w:val="8092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077ED"/>
    <w:multiLevelType w:val="hybridMultilevel"/>
    <w:tmpl w:val="4DE6F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3675B"/>
    <w:multiLevelType w:val="hybridMultilevel"/>
    <w:tmpl w:val="9CF2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872D2"/>
    <w:multiLevelType w:val="hybridMultilevel"/>
    <w:tmpl w:val="B118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5496B"/>
    <w:multiLevelType w:val="hybridMultilevel"/>
    <w:tmpl w:val="66EC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B514F"/>
    <w:multiLevelType w:val="hybridMultilevel"/>
    <w:tmpl w:val="41CE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D30F3D"/>
    <w:multiLevelType w:val="hybridMultilevel"/>
    <w:tmpl w:val="31946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8541E"/>
    <w:multiLevelType w:val="hybridMultilevel"/>
    <w:tmpl w:val="760E5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75B74"/>
    <w:multiLevelType w:val="hybridMultilevel"/>
    <w:tmpl w:val="59EC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31FAA"/>
    <w:multiLevelType w:val="hybridMultilevel"/>
    <w:tmpl w:val="C952D6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25EDC"/>
    <w:multiLevelType w:val="hybridMultilevel"/>
    <w:tmpl w:val="212C19F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C150E"/>
    <w:multiLevelType w:val="hybridMultilevel"/>
    <w:tmpl w:val="E1343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8113E"/>
    <w:multiLevelType w:val="hybridMultilevel"/>
    <w:tmpl w:val="7B1E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0344E"/>
    <w:multiLevelType w:val="hybridMultilevel"/>
    <w:tmpl w:val="980E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138CA"/>
    <w:multiLevelType w:val="hybridMultilevel"/>
    <w:tmpl w:val="B3C4E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84433"/>
    <w:multiLevelType w:val="hybridMultilevel"/>
    <w:tmpl w:val="55CAC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02D45"/>
    <w:multiLevelType w:val="hybridMultilevel"/>
    <w:tmpl w:val="4BDCA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07A80"/>
    <w:multiLevelType w:val="hybridMultilevel"/>
    <w:tmpl w:val="AA90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8C0F7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8EB19B1"/>
    <w:multiLevelType w:val="hybridMultilevel"/>
    <w:tmpl w:val="7516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387E83"/>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9F00CE"/>
    <w:multiLevelType w:val="hybridMultilevel"/>
    <w:tmpl w:val="5586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80E54"/>
    <w:multiLevelType w:val="hybridMultilevel"/>
    <w:tmpl w:val="BC00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337B7F"/>
    <w:multiLevelType w:val="hybridMultilevel"/>
    <w:tmpl w:val="A64A1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2CF1511"/>
    <w:multiLevelType w:val="hybridMultilevel"/>
    <w:tmpl w:val="CA58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147FCF"/>
    <w:multiLevelType w:val="hybridMultilevel"/>
    <w:tmpl w:val="DD28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6561EE"/>
    <w:multiLevelType w:val="hybridMultilevel"/>
    <w:tmpl w:val="7F72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D476D9"/>
    <w:multiLevelType w:val="hybridMultilevel"/>
    <w:tmpl w:val="74A08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E80DFD"/>
    <w:multiLevelType w:val="hybridMultilevel"/>
    <w:tmpl w:val="98C2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891B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9BE0E26"/>
    <w:multiLevelType w:val="hybridMultilevel"/>
    <w:tmpl w:val="9ECCA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B459F0"/>
    <w:multiLevelType w:val="hybridMultilevel"/>
    <w:tmpl w:val="1F148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B34FB9"/>
    <w:multiLevelType w:val="hybridMultilevel"/>
    <w:tmpl w:val="3DCE8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7E364B"/>
    <w:multiLevelType w:val="hybridMultilevel"/>
    <w:tmpl w:val="21980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4F41C6"/>
    <w:multiLevelType w:val="hybridMultilevel"/>
    <w:tmpl w:val="B7EC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07423F"/>
    <w:multiLevelType w:val="hybridMultilevel"/>
    <w:tmpl w:val="343E9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707284"/>
    <w:multiLevelType w:val="hybridMultilevel"/>
    <w:tmpl w:val="AC3E6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875FE4"/>
    <w:multiLevelType w:val="hybridMultilevel"/>
    <w:tmpl w:val="D4F6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C55F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6BA009A"/>
    <w:multiLevelType w:val="hybridMultilevel"/>
    <w:tmpl w:val="6B7C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6B1D2C"/>
    <w:multiLevelType w:val="hybridMultilevel"/>
    <w:tmpl w:val="D4D0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89733">
    <w:abstractNumId w:val="7"/>
  </w:num>
  <w:num w:numId="2" w16cid:durableId="827207606">
    <w:abstractNumId w:val="21"/>
  </w:num>
  <w:num w:numId="3" w16cid:durableId="290094787">
    <w:abstractNumId w:val="23"/>
  </w:num>
  <w:num w:numId="4" w16cid:durableId="15429486">
    <w:abstractNumId w:val="27"/>
  </w:num>
  <w:num w:numId="5" w16cid:durableId="452791352">
    <w:abstractNumId w:val="33"/>
  </w:num>
  <w:num w:numId="6" w16cid:durableId="1893105450">
    <w:abstractNumId w:val="42"/>
  </w:num>
  <w:num w:numId="7" w16cid:durableId="1773742669">
    <w:abstractNumId w:val="6"/>
  </w:num>
  <w:num w:numId="8" w16cid:durableId="1320110446">
    <w:abstractNumId w:val="37"/>
  </w:num>
  <w:num w:numId="9" w16cid:durableId="1845054211">
    <w:abstractNumId w:val="16"/>
  </w:num>
  <w:num w:numId="10" w16cid:durableId="595133096">
    <w:abstractNumId w:val="4"/>
  </w:num>
  <w:num w:numId="11" w16cid:durableId="273446247">
    <w:abstractNumId w:val="0"/>
  </w:num>
  <w:num w:numId="12" w16cid:durableId="765156989">
    <w:abstractNumId w:val="12"/>
  </w:num>
  <w:num w:numId="13" w16cid:durableId="1220363407">
    <w:abstractNumId w:val="39"/>
  </w:num>
  <w:num w:numId="14" w16cid:durableId="839006689">
    <w:abstractNumId w:val="11"/>
  </w:num>
  <w:num w:numId="15" w16cid:durableId="288128768">
    <w:abstractNumId w:val="1"/>
  </w:num>
  <w:num w:numId="16" w16cid:durableId="452288749">
    <w:abstractNumId w:val="10"/>
  </w:num>
  <w:num w:numId="17" w16cid:durableId="975600905">
    <w:abstractNumId w:val="2"/>
  </w:num>
  <w:num w:numId="18" w16cid:durableId="616134598">
    <w:abstractNumId w:val="14"/>
  </w:num>
  <w:num w:numId="19" w16cid:durableId="848368051">
    <w:abstractNumId w:val="15"/>
  </w:num>
  <w:num w:numId="20" w16cid:durableId="278340793">
    <w:abstractNumId w:val="5"/>
  </w:num>
  <w:num w:numId="21" w16cid:durableId="1070152026">
    <w:abstractNumId w:val="38"/>
  </w:num>
  <w:num w:numId="22" w16cid:durableId="97412872">
    <w:abstractNumId w:val="34"/>
  </w:num>
  <w:num w:numId="23" w16cid:durableId="1755973624">
    <w:abstractNumId w:val="41"/>
  </w:num>
  <w:num w:numId="24" w16cid:durableId="614022243">
    <w:abstractNumId w:val="29"/>
  </w:num>
  <w:num w:numId="25" w16cid:durableId="1502429126">
    <w:abstractNumId w:val="26"/>
  </w:num>
  <w:num w:numId="26" w16cid:durableId="283200735">
    <w:abstractNumId w:val="19"/>
  </w:num>
  <w:num w:numId="27" w16cid:durableId="517281037">
    <w:abstractNumId w:val="28"/>
  </w:num>
  <w:num w:numId="28" w16cid:durableId="1962035863">
    <w:abstractNumId w:val="24"/>
  </w:num>
  <w:num w:numId="29" w16cid:durableId="619459301">
    <w:abstractNumId w:val="18"/>
  </w:num>
  <w:num w:numId="30" w16cid:durableId="920480673">
    <w:abstractNumId w:val="30"/>
  </w:num>
  <w:num w:numId="31" w16cid:durableId="672608964">
    <w:abstractNumId w:val="20"/>
  </w:num>
  <w:num w:numId="32" w16cid:durableId="417756725">
    <w:abstractNumId w:val="9"/>
  </w:num>
  <w:num w:numId="33" w16cid:durableId="52048128">
    <w:abstractNumId w:val="8"/>
  </w:num>
  <w:num w:numId="34" w16cid:durableId="1480345015">
    <w:abstractNumId w:val="22"/>
  </w:num>
  <w:num w:numId="35" w16cid:durableId="1435707595">
    <w:abstractNumId w:val="13"/>
  </w:num>
  <w:num w:numId="36" w16cid:durableId="1112213312">
    <w:abstractNumId w:val="25"/>
  </w:num>
  <w:num w:numId="37" w16cid:durableId="876308326">
    <w:abstractNumId w:val="3"/>
  </w:num>
  <w:num w:numId="38" w16cid:durableId="480655085">
    <w:abstractNumId w:val="35"/>
  </w:num>
  <w:num w:numId="39" w16cid:durableId="70199780">
    <w:abstractNumId w:val="32"/>
  </w:num>
  <w:num w:numId="40" w16cid:durableId="1494419709">
    <w:abstractNumId w:val="44"/>
  </w:num>
  <w:num w:numId="41" w16cid:durableId="1060591296">
    <w:abstractNumId w:val="36"/>
  </w:num>
  <w:num w:numId="42" w16cid:durableId="1309625585">
    <w:abstractNumId w:val="40"/>
  </w:num>
  <w:num w:numId="43" w16cid:durableId="346492454">
    <w:abstractNumId w:val="43"/>
  </w:num>
  <w:num w:numId="44" w16cid:durableId="881215533">
    <w:abstractNumId w:val="17"/>
  </w:num>
  <w:num w:numId="45" w16cid:durableId="1378622447">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0B3D"/>
    <w:rsid w:val="00001104"/>
    <w:rsid w:val="00001D65"/>
    <w:rsid w:val="00001DF3"/>
    <w:rsid w:val="000022D8"/>
    <w:rsid w:val="00002722"/>
    <w:rsid w:val="00002C7F"/>
    <w:rsid w:val="00002F65"/>
    <w:rsid w:val="000052E0"/>
    <w:rsid w:val="00005451"/>
    <w:rsid w:val="000054D3"/>
    <w:rsid w:val="00005998"/>
    <w:rsid w:val="00005C98"/>
    <w:rsid w:val="00006213"/>
    <w:rsid w:val="00006924"/>
    <w:rsid w:val="00007038"/>
    <w:rsid w:val="00010501"/>
    <w:rsid w:val="00011D8A"/>
    <w:rsid w:val="00012E5D"/>
    <w:rsid w:val="00013CEF"/>
    <w:rsid w:val="0001563C"/>
    <w:rsid w:val="00016EFA"/>
    <w:rsid w:val="000170FF"/>
    <w:rsid w:val="00021784"/>
    <w:rsid w:val="00021A04"/>
    <w:rsid w:val="00022B65"/>
    <w:rsid w:val="00022CD8"/>
    <w:rsid w:val="0002317F"/>
    <w:rsid w:val="00023C02"/>
    <w:rsid w:val="000246BE"/>
    <w:rsid w:val="0002474F"/>
    <w:rsid w:val="00024919"/>
    <w:rsid w:val="00025CDE"/>
    <w:rsid w:val="00025DCE"/>
    <w:rsid w:val="000264C2"/>
    <w:rsid w:val="00026769"/>
    <w:rsid w:val="000268D5"/>
    <w:rsid w:val="0002735E"/>
    <w:rsid w:val="00027918"/>
    <w:rsid w:val="00030EEA"/>
    <w:rsid w:val="0003112C"/>
    <w:rsid w:val="00031710"/>
    <w:rsid w:val="0003412E"/>
    <w:rsid w:val="000344A3"/>
    <w:rsid w:val="00034CED"/>
    <w:rsid w:val="00036277"/>
    <w:rsid w:val="00036BC9"/>
    <w:rsid w:val="000371DA"/>
    <w:rsid w:val="00037450"/>
    <w:rsid w:val="000378E1"/>
    <w:rsid w:val="0004008C"/>
    <w:rsid w:val="00040DEE"/>
    <w:rsid w:val="00041656"/>
    <w:rsid w:val="000423E9"/>
    <w:rsid w:val="00042CB1"/>
    <w:rsid w:val="00044F65"/>
    <w:rsid w:val="00046679"/>
    <w:rsid w:val="00046939"/>
    <w:rsid w:val="000470A7"/>
    <w:rsid w:val="0004732A"/>
    <w:rsid w:val="0004767A"/>
    <w:rsid w:val="00047C4F"/>
    <w:rsid w:val="00047FAF"/>
    <w:rsid w:val="00050C5B"/>
    <w:rsid w:val="000529A5"/>
    <w:rsid w:val="00052AF0"/>
    <w:rsid w:val="00052D0A"/>
    <w:rsid w:val="0005329B"/>
    <w:rsid w:val="00053997"/>
    <w:rsid w:val="00054152"/>
    <w:rsid w:val="00054F7E"/>
    <w:rsid w:val="00061E00"/>
    <w:rsid w:val="00061F0B"/>
    <w:rsid w:val="00061F81"/>
    <w:rsid w:val="00062214"/>
    <w:rsid w:val="00062E7B"/>
    <w:rsid w:val="00063149"/>
    <w:rsid w:val="000662D5"/>
    <w:rsid w:val="00066E77"/>
    <w:rsid w:val="000675F2"/>
    <w:rsid w:val="00070150"/>
    <w:rsid w:val="00070B4E"/>
    <w:rsid w:val="00071EC8"/>
    <w:rsid w:val="00072DAE"/>
    <w:rsid w:val="00074246"/>
    <w:rsid w:val="00074B73"/>
    <w:rsid w:val="000752C8"/>
    <w:rsid w:val="00075F61"/>
    <w:rsid w:val="00076667"/>
    <w:rsid w:val="00077B07"/>
    <w:rsid w:val="00080023"/>
    <w:rsid w:val="00082814"/>
    <w:rsid w:val="0008304F"/>
    <w:rsid w:val="00085CD2"/>
    <w:rsid w:val="00085F48"/>
    <w:rsid w:val="00086301"/>
    <w:rsid w:val="00086E79"/>
    <w:rsid w:val="00087280"/>
    <w:rsid w:val="00087846"/>
    <w:rsid w:val="00087EC6"/>
    <w:rsid w:val="00090FA2"/>
    <w:rsid w:val="00091F86"/>
    <w:rsid w:val="00093A59"/>
    <w:rsid w:val="00093DEB"/>
    <w:rsid w:val="0009431C"/>
    <w:rsid w:val="00094320"/>
    <w:rsid w:val="00095188"/>
    <w:rsid w:val="000955C6"/>
    <w:rsid w:val="000957F7"/>
    <w:rsid w:val="00095C5E"/>
    <w:rsid w:val="00096058"/>
    <w:rsid w:val="00096817"/>
    <w:rsid w:val="000975B5"/>
    <w:rsid w:val="0009781A"/>
    <w:rsid w:val="00097A0B"/>
    <w:rsid w:val="000A08E1"/>
    <w:rsid w:val="000A1857"/>
    <w:rsid w:val="000A3743"/>
    <w:rsid w:val="000A41F7"/>
    <w:rsid w:val="000A4ABE"/>
    <w:rsid w:val="000A60F8"/>
    <w:rsid w:val="000A69B7"/>
    <w:rsid w:val="000A6BA7"/>
    <w:rsid w:val="000A7800"/>
    <w:rsid w:val="000A7863"/>
    <w:rsid w:val="000B12AA"/>
    <w:rsid w:val="000B18B7"/>
    <w:rsid w:val="000B2C00"/>
    <w:rsid w:val="000B5B25"/>
    <w:rsid w:val="000B5CB9"/>
    <w:rsid w:val="000B5EB1"/>
    <w:rsid w:val="000B6004"/>
    <w:rsid w:val="000B655B"/>
    <w:rsid w:val="000B6A6C"/>
    <w:rsid w:val="000B7DCF"/>
    <w:rsid w:val="000C00DE"/>
    <w:rsid w:val="000C0105"/>
    <w:rsid w:val="000C07AA"/>
    <w:rsid w:val="000C22F4"/>
    <w:rsid w:val="000C28D4"/>
    <w:rsid w:val="000C2E24"/>
    <w:rsid w:val="000C3EDD"/>
    <w:rsid w:val="000C3F53"/>
    <w:rsid w:val="000C4056"/>
    <w:rsid w:val="000C4CF9"/>
    <w:rsid w:val="000C6397"/>
    <w:rsid w:val="000C73A1"/>
    <w:rsid w:val="000C7EDD"/>
    <w:rsid w:val="000D0526"/>
    <w:rsid w:val="000D0A79"/>
    <w:rsid w:val="000D2CCC"/>
    <w:rsid w:val="000D3C4D"/>
    <w:rsid w:val="000D3FFB"/>
    <w:rsid w:val="000D4BAA"/>
    <w:rsid w:val="000D5AB3"/>
    <w:rsid w:val="000D64DF"/>
    <w:rsid w:val="000D76CE"/>
    <w:rsid w:val="000D7E12"/>
    <w:rsid w:val="000D7E37"/>
    <w:rsid w:val="000E02BB"/>
    <w:rsid w:val="000E0449"/>
    <w:rsid w:val="000E1249"/>
    <w:rsid w:val="000E1567"/>
    <w:rsid w:val="000E1B88"/>
    <w:rsid w:val="000E20C8"/>
    <w:rsid w:val="000E3490"/>
    <w:rsid w:val="000E35BF"/>
    <w:rsid w:val="000E38C6"/>
    <w:rsid w:val="000E3C4F"/>
    <w:rsid w:val="000E5E8F"/>
    <w:rsid w:val="000E6E5E"/>
    <w:rsid w:val="000E7BBC"/>
    <w:rsid w:val="000F09F3"/>
    <w:rsid w:val="000F0FAB"/>
    <w:rsid w:val="000F1A6C"/>
    <w:rsid w:val="000F287B"/>
    <w:rsid w:val="000F2C8C"/>
    <w:rsid w:val="000F2CA0"/>
    <w:rsid w:val="000F39CF"/>
    <w:rsid w:val="000F3AC9"/>
    <w:rsid w:val="000F44BA"/>
    <w:rsid w:val="000F6662"/>
    <w:rsid w:val="000F6CED"/>
    <w:rsid w:val="000F6EF9"/>
    <w:rsid w:val="000F7079"/>
    <w:rsid w:val="000F7A45"/>
    <w:rsid w:val="000F7CCF"/>
    <w:rsid w:val="0010160D"/>
    <w:rsid w:val="00103BF2"/>
    <w:rsid w:val="001042F6"/>
    <w:rsid w:val="0010452D"/>
    <w:rsid w:val="00104820"/>
    <w:rsid w:val="00104E45"/>
    <w:rsid w:val="00105F07"/>
    <w:rsid w:val="00107812"/>
    <w:rsid w:val="001100DC"/>
    <w:rsid w:val="001107D6"/>
    <w:rsid w:val="00110A39"/>
    <w:rsid w:val="00111D79"/>
    <w:rsid w:val="00112AA8"/>
    <w:rsid w:val="00113991"/>
    <w:rsid w:val="001155E9"/>
    <w:rsid w:val="00115D02"/>
    <w:rsid w:val="00115E3A"/>
    <w:rsid w:val="00116503"/>
    <w:rsid w:val="00116FE1"/>
    <w:rsid w:val="001200B0"/>
    <w:rsid w:val="00120AC1"/>
    <w:rsid w:val="0012137A"/>
    <w:rsid w:val="0012274B"/>
    <w:rsid w:val="00122CB4"/>
    <w:rsid w:val="00122DD8"/>
    <w:rsid w:val="00123A41"/>
    <w:rsid w:val="00124467"/>
    <w:rsid w:val="00124DFF"/>
    <w:rsid w:val="0012513A"/>
    <w:rsid w:val="0012566D"/>
    <w:rsid w:val="0012588A"/>
    <w:rsid w:val="00125FE5"/>
    <w:rsid w:val="00126546"/>
    <w:rsid w:val="00126692"/>
    <w:rsid w:val="001275BF"/>
    <w:rsid w:val="00130373"/>
    <w:rsid w:val="00130833"/>
    <w:rsid w:val="00130949"/>
    <w:rsid w:val="00131A56"/>
    <w:rsid w:val="00132067"/>
    <w:rsid w:val="001327DE"/>
    <w:rsid w:val="00132F5C"/>
    <w:rsid w:val="0013331D"/>
    <w:rsid w:val="00133437"/>
    <w:rsid w:val="001336C1"/>
    <w:rsid w:val="0013381F"/>
    <w:rsid w:val="00133F8F"/>
    <w:rsid w:val="00134001"/>
    <w:rsid w:val="00134780"/>
    <w:rsid w:val="0013494F"/>
    <w:rsid w:val="0013510C"/>
    <w:rsid w:val="0013542E"/>
    <w:rsid w:val="0013543E"/>
    <w:rsid w:val="0013593B"/>
    <w:rsid w:val="00135BD3"/>
    <w:rsid w:val="001401DB"/>
    <w:rsid w:val="001419D4"/>
    <w:rsid w:val="00143329"/>
    <w:rsid w:val="00143AA6"/>
    <w:rsid w:val="00144CB4"/>
    <w:rsid w:val="00144D33"/>
    <w:rsid w:val="00145858"/>
    <w:rsid w:val="0014720D"/>
    <w:rsid w:val="001474F5"/>
    <w:rsid w:val="0014796B"/>
    <w:rsid w:val="00150173"/>
    <w:rsid w:val="001504FF"/>
    <w:rsid w:val="00150C60"/>
    <w:rsid w:val="0015273C"/>
    <w:rsid w:val="00152C6B"/>
    <w:rsid w:val="0015419B"/>
    <w:rsid w:val="0015441D"/>
    <w:rsid w:val="0015546A"/>
    <w:rsid w:val="001567C4"/>
    <w:rsid w:val="00156F86"/>
    <w:rsid w:val="00160A79"/>
    <w:rsid w:val="00160D47"/>
    <w:rsid w:val="00161AF9"/>
    <w:rsid w:val="00161E89"/>
    <w:rsid w:val="00162DB3"/>
    <w:rsid w:val="00162E5B"/>
    <w:rsid w:val="0016360B"/>
    <w:rsid w:val="0016375F"/>
    <w:rsid w:val="00163BC4"/>
    <w:rsid w:val="0016545B"/>
    <w:rsid w:val="00166027"/>
    <w:rsid w:val="00166992"/>
    <w:rsid w:val="001670AB"/>
    <w:rsid w:val="00170336"/>
    <w:rsid w:val="0017081E"/>
    <w:rsid w:val="00171A6A"/>
    <w:rsid w:val="00171F38"/>
    <w:rsid w:val="00172573"/>
    <w:rsid w:val="00174517"/>
    <w:rsid w:val="00174FAE"/>
    <w:rsid w:val="0017531E"/>
    <w:rsid w:val="0017578C"/>
    <w:rsid w:val="00175BE0"/>
    <w:rsid w:val="00176FE7"/>
    <w:rsid w:val="0018018D"/>
    <w:rsid w:val="001805B5"/>
    <w:rsid w:val="00180B03"/>
    <w:rsid w:val="00181368"/>
    <w:rsid w:val="001813D5"/>
    <w:rsid w:val="00181E79"/>
    <w:rsid w:val="00183186"/>
    <w:rsid w:val="001843E9"/>
    <w:rsid w:val="001845FD"/>
    <w:rsid w:val="00184B3C"/>
    <w:rsid w:val="00184CD4"/>
    <w:rsid w:val="0018513C"/>
    <w:rsid w:val="001854EA"/>
    <w:rsid w:val="0018738D"/>
    <w:rsid w:val="001913AF"/>
    <w:rsid w:val="001919A5"/>
    <w:rsid w:val="00191F67"/>
    <w:rsid w:val="00192E53"/>
    <w:rsid w:val="0019304F"/>
    <w:rsid w:val="00193A6E"/>
    <w:rsid w:val="001946EF"/>
    <w:rsid w:val="00195291"/>
    <w:rsid w:val="001957B9"/>
    <w:rsid w:val="00195DD6"/>
    <w:rsid w:val="001970BE"/>
    <w:rsid w:val="00197158"/>
    <w:rsid w:val="00197BDC"/>
    <w:rsid w:val="001A14B4"/>
    <w:rsid w:val="001A15B2"/>
    <w:rsid w:val="001A1B37"/>
    <w:rsid w:val="001A2DB1"/>
    <w:rsid w:val="001A2FC5"/>
    <w:rsid w:val="001A35BC"/>
    <w:rsid w:val="001A3B6A"/>
    <w:rsid w:val="001A51CE"/>
    <w:rsid w:val="001A5DFD"/>
    <w:rsid w:val="001A63E9"/>
    <w:rsid w:val="001A64FC"/>
    <w:rsid w:val="001B1B18"/>
    <w:rsid w:val="001B2A46"/>
    <w:rsid w:val="001B3C10"/>
    <w:rsid w:val="001B4F69"/>
    <w:rsid w:val="001B69FE"/>
    <w:rsid w:val="001C2503"/>
    <w:rsid w:val="001C2782"/>
    <w:rsid w:val="001C2821"/>
    <w:rsid w:val="001C3F9A"/>
    <w:rsid w:val="001C54A4"/>
    <w:rsid w:val="001C5CD4"/>
    <w:rsid w:val="001C5DA4"/>
    <w:rsid w:val="001C6991"/>
    <w:rsid w:val="001C6DD7"/>
    <w:rsid w:val="001D013E"/>
    <w:rsid w:val="001D061E"/>
    <w:rsid w:val="001D1351"/>
    <w:rsid w:val="001D1509"/>
    <w:rsid w:val="001D1B0A"/>
    <w:rsid w:val="001D1E96"/>
    <w:rsid w:val="001D3717"/>
    <w:rsid w:val="001D4E08"/>
    <w:rsid w:val="001D6832"/>
    <w:rsid w:val="001D6DEA"/>
    <w:rsid w:val="001D749F"/>
    <w:rsid w:val="001E027E"/>
    <w:rsid w:val="001E0684"/>
    <w:rsid w:val="001E0EB0"/>
    <w:rsid w:val="001E395A"/>
    <w:rsid w:val="001E3C41"/>
    <w:rsid w:val="001E54EF"/>
    <w:rsid w:val="001E5A77"/>
    <w:rsid w:val="001E6073"/>
    <w:rsid w:val="001F096B"/>
    <w:rsid w:val="001F0A0C"/>
    <w:rsid w:val="001F243B"/>
    <w:rsid w:val="001F3E73"/>
    <w:rsid w:val="001F3EEF"/>
    <w:rsid w:val="001F4915"/>
    <w:rsid w:val="001F50C1"/>
    <w:rsid w:val="001F59F6"/>
    <w:rsid w:val="001F5DDB"/>
    <w:rsid w:val="001F60A9"/>
    <w:rsid w:val="001F60DF"/>
    <w:rsid w:val="001F61C6"/>
    <w:rsid w:val="001F7626"/>
    <w:rsid w:val="001F7F35"/>
    <w:rsid w:val="002000F0"/>
    <w:rsid w:val="00200D5B"/>
    <w:rsid w:val="00202170"/>
    <w:rsid w:val="002021B6"/>
    <w:rsid w:val="00202491"/>
    <w:rsid w:val="00202B07"/>
    <w:rsid w:val="00202D9E"/>
    <w:rsid w:val="002047DC"/>
    <w:rsid w:val="00204D37"/>
    <w:rsid w:val="00206427"/>
    <w:rsid w:val="00210150"/>
    <w:rsid w:val="002109BC"/>
    <w:rsid w:val="00210A1E"/>
    <w:rsid w:val="00210C33"/>
    <w:rsid w:val="00212AFF"/>
    <w:rsid w:val="00213C09"/>
    <w:rsid w:val="00214529"/>
    <w:rsid w:val="002148F4"/>
    <w:rsid w:val="002154F9"/>
    <w:rsid w:val="002155CB"/>
    <w:rsid w:val="0021603B"/>
    <w:rsid w:val="00216998"/>
    <w:rsid w:val="00220217"/>
    <w:rsid w:val="0022033E"/>
    <w:rsid w:val="00221FFE"/>
    <w:rsid w:val="002224C3"/>
    <w:rsid w:val="00222530"/>
    <w:rsid w:val="00222715"/>
    <w:rsid w:val="002229E7"/>
    <w:rsid w:val="002236DE"/>
    <w:rsid w:val="00223A96"/>
    <w:rsid w:val="00224EDB"/>
    <w:rsid w:val="002258B3"/>
    <w:rsid w:val="00225A23"/>
    <w:rsid w:val="00227086"/>
    <w:rsid w:val="002270DD"/>
    <w:rsid w:val="002279A5"/>
    <w:rsid w:val="002302F9"/>
    <w:rsid w:val="00230A78"/>
    <w:rsid w:val="002316CA"/>
    <w:rsid w:val="00231761"/>
    <w:rsid w:val="00232024"/>
    <w:rsid w:val="0023234B"/>
    <w:rsid w:val="00232BA0"/>
    <w:rsid w:val="00232F5D"/>
    <w:rsid w:val="00232FDD"/>
    <w:rsid w:val="00233548"/>
    <w:rsid w:val="00234748"/>
    <w:rsid w:val="00234AC6"/>
    <w:rsid w:val="00235808"/>
    <w:rsid w:val="00237276"/>
    <w:rsid w:val="002377D6"/>
    <w:rsid w:val="00240A16"/>
    <w:rsid w:val="00241AA7"/>
    <w:rsid w:val="002420DC"/>
    <w:rsid w:val="0024324A"/>
    <w:rsid w:val="00243887"/>
    <w:rsid w:val="0024397C"/>
    <w:rsid w:val="0024545B"/>
    <w:rsid w:val="00245AA8"/>
    <w:rsid w:val="00250024"/>
    <w:rsid w:val="002511A5"/>
    <w:rsid w:val="00251D4B"/>
    <w:rsid w:val="00251DBE"/>
    <w:rsid w:val="00252CDF"/>
    <w:rsid w:val="00252DA0"/>
    <w:rsid w:val="002532DB"/>
    <w:rsid w:val="00253E45"/>
    <w:rsid w:val="00254D2F"/>
    <w:rsid w:val="00255043"/>
    <w:rsid w:val="00255842"/>
    <w:rsid w:val="002560A1"/>
    <w:rsid w:val="0025674F"/>
    <w:rsid w:val="00256BC7"/>
    <w:rsid w:val="00257630"/>
    <w:rsid w:val="00257753"/>
    <w:rsid w:val="00257F81"/>
    <w:rsid w:val="00261CA6"/>
    <w:rsid w:val="00262076"/>
    <w:rsid w:val="00262F91"/>
    <w:rsid w:val="0026314D"/>
    <w:rsid w:val="00263323"/>
    <w:rsid w:val="002636AF"/>
    <w:rsid w:val="00265543"/>
    <w:rsid w:val="00266E27"/>
    <w:rsid w:val="002716C4"/>
    <w:rsid w:val="002717E4"/>
    <w:rsid w:val="00272547"/>
    <w:rsid w:val="00272674"/>
    <w:rsid w:val="00272C0B"/>
    <w:rsid w:val="00273705"/>
    <w:rsid w:val="00273E23"/>
    <w:rsid w:val="0027475C"/>
    <w:rsid w:val="00274880"/>
    <w:rsid w:val="0027499A"/>
    <w:rsid w:val="00275301"/>
    <w:rsid w:val="002761E2"/>
    <w:rsid w:val="00276337"/>
    <w:rsid w:val="0027683F"/>
    <w:rsid w:val="002802A5"/>
    <w:rsid w:val="0028133A"/>
    <w:rsid w:val="0028141E"/>
    <w:rsid w:val="00282335"/>
    <w:rsid w:val="00282FED"/>
    <w:rsid w:val="0028391B"/>
    <w:rsid w:val="00283A12"/>
    <w:rsid w:val="00283D66"/>
    <w:rsid w:val="002849D6"/>
    <w:rsid w:val="00284BB2"/>
    <w:rsid w:val="00284DAA"/>
    <w:rsid w:val="0028534F"/>
    <w:rsid w:val="00285EEF"/>
    <w:rsid w:val="002903CC"/>
    <w:rsid w:val="002915E9"/>
    <w:rsid w:val="00291BA0"/>
    <w:rsid w:val="002922D6"/>
    <w:rsid w:val="0029450A"/>
    <w:rsid w:val="002945E6"/>
    <w:rsid w:val="0029497B"/>
    <w:rsid w:val="00294B0F"/>
    <w:rsid w:val="00294E41"/>
    <w:rsid w:val="002954D1"/>
    <w:rsid w:val="00295D8F"/>
    <w:rsid w:val="002961F6"/>
    <w:rsid w:val="002967FA"/>
    <w:rsid w:val="002A04B6"/>
    <w:rsid w:val="002A0884"/>
    <w:rsid w:val="002A0A92"/>
    <w:rsid w:val="002A12FE"/>
    <w:rsid w:val="002A1960"/>
    <w:rsid w:val="002A23AE"/>
    <w:rsid w:val="002A25FF"/>
    <w:rsid w:val="002A28EE"/>
    <w:rsid w:val="002A3698"/>
    <w:rsid w:val="002A38D7"/>
    <w:rsid w:val="002A467D"/>
    <w:rsid w:val="002A4764"/>
    <w:rsid w:val="002A4855"/>
    <w:rsid w:val="002A487F"/>
    <w:rsid w:val="002A490A"/>
    <w:rsid w:val="002A4AA4"/>
    <w:rsid w:val="002A603F"/>
    <w:rsid w:val="002A674D"/>
    <w:rsid w:val="002A6D4D"/>
    <w:rsid w:val="002A73AE"/>
    <w:rsid w:val="002A7467"/>
    <w:rsid w:val="002B00B9"/>
    <w:rsid w:val="002B02AA"/>
    <w:rsid w:val="002B0543"/>
    <w:rsid w:val="002B0B56"/>
    <w:rsid w:val="002B0D60"/>
    <w:rsid w:val="002B2058"/>
    <w:rsid w:val="002B4307"/>
    <w:rsid w:val="002B5CA4"/>
    <w:rsid w:val="002B6C4A"/>
    <w:rsid w:val="002B6C86"/>
    <w:rsid w:val="002B7394"/>
    <w:rsid w:val="002C0F42"/>
    <w:rsid w:val="002C114A"/>
    <w:rsid w:val="002C1515"/>
    <w:rsid w:val="002C19E3"/>
    <w:rsid w:val="002C2DFD"/>
    <w:rsid w:val="002C2ED6"/>
    <w:rsid w:val="002C4730"/>
    <w:rsid w:val="002C50D1"/>
    <w:rsid w:val="002C520D"/>
    <w:rsid w:val="002C5EEA"/>
    <w:rsid w:val="002C713D"/>
    <w:rsid w:val="002C71D4"/>
    <w:rsid w:val="002C78E9"/>
    <w:rsid w:val="002C7A37"/>
    <w:rsid w:val="002D127C"/>
    <w:rsid w:val="002D13DA"/>
    <w:rsid w:val="002D2042"/>
    <w:rsid w:val="002D2166"/>
    <w:rsid w:val="002D2E23"/>
    <w:rsid w:val="002D323E"/>
    <w:rsid w:val="002D3C05"/>
    <w:rsid w:val="002D40B9"/>
    <w:rsid w:val="002D5216"/>
    <w:rsid w:val="002D5DD9"/>
    <w:rsid w:val="002D6C2D"/>
    <w:rsid w:val="002E03BA"/>
    <w:rsid w:val="002E125C"/>
    <w:rsid w:val="002E1831"/>
    <w:rsid w:val="002E1BF8"/>
    <w:rsid w:val="002E27C9"/>
    <w:rsid w:val="002E47CE"/>
    <w:rsid w:val="002E52CE"/>
    <w:rsid w:val="002E5420"/>
    <w:rsid w:val="002E5655"/>
    <w:rsid w:val="002E6518"/>
    <w:rsid w:val="002F09B0"/>
    <w:rsid w:val="002F1C6C"/>
    <w:rsid w:val="002F2F53"/>
    <w:rsid w:val="002F34C6"/>
    <w:rsid w:val="002F4B11"/>
    <w:rsid w:val="002F4F22"/>
    <w:rsid w:val="002F5BFE"/>
    <w:rsid w:val="002F5E42"/>
    <w:rsid w:val="002F67E7"/>
    <w:rsid w:val="002F698E"/>
    <w:rsid w:val="003003B8"/>
    <w:rsid w:val="003005CB"/>
    <w:rsid w:val="003034B7"/>
    <w:rsid w:val="00303B75"/>
    <w:rsid w:val="00304240"/>
    <w:rsid w:val="00304787"/>
    <w:rsid w:val="003052E0"/>
    <w:rsid w:val="0030589A"/>
    <w:rsid w:val="00305A6C"/>
    <w:rsid w:val="003064F7"/>
    <w:rsid w:val="003067DC"/>
    <w:rsid w:val="003072CA"/>
    <w:rsid w:val="003074B5"/>
    <w:rsid w:val="00307512"/>
    <w:rsid w:val="00310EB6"/>
    <w:rsid w:val="003112D2"/>
    <w:rsid w:val="003128D0"/>
    <w:rsid w:val="00312DB6"/>
    <w:rsid w:val="003136AB"/>
    <w:rsid w:val="00314134"/>
    <w:rsid w:val="00315422"/>
    <w:rsid w:val="00315A05"/>
    <w:rsid w:val="00315A51"/>
    <w:rsid w:val="00316D19"/>
    <w:rsid w:val="0031702C"/>
    <w:rsid w:val="00317722"/>
    <w:rsid w:val="00317F5B"/>
    <w:rsid w:val="00317F7D"/>
    <w:rsid w:val="00320E5D"/>
    <w:rsid w:val="00321ECF"/>
    <w:rsid w:val="003225C7"/>
    <w:rsid w:val="00322DB3"/>
    <w:rsid w:val="003232A9"/>
    <w:rsid w:val="003232DB"/>
    <w:rsid w:val="00323785"/>
    <w:rsid w:val="00323976"/>
    <w:rsid w:val="00323D50"/>
    <w:rsid w:val="00324DE8"/>
    <w:rsid w:val="00326672"/>
    <w:rsid w:val="00326CF2"/>
    <w:rsid w:val="00327473"/>
    <w:rsid w:val="00327D8C"/>
    <w:rsid w:val="00330042"/>
    <w:rsid w:val="00330AEB"/>
    <w:rsid w:val="00331303"/>
    <w:rsid w:val="003313C5"/>
    <w:rsid w:val="00331557"/>
    <w:rsid w:val="00331F28"/>
    <w:rsid w:val="003320A6"/>
    <w:rsid w:val="00332E03"/>
    <w:rsid w:val="003334D0"/>
    <w:rsid w:val="0033545E"/>
    <w:rsid w:val="00335BC2"/>
    <w:rsid w:val="003369FF"/>
    <w:rsid w:val="00340DF0"/>
    <w:rsid w:val="003412FC"/>
    <w:rsid w:val="00341AC0"/>
    <w:rsid w:val="00342B94"/>
    <w:rsid w:val="003434FE"/>
    <w:rsid w:val="00344125"/>
    <w:rsid w:val="00344833"/>
    <w:rsid w:val="00345695"/>
    <w:rsid w:val="00346238"/>
    <w:rsid w:val="00346B41"/>
    <w:rsid w:val="00347054"/>
    <w:rsid w:val="003471C1"/>
    <w:rsid w:val="003507D0"/>
    <w:rsid w:val="00350D2F"/>
    <w:rsid w:val="00351511"/>
    <w:rsid w:val="00351FCF"/>
    <w:rsid w:val="00352D99"/>
    <w:rsid w:val="0035344E"/>
    <w:rsid w:val="003535DA"/>
    <w:rsid w:val="00353652"/>
    <w:rsid w:val="00353891"/>
    <w:rsid w:val="00354299"/>
    <w:rsid w:val="003543DB"/>
    <w:rsid w:val="003546F4"/>
    <w:rsid w:val="0035606D"/>
    <w:rsid w:val="0035665E"/>
    <w:rsid w:val="00357833"/>
    <w:rsid w:val="00357A2B"/>
    <w:rsid w:val="003608D5"/>
    <w:rsid w:val="003619A7"/>
    <w:rsid w:val="00361C4D"/>
    <w:rsid w:val="00361F3D"/>
    <w:rsid w:val="003620A1"/>
    <w:rsid w:val="003627F1"/>
    <w:rsid w:val="00362D8C"/>
    <w:rsid w:val="00364018"/>
    <w:rsid w:val="00364EE2"/>
    <w:rsid w:val="0036616D"/>
    <w:rsid w:val="003667C7"/>
    <w:rsid w:val="00366FE4"/>
    <w:rsid w:val="003677E2"/>
    <w:rsid w:val="00367F4B"/>
    <w:rsid w:val="00370F8A"/>
    <w:rsid w:val="003717D2"/>
    <w:rsid w:val="003733E3"/>
    <w:rsid w:val="003749CE"/>
    <w:rsid w:val="00374BCA"/>
    <w:rsid w:val="003757D7"/>
    <w:rsid w:val="00375DFE"/>
    <w:rsid w:val="00375EC8"/>
    <w:rsid w:val="00375F70"/>
    <w:rsid w:val="00380831"/>
    <w:rsid w:val="00381415"/>
    <w:rsid w:val="003819F8"/>
    <w:rsid w:val="00381BCD"/>
    <w:rsid w:val="00381F89"/>
    <w:rsid w:val="003820C0"/>
    <w:rsid w:val="003823C1"/>
    <w:rsid w:val="00382DCD"/>
    <w:rsid w:val="003834FD"/>
    <w:rsid w:val="0038357B"/>
    <w:rsid w:val="00383D3B"/>
    <w:rsid w:val="00384632"/>
    <w:rsid w:val="00384637"/>
    <w:rsid w:val="0038507D"/>
    <w:rsid w:val="0038702A"/>
    <w:rsid w:val="0039060C"/>
    <w:rsid w:val="00390F13"/>
    <w:rsid w:val="0039101B"/>
    <w:rsid w:val="003911FC"/>
    <w:rsid w:val="00393943"/>
    <w:rsid w:val="00393B45"/>
    <w:rsid w:val="00393EF8"/>
    <w:rsid w:val="0039414E"/>
    <w:rsid w:val="003948E2"/>
    <w:rsid w:val="00394BBB"/>
    <w:rsid w:val="003958E5"/>
    <w:rsid w:val="0039594E"/>
    <w:rsid w:val="003966EE"/>
    <w:rsid w:val="003966F5"/>
    <w:rsid w:val="00397354"/>
    <w:rsid w:val="003978AA"/>
    <w:rsid w:val="00397EAF"/>
    <w:rsid w:val="003A001B"/>
    <w:rsid w:val="003A0B76"/>
    <w:rsid w:val="003A0C5E"/>
    <w:rsid w:val="003A15FE"/>
    <w:rsid w:val="003A1FD1"/>
    <w:rsid w:val="003A2173"/>
    <w:rsid w:val="003A3689"/>
    <w:rsid w:val="003A3A73"/>
    <w:rsid w:val="003A4940"/>
    <w:rsid w:val="003A4E3C"/>
    <w:rsid w:val="003A5E67"/>
    <w:rsid w:val="003A6D87"/>
    <w:rsid w:val="003A765E"/>
    <w:rsid w:val="003B13BB"/>
    <w:rsid w:val="003B179C"/>
    <w:rsid w:val="003B1D7B"/>
    <w:rsid w:val="003B223F"/>
    <w:rsid w:val="003B2811"/>
    <w:rsid w:val="003B3116"/>
    <w:rsid w:val="003B4CB9"/>
    <w:rsid w:val="003B4CC5"/>
    <w:rsid w:val="003B56A5"/>
    <w:rsid w:val="003B57FB"/>
    <w:rsid w:val="003B5859"/>
    <w:rsid w:val="003B588C"/>
    <w:rsid w:val="003B5A32"/>
    <w:rsid w:val="003B70DF"/>
    <w:rsid w:val="003B7C1D"/>
    <w:rsid w:val="003C152B"/>
    <w:rsid w:val="003C1C5C"/>
    <w:rsid w:val="003C1E80"/>
    <w:rsid w:val="003C242F"/>
    <w:rsid w:val="003C3CDC"/>
    <w:rsid w:val="003C46D5"/>
    <w:rsid w:val="003C5BD9"/>
    <w:rsid w:val="003C5C4E"/>
    <w:rsid w:val="003C7362"/>
    <w:rsid w:val="003C7A8D"/>
    <w:rsid w:val="003C7D1F"/>
    <w:rsid w:val="003D0DD1"/>
    <w:rsid w:val="003D29E9"/>
    <w:rsid w:val="003D2A9A"/>
    <w:rsid w:val="003D2C3B"/>
    <w:rsid w:val="003D5785"/>
    <w:rsid w:val="003D652A"/>
    <w:rsid w:val="003D6634"/>
    <w:rsid w:val="003D6740"/>
    <w:rsid w:val="003D6EAC"/>
    <w:rsid w:val="003D7046"/>
    <w:rsid w:val="003D7119"/>
    <w:rsid w:val="003D7BAE"/>
    <w:rsid w:val="003D7E2B"/>
    <w:rsid w:val="003E0695"/>
    <w:rsid w:val="003E0AFA"/>
    <w:rsid w:val="003E0CD5"/>
    <w:rsid w:val="003E0DFB"/>
    <w:rsid w:val="003E20DE"/>
    <w:rsid w:val="003E2592"/>
    <w:rsid w:val="003E3048"/>
    <w:rsid w:val="003E49B8"/>
    <w:rsid w:val="003E5464"/>
    <w:rsid w:val="003E5C4E"/>
    <w:rsid w:val="003E5D6C"/>
    <w:rsid w:val="003F0F17"/>
    <w:rsid w:val="003F10F0"/>
    <w:rsid w:val="003F237D"/>
    <w:rsid w:val="003F3684"/>
    <w:rsid w:val="003F5199"/>
    <w:rsid w:val="003F5B77"/>
    <w:rsid w:val="003F7109"/>
    <w:rsid w:val="00401111"/>
    <w:rsid w:val="00401D05"/>
    <w:rsid w:val="0040218A"/>
    <w:rsid w:val="004029A1"/>
    <w:rsid w:val="00403328"/>
    <w:rsid w:val="00403A64"/>
    <w:rsid w:val="00404573"/>
    <w:rsid w:val="00405A3A"/>
    <w:rsid w:val="00405E0F"/>
    <w:rsid w:val="004067E6"/>
    <w:rsid w:val="00406835"/>
    <w:rsid w:val="00407049"/>
    <w:rsid w:val="004077DD"/>
    <w:rsid w:val="00407A71"/>
    <w:rsid w:val="00411924"/>
    <w:rsid w:val="00411C6C"/>
    <w:rsid w:val="0041361D"/>
    <w:rsid w:val="0041421A"/>
    <w:rsid w:val="00414681"/>
    <w:rsid w:val="00414901"/>
    <w:rsid w:val="00415E3C"/>
    <w:rsid w:val="00416B89"/>
    <w:rsid w:val="00416BB8"/>
    <w:rsid w:val="004172F8"/>
    <w:rsid w:val="004174AC"/>
    <w:rsid w:val="00417957"/>
    <w:rsid w:val="004179E0"/>
    <w:rsid w:val="00420E90"/>
    <w:rsid w:val="00420F3D"/>
    <w:rsid w:val="00421366"/>
    <w:rsid w:val="00421C3F"/>
    <w:rsid w:val="004227B5"/>
    <w:rsid w:val="00422E13"/>
    <w:rsid w:val="00422F13"/>
    <w:rsid w:val="00423005"/>
    <w:rsid w:val="004234A8"/>
    <w:rsid w:val="00423ADF"/>
    <w:rsid w:val="00424001"/>
    <w:rsid w:val="0042485E"/>
    <w:rsid w:val="00425439"/>
    <w:rsid w:val="004258BC"/>
    <w:rsid w:val="00425FB1"/>
    <w:rsid w:val="00425FB3"/>
    <w:rsid w:val="00426CE2"/>
    <w:rsid w:val="00426CE5"/>
    <w:rsid w:val="004270D6"/>
    <w:rsid w:val="00427618"/>
    <w:rsid w:val="004314D9"/>
    <w:rsid w:val="00431807"/>
    <w:rsid w:val="00431EF2"/>
    <w:rsid w:val="00432224"/>
    <w:rsid w:val="004331CC"/>
    <w:rsid w:val="004345B3"/>
    <w:rsid w:val="0043503E"/>
    <w:rsid w:val="004357CD"/>
    <w:rsid w:val="004368D9"/>
    <w:rsid w:val="004369C6"/>
    <w:rsid w:val="004410A4"/>
    <w:rsid w:val="0044324D"/>
    <w:rsid w:val="004433D9"/>
    <w:rsid w:val="00443863"/>
    <w:rsid w:val="00443A39"/>
    <w:rsid w:val="00443A5B"/>
    <w:rsid w:val="00444070"/>
    <w:rsid w:val="00444522"/>
    <w:rsid w:val="00445B77"/>
    <w:rsid w:val="00445C3B"/>
    <w:rsid w:val="00445E1B"/>
    <w:rsid w:val="0044605D"/>
    <w:rsid w:val="00450C68"/>
    <w:rsid w:val="0045106C"/>
    <w:rsid w:val="00451415"/>
    <w:rsid w:val="00451752"/>
    <w:rsid w:val="0045201D"/>
    <w:rsid w:val="0045214F"/>
    <w:rsid w:val="00452563"/>
    <w:rsid w:val="004529E3"/>
    <w:rsid w:val="00452EC6"/>
    <w:rsid w:val="00454202"/>
    <w:rsid w:val="004553AA"/>
    <w:rsid w:val="004573FD"/>
    <w:rsid w:val="004578EF"/>
    <w:rsid w:val="0046013C"/>
    <w:rsid w:val="004601D3"/>
    <w:rsid w:val="004608E8"/>
    <w:rsid w:val="00461CF2"/>
    <w:rsid w:val="0046331D"/>
    <w:rsid w:val="00464062"/>
    <w:rsid w:val="00465362"/>
    <w:rsid w:val="004657DF"/>
    <w:rsid w:val="00465A40"/>
    <w:rsid w:val="00466E62"/>
    <w:rsid w:val="00466E9F"/>
    <w:rsid w:val="00466F2D"/>
    <w:rsid w:val="00466FAF"/>
    <w:rsid w:val="00467380"/>
    <w:rsid w:val="004674B8"/>
    <w:rsid w:val="00467C4E"/>
    <w:rsid w:val="00471A33"/>
    <w:rsid w:val="00471BAD"/>
    <w:rsid w:val="00471CF7"/>
    <w:rsid w:val="004728B6"/>
    <w:rsid w:val="00472BD4"/>
    <w:rsid w:val="00474D75"/>
    <w:rsid w:val="0047663E"/>
    <w:rsid w:val="00476979"/>
    <w:rsid w:val="004779D4"/>
    <w:rsid w:val="0048031F"/>
    <w:rsid w:val="00483EE4"/>
    <w:rsid w:val="00483FC9"/>
    <w:rsid w:val="004843D3"/>
    <w:rsid w:val="00485756"/>
    <w:rsid w:val="00486861"/>
    <w:rsid w:val="00487010"/>
    <w:rsid w:val="004900DE"/>
    <w:rsid w:val="00490127"/>
    <w:rsid w:val="004921A4"/>
    <w:rsid w:val="0049227C"/>
    <w:rsid w:val="00492D7D"/>
    <w:rsid w:val="00493325"/>
    <w:rsid w:val="00493E35"/>
    <w:rsid w:val="0049556C"/>
    <w:rsid w:val="004957BD"/>
    <w:rsid w:val="004972D4"/>
    <w:rsid w:val="0049765C"/>
    <w:rsid w:val="004978A9"/>
    <w:rsid w:val="00497D87"/>
    <w:rsid w:val="004A0DAD"/>
    <w:rsid w:val="004A193A"/>
    <w:rsid w:val="004A2257"/>
    <w:rsid w:val="004A3816"/>
    <w:rsid w:val="004A6249"/>
    <w:rsid w:val="004A6E30"/>
    <w:rsid w:val="004A77B2"/>
    <w:rsid w:val="004B013D"/>
    <w:rsid w:val="004B082F"/>
    <w:rsid w:val="004B2A49"/>
    <w:rsid w:val="004B37C3"/>
    <w:rsid w:val="004B4B4B"/>
    <w:rsid w:val="004B4F3F"/>
    <w:rsid w:val="004B56E0"/>
    <w:rsid w:val="004B5836"/>
    <w:rsid w:val="004B6867"/>
    <w:rsid w:val="004B6E7A"/>
    <w:rsid w:val="004B7026"/>
    <w:rsid w:val="004C1832"/>
    <w:rsid w:val="004C1E82"/>
    <w:rsid w:val="004C2979"/>
    <w:rsid w:val="004C2EB6"/>
    <w:rsid w:val="004C3706"/>
    <w:rsid w:val="004C446C"/>
    <w:rsid w:val="004C45CE"/>
    <w:rsid w:val="004C5219"/>
    <w:rsid w:val="004C5C1C"/>
    <w:rsid w:val="004C7361"/>
    <w:rsid w:val="004D1277"/>
    <w:rsid w:val="004D1737"/>
    <w:rsid w:val="004D1D00"/>
    <w:rsid w:val="004D20AE"/>
    <w:rsid w:val="004D25C3"/>
    <w:rsid w:val="004D3B15"/>
    <w:rsid w:val="004D412F"/>
    <w:rsid w:val="004D5025"/>
    <w:rsid w:val="004D59D1"/>
    <w:rsid w:val="004D67E0"/>
    <w:rsid w:val="004D7EA9"/>
    <w:rsid w:val="004E033C"/>
    <w:rsid w:val="004E09D5"/>
    <w:rsid w:val="004E0FE7"/>
    <w:rsid w:val="004E14A3"/>
    <w:rsid w:val="004E2FB8"/>
    <w:rsid w:val="004E3ADC"/>
    <w:rsid w:val="004E4656"/>
    <w:rsid w:val="004E5189"/>
    <w:rsid w:val="004E53AF"/>
    <w:rsid w:val="004E5875"/>
    <w:rsid w:val="004E5A20"/>
    <w:rsid w:val="004E5D45"/>
    <w:rsid w:val="004E7E35"/>
    <w:rsid w:val="004F041A"/>
    <w:rsid w:val="004F0D6E"/>
    <w:rsid w:val="004F0D74"/>
    <w:rsid w:val="004F0DB3"/>
    <w:rsid w:val="004F1E38"/>
    <w:rsid w:val="004F2705"/>
    <w:rsid w:val="004F2834"/>
    <w:rsid w:val="004F4149"/>
    <w:rsid w:val="004F4332"/>
    <w:rsid w:val="004F5049"/>
    <w:rsid w:val="004F516F"/>
    <w:rsid w:val="004F542D"/>
    <w:rsid w:val="004F55E7"/>
    <w:rsid w:val="004F6393"/>
    <w:rsid w:val="004F6899"/>
    <w:rsid w:val="004F69E8"/>
    <w:rsid w:val="004F6C50"/>
    <w:rsid w:val="004F753E"/>
    <w:rsid w:val="004F7972"/>
    <w:rsid w:val="005018A8"/>
    <w:rsid w:val="005021A3"/>
    <w:rsid w:val="00502E1D"/>
    <w:rsid w:val="005030EB"/>
    <w:rsid w:val="00503597"/>
    <w:rsid w:val="00503CE8"/>
    <w:rsid w:val="00503EC9"/>
    <w:rsid w:val="00505247"/>
    <w:rsid w:val="00505BDD"/>
    <w:rsid w:val="005076AF"/>
    <w:rsid w:val="00507BB2"/>
    <w:rsid w:val="00510E66"/>
    <w:rsid w:val="00510F97"/>
    <w:rsid w:val="00511172"/>
    <w:rsid w:val="00511D75"/>
    <w:rsid w:val="00512251"/>
    <w:rsid w:val="00512498"/>
    <w:rsid w:val="00513026"/>
    <w:rsid w:val="00514626"/>
    <w:rsid w:val="00517239"/>
    <w:rsid w:val="005178E3"/>
    <w:rsid w:val="00517C9F"/>
    <w:rsid w:val="0052066D"/>
    <w:rsid w:val="00520CFE"/>
    <w:rsid w:val="0052104A"/>
    <w:rsid w:val="0052133C"/>
    <w:rsid w:val="0052152F"/>
    <w:rsid w:val="00521C65"/>
    <w:rsid w:val="005229F7"/>
    <w:rsid w:val="00522BB6"/>
    <w:rsid w:val="00522C92"/>
    <w:rsid w:val="00522FBE"/>
    <w:rsid w:val="00523F96"/>
    <w:rsid w:val="005256A6"/>
    <w:rsid w:val="00526182"/>
    <w:rsid w:val="00527A1E"/>
    <w:rsid w:val="005305BF"/>
    <w:rsid w:val="00531088"/>
    <w:rsid w:val="00531B6E"/>
    <w:rsid w:val="005321F8"/>
    <w:rsid w:val="00532CBF"/>
    <w:rsid w:val="0053436F"/>
    <w:rsid w:val="005343C8"/>
    <w:rsid w:val="00534771"/>
    <w:rsid w:val="00535A0B"/>
    <w:rsid w:val="00535CA3"/>
    <w:rsid w:val="00535D40"/>
    <w:rsid w:val="00536061"/>
    <w:rsid w:val="0053643F"/>
    <w:rsid w:val="005368EF"/>
    <w:rsid w:val="00536F2F"/>
    <w:rsid w:val="00537193"/>
    <w:rsid w:val="0054007C"/>
    <w:rsid w:val="0054067F"/>
    <w:rsid w:val="00542057"/>
    <w:rsid w:val="0054540F"/>
    <w:rsid w:val="00545583"/>
    <w:rsid w:val="00546080"/>
    <w:rsid w:val="005467A5"/>
    <w:rsid w:val="005470F8"/>
    <w:rsid w:val="00547163"/>
    <w:rsid w:val="00547841"/>
    <w:rsid w:val="005478EF"/>
    <w:rsid w:val="00550853"/>
    <w:rsid w:val="00550B26"/>
    <w:rsid w:val="0055165D"/>
    <w:rsid w:val="00552197"/>
    <w:rsid w:val="005528DB"/>
    <w:rsid w:val="00552C3E"/>
    <w:rsid w:val="00553263"/>
    <w:rsid w:val="005536F3"/>
    <w:rsid w:val="00553A22"/>
    <w:rsid w:val="00553AFE"/>
    <w:rsid w:val="005541FB"/>
    <w:rsid w:val="0055540B"/>
    <w:rsid w:val="00555F14"/>
    <w:rsid w:val="00560B9F"/>
    <w:rsid w:val="00562847"/>
    <w:rsid w:val="0056323D"/>
    <w:rsid w:val="00564043"/>
    <w:rsid w:val="00566502"/>
    <w:rsid w:val="00566802"/>
    <w:rsid w:val="00566B15"/>
    <w:rsid w:val="00566E3F"/>
    <w:rsid w:val="00566FA2"/>
    <w:rsid w:val="005671F0"/>
    <w:rsid w:val="005673A1"/>
    <w:rsid w:val="00570514"/>
    <w:rsid w:val="005717B3"/>
    <w:rsid w:val="005729A5"/>
    <w:rsid w:val="00573229"/>
    <w:rsid w:val="00573422"/>
    <w:rsid w:val="00574254"/>
    <w:rsid w:val="00576269"/>
    <w:rsid w:val="005765FA"/>
    <w:rsid w:val="00577128"/>
    <w:rsid w:val="00577E66"/>
    <w:rsid w:val="005800B4"/>
    <w:rsid w:val="00581342"/>
    <w:rsid w:val="00581506"/>
    <w:rsid w:val="00581B85"/>
    <w:rsid w:val="00583428"/>
    <w:rsid w:val="005847B2"/>
    <w:rsid w:val="00584D92"/>
    <w:rsid w:val="00584F32"/>
    <w:rsid w:val="0058507D"/>
    <w:rsid w:val="00585865"/>
    <w:rsid w:val="00586D62"/>
    <w:rsid w:val="00586F54"/>
    <w:rsid w:val="005878A7"/>
    <w:rsid w:val="00587EC9"/>
    <w:rsid w:val="00590034"/>
    <w:rsid w:val="00591E89"/>
    <w:rsid w:val="00591F33"/>
    <w:rsid w:val="005923B5"/>
    <w:rsid w:val="00593734"/>
    <w:rsid w:val="00593E1A"/>
    <w:rsid w:val="005964E4"/>
    <w:rsid w:val="00597026"/>
    <w:rsid w:val="00597175"/>
    <w:rsid w:val="00597258"/>
    <w:rsid w:val="005A0C23"/>
    <w:rsid w:val="005A0C3A"/>
    <w:rsid w:val="005A0FD9"/>
    <w:rsid w:val="005A20FB"/>
    <w:rsid w:val="005A222C"/>
    <w:rsid w:val="005A2A59"/>
    <w:rsid w:val="005A31B0"/>
    <w:rsid w:val="005A3C92"/>
    <w:rsid w:val="005A43A5"/>
    <w:rsid w:val="005A4D52"/>
    <w:rsid w:val="005A4F61"/>
    <w:rsid w:val="005A523B"/>
    <w:rsid w:val="005A60C0"/>
    <w:rsid w:val="005A61E8"/>
    <w:rsid w:val="005A7573"/>
    <w:rsid w:val="005B04C9"/>
    <w:rsid w:val="005B120B"/>
    <w:rsid w:val="005B1460"/>
    <w:rsid w:val="005B1947"/>
    <w:rsid w:val="005B2957"/>
    <w:rsid w:val="005B33CA"/>
    <w:rsid w:val="005B3CDC"/>
    <w:rsid w:val="005B45F2"/>
    <w:rsid w:val="005B5060"/>
    <w:rsid w:val="005B59CB"/>
    <w:rsid w:val="005B6668"/>
    <w:rsid w:val="005B6AF0"/>
    <w:rsid w:val="005B6B68"/>
    <w:rsid w:val="005B7E98"/>
    <w:rsid w:val="005C1B45"/>
    <w:rsid w:val="005C2584"/>
    <w:rsid w:val="005C3A60"/>
    <w:rsid w:val="005C53DC"/>
    <w:rsid w:val="005C63EC"/>
    <w:rsid w:val="005C6762"/>
    <w:rsid w:val="005C6871"/>
    <w:rsid w:val="005C68A6"/>
    <w:rsid w:val="005D09CB"/>
    <w:rsid w:val="005D14F9"/>
    <w:rsid w:val="005D258D"/>
    <w:rsid w:val="005D2F8F"/>
    <w:rsid w:val="005D3671"/>
    <w:rsid w:val="005D3E46"/>
    <w:rsid w:val="005D3F6D"/>
    <w:rsid w:val="005D4169"/>
    <w:rsid w:val="005D4222"/>
    <w:rsid w:val="005D4820"/>
    <w:rsid w:val="005D4A2B"/>
    <w:rsid w:val="005D5108"/>
    <w:rsid w:val="005D555D"/>
    <w:rsid w:val="005D7156"/>
    <w:rsid w:val="005D7E32"/>
    <w:rsid w:val="005D7FC9"/>
    <w:rsid w:val="005E2377"/>
    <w:rsid w:val="005E263B"/>
    <w:rsid w:val="005E3AAB"/>
    <w:rsid w:val="005E413A"/>
    <w:rsid w:val="005E41AA"/>
    <w:rsid w:val="005E585C"/>
    <w:rsid w:val="005E5BA0"/>
    <w:rsid w:val="005E7659"/>
    <w:rsid w:val="005F0D2C"/>
    <w:rsid w:val="005F167D"/>
    <w:rsid w:val="005F1BF3"/>
    <w:rsid w:val="005F202A"/>
    <w:rsid w:val="005F2C0D"/>
    <w:rsid w:val="005F2DED"/>
    <w:rsid w:val="005F314B"/>
    <w:rsid w:val="005F34AD"/>
    <w:rsid w:val="005F3C6D"/>
    <w:rsid w:val="005F3CCA"/>
    <w:rsid w:val="005F3FFD"/>
    <w:rsid w:val="005F4442"/>
    <w:rsid w:val="005F45D1"/>
    <w:rsid w:val="005F53E7"/>
    <w:rsid w:val="005F5CAE"/>
    <w:rsid w:val="005F5E07"/>
    <w:rsid w:val="005F6462"/>
    <w:rsid w:val="005F6B90"/>
    <w:rsid w:val="005F7813"/>
    <w:rsid w:val="005F7D11"/>
    <w:rsid w:val="00603602"/>
    <w:rsid w:val="00604248"/>
    <w:rsid w:val="00604812"/>
    <w:rsid w:val="0060484E"/>
    <w:rsid w:val="00604AE3"/>
    <w:rsid w:val="00604CC0"/>
    <w:rsid w:val="006051B2"/>
    <w:rsid w:val="00605466"/>
    <w:rsid w:val="00606095"/>
    <w:rsid w:val="00606B5C"/>
    <w:rsid w:val="00607CB5"/>
    <w:rsid w:val="0061028A"/>
    <w:rsid w:val="006105B0"/>
    <w:rsid w:val="006105E2"/>
    <w:rsid w:val="00610A30"/>
    <w:rsid w:val="0061125B"/>
    <w:rsid w:val="00611B03"/>
    <w:rsid w:val="00611E00"/>
    <w:rsid w:val="0061288A"/>
    <w:rsid w:val="00612A2E"/>
    <w:rsid w:val="00612E57"/>
    <w:rsid w:val="0061331B"/>
    <w:rsid w:val="006146E5"/>
    <w:rsid w:val="00614A48"/>
    <w:rsid w:val="00614BC8"/>
    <w:rsid w:val="006152A1"/>
    <w:rsid w:val="00615EB2"/>
    <w:rsid w:val="00616B35"/>
    <w:rsid w:val="00621CAA"/>
    <w:rsid w:val="00622144"/>
    <w:rsid w:val="00622F21"/>
    <w:rsid w:val="0062346A"/>
    <w:rsid w:val="00623F5A"/>
    <w:rsid w:val="00624017"/>
    <w:rsid w:val="0062422C"/>
    <w:rsid w:val="00625DEF"/>
    <w:rsid w:val="00626915"/>
    <w:rsid w:val="00627502"/>
    <w:rsid w:val="00631816"/>
    <w:rsid w:val="006320AC"/>
    <w:rsid w:val="00632BAE"/>
    <w:rsid w:val="00633271"/>
    <w:rsid w:val="00633F9C"/>
    <w:rsid w:val="00634960"/>
    <w:rsid w:val="0063564E"/>
    <w:rsid w:val="006359A1"/>
    <w:rsid w:val="00636037"/>
    <w:rsid w:val="006362A3"/>
    <w:rsid w:val="006372A1"/>
    <w:rsid w:val="006375F9"/>
    <w:rsid w:val="0063797A"/>
    <w:rsid w:val="00637F8C"/>
    <w:rsid w:val="006417DF"/>
    <w:rsid w:val="00641AD0"/>
    <w:rsid w:val="00641BA9"/>
    <w:rsid w:val="00641ECC"/>
    <w:rsid w:val="00642244"/>
    <w:rsid w:val="00643D30"/>
    <w:rsid w:val="00645250"/>
    <w:rsid w:val="006453B1"/>
    <w:rsid w:val="0064545D"/>
    <w:rsid w:val="00645EF8"/>
    <w:rsid w:val="0064619F"/>
    <w:rsid w:val="006479D2"/>
    <w:rsid w:val="00650859"/>
    <w:rsid w:val="0065177E"/>
    <w:rsid w:val="00651BC9"/>
    <w:rsid w:val="00652A0B"/>
    <w:rsid w:val="006536EB"/>
    <w:rsid w:val="00655668"/>
    <w:rsid w:val="006558E8"/>
    <w:rsid w:val="0065758A"/>
    <w:rsid w:val="00660338"/>
    <w:rsid w:val="0066082F"/>
    <w:rsid w:val="00660FCB"/>
    <w:rsid w:val="00662670"/>
    <w:rsid w:val="006626A7"/>
    <w:rsid w:val="00662AA1"/>
    <w:rsid w:val="006636A7"/>
    <w:rsid w:val="00663850"/>
    <w:rsid w:val="006654B7"/>
    <w:rsid w:val="006656D7"/>
    <w:rsid w:val="00665EDE"/>
    <w:rsid w:val="00666C2C"/>
    <w:rsid w:val="0066727C"/>
    <w:rsid w:val="0066773C"/>
    <w:rsid w:val="0066787E"/>
    <w:rsid w:val="00667D0C"/>
    <w:rsid w:val="00670015"/>
    <w:rsid w:val="006709C4"/>
    <w:rsid w:val="006709D1"/>
    <w:rsid w:val="00670E07"/>
    <w:rsid w:val="006729A9"/>
    <w:rsid w:val="00672B61"/>
    <w:rsid w:val="00672F63"/>
    <w:rsid w:val="006735A1"/>
    <w:rsid w:val="006740BB"/>
    <w:rsid w:val="00674949"/>
    <w:rsid w:val="00675753"/>
    <w:rsid w:val="0067591A"/>
    <w:rsid w:val="00675EC0"/>
    <w:rsid w:val="006766B9"/>
    <w:rsid w:val="0067724B"/>
    <w:rsid w:val="00677C09"/>
    <w:rsid w:val="00677DD7"/>
    <w:rsid w:val="00681106"/>
    <w:rsid w:val="00681695"/>
    <w:rsid w:val="00681F1E"/>
    <w:rsid w:val="00681FC0"/>
    <w:rsid w:val="0068245F"/>
    <w:rsid w:val="00682A3B"/>
    <w:rsid w:val="006838C6"/>
    <w:rsid w:val="00683D98"/>
    <w:rsid w:val="0068471A"/>
    <w:rsid w:val="00685496"/>
    <w:rsid w:val="0068564F"/>
    <w:rsid w:val="00685BDD"/>
    <w:rsid w:val="00687586"/>
    <w:rsid w:val="00687F48"/>
    <w:rsid w:val="00690745"/>
    <w:rsid w:val="006908A7"/>
    <w:rsid w:val="00692402"/>
    <w:rsid w:val="006929D0"/>
    <w:rsid w:val="00692ADB"/>
    <w:rsid w:val="006930CC"/>
    <w:rsid w:val="00693B84"/>
    <w:rsid w:val="00693EBA"/>
    <w:rsid w:val="006943D0"/>
    <w:rsid w:val="006945D7"/>
    <w:rsid w:val="006951C9"/>
    <w:rsid w:val="006952FA"/>
    <w:rsid w:val="006954F6"/>
    <w:rsid w:val="0069555D"/>
    <w:rsid w:val="0069573F"/>
    <w:rsid w:val="006966E0"/>
    <w:rsid w:val="00696771"/>
    <w:rsid w:val="00696A21"/>
    <w:rsid w:val="00697B63"/>
    <w:rsid w:val="006A00D8"/>
    <w:rsid w:val="006A0335"/>
    <w:rsid w:val="006A0B2F"/>
    <w:rsid w:val="006A130D"/>
    <w:rsid w:val="006A37F2"/>
    <w:rsid w:val="006A57EE"/>
    <w:rsid w:val="006A62FF"/>
    <w:rsid w:val="006A6CDE"/>
    <w:rsid w:val="006A76F3"/>
    <w:rsid w:val="006B02F6"/>
    <w:rsid w:val="006B1156"/>
    <w:rsid w:val="006B1858"/>
    <w:rsid w:val="006B2286"/>
    <w:rsid w:val="006B2E17"/>
    <w:rsid w:val="006B36D8"/>
    <w:rsid w:val="006B3815"/>
    <w:rsid w:val="006B39A5"/>
    <w:rsid w:val="006B3B72"/>
    <w:rsid w:val="006B3F15"/>
    <w:rsid w:val="006B41E6"/>
    <w:rsid w:val="006B4216"/>
    <w:rsid w:val="006B4C4B"/>
    <w:rsid w:val="006B4C83"/>
    <w:rsid w:val="006B675D"/>
    <w:rsid w:val="006B6C1B"/>
    <w:rsid w:val="006B774A"/>
    <w:rsid w:val="006B7B89"/>
    <w:rsid w:val="006B7B8A"/>
    <w:rsid w:val="006B7FB7"/>
    <w:rsid w:val="006C095B"/>
    <w:rsid w:val="006C113A"/>
    <w:rsid w:val="006C16B6"/>
    <w:rsid w:val="006C26C3"/>
    <w:rsid w:val="006C2709"/>
    <w:rsid w:val="006C3462"/>
    <w:rsid w:val="006C4D0D"/>
    <w:rsid w:val="006C5472"/>
    <w:rsid w:val="006C640C"/>
    <w:rsid w:val="006D099B"/>
    <w:rsid w:val="006D0FB8"/>
    <w:rsid w:val="006D1BDB"/>
    <w:rsid w:val="006D223F"/>
    <w:rsid w:val="006D263A"/>
    <w:rsid w:val="006D2EA8"/>
    <w:rsid w:val="006D379F"/>
    <w:rsid w:val="006D3C82"/>
    <w:rsid w:val="006D402A"/>
    <w:rsid w:val="006D4921"/>
    <w:rsid w:val="006D5486"/>
    <w:rsid w:val="006D57B5"/>
    <w:rsid w:val="006D759E"/>
    <w:rsid w:val="006D7AFD"/>
    <w:rsid w:val="006E080D"/>
    <w:rsid w:val="006E0F19"/>
    <w:rsid w:val="006E14D6"/>
    <w:rsid w:val="006E36FD"/>
    <w:rsid w:val="006E3DDB"/>
    <w:rsid w:val="006E4543"/>
    <w:rsid w:val="006E48F4"/>
    <w:rsid w:val="006F0CEA"/>
    <w:rsid w:val="006F20A2"/>
    <w:rsid w:val="006F2FB6"/>
    <w:rsid w:val="006F4A52"/>
    <w:rsid w:val="006F5224"/>
    <w:rsid w:val="006F615A"/>
    <w:rsid w:val="006F7247"/>
    <w:rsid w:val="006F73FA"/>
    <w:rsid w:val="006F7654"/>
    <w:rsid w:val="006F7B6E"/>
    <w:rsid w:val="006F7CF8"/>
    <w:rsid w:val="00700DFB"/>
    <w:rsid w:val="00701EDC"/>
    <w:rsid w:val="0070261E"/>
    <w:rsid w:val="00703DBB"/>
    <w:rsid w:val="00704C4A"/>
    <w:rsid w:val="00705167"/>
    <w:rsid w:val="00705442"/>
    <w:rsid w:val="00705877"/>
    <w:rsid w:val="00705C67"/>
    <w:rsid w:val="00707056"/>
    <w:rsid w:val="0070768E"/>
    <w:rsid w:val="00707B83"/>
    <w:rsid w:val="00711697"/>
    <w:rsid w:val="00712AEC"/>
    <w:rsid w:val="00712DF7"/>
    <w:rsid w:val="00713747"/>
    <w:rsid w:val="007151BB"/>
    <w:rsid w:val="0071561C"/>
    <w:rsid w:val="00715630"/>
    <w:rsid w:val="00715969"/>
    <w:rsid w:val="0071608A"/>
    <w:rsid w:val="007164C5"/>
    <w:rsid w:val="00716564"/>
    <w:rsid w:val="007169EB"/>
    <w:rsid w:val="0072078B"/>
    <w:rsid w:val="0072125B"/>
    <w:rsid w:val="00721FB6"/>
    <w:rsid w:val="00722499"/>
    <w:rsid w:val="0072291F"/>
    <w:rsid w:val="00722DD9"/>
    <w:rsid w:val="0072344D"/>
    <w:rsid w:val="007236AC"/>
    <w:rsid w:val="007237F6"/>
    <w:rsid w:val="00724DCF"/>
    <w:rsid w:val="00725909"/>
    <w:rsid w:val="00727E52"/>
    <w:rsid w:val="00727F8C"/>
    <w:rsid w:val="00730575"/>
    <w:rsid w:val="0073090D"/>
    <w:rsid w:val="007309BC"/>
    <w:rsid w:val="007314B9"/>
    <w:rsid w:val="00731EBA"/>
    <w:rsid w:val="007329DF"/>
    <w:rsid w:val="00733C6F"/>
    <w:rsid w:val="00734601"/>
    <w:rsid w:val="00735068"/>
    <w:rsid w:val="0073574A"/>
    <w:rsid w:val="00735884"/>
    <w:rsid w:val="00735CBD"/>
    <w:rsid w:val="00735E1F"/>
    <w:rsid w:val="007370F0"/>
    <w:rsid w:val="0073760B"/>
    <w:rsid w:val="00741652"/>
    <w:rsid w:val="00743FD8"/>
    <w:rsid w:val="007453B5"/>
    <w:rsid w:val="00746A57"/>
    <w:rsid w:val="00746B26"/>
    <w:rsid w:val="00746EBC"/>
    <w:rsid w:val="0074704F"/>
    <w:rsid w:val="00747C98"/>
    <w:rsid w:val="007514F1"/>
    <w:rsid w:val="0075177E"/>
    <w:rsid w:val="007527CF"/>
    <w:rsid w:val="00752EA7"/>
    <w:rsid w:val="00753388"/>
    <w:rsid w:val="00753C3B"/>
    <w:rsid w:val="00754F7A"/>
    <w:rsid w:val="00755971"/>
    <w:rsid w:val="007559C8"/>
    <w:rsid w:val="00755CFF"/>
    <w:rsid w:val="007561D6"/>
    <w:rsid w:val="00757157"/>
    <w:rsid w:val="007571B6"/>
    <w:rsid w:val="00757E18"/>
    <w:rsid w:val="00760579"/>
    <w:rsid w:val="00760A06"/>
    <w:rsid w:val="00760AF7"/>
    <w:rsid w:val="0076131B"/>
    <w:rsid w:val="00761CD3"/>
    <w:rsid w:val="00762F4F"/>
    <w:rsid w:val="0076345E"/>
    <w:rsid w:val="00763FD8"/>
    <w:rsid w:val="00765289"/>
    <w:rsid w:val="0076559F"/>
    <w:rsid w:val="00765A41"/>
    <w:rsid w:val="00765B7A"/>
    <w:rsid w:val="00766353"/>
    <w:rsid w:val="007664E0"/>
    <w:rsid w:val="0076664C"/>
    <w:rsid w:val="007670B5"/>
    <w:rsid w:val="00767B0A"/>
    <w:rsid w:val="00770D64"/>
    <w:rsid w:val="0077113C"/>
    <w:rsid w:val="0077127D"/>
    <w:rsid w:val="00772D1F"/>
    <w:rsid w:val="00772E45"/>
    <w:rsid w:val="007735AE"/>
    <w:rsid w:val="00773B69"/>
    <w:rsid w:val="00780146"/>
    <w:rsid w:val="00780320"/>
    <w:rsid w:val="0078072B"/>
    <w:rsid w:val="007809FE"/>
    <w:rsid w:val="00781263"/>
    <w:rsid w:val="00781CBC"/>
    <w:rsid w:val="00782A6C"/>
    <w:rsid w:val="007835E0"/>
    <w:rsid w:val="00783F0B"/>
    <w:rsid w:val="00784E70"/>
    <w:rsid w:val="00784EBB"/>
    <w:rsid w:val="007852FB"/>
    <w:rsid w:val="007869E4"/>
    <w:rsid w:val="00786FA7"/>
    <w:rsid w:val="00787D5B"/>
    <w:rsid w:val="007906D6"/>
    <w:rsid w:val="00790751"/>
    <w:rsid w:val="00790B20"/>
    <w:rsid w:val="007915D3"/>
    <w:rsid w:val="007917BF"/>
    <w:rsid w:val="007921B0"/>
    <w:rsid w:val="0079227C"/>
    <w:rsid w:val="00793241"/>
    <w:rsid w:val="00793C05"/>
    <w:rsid w:val="00793DCA"/>
    <w:rsid w:val="00794427"/>
    <w:rsid w:val="00794ED7"/>
    <w:rsid w:val="00795DFC"/>
    <w:rsid w:val="00796085"/>
    <w:rsid w:val="00797720"/>
    <w:rsid w:val="007977ED"/>
    <w:rsid w:val="00797EE7"/>
    <w:rsid w:val="007A1AFF"/>
    <w:rsid w:val="007A1EC3"/>
    <w:rsid w:val="007A32BF"/>
    <w:rsid w:val="007A4507"/>
    <w:rsid w:val="007A4560"/>
    <w:rsid w:val="007A4706"/>
    <w:rsid w:val="007A5144"/>
    <w:rsid w:val="007B05C0"/>
    <w:rsid w:val="007B05D2"/>
    <w:rsid w:val="007B26AD"/>
    <w:rsid w:val="007B2BDF"/>
    <w:rsid w:val="007B4122"/>
    <w:rsid w:val="007B604A"/>
    <w:rsid w:val="007B62A2"/>
    <w:rsid w:val="007B68C8"/>
    <w:rsid w:val="007B692F"/>
    <w:rsid w:val="007B77AE"/>
    <w:rsid w:val="007B7FE0"/>
    <w:rsid w:val="007C0AC3"/>
    <w:rsid w:val="007C0EA9"/>
    <w:rsid w:val="007C17B9"/>
    <w:rsid w:val="007C1A2C"/>
    <w:rsid w:val="007C2ADC"/>
    <w:rsid w:val="007C2B5C"/>
    <w:rsid w:val="007C34A0"/>
    <w:rsid w:val="007C3F59"/>
    <w:rsid w:val="007C3FD4"/>
    <w:rsid w:val="007C446E"/>
    <w:rsid w:val="007C44F8"/>
    <w:rsid w:val="007C4A1E"/>
    <w:rsid w:val="007C5806"/>
    <w:rsid w:val="007C5CB3"/>
    <w:rsid w:val="007C5EB4"/>
    <w:rsid w:val="007C65CA"/>
    <w:rsid w:val="007C6F4C"/>
    <w:rsid w:val="007C735D"/>
    <w:rsid w:val="007C7A86"/>
    <w:rsid w:val="007C7CA3"/>
    <w:rsid w:val="007D26A9"/>
    <w:rsid w:val="007D2AE4"/>
    <w:rsid w:val="007D2DC2"/>
    <w:rsid w:val="007D44DE"/>
    <w:rsid w:val="007D46B8"/>
    <w:rsid w:val="007D49EB"/>
    <w:rsid w:val="007D4D81"/>
    <w:rsid w:val="007D596F"/>
    <w:rsid w:val="007D63CE"/>
    <w:rsid w:val="007D6AFD"/>
    <w:rsid w:val="007D732D"/>
    <w:rsid w:val="007D7374"/>
    <w:rsid w:val="007E12D6"/>
    <w:rsid w:val="007E4172"/>
    <w:rsid w:val="007E5B2A"/>
    <w:rsid w:val="007E5FED"/>
    <w:rsid w:val="007E677F"/>
    <w:rsid w:val="007E7B03"/>
    <w:rsid w:val="007F2C68"/>
    <w:rsid w:val="007F3DEA"/>
    <w:rsid w:val="007F4492"/>
    <w:rsid w:val="007F4F96"/>
    <w:rsid w:val="007F6EF3"/>
    <w:rsid w:val="00800B87"/>
    <w:rsid w:val="00800D7E"/>
    <w:rsid w:val="0080166B"/>
    <w:rsid w:val="00802B48"/>
    <w:rsid w:val="008060A1"/>
    <w:rsid w:val="00806186"/>
    <w:rsid w:val="00806855"/>
    <w:rsid w:val="00806969"/>
    <w:rsid w:val="00806B02"/>
    <w:rsid w:val="0081157B"/>
    <w:rsid w:val="00812DA8"/>
    <w:rsid w:val="008140B5"/>
    <w:rsid w:val="0081460C"/>
    <w:rsid w:val="00815F3B"/>
    <w:rsid w:val="00816523"/>
    <w:rsid w:val="0081661C"/>
    <w:rsid w:val="008169AA"/>
    <w:rsid w:val="00817148"/>
    <w:rsid w:val="00817376"/>
    <w:rsid w:val="0081738E"/>
    <w:rsid w:val="008225F8"/>
    <w:rsid w:val="008249B8"/>
    <w:rsid w:val="00824A26"/>
    <w:rsid w:val="00824DD1"/>
    <w:rsid w:val="00825214"/>
    <w:rsid w:val="00826230"/>
    <w:rsid w:val="0082704F"/>
    <w:rsid w:val="0082709C"/>
    <w:rsid w:val="00827F0F"/>
    <w:rsid w:val="00830483"/>
    <w:rsid w:val="008307F1"/>
    <w:rsid w:val="00830B35"/>
    <w:rsid w:val="00831B37"/>
    <w:rsid w:val="00832CC3"/>
    <w:rsid w:val="00832F26"/>
    <w:rsid w:val="00833665"/>
    <w:rsid w:val="008338D9"/>
    <w:rsid w:val="00834468"/>
    <w:rsid w:val="00835609"/>
    <w:rsid w:val="00835EBA"/>
    <w:rsid w:val="00836004"/>
    <w:rsid w:val="00836B20"/>
    <w:rsid w:val="00836BB7"/>
    <w:rsid w:val="008375FF"/>
    <w:rsid w:val="00837C27"/>
    <w:rsid w:val="00840B35"/>
    <w:rsid w:val="00842726"/>
    <w:rsid w:val="00842D2D"/>
    <w:rsid w:val="00843086"/>
    <w:rsid w:val="008433CB"/>
    <w:rsid w:val="00844619"/>
    <w:rsid w:val="008448A5"/>
    <w:rsid w:val="0084522A"/>
    <w:rsid w:val="0084536C"/>
    <w:rsid w:val="00846910"/>
    <w:rsid w:val="00847A22"/>
    <w:rsid w:val="00847B73"/>
    <w:rsid w:val="00850255"/>
    <w:rsid w:val="00850B3E"/>
    <w:rsid w:val="00850BB1"/>
    <w:rsid w:val="008510E8"/>
    <w:rsid w:val="00851705"/>
    <w:rsid w:val="00851A2D"/>
    <w:rsid w:val="00852EBF"/>
    <w:rsid w:val="0085306B"/>
    <w:rsid w:val="008533D7"/>
    <w:rsid w:val="00854047"/>
    <w:rsid w:val="00854580"/>
    <w:rsid w:val="00854CAD"/>
    <w:rsid w:val="00856612"/>
    <w:rsid w:val="008575D1"/>
    <w:rsid w:val="00862DD7"/>
    <w:rsid w:val="00864088"/>
    <w:rsid w:val="00864257"/>
    <w:rsid w:val="00864C74"/>
    <w:rsid w:val="00865BD6"/>
    <w:rsid w:val="008666D1"/>
    <w:rsid w:val="00867375"/>
    <w:rsid w:val="008674DE"/>
    <w:rsid w:val="00867735"/>
    <w:rsid w:val="008711A9"/>
    <w:rsid w:val="0087171D"/>
    <w:rsid w:val="00872429"/>
    <w:rsid w:val="008725C4"/>
    <w:rsid w:val="0087619E"/>
    <w:rsid w:val="00877A0C"/>
    <w:rsid w:val="00877ECD"/>
    <w:rsid w:val="008806E2"/>
    <w:rsid w:val="008816B0"/>
    <w:rsid w:val="00881B20"/>
    <w:rsid w:val="008841E5"/>
    <w:rsid w:val="008847B0"/>
    <w:rsid w:val="008847B1"/>
    <w:rsid w:val="00884DEF"/>
    <w:rsid w:val="00885458"/>
    <w:rsid w:val="00886857"/>
    <w:rsid w:val="008871D1"/>
    <w:rsid w:val="008906B7"/>
    <w:rsid w:val="0089122D"/>
    <w:rsid w:val="008919B6"/>
    <w:rsid w:val="0089287D"/>
    <w:rsid w:val="008931E8"/>
    <w:rsid w:val="008958DA"/>
    <w:rsid w:val="00896392"/>
    <w:rsid w:val="0089741C"/>
    <w:rsid w:val="00897A33"/>
    <w:rsid w:val="00897BF7"/>
    <w:rsid w:val="008A0C01"/>
    <w:rsid w:val="008A25EA"/>
    <w:rsid w:val="008A2D44"/>
    <w:rsid w:val="008A3BCF"/>
    <w:rsid w:val="008A4938"/>
    <w:rsid w:val="008A5480"/>
    <w:rsid w:val="008B0DE0"/>
    <w:rsid w:val="008B1431"/>
    <w:rsid w:val="008B1BC9"/>
    <w:rsid w:val="008B2A5F"/>
    <w:rsid w:val="008B2B47"/>
    <w:rsid w:val="008B4711"/>
    <w:rsid w:val="008B4CAA"/>
    <w:rsid w:val="008B4E9D"/>
    <w:rsid w:val="008B5089"/>
    <w:rsid w:val="008B53F4"/>
    <w:rsid w:val="008B5B99"/>
    <w:rsid w:val="008B675B"/>
    <w:rsid w:val="008C02E0"/>
    <w:rsid w:val="008C2846"/>
    <w:rsid w:val="008C365A"/>
    <w:rsid w:val="008C3BF2"/>
    <w:rsid w:val="008C3DB4"/>
    <w:rsid w:val="008C48D3"/>
    <w:rsid w:val="008C4E2A"/>
    <w:rsid w:val="008C5551"/>
    <w:rsid w:val="008C673C"/>
    <w:rsid w:val="008C6E89"/>
    <w:rsid w:val="008C6F39"/>
    <w:rsid w:val="008C7320"/>
    <w:rsid w:val="008C78E0"/>
    <w:rsid w:val="008D1C65"/>
    <w:rsid w:val="008D2357"/>
    <w:rsid w:val="008D3AD9"/>
    <w:rsid w:val="008D4C18"/>
    <w:rsid w:val="008D6360"/>
    <w:rsid w:val="008E044D"/>
    <w:rsid w:val="008E053C"/>
    <w:rsid w:val="008E1416"/>
    <w:rsid w:val="008E19C9"/>
    <w:rsid w:val="008E2261"/>
    <w:rsid w:val="008E3CA3"/>
    <w:rsid w:val="008E4181"/>
    <w:rsid w:val="008E72D9"/>
    <w:rsid w:val="008F0143"/>
    <w:rsid w:val="008F0390"/>
    <w:rsid w:val="008F0B1B"/>
    <w:rsid w:val="008F0D42"/>
    <w:rsid w:val="008F194E"/>
    <w:rsid w:val="008F1AF8"/>
    <w:rsid w:val="008F2240"/>
    <w:rsid w:val="008F230D"/>
    <w:rsid w:val="008F35F3"/>
    <w:rsid w:val="008F3821"/>
    <w:rsid w:val="008F50F4"/>
    <w:rsid w:val="008F52CC"/>
    <w:rsid w:val="008F5E78"/>
    <w:rsid w:val="008F5E97"/>
    <w:rsid w:val="008F67CF"/>
    <w:rsid w:val="008F6B00"/>
    <w:rsid w:val="008F6D1F"/>
    <w:rsid w:val="00900A8A"/>
    <w:rsid w:val="00901ACD"/>
    <w:rsid w:val="00901F0A"/>
    <w:rsid w:val="00901FB9"/>
    <w:rsid w:val="00902783"/>
    <w:rsid w:val="00902964"/>
    <w:rsid w:val="0090380A"/>
    <w:rsid w:val="009043D7"/>
    <w:rsid w:val="0090563F"/>
    <w:rsid w:val="00905C6A"/>
    <w:rsid w:val="00905CB2"/>
    <w:rsid w:val="00906B25"/>
    <w:rsid w:val="00907CC1"/>
    <w:rsid w:val="00910012"/>
    <w:rsid w:val="0091013F"/>
    <w:rsid w:val="0091049B"/>
    <w:rsid w:val="009109F2"/>
    <w:rsid w:val="00910A79"/>
    <w:rsid w:val="00911063"/>
    <w:rsid w:val="009123AB"/>
    <w:rsid w:val="00912FA7"/>
    <w:rsid w:val="00914BA6"/>
    <w:rsid w:val="00915514"/>
    <w:rsid w:val="009157EE"/>
    <w:rsid w:val="0091600D"/>
    <w:rsid w:val="009161D3"/>
    <w:rsid w:val="00916578"/>
    <w:rsid w:val="009165BC"/>
    <w:rsid w:val="009167DF"/>
    <w:rsid w:val="009169E9"/>
    <w:rsid w:val="00917238"/>
    <w:rsid w:val="009210C8"/>
    <w:rsid w:val="009212F1"/>
    <w:rsid w:val="00921E24"/>
    <w:rsid w:val="0092208A"/>
    <w:rsid w:val="00922AD0"/>
    <w:rsid w:val="00922EC2"/>
    <w:rsid w:val="009231F1"/>
    <w:rsid w:val="0092349F"/>
    <w:rsid w:val="00925FA2"/>
    <w:rsid w:val="009262BD"/>
    <w:rsid w:val="009263DA"/>
    <w:rsid w:val="00926CD2"/>
    <w:rsid w:val="00930238"/>
    <w:rsid w:val="009304FF"/>
    <w:rsid w:val="00931D81"/>
    <w:rsid w:val="00932052"/>
    <w:rsid w:val="0093212A"/>
    <w:rsid w:val="009330D0"/>
    <w:rsid w:val="009331EF"/>
    <w:rsid w:val="00933479"/>
    <w:rsid w:val="00933543"/>
    <w:rsid w:val="009337EB"/>
    <w:rsid w:val="0093422F"/>
    <w:rsid w:val="00934918"/>
    <w:rsid w:val="00934EDA"/>
    <w:rsid w:val="00935750"/>
    <w:rsid w:val="00936046"/>
    <w:rsid w:val="00936D87"/>
    <w:rsid w:val="00936EEC"/>
    <w:rsid w:val="00940172"/>
    <w:rsid w:val="009401C5"/>
    <w:rsid w:val="0094063C"/>
    <w:rsid w:val="009409D4"/>
    <w:rsid w:val="00940A2A"/>
    <w:rsid w:val="00940F85"/>
    <w:rsid w:val="00941636"/>
    <w:rsid w:val="00941DF8"/>
    <w:rsid w:val="00941E87"/>
    <w:rsid w:val="009420E3"/>
    <w:rsid w:val="00942FD6"/>
    <w:rsid w:val="009431BC"/>
    <w:rsid w:val="00943F5F"/>
    <w:rsid w:val="009446AB"/>
    <w:rsid w:val="00945B85"/>
    <w:rsid w:val="009500A3"/>
    <w:rsid w:val="0095059F"/>
    <w:rsid w:val="00950F48"/>
    <w:rsid w:val="0095166B"/>
    <w:rsid w:val="00952014"/>
    <w:rsid w:val="00953B06"/>
    <w:rsid w:val="00954D5C"/>
    <w:rsid w:val="009562A5"/>
    <w:rsid w:val="009567DB"/>
    <w:rsid w:val="00956ECC"/>
    <w:rsid w:val="00957655"/>
    <w:rsid w:val="009617B4"/>
    <w:rsid w:val="00961ECF"/>
    <w:rsid w:val="00962AE5"/>
    <w:rsid w:val="009645CA"/>
    <w:rsid w:val="00966166"/>
    <w:rsid w:val="00966F34"/>
    <w:rsid w:val="009670C5"/>
    <w:rsid w:val="0096762C"/>
    <w:rsid w:val="009701CF"/>
    <w:rsid w:val="00970830"/>
    <w:rsid w:val="0097098F"/>
    <w:rsid w:val="00971224"/>
    <w:rsid w:val="0097126D"/>
    <w:rsid w:val="0097139E"/>
    <w:rsid w:val="0097152F"/>
    <w:rsid w:val="0097191B"/>
    <w:rsid w:val="00971B60"/>
    <w:rsid w:val="009749DB"/>
    <w:rsid w:val="009751EE"/>
    <w:rsid w:val="00975F30"/>
    <w:rsid w:val="00976B98"/>
    <w:rsid w:val="009776B5"/>
    <w:rsid w:val="009776E7"/>
    <w:rsid w:val="009805E3"/>
    <w:rsid w:val="0098122B"/>
    <w:rsid w:val="00981D5E"/>
    <w:rsid w:val="009828E0"/>
    <w:rsid w:val="00982DE6"/>
    <w:rsid w:val="00983E38"/>
    <w:rsid w:val="00984F7C"/>
    <w:rsid w:val="00985050"/>
    <w:rsid w:val="00986EDB"/>
    <w:rsid w:val="00986F10"/>
    <w:rsid w:val="00987C8E"/>
    <w:rsid w:val="00987E84"/>
    <w:rsid w:val="00991814"/>
    <w:rsid w:val="00992B3F"/>
    <w:rsid w:val="00994371"/>
    <w:rsid w:val="009946CC"/>
    <w:rsid w:val="00994E5E"/>
    <w:rsid w:val="00995D22"/>
    <w:rsid w:val="00996696"/>
    <w:rsid w:val="0099686E"/>
    <w:rsid w:val="0099743F"/>
    <w:rsid w:val="009A0708"/>
    <w:rsid w:val="009A098A"/>
    <w:rsid w:val="009A0E75"/>
    <w:rsid w:val="009A11CF"/>
    <w:rsid w:val="009A1324"/>
    <w:rsid w:val="009A342C"/>
    <w:rsid w:val="009A358A"/>
    <w:rsid w:val="009A38C3"/>
    <w:rsid w:val="009A3D85"/>
    <w:rsid w:val="009A5859"/>
    <w:rsid w:val="009A58F5"/>
    <w:rsid w:val="009A6E9A"/>
    <w:rsid w:val="009A7D8A"/>
    <w:rsid w:val="009B0797"/>
    <w:rsid w:val="009B146F"/>
    <w:rsid w:val="009B22F3"/>
    <w:rsid w:val="009B27EC"/>
    <w:rsid w:val="009B30F6"/>
    <w:rsid w:val="009B35FD"/>
    <w:rsid w:val="009B6A7B"/>
    <w:rsid w:val="009B7849"/>
    <w:rsid w:val="009B7B1F"/>
    <w:rsid w:val="009B7D18"/>
    <w:rsid w:val="009C07BD"/>
    <w:rsid w:val="009C1725"/>
    <w:rsid w:val="009C1FD8"/>
    <w:rsid w:val="009C2066"/>
    <w:rsid w:val="009C5448"/>
    <w:rsid w:val="009C5E7C"/>
    <w:rsid w:val="009C6E5E"/>
    <w:rsid w:val="009C781E"/>
    <w:rsid w:val="009C7B75"/>
    <w:rsid w:val="009D02B2"/>
    <w:rsid w:val="009D0BB7"/>
    <w:rsid w:val="009D3748"/>
    <w:rsid w:val="009D4330"/>
    <w:rsid w:val="009D47CD"/>
    <w:rsid w:val="009D4899"/>
    <w:rsid w:val="009D525E"/>
    <w:rsid w:val="009D5395"/>
    <w:rsid w:val="009D5A3D"/>
    <w:rsid w:val="009D773C"/>
    <w:rsid w:val="009D77C7"/>
    <w:rsid w:val="009D7C7C"/>
    <w:rsid w:val="009E0372"/>
    <w:rsid w:val="009E079C"/>
    <w:rsid w:val="009E0C41"/>
    <w:rsid w:val="009E1AFD"/>
    <w:rsid w:val="009E1D4E"/>
    <w:rsid w:val="009E287F"/>
    <w:rsid w:val="009E2B7E"/>
    <w:rsid w:val="009E2FD7"/>
    <w:rsid w:val="009E3267"/>
    <w:rsid w:val="009E3611"/>
    <w:rsid w:val="009E3CCA"/>
    <w:rsid w:val="009E4E6E"/>
    <w:rsid w:val="009E4E8E"/>
    <w:rsid w:val="009E57A1"/>
    <w:rsid w:val="009E6515"/>
    <w:rsid w:val="009E6A60"/>
    <w:rsid w:val="009E7532"/>
    <w:rsid w:val="009F17C1"/>
    <w:rsid w:val="009F1FBE"/>
    <w:rsid w:val="009F22E8"/>
    <w:rsid w:val="009F266E"/>
    <w:rsid w:val="009F33F8"/>
    <w:rsid w:val="009F44FA"/>
    <w:rsid w:val="009F4C71"/>
    <w:rsid w:val="009F5DD0"/>
    <w:rsid w:val="009F5FB2"/>
    <w:rsid w:val="009F6007"/>
    <w:rsid w:val="009F638D"/>
    <w:rsid w:val="009F69EF"/>
    <w:rsid w:val="009F7952"/>
    <w:rsid w:val="009F798B"/>
    <w:rsid w:val="00A01308"/>
    <w:rsid w:val="00A01FD3"/>
    <w:rsid w:val="00A032D1"/>
    <w:rsid w:val="00A03567"/>
    <w:rsid w:val="00A03720"/>
    <w:rsid w:val="00A04F63"/>
    <w:rsid w:val="00A05323"/>
    <w:rsid w:val="00A0627E"/>
    <w:rsid w:val="00A06D93"/>
    <w:rsid w:val="00A07960"/>
    <w:rsid w:val="00A10103"/>
    <w:rsid w:val="00A109D3"/>
    <w:rsid w:val="00A10D98"/>
    <w:rsid w:val="00A125CA"/>
    <w:rsid w:val="00A13314"/>
    <w:rsid w:val="00A13C25"/>
    <w:rsid w:val="00A14014"/>
    <w:rsid w:val="00A14207"/>
    <w:rsid w:val="00A144FA"/>
    <w:rsid w:val="00A145AD"/>
    <w:rsid w:val="00A14929"/>
    <w:rsid w:val="00A14EE0"/>
    <w:rsid w:val="00A16567"/>
    <w:rsid w:val="00A17DAF"/>
    <w:rsid w:val="00A17E87"/>
    <w:rsid w:val="00A17F4B"/>
    <w:rsid w:val="00A20969"/>
    <w:rsid w:val="00A217AE"/>
    <w:rsid w:val="00A21B4E"/>
    <w:rsid w:val="00A21D00"/>
    <w:rsid w:val="00A2256D"/>
    <w:rsid w:val="00A226DC"/>
    <w:rsid w:val="00A22B28"/>
    <w:rsid w:val="00A232C1"/>
    <w:rsid w:val="00A236DE"/>
    <w:rsid w:val="00A24478"/>
    <w:rsid w:val="00A24B93"/>
    <w:rsid w:val="00A24DE0"/>
    <w:rsid w:val="00A24EC0"/>
    <w:rsid w:val="00A265C6"/>
    <w:rsid w:val="00A26C09"/>
    <w:rsid w:val="00A2736A"/>
    <w:rsid w:val="00A274E7"/>
    <w:rsid w:val="00A3049A"/>
    <w:rsid w:val="00A30D35"/>
    <w:rsid w:val="00A30DA1"/>
    <w:rsid w:val="00A3191A"/>
    <w:rsid w:val="00A320B6"/>
    <w:rsid w:val="00A3406C"/>
    <w:rsid w:val="00A3442B"/>
    <w:rsid w:val="00A348E8"/>
    <w:rsid w:val="00A34A96"/>
    <w:rsid w:val="00A34B75"/>
    <w:rsid w:val="00A34F9D"/>
    <w:rsid w:val="00A350FF"/>
    <w:rsid w:val="00A3551D"/>
    <w:rsid w:val="00A35903"/>
    <w:rsid w:val="00A37469"/>
    <w:rsid w:val="00A378E2"/>
    <w:rsid w:val="00A408D6"/>
    <w:rsid w:val="00A41EDE"/>
    <w:rsid w:val="00A421E9"/>
    <w:rsid w:val="00A4241F"/>
    <w:rsid w:val="00A43257"/>
    <w:rsid w:val="00A432E6"/>
    <w:rsid w:val="00A43E81"/>
    <w:rsid w:val="00A43EA8"/>
    <w:rsid w:val="00A43EF0"/>
    <w:rsid w:val="00A4574F"/>
    <w:rsid w:val="00A4632A"/>
    <w:rsid w:val="00A4643F"/>
    <w:rsid w:val="00A46E88"/>
    <w:rsid w:val="00A51363"/>
    <w:rsid w:val="00A519A9"/>
    <w:rsid w:val="00A539AD"/>
    <w:rsid w:val="00A53E80"/>
    <w:rsid w:val="00A545BC"/>
    <w:rsid w:val="00A54881"/>
    <w:rsid w:val="00A5494F"/>
    <w:rsid w:val="00A570AB"/>
    <w:rsid w:val="00A60077"/>
    <w:rsid w:val="00A60887"/>
    <w:rsid w:val="00A608E7"/>
    <w:rsid w:val="00A6091C"/>
    <w:rsid w:val="00A61564"/>
    <w:rsid w:val="00A617EB"/>
    <w:rsid w:val="00A62E40"/>
    <w:rsid w:val="00A63660"/>
    <w:rsid w:val="00A64B7C"/>
    <w:rsid w:val="00A66075"/>
    <w:rsid w:val="00A663BE"/>
    <w:rsid w:val="00A673B2"/>
    <w:rsid w:val="00A67A39"/>
    <w:rsid w:val="00A7023A"/>
    <w:rsid w:val="00A7111B"/>
    <w:rsid w:val="00A71211"/>
    <w:rsid w:val="00A714FB"/>
    <w:rsid w:val="00A71C9D"/>
    <w:rsid w:val="00A74EAB"/>
    <w:rsid w:val="00A751FC"/>
    <w:rsid w:val="00A75495"/>
    <w:rsid w:val="00A75C76"/>
    <w:rsid w:val="00A7613C"/>
    <w:rsid w:val="00A80234"/>
    <w:rsid w:val="00A808FB"/>
    <w:rsid w:val="00A8169A"/>
    <w:rsid w:val="00A81763"/>
    <w:rsid w:val="00A81A0F"/>
    <w:rsid w:val="00A82469"/>
    <w:rsid w:val="00A825B2"/>
    <w:rsid w:val="00A83170"/>
    <w:rsid w:val="00A8347E"/>
    <w:rsid w:val="00A840C2"/>
    <w:rsid w:val="00A90D79"/>
    <w:rsid w:val="00A9115D"/>
    <w:rsid w:val="00A92829"/>
    <w:rsid w:val="00A93FD4"/>
    <w:rsid w:val="00A9480B"/>
    <w:rsid w:val="00A96EA9"/>
    <w:rsid w:val="00A97147"/>
    <w:rsid w:val="00A975DC"/>
    <w:rsid w:val="00AA02C1"/>
    <w:rsid w:val="00AA04BB"/>
    <w:rsid w:val="00AA0FDF"/>
    <w:rsid w:val="00AA348C"/>
    <w:rsid w:val="00AA35C5"/>
    <w:rsid w:val="00AA40B8"/>
    <w:rsid w:val="00AA4370"/>
    <w:rsid w:val="00AA4DF0"/>
    <w:rsid w:val="00AA4F94"/>
    <w:rsid w:val="00AA6429"/>
    <w:rsid w:val="00AA67E0"/>
    <w:rsid w:val="00AA6972"/>
    <w:rsid w:val="00AA6B75"/>
    <w:rsid w:val="00AB1691"/>
    <w:rsid w:val="00AB3C98"/>
    <w:rsid w:val="00AB41F8"/>
    <w:rsid w:val="00AB4B9B"/>
    <w:rsid w:val="00AB52DE"/>
    <w:rsid w:val="00AB6129"/>
    <w:rsid w:val="00AB6A73"/>
    <w:rsid w:val="00AB7961"/>
    <w:rsid w:val="00AC0815"/>
    <w:rsid w:val="00AC085D"/>
    <w:rsid w:val="00AC14D2"/>
    <w:rsid w:val="00AC1FB6"/>
    <w:rsid w:val="00AC2489"/>
    <w:rsid w:val="00AC2B75"/>
    <w:rsid w:val="00AC31CE"/>
    <w:rsid w:val="00AC3414"/>
    <w:rsid w:val="00AC3C91"/>
    <w:rsid w:val="00AC3D32"/>
    <w:rsid w:val="00AC40C2"/>
    <w:rsid w:val="00AC7012"/>
    <w:rsid w:val="00AC73D0"/>
    <w:rsid w:val="00AC7958"/>
    <w:rsid w:val="00AD11CA"/>
    <w:rsid w:val="00AD1978"/>
    <w:rsid w:val="00AD2647"/>
    <w:rsid w:val="00AD3494"/>
    <w:rsid w:val="00AD40EF"/>
    <w:rsid w:val="00AD47C7"/>
    <w:rsid w:val="00AD4A2F"/>
    <w:rsid w:val="00AD5A75"/>
    <w:rsid w:val="00AD66AD"/>
    <w:rsid w:val="00AD6A3B"/>
    <w:rsid w:val="00AD7321"/>
    <w:rsid w:val="00AD7807"/>
    <w:rsid w:val="00AE0802"/>
    <w:rsid w:val="00AE0A01"/>
    <w:rsid w:val="00AE2571"/>
    <w:rsid w:val="00AE3005"/>
    <w:rsid w:val="00AE30B2"/>
    <w:rsid w:val="00AE39DA"/>
    <w:rsid w:val="00AE402C"/>
    <w:rsid w:val="00AE40E8"/>
    <w:rsid w:val="00AE4B5F"/>
    <w:rsid w:val="00AE5946"/>
    <w:rsid w:val="00AE5BC3"/>
    <w:rsid w:val="00AE7116"/>
    <w:rsid w:val="00AE71EB"/>
    <w:rsid w:val="00AE75A9"/>
    <w:rsid w:val="00AE77DC"/>
    <w:rsid w:val="00AE7FA1"/>
    <w:rsid w:val="00AF0128"/>
    <w:rsid w:val="00AF0BC3"/>
    <w:rsid w:val="00AF0C3F"/>
    <w:rsid w:val="00AF0FAC"/>
    <w:rsid w:val="00AF15EB"/>
    <w:rsid w:val="00AF3983"/>
    <w:rsid w:val="00AF42E4"/>
    <w:rsid w:val="00AF4A7C"/>
    <w:rsid w:val="00AF4CF1"/>
    <w:rsid w:val="00AF7677"/>
    <w:rsid w:val="00AF7DEB"/>
    <w:rsid w:val="00B0045B"/>
    <w:rsid w:val="00B0062D"/>
    <w:rsid w:val="00B00D40"/>
    <w:rsid w:val="00B0119E"/>
    <w:rsid w:val="00B0182E"/>
    <w:rsid w:val="00B02048"/>
    <w:rsid w:val="00B02345"/>
    <w:rsid w:val="00B02DF9"/>
    <w:rsid w:val="00B03D20"/>
    <w:rsid w:val="00B03D34"/>
    <w:rsid w:val="00B042D8"/>
    <w:rsid w:val="00B05942"/>
    <w:rsid w:val="00B05D34"/>
    <w:rsid w:val="00B0712D"/>
    <w:rsid w:val="00B07983"/>
    <w:rsid w:val="00B11634"/>
    <w:rsid w:val="00B11A18"/>
    <w:rsid w:val="00B11B7C"/>
    <w:rsid w:val="00B11CE1"/>
    <w:rsid w:val="00B13366"/>
    <w:rsid w:val="00B13403"/>
    <w:rsid w:val="00B14268"/>
    <w:rsid w:val="00B14BFB"/>
    <w:rsid w:val="00B1548A"/>
    <w:rsid w:val="00B15EE4"/>
    <w:rsid w:val="00B16EF9"/>
    <w:rsid w:val="00B17151"/>
    <w:rsid w:val="00B17787"/>
    <w:rsid w:val="00B20B15"/>
    <w:rsid w:val="00B21588"/>
    <w:rsid w:val="00B21721"/>
    <w:rsid w:val="00B21BC7"/>
    <w:rsid w:val="00B21CC0"/>
    <w:rsid w:val="00B21F6B"/>
    <w:rsid w:val="00B2254E"/>
    <w:rsid w:val="00B22553"/>
    <w:rsid w:val="00B225D6"/>
    <w:rsid w:val="00B22722"/>
    <w:rsid w:val="00B22C96"/>
    <w:rsid w:val="00B23C59"/>
    <w:rsid w:val="00B24399"/>
    <w:rsid w:val="00B248A2"/>
    <w:rsid w:val="00B24AA9"/>
    <w:rsid w:val="00B2521C"/>
    <w:rsid w:val="00B25585"/>
    <w:rsid w:val="00B255CC"/>
    <w:rsid w:val="00B256A0"/>
    <w:rsid w:val="00B27740"/>
    <w:rsid w:val="00B27C59"/>
    <w:rsid w:val="00B30A9E"/>
    <w:rsid w:val="00B30F52"/>
    <w:rsid w:val="00B31F3D"/>
    <w:rsid w:val="00B324AF"/>
    <w:rsid w:val="00B32754"/>
    <w:rsid w:val="00B3295D"/>
    <w:rsid w:val="00B32D48"/>
    <w:rsid w:val="00B32DED"/>
    <w:rsid w:val="00B3310E"/>
    <w:rsid w:val="00B34197"/>
    <w:rsid w:val="00B345F4"/>
    <w:rsid w:val="00B348B1"/>
    <w:rsid w:val="00B35EBC"/>
    <w:rsid w:val="00B372D6"/>
    <w:rsid w:val="00B374CD"/>
    <w:rsid w:val="00B3761C"/>
    <w:rsid w:val="00B41FE3"/>
    <w:rsid w:val="00B42235"/>
    <w:rsid w:val="00B4353A"/>
    <w:rsid w:val="00B43BD2"/>
    <w:rsid w:val="00B451BD"/>
    <w:rsid w:val="00B458C6"/>
    <w:rsid w:val="00B45D19"/>
    <w:rsid w:val="00B46415"/>
    <w:rsid w:val="00B464FE"/>
    <w:rsid w:val="00B46578"/>
    <w:rsid w:val="00B4681B"/>
    <w:rsid w:val="00B46A9E"/>
    <w:rsid w:val="00B4723F"/>
    <w:rsid w:val="00B4730F"/>
    <w:rsid w:val="00B4781E"/>
    <w:rsid w:val="00B50F7A"/>
    <w:rsid w:val="00B52750"/>
    <w:rsid w:val="00B53441"/>
    <w:rsid w:val="00B53760"/>
    <w:rsid w:val="00B5422C"/>
    <w:rsid w:val="00B546BE"/>
    <w:rsid w:val="00B549D7"/>
    <w:rsid w:val="00B54C07"/>
    <w:rsid w:val="00B552D5"/>
    <w:rsid w:val="00B56F44"/>
    <w:rsid w:val="00B573A1"/>
    <w:rsid w:val="00B5755E"/>
    <w:rsid w:val="00B5765D"/>
    <w:rsid w:val="00B576FF"/>
    <w:rsid w:val="00B57C1E"/>
    <w:rsid w:val="00B608C2"/>
    <w:rsid w:val="00B61548"/>
    <w:rsid w:val="00B61B33"/>
    <w:rsid w:val="00B6213C"/>
    <w:rsid w:val="00B627CD"/>
    <w:rsid w:val="00B62AA6"/>
    <w:rsid w:val="00B632FE"/>
    <w:rsid w:val="00B63422"/>
    <w:rsid w:val="00B635C5"/>
    <w:rsid w:val="00B63992"/>
    <w:rsid w:val="00B63ABD"/>
    <w:rsid w:val="00B657FD"/>
    <w:rsid w:val="00B66738"/>
    <w:rsid w:val="00B67699"/>
    <w:rsid w:val="00B67C08"/>
    <w:rsid w:val="00B723A1"/>
    <w:rsid w:val="00B7279D"/>
    <w:rsid w:val="00B730DA"/>
    <w:rsid w:val="00B73EB0"/>
    <w:rsid w:val="00B74016"/>
    <w:rsid w:val="00B750AC"/>
    <w:rsid w:val="00B750C5"/>
    <w:rsid w:val="00B764A2"/>
    <w:rsid w:val="00B76883"/>
    <w:rsid w:val="00B76DD6"/>
    <w:rsid w:val="00B76EFE"/>
    <w:rsid w:val="00B77595"/>
    <w:rsid w:val="00B776C2"/>
    <w:rsid w:val="00B8023A"/>
    <w:rsid w:val="00B810FC"/>
    <w:rsid w:val="00B811EA"/>
    <w:rsid w:val="00B82390"/>
    <w:rsid w:val="00B83DCF"/>
    <w:rsid w:val="00B83E05"/>
    <w:rsid w:val="00B84445"/>
    <w:rsid w:val="00B848F5"/>
    <w:rsid w:val="00B87216"/>
    <w:rsid w:val="00B916DA"/>
    <w:rsid w:val="00B91DE6"/>
    <w:rsid w:val="00B926A1"/>
    <w:rsid w:val="00B930C6"/>
    <w:rsid w:val="00B931D7"/>
    <w:rsid w:val="00B93296"/>
    <w:rsid w:val="00B94169"/>
    <w:rsid w:val="00B957DE"/>
    <w:rsid w:val="00B95AFA"/>
    <w:rsid w:val="00B95F80"/>
    <w:rsid w:val="00B961D7"/>
    <w:rsid w:val="00B979EF"/>
    <w:rsid w:val="00BA09C9"/>
    <w:rsid w:val="00BA0BB3"/>
    <w:rsid w:val="00BA1016"/>
    <w:rsid w:val="00BA1A62"/>
    <w:rsid w:val="00BA1F84"/>
    <w:rsid w:val="00BA41C6"/>
    <w:rsid w:val="00BA44F0"/>
    <w:rsid w:val="00BA4D8C"/>
    <w:rsid w:val="00BA4FC1"/>
    <w:rsid w:val="00BA5EB6"/>
    <w:rsid w:val="00BA601F"/>
    <w:rsid w:val="00BA62BF"/>
    <w:rsid w:val="00BA6E7F"/>
    <w:rsid w:val="00BA73EA"/>
    <w:rsid w:val="00BA76C4"/>
    <w:rsid w:val="00BB27CC"/>
    <w:rsid w:val="00BB3525"/>
    <w:rsid w:val="00BB35F8"/>
    <w:rsid w:val="00BB58C5"/>
    <w:rsid w:val="00BB6E61"/>
    <w:rsid w:val="00BB71E1"/>
    <w:rsid w:val="00BB77D8"/>
    <w:rsid w:val="00BC02FC"/>
    <w:rsid w:val="00BC0A7B"/>
    <w:rsid w:val="00BC176D"/>
    <w:rsid w:val="00BC186D"/>
    <w:rsid w:val="00BC1E09"/>
    <w:rsid w:val="00BC23A1"/>
    <w:rsid w:val="00BC27C7"/>
    <w:rsid w:val="00BC27E0"/>
    <w:rsid w:val="00BC2AD9"/>
    <w:rsid w:val="00BC3ADE"/>
    <w:rsid w:val="00BC46FA"/>
    <w:rsid w:val="00BC4AF5"/>
    <w:rsid w:val="00BC5302"/>
    <w:rsid w:val="00BC620F"/>
    <w:rsid w:val="00BC6CE1"/>
    <w:rsid w:val="00BC6DF4"/>
    <w:rsid w:val="00BC7CFA"/>
    <w:rsid w:val="00BC7E7D"/>
    <w:rsid w:val="00BD0156"/>
    <w:rsid w:val="00BD0278"/>
    <w:rsid w:val="00BD23F5"/>
    <w:rsid w:val="00BD2D95"/>
    <w:rsid w:val="00BD2F10"/>
    <w:rsid w:val="00BD39B5"/>
    <w:rsid w:val="00BD3C7A"/>
    <w:rsid w:val="00BD3E8E"/>
    <w:rsid w:val="00BD4706"/>
    <w:rsid w:val="00BD4814"/>
    <w:rsid w:val="00BD4CAF"/>
    <w:rsid w:val="00BD543E"/>
    <w:rsid w:val="00BD5BAD"/>
    <w:rsid w:val="00BD5DB5"/>
    <w:rsid w:val="00BD6003"/>
    <w:rsid w:val="00BE031D"/>
    <w:rsid w:val="00BE0FD9"/>
    <w:rsid w:val="00BE12A3"/>
    <w:rsid w:val="00BE216C"/>
    <w:rsid w:val="00BE33BD"/>
    <w:rsid w:val="00BE3AFB"/>
    <w:rsid w:val="00BE3E23"/>
    <w:rsid w:val="00BE409E"/>
    <w:rsid w:val="00BE7A8E"/>
    <w:rsid w:val="00BE7CFF"/>
    <w:rsid w:val="00BF05B6"/>
    <w:rsid w:val="00BF3BD7"/>
    <w:rsid w:val="00BF3CB3"/>
    <w:rsid w:val="00BF3FC5"/>
    <w:rsid w:val="00BF4093"/>
    <w:rsid w:val="00BF413B"/>
    <w:rsid w:val="00BF47C5"/>
    <w:rsid w:val="00BF536B"/>
    <w:rsid w:val="00BF56EB"/>
    <w:rsid w:val="00BF56F1"/>
    <w:rsid w:val="00BF5990"/>
    <w:rsid w:val="00BF6700"/>
    <w:rsid w:val="00BF681A"/>
    <w:rsid w:val="00BF6B20"/>
    <w:rsid w:val="00BF7291"/>
    <w:rsid w:val="00BF737C"/>
    <w:rsid w:val="00C00907"/>
    <w:rsid w:val="00C00926"/>
    <w:rsid w:val="00C00A44"/>
    <w:rsid w:val="00C00E94"/>
    <w:rsid w:val="00C0145F"/>
    <w:rsid w:val="00C022AC"/>
    <w:rsid w:val="00C02680"/>
    <w:rsid w:val="00C02BB0"/>
    <w:rsid w:val="00C02D11"/>
    <w:rsid w:val="00C0428E"/>
    <w:rsid w:val="00C04624"/>
    <w:rsid w:val="00C04F35"/>
    <w:rsid w:val="00C05177"/>
    <w:rsid w:val="00C05DE9"/>
    <w:rsid w:val="00C06186"/>
    <w:rsid w:val="00C06253"/>
    <w:rsid w:val="00C066E9"/>
    <w:rsid w:val="00C07226"/>
    <w:rsid w:val="00C07B0D"/>
    <w:rsid w:val="00C07F65"/>
    <w:rsid w:val="00C100C9"/>
    <w:rsid w:val="00C10868"/>
    <w:rsid w:val="00C1193D"/>
    <w:rsid w:val="00C12AA8"/>
    <w:rsid w:val="00C12B07"/>
    <w:rsid w:val="00C138E7"/>
    <w:rsid w:val="00C1403E"/>
    <w:rsid w:val="00C14C02"/>
    <w:rsid w:val="00C1543A"/>
    <w:rsid w:val="00C1691B"/>
    <w:rsid w:val="00C17C75"/>
    <w:rsid w:val="00C203B0"/>
    <w:rsid w:val="00C2137F"/>
    <w:rsid w:val="00C21B69"/>
    <w:rsid w:val="00C22DB5"/>
    <w:rsid w:val="00C2351F"/>
    <w:rsid w:val="00C2430F"/>
    <w:rsid w:val="00C25155"/>
    <w:rsid w:val="00C25215"/>
    <w:rsid w:val="00C25275"/>
    <w:rsid w:val="00C3031A"/>
    <w:rsid w:val="00C311B2"/>
    <w:rsid w:val="00C3284A"/>
    <w:rsid w:val="00C34B28"/>
    <w:rsid w:val="00C35E8D"/>
    <w:rsid w:val="00C360E3"/>
    <w:rsid w:val="00C367FC"/>
    <w:rsid w:val="00C37954"/>
    <w:rsid w:val="00C37C24"/>
    <w:rsid w:val="00C37DB0"/>
    <w:rsid w:val="00C37EA8"/>
    <w:rsid w:val="00C40BC4"/>
    <w:rsid w:val="00C42E21"/>
    <w:rsid w:val="00C4301A"/>
    <w:rsid w:val="00C44A0F"/>
    <w:rsid w:val="00C45567"/>
    <w:rsid w:val="00C460A0"/>
    <w:rsid w:val="00C4667D"/>
    <w:rsid w:val="00C4676D"/>
    <w:rsid w:val="00C46D20"/>
    <w:rsid w:val="00C471FD"/>
    <w:rsid w:val="00C47D67"/>
    <w:rsid w:val="00C50E6B"/>
    <w:rsid w:val="00C5185C"/>
    <w:rsid w:val="00C525B8"/>
    <w:rsid w:val="00C53F49"/>
    <w:rsid w:val="00C54F0D"/>
    <w:rsid w:val="00C55446"/>
    <w:rsid w:val="00C556AD"/>
    <w:rsid w:val="00C56393"/>
    <w:rsid w:val="00C56D61"/>
    <w:rsid w:val="00C5740E"/>
    <w:rsid w:val="00C57520"/>
    <w:rsid w:val="00C5794B"/>
    <w:rsid w:val="00C57B08"/>
    <w:rsid w:val="00C60010"/>
    <w:rsid w:val="00C6046D"/>
    <w:rsid w:val="00C60561"/>
    <w:rsid w:val="00C6147B"/>
    <w:rsid w:val="00C61752"/>
    <w:rsid w:val="00C62B5F"/>
    <w:rsid w:val="00C63146"/>
    <w:rsid w:val="00C63837"/>
    <w:rsid w:val="00C63B73"/>
    <w:rsid w:val="00C648F2"/>
    <w:rsid w:val="00C64D77"/>
    <w:rsid w:val="00C67811"/>
    <w:rsid w:val="00C67A55"/>
    <w:rsid w:val="00C67D58"/>
    <w:rsid w:val="00C70F3C"/>
    <w:rsid w:val="00C71425"/>
    <w:rsid w:val="00C7149B"/>
    <w:rsid w:val="00C7236A"/>
    <w:rsid w:val="00C72B92"/>
    <w:rsid w:val="00C73B1D"/>
    <w:rsid w:val="00C73D35"/>
    <w:rsid w:val="00C73E94"/>
    <w:rsid w:val="00C7414A"/>
    <w:rsid w:val="00C7431A"/>
    <w:rsid w:val="00C7495F"/>
    <w:rsid w:val="00C74B29"/>
    <w:rsid w:val="00C74D70"/>
    <w:rsid w:val="00C753D3"/>
    <w:rsid w:val="00C769E0"/>
    <w:rsid w:val="00C76CF7"/>
    <w:rsid w:val="00C77BFA"/>
    <w:rsid w:val="00C77E7C"/>
    <w:rsid w:val="00C81A62"/>
    <w:rsid w:val="00C81E0F"/>
    <w:rsid w:val="00C835A9"/>
    <w:rsid w:val="00C8406E"/>
    <w:rsid w:val="00C840F5"/>
    <w:rsid w:val="00C84217"/>
    <w:rsid w:val="00C8437C"/>
    <w:rsid w:val="00C846DB"/>
    <w:rsid w:val="00C8549D"/>
    <w:rsid w:val="00C85968"/>
    <w:rsid w:val="00C8614C"/>
    <w:rsid w:val="00C862E8"/>
    <w:rsid w:val="00C87B8B"/>
    <w:rsid w:val="00C90156"/>
    <w:rsid w:val="00C90AE2"/>
    <w:rsid w:val="00C90BC4"/>
    <w:rsid w:val="00C90D59"/>
    <w:rsid w:val="00C91F14"/>
    <w:rsid w:val="00C9246D"/>
    <w:rsid w:val="00C93C74"/>
    <w:rsid w:val="00C9484E"/>
    <w:rsid w:val="00C94E54"/>
    <w:rsid w:val="00C96B3C"/>
    <w:rsid w:val="00C96F7C"/>
    <w:rsid w:val="00C97516"/>
    <w:rsid w:val="00CA0510"/>
    <w:rsid w:val="00CA0A1C"/>
    <w:rsid w:val="00CA20FE"/>
    <w:rsid w:val="00CA2F90"/>
    <w:rsid w:val="00CA34DA"/>
    <w:rsid w:val="00CA3D87"/>
    <w:rsid w:val="00CA4E38"/>
    <w:rsid w:val="00CA4E68"/>
    <w:rsid w:val="00CA69FF"/>
    <w:rsid w:val="00CA6A10"/>
    <w:rsid w:val="00CA6BB9"/>
    <w:rsid w:val="00CA7C2C"/>
    <w:rsid w:val="00CB0476"/>
    <w:rsid w:val="00CB0A4C"/>
    <w:rsid w:val="00CB12B9"/>
    <w:rsid w:val="00CB1E78"/>
    <w:rsid w:val="00CB22A0"/>
    <w:rsid w:val="00CB26A5"/>
    <w:rsid w:val="00CB2899"/>
    <w:rsid w:val="00CB3521"/>
    <w:rsid w:val="00CB3EF1"/>
    <w:rsid w:val="00CB6733"/>
    <w:rsid w:val="00CB679D"/>
    <w:rsid w:val="00CC00D0"/>
    <w:rsid w:val="00CC0989"/>
    <w:rsid w:val="00CC0B41"/>
    <w:rsid w:val="00CC0C09"/>
    <w:rsid w:val="00CC0EBA"/>
    <w:rsid w:val="00CC3130"/>
    <w:rsid w:val="00CC370B"/>
    <w:rsid w:val="00CC55D4"/>
    <w:rsid w:val="00CC5840"/>
    <w:rsid w:val="00CC5A7F"/>
    <w:rsid w:val="00CC6273"/>
    <w:rsid w:val="00CC627F"/>
    <w:rsid w:val="00CC6777"/>
    <w:rsid w:val="00CC6D06"/>
    <w:rsid w:val="00CC76A8"/>
    <w:rsid w:val="00CD0CFB"/>
    <w:rsid w:val="00CD2248"/>
    <w:rsid w:val="00CD27D5"/>
    <w:rsid w:val="00CD315D"/>
    <w:rsid w:val="00CD3901"/>
    <w:rsid w:val="00CD3D48"/>
    <w:rsid w:val="00CD4BD2"/>
    <w:rsid w:val="00CD6515"/>
    <w:rsid w:val="00CD6C74"/>
    <w:rsid w:val="00CE10B8"/>
    <w:rsid w:val="00CE1E2E"/>
    <w:rsid w:val="00CE1F19"/>
    <w:rsid w:val="00CE2372"/>
    <w:rsid w:val="00CE2D6A"/>
    <w:rsid w:val="00CE4CB0"/>
    <w:rsid w:val="00CE54CB"/>
    <w:rsid w:val="00CE6005"/>
    <w:rsid w:val="00CE6910"/>
    <w:rsid w:val="00CE7A0B"/>
    <w:rsid w:val="00CF013C"/>
    <w:rsid w:val="00CF0291"/>
    <w:rsid w:val="00CF0A9D"/>
    <w:rsid w:val="00CF17CF"/>
    <w:rsid w:val="00CF18A1"/>
    <w:rsid w:val="00CF1D1F"/>
    <w:rsid w:val="00CF5A4F"/>
    <w:rsid w:val="00CF62C9"/>
    <w:rsid w:val="00CF65BD"/>
    <w:rsid w:val="00CF6735"/>
    <w:rsid w:val="00CF732D"/>
    <w:rsid w:val="00CF7C75"/>
    <w:rsid w:val="00D0076B"/>
    <w:rsid w:val="00D007AF"/>
    <w:rsid w:val="00D00C1D"/>
    <w:rsid w:val="00D00F5F"/>
    <w:rsid w:val="00D03417"/>
    <w:rsid w:val="00D03D03"/>
    <w:rsid w:val="00D05A3D"/>
    <w:rsid w:val="00D07064"/>
    <w:rsid w:val="00D11DF5"/>
    <w:rsid w:val="00D12969"/>
    <w:rsid w:val="00D1298F"/>
    <w:rsid w:val="00D1376F"/>
    <w:rsid w:val="00D138D8"/>
    <w:rsid w:val="00D13C0C"/>
    <w:rsid w:val="00D1408E"/>
    <w:rsid w:val="00D14158"/>
    <w:rsid w:val="00D14DB8"/>
    <w:rsid w:val="00D1500D"/>
    <w:rsid w:val="00D15D3E"/>
    <w:rsid w:val="00D16C50"/>
    <w:rsid w:val="00D179BC"/>
    <w:rsid w:val="00D17F56"/>
    <w:rsid w:val="00D206AA"/>
    <w:rsid w:val="00D206C0"/>
    <w:rsid w:val="00D21392"/>
    <w:rsid w:val="00D21B1C"/>
    <w:rsid w:val="00D25742"/>
    <w:rsid w:val="00D2583C"/>
    <w:rsid w:val="00D26A82"/>
    <w:rsid w:val="00D271E8"/>
    <w:rsid w:val="00D31097"/>
    <w:rsid w:val="00D310ED"/>
    <w:rsid w:val="00D33429"/>
    <w:rsid w:val="00D3408B"/>
    <w:rsid w:val="00D35D12"/>
    <w:rsid w:val="00D369F3"/>
    <w:rsid w:val="00D373AC"/>
    <w:rsid w:val="00D40328"/>
    <w:rsid w:val="00D410B5"/>
    <w:rsid w:val="00D418E9"/>
    <w:rsid w:val="00D41D9B"/>
    <w:rsid w:val="00D4297F"/>
    <w:rsid w:val="00D436D7"/>
    <w:rsid w:val="00D4385E"/>
    <w:rsid w:val="00D4392C"/>
    <w:rsid w:val="00D43B30"/>
    <w:rsid w:val="00D43E99"/>
    <w:rsid w:val="00D451EE"/>
    <w:rsid w:val="00D46497"/>
    <w:rsid w:val="00D464C0"/>
    <w:rsid w:val="00D4719E"/>
    <w:rsid w:val="00D50954"/>
    <w:rsid w:val="00D51723"/>
    <w:rsid w:val="00D549DB"/>
    <w:rsid w:val="00D5607A"/>
    <w:rsid w:val="00D563EB"/>
    <w:rsid w:val="00D56D0A"/>
    <w:rsid w:val="00D6205D"/>
    <w:rsid w:val="00D6327E"/>
    <w:rsid w:val="00D641EA"/>
    <w:rsid w:val="00D646DE"/>
    <w:rsid w:val="00D64F42"/>
    <w:rsid w:val="00D65F99"/>
    <w:rsid w:val="00D6631E"/>
    <w:rsid w:val="00D67E00"/>
    <w:rsid w:val="00D71AD0"/>
    <w:rsid w:val="00D71D2D"/>
    <w:rsid w:val="00D72F7B"/>
    <w:rsid w:val="00D72FAF"/>
    <w:rsid w:val="00D73CC0"/>
    <w:rsid w:val="00D73E36"/>
    <w:rsid w:val="00D73F15"/>
    <w:rsid w:val="00D74063"/>
    <w:rsid w:val="00D74B0E"/>
    <w:rsid w:val="00D76F6F"/>
    <w:rsid w:val="00D76FBF"/>
    <w:rsid w:val="00D77199"/>
    <w:rsid w:val="00D77496"/>
    <w:rsid w:val="00D834E5"/>
    <w:rsid w:val="00D837FF"/>
    <w:rsid w:val="00D84492"/>
    <w:rsid w:val="00D84C4A"/>
    <w:rsid w:val="00D8554F"/>
    <w:rsid w:val="00D857C0"/>
    <w:rsid w:val="00D85B1B"/>
    <w:rsid w:val="00D86337"/>
    <w:rsid w:val="00D86BDA"/>
    <w:rsid w:val="00D86DD8"/>
    <w:rsid w:val="00D87C4C"/>
    <w:rsid w:val="00D90471"/>
    <w:rsid w:val="00D90B06"/>
    <w:rsid w:val="00D9159F"/>
    <w:rsid w:val="00D91694"/>
    <w:rsid w:val="00D919FB"/>
    <w:rsid w:val="00D91C57"/>
    <w:rsid w:val="00D931D3"/>
    <w:rsid w:val="00D94AB0"/>
    <w:rsid w:val="00D96E4B"/>
    <w:rsid w:val="00D972B7"/>
    <w:rsid w:val="00DA01A4"/>
    <w:rsid w:val="00DA0404"/>
    <w:rsid w:val="00DA047A"/>
    <w:rsid w:val="00DA0B52"/>
    <w:rsid w:val="00DA0CCF"/>
    <w:rsid w:val="00DA0F46"/>
    <w:rsid w:val="00DA1D5D"/>
    <w:rsid w:val="00DA20E5"/>
    <w:rsid w:val="00DA2505"/>
    <w:rsid w:val="00DA6AF1"/>
    <w:rsid w:val="00DA7930"/>
    <w:rsid w:val="00DB121A"/>
    <w:rsid w:val="00DB1BA3"/>
    <w:rsid w:val="00DB2298"/>
    <w:rsid w:val="00DB23E2"/>
    <w:rsid w:val="00DB2C31"/>
    <w:rsid w:val="00DB2DF2"/>
    <w:rsid w:val="00DB3F68"/>
    <w:rsid w:val="00DB40B8"/>
    <w:rsid w:val="00DB470C"/>
    <w:rsid w:val="00DB50AE"/>
    <w:rsid w:val="00DB511D"/>
    <w:rsid w:val="00DB56B3"/>
    <w:rsid w:val="00DB684D"/>
    <w:rsid w:val="00DB6E83"/>
    <w:rsid w:val="00DB7412"/>
    <w:rsid w:val="00DB752F"/>
    <w:rsid w:val="00DC0AF1"/>
    <w:rsid w:val="00DC144E"/>
    <w:rsid w:val="00DC18A0"/>
    <w:rsid w:val="00DC1B48"/>
    <w:rsid w:val="00DC1C1F"/>
    <w:rsid w:val="00DC2746"/>
    <w:rsid w:val="00DC3345"/>
    <w:rsid w:val="00DC4DE1"/>
    <w:rsid w:val="00DC71CA"/>
    <w:rsid w:val="00DC74C9"/>
    <w:rsid w:val="00DC7942"/>
    <w:rsid w:val="00DC7BDC"/>
    <w:rsid w:val="00DD0B81"/>
    <w:rsid w:val="00DD1872"/>
    <w:rsid w:val="00DD2091"/>
    <w:rsid w:val="00DD25C4"/>
    <w:rsid w:val="00DD2EAC"/>
    <w:rsid w:val="00DD2EDA"/>
    <w:rsid w:val="00DD3217"/>
    <w:rsid w:val="00DD33A3"/>
    <w:rsid w:val="00DD3CA8"/>
    <w:rsid w:val="00DD4040"/>
    <w:rsid w:val="00DD4190"/>
    <w:rsid w:val="00DD4AC6"/>
    <w:rsid w:val="00DD50BC"/>
    <w:rsid w:val="00DD737D"/>
    <w:rsid w:val="00DD7520"/>
    <w:rsid w:val="00DD7FB0"/>
    <w:rsid w:val="00DE0914"/>
    <w:rsid w:val="00DE1526"/>
    <w:rsid w:val="00DE162D"/>
    <w:rsid w:val="00DE2640"/>
    <w:rsid w:val="00DE3E19"/>
    <w:rsid w:val="00DE3FF9"/>
    <w:rsid w:val="00DE4B32"/>
    <w:rsid w:val="00DE4D15"/>
    <w:rsid w:val="00DE4F3A"/>
    <w:rsid w:val="00DE5406"/>
    <w:rsid w:val="00DE5495"/>
    <w:rsid w:val="00DE5961"/>
    <w:rsid w:val="00DE6EDC"/>
    <w:rsid w:val="00DE75FB"/>
    <w:rsid w:val="00DE7EE8"/>
    <w:rsid w:val="00DF0338"/>
    <w:rsid w:val="00DF0469"/>
    <w:rsid w:val="00DF15E4"/>
    <w:rsid w:val="00DF1606"/>
    <w:rsid w:val="00DF199D"/>
    <w:rsid w:val="00DF1AC4"/>
    <w:rsid w:val="00DF23C7"/>
    <w:rsid w:val="00DF24F5"/>
    <w:rsid w:val="00DF25E5"/>
    <w:rsid w:val="00DF28EE"/>
    <w:rsid w:val="00DF2B75"/>
    <w:rsid w:val="00DF2D6B"/>
    <w:rsid w:val="00DF2E93"/>
    <w:rsid w:val="00DF4860"/>
    <w:rsid w:val="00DF547C"/>
    <w:rsid w:val="00DF5789"/>
    <w:rsid w:val="00DF5879"/>
    <w:rsid w:val="00DF65E2"/>
    <w:rsid w:val="00DF7766"/>
    <w:rsid w:val="00DF7A25"/>
    <w:rsid w:val="00E00019"/>
    <w:rsid w:val="00E004AE"/>
    <w:rsid w:val="00E0101B"/>
    <w:rsid w:val="00E01581"/>
    <w:rsid w:val="00E0268E"/>
    <w:rsid w:val="00E034BB"/>
    <w:rsid w:val="00E0564D"/>
    <w:rsid w:val="00E05708"/>
    <w:rsid w:val="00E05C04"/>
    <w:rsid w:val="00E05DDE"/>
    <w:rsid w:val="00E06EEC"/>
    <w:rsid w:val="00E10078"/>
    <w:rsid w:val="00E125A4"/>
    <w:rsid w:val="00E126F0"/>
    <w:rsid w:val="00E1288D"/>
    <w:rsid w:val="00E128D0"/>
    <w:rsid w:val="00E12AEF"/>
    <w:rsid w:val="00E130EE"/>
    <w:rsid w:val="00E16168"/>
    <w:rsid w:val="00E16B2A"/>
    <w:rsid w:val="00E16EBB"/>
    <w:rsid w:val="00E170B9"/>
    <w:rsid w:val="00E1743B"/>
    <w:rsid w:val="00E205D8"/>
    <w:rsid w:val="00E21030"/>
    <w:rsid w:val="00E21965"/>
    <w:rsid w:val="00E2269B"/>
    <w:rsid w:val="00E22B5C"/>
    <w:rsid w:val="00E22E7C"/>
    <w:rsid w:val="00E24587"/>
    <w:rsid w:val="00E2491C"/>
    <w:rsid w:val="00E258B6"/>
    <w:rsid w:val="00E264F9"/>
    <w:rsid w:val="00E26B88"/>
    <w:rsid w:val="00E27BAB"/>
    <w:rsid w:val="00E27D0B"/>
    <w:rsid w:val="00E300B0"/>
    <w:rsid w:val="00E3058C"/>
    <w:rsid w:val="00E3062F"/>
    <w:rsid w:val="00E31F99"/>
    <w:rsid w:val="00E325DA"/>
    <w:rsid w:val="00E32DE7"/>
    <w:rsid w:val="00E34BBB"/>
    <w:rsid w:val="00E35CDE"/>
    <w:rsid w:val="00E37731"/>
    <w:rsid w:val="00E37D92"/>
    <w:rsid w:val="00E40BB1"/>
    <w:rsid w:val="00E41239"/>
    <w:rsid w:val="00E415A6"/>
    <w:rsid w:val="00E418CE"/>
    <w:rsid w:val="00E41967"/>
    <w:rsid w:val="00E41DA3"/>
    <w:rsid w:val="00E41DF5"/>
    <w:rsid w:val="00E421EB"/>
    <w:rsid w:val="00E42306"/>
    <w:rsid w:val="00E4288F"/>
    <w:rsid w:val="00E43242"/>
    <w:rsid w:val="00E4409D"/>
    <w:rsid w:val="00E44324"/>
    <w:rsid w:val="00E44CAB"/>
    <w:rsid w:val="00E459DC"/>
    <w:rsid w:val="00E45B2C"/>
    <w:rsid w:val="00E45CDE"/>
    <w:rsid w:val="00E46678"/>
    <w:rsid w:val="00E46869"/>
    <w:rsid w:val="00E47753"/>
    <w:rsid w:val="00E50CFF"/>
    <w:rsid w:val="00E5180A"/>
    <w:rsid w:val="00E52299"/>
    <w:rsid w:val="00E52716"/>
    <w:rsid w:val="00E53309"/>
    <w:rsid w:val="00E53903"/>
    <w:rsid w:val="00E5417B"/>
    <w:rsid w:val="00E56263"/>
    <w:rsid w:val="00E56767"/>
    <w:rsid w:val="00E576A4"/>
    <w:rsid w:val="00E60250"/>
    <w:rsid w:val="00E60556"/>
    <w:rsid w:val="00E618E1"/>
    <w:rsid w:val="00E61974"/>
    <w:rsid w:val="00E61CA9"/>
    <w:rsid w:val="00E63033"/>
    <w:rsid w:val="00E63224"/>
    <w:rsid w:val="00E64100"/>
    <w:rsid w:val="00E646CC"/>
    <w:rsid w:val="00E653E0"/>
    <w:rsid w:val="00E66EF9"/>
    <w:rsid w:val="00E67040"/>
    <w:rsid w:val="00E72311"/>
    <w:rsid w:val="00E72D85"/>
    <w:rsid w:val="00E7378A"/>
    <w:rsid w:val="00E73FFB"/>
    <w:rsid w:val="00E74619"/>
    <w:rsid w:val="00E7607C"/>
    <w:rsid w:val="00E760CE"/>
    <w:rsid w:val="00E76A05"/>
    <w:rsid w:val="00E76BB6"/>
    <w:rsid w:val="00E776DC"/>
    <w:rsid w:val="00E801C9"/>
    <w:rsid w:val="00E8123D"/>
    <w:rsid w:val="00E8261E"/>
    <w:rsid w:val="00E82FE5"/>
    <w:rsid w:val="00E8312E"/>
    <w:rsid w:val="00E834AA"/>
    <w:rsid w:val="00E84478"/>
    <w:rsid w:val="00E857D7"/>
    <w:rsid w:val="00E86A4A"/>
    <w:rsid w:val="00E86C52"/>
    <w:rsid w:val="00E87CD4"/>
    <w:rsid w:val="00E87DE8"/>
    <w:rsid w:val="00E9000D"/>
    <w:rsid w:val="00E90E8D"/>
    <w:rsid w:val="00E913C5"/>
    <w:rsid w:val="00E917EF"/>
    <w:rsid w:val="00E92CE6"/>
    <w:rsid w:val="00E9589B"/>
    <w:rsid w:val="00E963AA"/>
    <w:rsid w:val="00E969CE"/>
    <w:rsid w:val="00E96C47"/>
    <w:rsid w:val="00E978E4"/>
    <w:rsid w:val="00EA0085"/>
    <w:rsid w:val="00EA05A6"/>
    <w:rsid w:val="00EA07DB"/>
    <w:rsid w:val="00EA1A9A"/>
    <w:rsid w:val="00EA2C53"/>
    <w:rsid w:val="00EA2E7F"/>
    <w:rsid w:val="00EA3557"/>
    <w:rsid w:val="00EA4A54"/>
    <w:rsid w:val="00EA5CD6"/>
    <w:rsid w:val="00EA60A0"/>
    <w:rsid w:val="00EA685F"/>
    <w:rsid w:val="00EA69D4"/>
    <w:rsid w:val="00EA75C9"/>
    <w:rsid w:val="00EB0C59"/>
    <w:rsid w:val="00EB1327"/>
    <w:rsid w:val="00EB1B8F"/>
    <w:rsid w:val="00EB33FC"/>
    <w:rsid w:val="00EB577E"/>
    <w:rsid w:val="00EB6011"/>
    <w:rsid w:val="00EB60CD"/>
    <w:rsid w:val="00EB63EC"/>
    <w:rsid w:val="00EB6768"/>
    <w:rsid w:val="00EB70F0"/>
    <w:rsid w:val="00EB7744"/>
    <w:rsid w:val="00EB7A48"/>
    <w:rsid w:val="00EB7FD5"/>
    <w:rsid w:val="00EC063F"/>
    <w:rsid w:val="00EC129B"/>
    <w:rsid w:val="00EC16BF"/>
    <w:rsid w:val="00EC1DD4"/>
    <w:rsid w:val="00EC5099"/>
    <w:rsid w:val="00EC79AB"/>
    <w:rsid w:val="00EC7B6B"/>
    <w:rsid w:val="00ED04FE"/>
    <w:rsid w:val="00ED0C5F"/>
    <w:rsid w:val="00ED1302"/>
    <w:rsid w:val="00ED2079"/>
    <w:rsid w:val="00ED23C0"/>
    <w:rsid w:val="00ED3733"/>
    <w:rsid w:val="00ED3819"/>
    <w:rsid w:val="00ED419A"/>
    <w:rsid w:val="00ED62D7"/>
    <w:rsid w:val="00ED707F"/>
    <w:rsid w:val="00EE0660"/>
    <w:rsid w:val="00EE0B91"/>
    <w:rsid w:val="00EE10CE"/>
    <w:rsid w:val="00EE11AA"/>
    <w:rsid w:val="00EE1DB3"/>
    <w:rsid w:val="00EE1F4B"/>
    <w:rsid w:val="00EE2249"/>
    <w:rsid w:val="00EE2976"/>
    <w:rsid w:val="00EE347A"/>
    <w:rsid w:val="00EE38F4"/>
    <w:rsid w:val="00EE4020"/>
    <w:rsid w:val="00EE4318"/>
    <w:rsid w:val="00EE4397"/>
    <w:rsid w:val="00EE477E"/>
    <w:rsid w:val="00EE4781"/>
    <w:rsid w:val="00EE6A21"/>
    <w:rsid w:val="00EE71A0"/>
    <w:rsid w:val="00EE73CC"/>
    <w:rsid w:val="00EE7530"/>
    <w:rsid w:val="00EE75BC"/>
    <w:rsid w:val="00EF042C"/>
    <w:rsid w:val="00EF0F56"/>
    <w:rsid w:val="00EF1E3F"/>
    <w:rsid w:val="00EF45A4"/>
    <w:rsid w:val="00EF4CD9"/>
    <w:rsid w:val="00EF5674"/>
    <w:rsid w:val="00EF6F8B"/>
    <w:rsid w:val="00EF7608"/>
    <w:rsid w:val="00EF76C2"/>
    <w:rsid w:val="00F00587"/>
    <w:rsid w:val="00F01623"/>
    <w:rsid w:val="00F03B5A"/>
    <w:rsid w:val="00F0590B"/>
    <w:rsid w:val="00F05F83"/>
    <w:rsid w:val="00F06A21"/>
    <w:rsid w:val="00F070AE"/>
    <w:rsid w:val="00F070DB"/>
    <w:rsid w:val="00F07A1D"/>
    <w:rsid w:val="00F10362"/>
    <w:rsid w:val="00F10EB1"/>
    <w:rsid w:val="00F12059"/>
    <w:rsid w:val="00F12524"/>
    <w:rsid w:val="00F132DB"/>
    <w:rsid w:val="00F1331D"/>
    <w:rsid w:val="00F14FEF"/>
    <w:rsid w:val="00F15602"/>
    <w:rsid w:val="00F1597E"/>
    <w:rsid w:val="00F16204"/>
    <w:rsid w:val="00F17030"/>
    <w:rsid w:val="00F20EE2"/>
    <w:rsid w:val="00F22B4F"/>
    <w:rsid w:val="00F237C8"/>
    <w:rsid w:val="00F24932"/>
    <w:rsid w:val="00F252BF"/>
    <w:rsid w:val="00F254C2"/>
    <w:rsid w:val="00F269A5"/>
    <w:rsid w:val="00F271F9"/>
    <w:rsid w:val="00F27BA5"/>
    <w:rsid w:val="00F3144D"/>
    <w:rsid w:val="00F31871"/>
    <w:rsid w:val="00F31C28"/>
    <w:rsid w:val="00F32E97"/>
    <w:rsid w:val="00F33B99"/>
    <w:rsid w:val="00F3462D"/>
    <w:rsid w:val="00F353A5"/>
    <w:rsid w:val="00F364AE"/>
    <w:rsid w:val="00F36CB8"/>
    <w:rsid w:val="00F409A6"/>
    <w:rsid w:val="00F426C9"/>
    <w:rsid w:val="00F426FD"/>
    <w:rsid w:val="00F43EF1"/>
    <w:rsid w:val="00F44938"/>
    <w:rsid w:val="00F44B35"/>
    <w:rsid w:val="00F47155"/>
    <w:rsid w:val="00F47F6E"/>
    <w:rsid w:val="00F528C7"/>
    <w:rsid w:val="00F547CB"/>
    <w:rsid w:val="00F55E2E"/>
    <w:rsid w:val="00F56262"/>
    <w:rsid w:val="00F56679"/>
    <w:rsid w:val="00F56CF6"/>
    <w:rsid w:val="00F56D27"/>
    <w:rsid w:val="00F57273"/>
    <w:rsid w:val="00F57769"/>
    <w:rsid w:val="00F5797E"/>
    <w:rsid w:val="00F57B6B"/>
    <w:rsid w:val="00F57CD3"/>
    <w:rsid w:val="00F57F11"/>
    <w:rsid w:val="00F60037"/>
    <w:rsid w:val="00F607C7"/>
    <w:rsid w:val="00F6108B"/>
    <w:rsid w:val="00F62D9B"/>
    <w:rsid w:val="00F63FC3"/>
    <w:rsid w:val="00F64250"/>
    <w:rsid w:val="00F64BC9"/>
    <w:rsid w:val="00F661A4"/>
    <w:rsid w:val="00F66846"/>
    <w:rsid w:val="00F72A6A"/>
    <w:rsid w:val="00F76137"/>
    <w:rsid w:val="00F761A1"/>
    <w:rsid w:val="00F76C9F"/>
    <w:rsid w:val="00F76ECF"/>
    <w:rsid w:val="00F7724E"/>
    <w:rsid w:val="00F77268"/>
    <w:rsid w:val="00F8030E"/>
    <w:rsid w:val="00F80930"/>
    <w:rsid w:val="00F80938"/>
    <w:rsid w:val="00F80FCE"/>
    <w:rsid w:val="00F81D25"/>
    <w:rsid w:val="00F81E15"/>
    <w:rsid w:val="00F83C7A"/>
    <w:rsid w:val="00F84573"/>
    <w:rsid w:val="00F85804"/>
    <w:rsid w:val="00F858CC"/>
    <w:rsid w:val="00F85E60"/>
    <w:rsid w:val="00F863CA"/>
    <w:rsid w:val="00F869E6"/>
    <w:rsid w:val="00F86F17"/>
    <w:rsid w:val="00F878F7"/>
    <w:rsid w:val="00F9129D"/>
    <w:rsid w:val="00F92258"/>
    <w:rsid w:val="00F92A30"/>
    <w:rsid w:val="00F92ECA"/>
    <w:rsid w:val="00F937AE"/>
    <w:rsid w:val="00F9408D"/>
    <w:rsid w:val="00F95112"/>
    <w:rsid w:val="00F956B2"/>
    <w:rsid w:val="00F9571B"/>
    <w:rsid w:val="00F96138"/>
    <w:rsid w:val="00F9732E"/>
    <w:rsid w:val="00F973CE"/>
    <w:rsid w:val="00F97CEF"/>
    <w:rsid w:val="00FA0202"/>
    <w:rsid w:val="00FA247B"/>
    <w:rsid w:val="00FA3502"/>
    <w:rsid w:val="00FA50C5"/>
    <w:rsid w:val="00FA5281"/>
    <w:rsid w:val="00FA5DDF"/>
    <w:rsid w:val="00FA711D"/>
    <w:rsid w:val="00FA7DFB"/>
    <w:rsid w:val="00FB2874"/>
    <w:rsid w:val="00FB2D7E"/>
    <w:rsid w:val="00FB6057"/>
    <w:rsid w:val="00FB6634"/>
    <w:rsid w:val="00FB6736"/>
    <w:rsid w:val="00FB680C"/>
    <w:rsid w:val="00FB6EF3"/>
    <w:rsid w:val="00FB7120"/>
    <w:rsid w:val="00FB7137"/>
    <w:rsid w:val="00FB749D"/>
    <w:rsid w:val="00FB7765"/>
    <w:rsid w:val="00FC094D"/>
    <w:rsid w:val="00FC10B2"/>
    <w:rsid w:val="00FC18EF"/>
    <w:rsid w:val="00FC5A2A"/>
    <w:rsid w:val="00FC5FD8"/>
    <w:rsid w:val="00FC7009"/>
    <w:rsid w:val="00FD0774"/>
    <w:rsid w:val="00FD1742"/>
    <w:rsid w:val="00FD2832"/>
    <w:rsid w:val="00FD4103"/>
    <w:rsid w:val="00FD4AC2"/>
    <w:rsid w:val="00FD597A"/>
    <w:rsid w:val="00FD73C0"/>
    <w:rsid w:val="00FE15C2"/>
    <w:rsid w:val="00FE1D51"/>
    <w:rsid w:val="00FE30A2"/>
    <w:rsid w:val="00FE373D"/>
    <w:rsid w:val="00FE3D15"/>
    <w:rsid w:val="00FE48BA"/>
    <w:rsid w:val="00FE4DDE"/>
    <w:rsid w:val="00FE4DF8"/>
    <w:rsid w:val="00FE5860"/>
    <w:rsid w:val="00FE5A30"/>
    <w:rsid w:val="00FE69A1"/>
    <w:rsid w:val="00FF0407"/>
    <w:rsid w:val="00FF0BE3"/>
    <w:rsid w:val="00FF241E"/>
    <w:rsid w:val="00FF27E2"/>
    <w:rsid w:val="00FF32AD"/>
    <w:rsid w:val="00FF33C7"/>
    <w:rsid w:val="00FF5C78"/>
    <w:rsid w:val="00FF6E66"/>
    <w:rsid w:val="00FF7E30"/>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F420"/>
  <w15:docId w15:val="{7412F62D-66F1-495C-AF49-EF05F3D6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B675D"/>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link w:val="ListParagraphChar"/>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semiHidden/>
    <w:rsid w:val="006B675D"/>
    <w:rPr>
      <w:rFonts w:ascii="Cambria" w:eastAsia="Times New Roman" w:hAnsi="Cambria" w:cs="Times New Roman"/>
      <w:i/>
      <w:iCs/>
      <w:color w:val="365F91"/>
    </w:rPr>
  </w:style>
  <w:style w:type="table" w:customStyle="1" w:styleId="TableGrid1">
    <w:name w:val="Table Grid1"/>
    <w:basedOn w:val="TableNormal"/>
    <w:next w:val="TableGrid"/>
    <w:uiPriority w:val="59"/>
    <w:rsid w:val="006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B675D"/>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6B675D"/>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6B675D"/>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6B675D"/>
    <w:rPr>
      <w:sz w:val="16"/>
      <w:szCs w:val="16"/>
    </w:rPr>
  </w:style>
  <w:style w:type="paragraph" w:styleId="CommentText">
    <w:name w:val="annotation text"/>
    <w:basedOn w:val="Normal"/>
    <w:link w:val="CommentTextChar"/>
    <w:uiPriority w:val="99"/>
    <w:unhideWhenUsed/>
    <w:qFormat/>
    <w:rsid w:val="006B675D"/>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6B67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5D"/>
    <w:rPr>
      <w:b/>
      <w:bCs/>
    </w:rPr>
  </w:style>
  <w:style w:type="character" w:customStyle="1" w:styleId="CommentSubjectChar">
    <w:name w:val="Comment Subject Char"/>
    <w:basedOn w:val="CommentTextChar"/>
    <w:link w:val="CommentSubject"/>
    <w:uiPriority w:val="99"/>
    <w:semiHidden/>
    <w:rsid w:val="006B675D"/>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6B675D"/>
    <w:rPr>
      <w:color w:val="800080"/>
      <w:u w:val="single"/>
    </w:rPr>
  </w:style>
  <w:style w:type="table" w:customStyle="1" w:styleId="TableGrid11">
    <w:name w:val="Table Grid11"/>
    <w:basedOn w:val="TableNormal"/>
    <w:next w:val="TableGrid"/>
    <w:uiPriority w:val="59"/>
    <w:rsid w:val="006B675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B675D"/>
    <w:pPr>
      <w:numPr>
        <w:numId w:val="1"/>
      </w:numPr>
    </w:pPr>
  </w:style>
  <w:style w:type="table" w:customStyle="1" w:styleId="LightShading1">
    <w:name w:val="Light Shading1"/>
    <w:basedOn w:val="TableNormal"/>
    <w:next w:val="LightShading"/>
    <w:uiPriority w:val="60"/>
    <w:rsid w:val="006B675D"/>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B675D"/>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6B675D"/>
    <w:pPr>
      <w:numPr>
        <w:numId w:val="2"/>
      </w:numPr>
    </w:pPr>
  </w:style>
  <w:style w:type="numbering" w:customStyle="1" w:styleId="Style2">
    <w:name w:val="Style2"/>
    <w:rsid w:val="006B675D"/>
    <w:pPr>
      <w:numPr>
        <w:numId w:val="3"/>
      </w:numPr>
    </w:pPr>
  </w:style>
  <w:style w:type="numbering" w:customStyle="1" w:styleId="Style3">
    <w:name w:val="Style3"/>
    <w:rsid w:val="006B675D"/>
    <w:pPr>
      <w:numPr>
        <w:numId w:val="4"/>
      </w:numPr>
    </w:pPr>
  </w:style>
  <w:style w:type="numbering" w:customStyle="1" w:styleId="Style5">
    <w:name w:val="Style5"/>
    <w:rsid w:val="006B675D"/>
    <w:pPr>
      <w:numPr>
        <w:numId w:val="5"/>
      </w:numPr>
    </w:pPr>
  </w:style>
  <w:style w:type="numbering" w:customStyle="1" w:styleId="Style6">
    <w:name w:val="Style6"/>
    <w:rsid w:val="006B675D"/>
    <w:pPr>
      <w:numPr>
        <w:numId w:val="6"/>
      </w:numPr>
    </w:pPr>
  </w:style>
  <w:style w:type="character" w:customStyle="1" w:styleId="Mention1">
    <w:name w:val="Mention1"/>
    <w:basedOn w:val="DefaultParagraphFont"/>
    <w:uiPriority w:val="99"/>
    <w:semiHidden/>
    <w:unhideWhenUsed/>
    <w:rsid w:val="006B675D"/>
    <w:rPr>
      <w:color w:val="2B579A"/>
      <w:shd w:val="clear" w:color="auto" w:fill="E6E6E6"/>
    </w:rPr>
  </w:style>
  <w:style w:type="character" w:styleId="PlaceholderText">
    <w:name w:val="Placeholder Text"/>
    <w:basedOn w:val="DefaultParagraphFont"/>
    <w:uiPriority w:val="99"/>
    <w:semiHidden/>
    <w:rsid w:val="006B675D"/>
    <w:rPr>
      <w:color w:val="808080"/>
    </w:rPr>
  </w:style>
  <w:style w:type="character" w:styleId="Emphasis">
    <w:name w:val="Emphasis"/>
    <w:basedOn w:val="DefaultParagraphFont"/>
    <w:uiPriority w:val="20"/>
    <w:qFormat/>
    <w:rsid w:val="006B675D"/>
    <w:rPr>
      <w:i/>
      <w:iCs/>
    </w:rPr>
  </w:style>
  <w:style w:type="paragraph" w:styleId="NormalWeb">
    <w:name w:val="Normal (Web)"/>
    <w:basedOn w:val="Normal"/>
    <w:uiPriority w:val="99"/>
    <w:semiHidden/>
    <w:unhideWhenUsed/>
    <w:rsid w:val="006B675D"/>
    <w:rPr>
      <w:rFonts w:ascii="Calibri" w:eastAsia="Calibri" w:hAnsi="Calibri" w:cs="Calibri"/>
      <w:spacing w:val="0"/>
      <w:sz w:val="22"/>
      <w:szCs w:val="22"/>
    </w:rPr>
  </w:style>
  <w:style w:type="character" w:styleId="Mention">
    <w:name w:val="Mention"/>
    <w:basedOn w:val="DefaultParagraphFont"/>
    <w:uiPriority w:val="99"/>
    <w:semiHidden/>
    <w:unhideWhenUsed/>
    <w:rsid w:val="006B675D"/>
    <w:rPr>
      <w:color w:val="2B579A"/>
      <w:shd w:val="clear" w:color="auto" w:fill="E6E6E6"/>
    </w:rPr>
  </w:style>
  <w:style w:type="character" w:customStyle="1" w:styleId="qt-hoteladdress">
    <w:name w:val="qt-hoteladdress"/>
    <w:basedOn w:val="DefaultParagraphFont"/>
    <w:rsid w:val="006B675D"/>
  </w:style>
  <w:style w:type="table" w:customStyle="1" w:styleId="GridTable41">
    <w:name w:val="Grid Table 41"/>
    <w:basedOn w:val="TableNormal"/>
    <w:next w:val="GridTable4"/>
    <w:uiPriority w:val="49"/>
    <w:rsid w:val="006B675D"/>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leEmphasis1">
    <w:name w:val="Subtle Emphasis1"/>
    <w:basedOn w:val="DefaultParagraphFont"/>
    <w:uiPriority w:val="19"/>
    <w:qFormat/>
    <w:rsid w:val="006B675D"/>
    <w:rPr>
      <w:i/>
      <w:iCs/>
      <w:color w:val="404040"/>
    </w:rPr>
  </w:style>
  <w:style w:type="paragraph" w:styleId="BlockText">
    <w:name w:val="Block Text"/>
    <w:basedOn w:val="Normal"/>
    <w:uiPriority w:val="99"/>
    <w:semiHidden/>
    <w:unhideWhenUsed/>
    <w:rsid w:val="006B67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6B675D"/>
    <w:rPr>
      <w:color w:val="954F72" w:themeColor="followedHyperlink"/>
      <w:u w:val="single"/>
    </w:rPr>
  </w:style>
  <w:style w:type="table" w:styleId="LightShading">
    <w:name w:val="Light Shading"/>
    <w:basedOn w:val="TableNormal"/>
    <w:uiPriority w:val="60"/>
    <w:semiHidden/>
    <w:unhideWhenUsed/>
    <w:rsid w:val="006B6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7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6B67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6B675D"/>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6B675D"/>
    <w:rPr>
      <w:i/>
      <w:iCs/>
      <w:color w:val="404040" w:themeColor="text1" w:themeTint="BF"/>
    </w:rPr>
  </w:style>
  <w:style w:type="character" w:customStyle="1" w:styleId="UnresolvedMention1">
    <w:name w:val="Unresolved Mention1"/>
    <w:basedOn w:val="DefaultParagraphFont"/>
    <w:uiPriority w:val="99"/>
    <w:semiHidden/>
    <w:unhideWhenUsed/>
    <w:rsid w:val="006B675D"/>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B675D"/>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6B675D"/>
    <w:rPr>
      <w:color w:val="605E5C"/>
      <w:shd w:val="clear" w:color="auto" w:fill="E1DFDD"/>
    </w:rPr>
  </w:style>
  <w:style w:type="paragraph" w:styleId="TOC2">
    <w:name w:val="toc 2"/>
    <w:basedOn w:val="Normal"/>
    <w:next w:val="Normal"/>
    <w:semiHidden/>
    <w:rsid w:val="006B675D"/>
    <w:pPr>
      <w:tabs>
        <w:tab w:val="right" w:leader="dot" w:pos="9360"/>
      </w:tabs>
      <w:suppressAutoHyphens/>
      <w:ind w:left="1440" w:right="720" w:hanging="720"/>
    </w:pPr>
  </w:style>
  <w:style w:type="character" w:styleId="UnresolvedMention">
    <w:name w:val="Unresolved Mention"/>
    <w:basedOn w:val="DefaultParagraphFont"/>
    <w:uiPriority w:val="99"/>
    <w:semiHidden/>
    <w:unhideWhenUsed/>
    <w:rsid w:val="00B13403"/>
    <w:rPr>
      <w:color w:val="605E5C"/>
      <w:shd w:val="clear" w:color="auto" w:fill="E1DFDD"/>
    </w:rPr>
  </w:style>
  <w:style w:type="character" w:customStyle="1" w:styleId="ListParagraphChar">
    <w:name w:val="List Paragraph Char"/>
    <w:basedOn w:val="DefaultParagraphFont"/>
    <w:link w:val="ListParagraph"/>
    <w:uiPriority w:val="34"/>
    <w:locked/>
    <w:rsid w:val="001F243B"/>
    <w:rPr>
      <w:rFonts w:ascii="Arial" w:eastAsia="Times New Roman" w:hAnsi="Arial" w:cs="Times New Roman"/>
      <w:spacing w:val="-3"/>
      <w:sz w:val="24"/>
      <w:szCs w:val="20"/>
    </w:rPr>
  </w:style>
  <w:style w:type="paragraph" w:styleId="ListBullet">
    <w:name w:val="List Bullet"/>
    <w:basedOn w:val="Normal"/>
    <w:uiPriority w:val="99"/>
    <w:unhideWhenUsed/>
    <w:rsid w:val="00CF013C"/>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CFBE-1850-47E8-838A-5418F09E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4555</Words>
  <Characters>25964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2</cp:revision>
  <cp:lastPrinted>2022-12-13T17:16:00Z</cp:lastPrinted>
  <dcterms:created xsi:type="dcterms:W3CDTF">2024-09-03T22:39:00Z</dcterms:created>
  <dcterms:modified xsi:type="dcterms:W3CDTF">2024-09-03T22:39:00Z</dcterms:modified>
</cp:coreProperties>
</file>