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C808B" w14:textId="71C5AD31" w:rsidR="00A169FC" w:rsidRPr="00EF29B2" w:rsidRDefault="008D525C" w:rsidP="00A169FC">
      <w:pPr>
        <w:rPr>
          <w:rFonts w:cstheme="minorHAnsi"/>
          <w:b/>
        </w:rPr>
      </w:pPr>
      <w:r w:rsidRPr="00EF29B2">
        <w:rPr>
          <w:rFonts w:cstheme="minorHAnsi"/>
          <w:b/>
        </w:rPr>
        <w:t xml:space="preserve">ITEM </w:t>
      </w:r>
      <w:r w:rsidR="00C47C65" w:rsidRPr="00EF29B2">
        <w:rPr>
          <w:rFonts w:cstheme="minorHAnsi"/>
          <w:b/>
        </w:rPr>
        <w:t>#</w:t>
      </w:r>
      <w:r w:rsidRPr="00EF29B2">
        <w:rPr>
          <w:rFonts w:cstheme="minorHAnsi"/>
          <w:b/>
        </w:rPr>
        <w:t xml:space="preserve">7 </w:t>
      </w:r>
      <w:r w:rsidR="00A169FC" w:rsidRPr="00EF29B2">
        <w:rPr>
          <w:rFonts w:cstheme="minorHAnsi"/>
          <w:b/>
        </w:rPr>
        <w:t>LOCATION OF TIMBER OPERATIONS</w:t>
      </w:r>
    </w:p>
    <w:tbl>
      <w:tblPr>
        <w:tblStyle w:val="TableGrid"/>
        <w:tblW w:w="0" w:type="auto"/>
        <w:tblLook w:val="04A0" w:firstRow="1" w:lastRow="0" w:firstColumn="1" w:lastColumn="0" w:noHBand="0" w:noVBand="1"/>
        <w:tblCaption w:val="ITEM #7 LOCATION OF TIMBER OPERATIONS"/>
        <w:tblDescription w:val="ITEM #7 LOCATION OF TIMBER OPERATIONS"/>
      </w:tblPr>
      <w:tblGrid>
        <w:gridCol w:w="1592"/>
        <w:gridCol w:w="1104"/>
        <w:gridCol w:w="981"/>
        <w:gridCol w:w="1178"/>
        <w:gridCol w:w="1080"/>
        <w:gridCol w:w="2649"/>
        <w:gridCol w:w="2206"/>
      </w:tblGrid>
      <w:tr w:rsidR="00A169FC" w:rsidRPr="00EF29B2" w14:paraId="32308C14" w14:textId="77777777" w:rsidTr="00212B22">
        <w:trPr>
          <w:tblHeader/>
        </w:trPr>
        <w:tc>
          <w:tcPr>
            <w:tcW w:w="10790" w:type="dxa"/>
            <w:gridSpan w:val="7"/>
            <w:shd w:val="clear" w:color="auto" w:fill="D9D9D9" w:themeFill="background1" w:themeFillShade="D9"/>
          </w:tcPr>
          <w:p w14:paraId="34BC2DA9" w14:textId="77426A03" w:rsidR="00A169FC" w:rsidRPr="00EF29B2" w:rsidRDefault="00A169FC" w:rsidP="00A60C3D">
            <w:pPr>
              <w:pStyle w:val="ListParagraph"/>
              <w:numPr>
                <w:ilvl w:val="0"/>
                <w:numId w:val="30"/>
              </w:numPr>
              <w:ind w:left="432"/>
              <w:rPr>
                <w:rFonts w:cstheme="minorHAnsi"/>
                <w:b/>
              </w:rPr>
            </w:pPr>
            <w:r w:rsidRPr="00EF29B2">
              <w:rPr>
                <w:rFonts w:cstheme="minorHAnsi"/>
                <w:b/>
              </w:rPr>
              <w:t>Legal Description</w:t>
            </w:r>
          </w:p>
        </w:tc>
      </w:tr>
      <w:tr w:rsidR="00A169FC" w:rsidRPr="00EF29B2" w14:paraId="584062FF" w14:textId="77777777" w:rsidTr="00792507">
        <w:tc>
          <w:tcPr>
            <w:tcW w:w="1592" w:type="dxa"/>
          </w:tcPr>
          <w:p w14:paraId="0B7AB363" w14:textId="77777777" w:rsidR="00A169FC" w:rsidRPr="00EF29B2" w:rsidRDefault="00A169FC" w:rsidP="00A60C3D">
            <w:pPr>
              <w:jc w:val="center"/>
              <w:rPr>
                <w:rFonts w:cstheme="minorHAnsi"/>
                <w:b/>
              </w:rPr>
            </w:pPr>
            <w:r w:rsidRPr="00EF29B2">
              <w:rPr>
                <w:rFonts w:cstheme="minorHAnsi"/>
                <w:b/>
              </w:rPr>
              <w:t>Meridian</w:t>
            </w:r>
          </w:p>
        </w:tc>
        <w:tc>
          <w:tcPr>
            <w:tcW w:w="1104" w:type="dxa"/>
          </w:tcPr>
          <w:p w14:paraId="7D408174" w14:textId="77777777" w:rsidR="00A169FC" w:rsidRPr="00EF29B2" w:rsidRDefault="00A169FC" w:rsidP="00A60C3D">
            <w:pPr>
              <w:jc w:val="center"/>
              <w:rPr>
                <w:rFonts w:cstheme="minorHAnsi"/>
                <w:b/>
              </w:rPr>
            </w:pPr>
            <w:r w:rsidRPr="00EF29B2">
              <w:rPr>
                <w:rFonts w:cstheme="minorHAnsi"/>
                <w:b/>
              </w:rPr>
              <w:t>Township</w:t>
            </w:r>
          </w:p>
        </w:tc>
        <w:tc>
          <w:tcPr>
            <w:tcW w:w="981" w:type="dxa"/>
          </w:tcPr>
          <w:p w14:paraId="2EB32A97" w14:textId="77777777" w:rsidR="00A169FC" w:rsidRPr="00EF29B2" w:rsidRDefault="00A169FC" w:rsidP="00A60C3D">
            <w:pPr>
              <w:jc w:val="center"/>
              <w:rPr>
                <w:rFonts w:cstheme="minorHAnsi"/>
                <w:b/>
              </w:rPr>
            </w:pPr>
            <w:r w:rsidRPr="00EF29B2">
              <w:rPr>
                <w:rFonts w:cstheme="minorHAnsi"/>
                <w:b/>
              </w:rPr>
              <w:t>Range</w:t>
            </w:r>
          </w:p>
        </w:tc>
        <w:tc>
          <w:tcPr>
            <w:tcW w:w="1178" w:type="dxa"/>
          </w:tcPr>
          <w:p w14:paraId="2A75A89E" w14:textId="77777777" w:rsidR="00A169FC" w:rsidRPr="00EF29B2" w:rsidRDefault="00A169FC" w:rsidP="00A60C3D">
            <w:pPr>
              <w:jc w:val="center"/>
              <w:rPr>
                <w:rFonts w:cstheme="minorHAnsi"/>
                <w:b/>
              </w:rPr>
            </w:pPr>
            <w:r w:rsidRPr="00EF29B2">
              <w:rPr>
                <w:rFonts w:cstheme="minorHAnsi"/>
                <w:b/>
              </w:rPr>
              <w:t>Section</w:t>
            </w:r>
          </w:p>
        </w:tc>
        <w:tc>
          <w:tcPr>
            <w:tcW w:w="1080" w:type="dxa"/>
          </w:tcPr>
          <w:p w14:paraId="7ED26CFE" w14:textId="77777777" w:rsidR="00A169FC" w:rsidRPr="00EF29B2" w:rsidRDefault="00A169FC" w:rsidP="00A60C3D">
            <w:pPr>
              <w:jc w:val="center"/>
              <w:rPr>
                <w:rFonts w:cstheme="minorHAnsi"/>
                <w:b/>
              </w:rPr>
            </w:pPr>
            <w:r w:rsidRPr="00EF29B2">
              <w:rPr>
                <w:rFonts w:cstheme="minorHAnsi"/>
                <w:b/>
              </w:rPr>
              <w:t>Acreage</w:t>
            </w:r>
          </w:p>
        </w:tc>
        <w:tc>
          <w:tcPr>
            <w:tcW w:w="2649" w:type="dxa"/>
          </w:tcPr>
          <w:p w14:paraId="69AC43EF" w14:textId="77777777" w:rsidR="00A169FC" w:rsidRPr="00EF29B2" w:rsidRDefault="00A169FC" w:rsidP="00A60C3D">
            <w:pPr>
              <w:jc w:val="center"/>
              <w:rPr>
                <w:rFonts w:cstheme="minorHAnsi"/>
                <w:b/>
              </w:rPr>
            </w:pPr>
            <w:r w:rsidRPr="00EF29B2">
              <w:rPr>
                <w:rFonts w:cstheme="minorHAnsi"/>
                <w:b/>
              </w:rPr>
              <w:t>Assessor’s Parcel Number</w:t>
            </w:r>
          </w:p>
        </w:tc>
        <w:tc>
          <w:tcPr>
            <w:tcW w:w="2206" w:type="dxa"/>
          </w:tcPr>
          <w:p w14:paraId="10B704D0" w14:textId="77777777" w:rsidR="00A169FC" w:rsidRPr="00EF29B2" w:rsidRDefault="00A169FC" w:rsidP="00A60C3D">
            <w:pPr>
              <w:jc w:val="center"/>
              <w:rPr>
                <w:rFonts w:cstheme="minorHAnsi"/>
                <w:b/>
              </w:rPr>
            </w:pPr>
            <w:r w:rsidRPr="00EF29B2">
              <w:rPr>
                <w:rFonts w:cstheme="minorHAnsi"/>
                <w:b/>
              </w:rPr>
              <w:t>County</w:t>
            </w:r>
          </w:p>
        </w:tc>
      </w:tr>
      <w:tr w:rsidR="00A169FC" w:rsidRPr="00EF29B2" w14:paraId="0E54A0A7" w14:textId="77777777" w:rsidTr="00792507">
        <w:tc>
          <w:tcPr>
            <w:tcW w:w="1592" w:type="dxa"/>
          </w:tcPr>
          <w:p w14:paraId="3922BCC2" w14:textId="24EDA865" w:rsidR="00A169FC" w:rsidRPr="00EF29B2" w:rsidRDefault="00A65950" w:rsidP="00A60C3D">
            <w:pPr>
              <w:rPr>
                <w:rFonts w:cstheme="minorHAnsi"/>
              </w:rPr>
            </w:pPr>
            <w:r w:rsidRPr="00EF29B2">
              <w:rPr>
                <w:rFonts w:cstheme="minorHAnsi"/>
                <w:color w:val="FFFFFF" w:themeColor="background1"/>
              </w:rPr>
              <w:t>a</w:t>
            </w:r>
          </w:p>
        </w:tc>
        <w:tc>
          <w:tcPr>
            <w:tcW w:w="1104" w:type="dxa"/>
          </w:tcPr>
          <w:p w14:paraId="04B03C71" w14:textId="77777777" w:rsidR="00A169FC" w:rsidRPr="00EF29B2" w:rsidRDefault="00A169FC" w:rsidP="00A60C3D">
            <w:pPr>
              <w:rPr>
                <w:rFonts w:cstheme="minorHAnsi"/>
              </w:rPr>
            </w:pPr>
          </w:p>
        </w:tc>
        <w:tc>
          <w:tcPr>
            <w:tcW w:w="981" w:type="dxa"/>
          </w:tcPr>
          <w:p w14:paraId="780B65FB" w14:textId="77777777" w:rsidR="00A169FC" w:rsidRPr="00EF29B2" w:rsidRDefault="00A169FC" w:rsidP="00A60C3D">
            <w:pPr>
              <w:rPr>
                <w:rFonts w:cstheme="minorHAnsi"/>
              </w:rPr>
            </w:pPr>
          </w:p>
        </w:tc>
        <w:tc>
          <w:tcPr>
            <w:tcW w:w="1178" w:type="dxa"/>
          </w:tcPr>
          <w:p w14:paraId="68545175" w14:textId="77777777" w:rsidR="00A169FC" w:rsidRPr="00EF29B2" w:rsidRDefault="00A169FC" w:rsidP="00A60C3D">
            <w:pPr>
              <w:rPr>
                <w:rFonts w:cstheme="minorHAnsi"/>
              </w:rPr>
            </w:pPr>
          </w:p>
        </w:tc>
        <w:tc>
          <w:tcPr>
            <w:tcW w:w="1080" w:type="dxa"/>
          </w:tcPr>
          <w:p w14:paraId="05C5D857" w14:textId="77777777" w:rsidR="00A169FC" w:rsidRPr="00EF29B2" w:rsidRDefault="00A169FC" w:rsidP="00A60C3D">
            <w:pPr>
              <w:rPr>
                <w:rFonts w:cstheme="minorHAnsi"/>
              </w:rPr>
            </w:pPr>
          </w:p>
        </w:tc>
        <w:tc>
          <w:tcPr>
            <w:tcW w:w="2649" w:type="dxa"/>
          </w:tcPr>
          <w:p w14:paraId="12092520" w14:textId="77777777" w:rsidR="00A169FC" w:rsidRPr="00EF29B2" w:rsidRDefault="00A169FC" w:rsidP="00A60C3D">
            <w:pPr>
              <w:rPr>
                <w:rFonts w:cstheme="minorHAnsi"/>
              </w:rPr>
            </w:pPr>
          </w:p>
        </w:tc>
        <w:tc>
          <w:tcPr>
            <w:tcW w:w="2206" w:type="dxa"/>
          </w:tcPr>
          <w:p w14:paraId="03E1F3DA" w14:textId="77777777" w:rsidR="00A169FC" w:rsidRPr="00EF29B2" w:rsidRDefault="00A169FC" w:rsidP="00A60C3D">
            <w:pPr>
              <w:rPr>
                <w:rFonts w:cstheme="minorHAnsi"/>
              </w:rPr>
            </w:pPr>
          </w:p>
        </w:tc>
      </w:tr>
      <w:tr w:rsidR="00A169FC" w:rsidRPr="00EF29B2" w14:paraId="698BF124" w14:textId="77777777" w:rsidTr="00792507">
        <w:tc>
          <w:tcPr>
            <w:tcW w:w="1592" w:type="dxa"/>
          </w:tcPr>
          <w:p w14:paraId="5FA3F1D2" w14:textId="6A97243F" w:rsidR="00A169FC" w:rsidRPr="00EF29B2" w:rsidRDefault="00A65950" w:rsidP="00A60C3D">
            <w:pPr>
              <w:rPr>
                <w:rFonts w:cstheme="minorHAnsi"/>
              </w:rPr>
            </w:pPr>
            <w:r w:rsidRPr="00EF29B2">
              <w:rPr>
                <w:rFonts w:cstheme="minorHAnsi"/>
                <w:color w:val="FFFFFF" w:themeColor="background1"/>
              </w:rPr>
              <w:t>a</w:t>
            </w:r>
          </w:p>
        </w:tc>
        <w:tc>
          <w:tcPr>
            <w:tcW w:w="1104" w:type="dxa"/>
          </w:tcPr>
          <w:p w14:paraId="2F80E63F" w14:textId="77777777" w:rsidR="00A169FC" w:rsidRPr="00EF29B2" w:rsidRDefault="00A169FC" w:rsidP="00A60C3D">
            <w:pPr>
              <w:rPr>
                <w:rFonts w:cstheme="minorHAnsi"/>
              </w:rPr>
            </w:pPr>
          </w:p>
        </w:tc>
        <w:tc>
          <w:tcPr>
            <w:tcW w:w="981" w:type="dxa"/>
          </w:tcPr>
          <w:p w14:paraId="7F0DDA5F" w14:textId="77777777" w:rsidR="00A169FC" w:rsidRPr="00EF29B2" w:rsidRDefault="00A169FC" w:rsidP="00A60C3D">
            <w:pPr>
              <w:rPr>
                <w:rFonts w:cstheme="minorHAnsi"/>
              </w:rPr>
            </w:pPr>
          </w:p>
        </w:tc>
        <w:tc>
          <w:tcPr>
            <w:tcW w:w="1178" w:type="dxa"/>
          </w:tcPr>
          <w:p w14:paraId="517F6665" w14:textId="77777777" w:rsidR="00A169FC" w:rsidRPr="00EF29B2" w:rsidRDefault="00A169FC" w:rsidP="00A60C3D">
            <w:pPr>
              <w:rPr>
                <w:rFonts w:cstheme="minorHAnsi"/>
              </w:rPr>
            </w:pPr>
          </w:p>
        </w:tc>
        <w:tc>
          <w:tcPr>
            <w:tcW w:w="1080" w:type="dxa"/>
          </w:tcPr>
          <w:p w14:paraId="1F882283" w14:textId="77777777" w:rsidR="00A169FC" w:rsidRPr="00EF29B2" w:rsidRDefault="00A169FC" w:rsidP="00A60C3D">
            <w:pPr>
              <w:rPr>
                <w:rFonts w:cstheme="minorHAnsi"/>
              </w:rPr>
            </w:pPr>
          </w:p>
        </w:tc>
        <w:tc>
          <w:tcPr>
            <w:tcW w:w="2649" w:type="dxa"/>
          </w:tcPr>
          <w:p w14:paraId="44A0ABB2" w14:textId="77777777" w:rsidR="00A169FC" w:rsidRPr="00EF29B2" w:rsidRDefault="00A169FC" w:rsidP="00A60C3D">
            <w:pPr>
              <w:rPr>
                <w:rFonts w:cstheme="minorHAnsi"/>
              </w:rPr>
            </w:pPr>
          </w:p>
        </w:tc>
        <w:tc>
          <w:tcPr>
            <w:tcW w:w="2206" w:type="dxa"/>
          </w:tcPr>
          <w:p w14:paraId="62E796AA" w14:textId="77777777" w:rsidR="00A169FC" w:rsidRPr="00EF29B2" w:rsidRDefault="00A169FC" w:rsidP="00A60C3D">
            <w:pPr>
              <w:rPr>
                <w:rFonts w:cstheme="minorHAnsi"/>
              </w:rPr>
            </w:pPr>
          </w:p>
        </w:tc>
      </w:tr>
      <w:tr w:rsidR="00A169FC" w:rsidRPr="00EF29B2" w14:paraId="3DC99689" w14:textId="77777777" w:rsidTr="00792507">
        <w:tc>
          <w:tcPr>
            <w:tcW w:w="1592" w:type="dxa"/>
          </w:tcPr>
          <w:p w14:paraId="38AED5CF" w14:textId="3ABBB87D" w:rsidR="00A169FC" w:rsidRPr="00EF29B2" w:rsidRDefault="00A65950" w:rsidP="00A60C3D">
            <w:pPr>
              <w:rPr>
                <w:rFonts w:cstheme="minorHAnsi"/>
              </w:rPr>
            </w:pPr>
            <w:r w:rsidRPr="00EF29B2">
              <w:rPr>
                <w:rFonts w:cstheme="minorHAnsi"/>
                <w:color w:val="FFFFFF" w:themeColor="background1"/>
              </w:rPr>
              <w:t>a</w:t>
            </w:r>
          </w:p>
        </w:tc>
        <w:tc>
          <w:tcPr>
            <w:tcW w:w="1104" w:type="dxa"/>
          </w:tcPr>
          <w:p w14:paraId="264D36F9" w14:textId="77777777" w:rsidR="00A169FC" w:rsidRPr="00EF29B2" w:rsidRDefault="00A169FC" w:rsidP="00A60C3D">
            <w:pPr>
              <w:rPr>
                <w:rFonts w:cstheme="minorHAnsi"/>
              </w:rPr>
            </w:pPr>
          </w:p>
        </w:tc>
        <w:tc>
          <w:tcPr>
            <w:tcW w:w="981" w:type="dxa"/>
          </w:tcPr>
          <w:p w14:paraId="7B42C0F3" w14:textId="77777777" w:rsidR="00A169FC" w:rsidRPr="00EF29B2" w:rsidRDefault="00A169FC" w:rsidP="00A60C3D">
            <w:pPr>
              <w:rPr>
                <w:rFonts w:cstheme="minorHAnsi"/>
              </w:rPr>
            </w:pPr>
          </w:p>
        </w:tc>
        <w:tc>
          <w:tcPr>
            <w:tcW w:w="1178" w:type="dxa"/>
          </w:tcPr>
          <w:p w14:paraId="4AF129F4" w14:textId="77777777" w:rsidR="00A169FC" w:rsidRPr="00EF29B2" w:rsidRDefault="00A169FC" w:rsidP="00A60C3D">
            <w:pPr>
              <w:rPr>
                <w:rFonts w:cstheme="minorHAnsi"/>
              </w:rPr>
            </w:pPr>
          </w:p>
        </w:tc>
        <w:tc>
          <w:tcPr>
            <w:tcW w:w="1080" w:type="dxa"/>
          </w:tcPr>
          <w:p w14:paraId="20E36343" w14:textId="77777777" w:rsidR="00A169FC" w:rsidRPr="00EF29B2" w:rsidRDefault="00A169FC" w:rsidP="00A60C3D">
            <w:pPr>
              <w:rPr>
                <w:rFonts w:cstheme="minorHAnsi"/>
              </w:rPr>
            </w:pPr>
          </w:p>
        </w:tc>
        <w:tc>
          <w:tcPr>
            <w:tcW w:w="2649" w:type="dxa"/>
          </w:tcPr>
          <w:p w14:paraId="4E63D136" w14:textId="77777777" w:rsidR="00A169FC" w:rsidRPr="00EF29B2" w:rsidRDefault="00A169FC" w:rsidP="00A60C3D">
            <w:pPr>
              <w:rPr>
                <w:rFonts w:cstheme="minorHAnsi"/>
              </w:rPr>
            </w:pPr>
          </w:p>
        </w:tc>
        <w:tc>
          <w:tcPr>
            <w:tcW w:w="2206" w:type="dxa"/>
          </w:tcPr>
          <w:p w14:paraId="665DF695" w14:textId="77777777" w:rsidR="00A169FC" w:rsidRPr="00EF29B2" w:rsidRDefault="00A169FC" w:rsidP="00A60C3D">
            <w:pPr>
              <w:rPr>
                <w:rFonts w:cstheme="minorHAnsi"/>
              </w:rPr>
            </w:pPr>
          </w:p>
        </w:tc>
      </w:tr>
      <w:tr w:rsidR="00A169FC" w:rsidRPr="00EF29B2" w14:paraId="051422B4" w14:textId="77777777" w:rsidTr="00792507">
        <w:tc>
          <w:tcPr>
            <w:tcW w:w="1592" w:type="dxa"/>
          </w:tcPr>
          <w:p w14:paraId="79A0C887" w14:textId="2A312A41" w:rsidR="00A169FC" w:rsidRPr="00EF29B2" w:rsidRDefault="00A65950" w:rsidP="00A60C3D">
            <w:pPr>
              <w:rPr>
                <w:rFonts w:cstheme="minorHAnsi"/>
              </w:rPr>
            </w:pPr>
            <w:r w:rsidRPr="00EF29B2">
              <w:rPr>
                <w:rFonts w:cstheme="minorHAnsi"/>
                <w:color w:val="FFFFFF" w:themeColor="background1"/>
              </w:rPr>
              <w:t>a</w:t>
            </w:r>
          </w:p>
        </w:tc>
        <w:tc>
          <w:tcPr>
            <w:tcW w:w="1104" w:type="dxa"/>
          </w:tcPr>
          <w:p w14:paraId="2839DD2E" w14:textId="77777777" w:rsidR="00A169FC" w:rsidRPr="00EF29B2" w:rsidRDefault="00A169FC" w:rsidP="00A60C3D">
            <w:pPr>
              <w:rPr>
                <w:rFonts w:cstheme="minorHAnsi"/>
              </w:rPr>
            </w:pPr>
          </w:p>
        </w:tc>
        <w:tc>
          <w:tcPr>
            <w:tcW w:w="981" w:type="dxa"/>
          </w:tcPr>
          <w:p w14:paraId="4EE6E42F" w14:textId="77777777" w:rsidR="00A169FC" w:rsidRPr="00EF29B2" w:rsidRDefault="00A169FC" w:rsidP="00A60C3D">
            <w:pPr>
              <w:rPr>
                <w:rFonts w:cstheme="minorHAnsi"/>
              </w:rPr>
            </w:pPr>
          </w:p>
        </w:tc>
        <w:tc>
          <w:tcPr>
            <w:tcW w:w="1178" w:type="dxa"/>
          </w:tcPr>
          <w:p w14:paraId="0ACCBAF1" w14:textId="77777777" w:rsidR="00A169FC" w:rsidRPr="00EF29B2" w:rsidRDefault="00A169FC" w:rsidP="00A60C3D">
            <w:pPr>
              <w:rPr>
                <w:rFonts w:cstheme="minorHAnsi"/>
              </w:rPr>
            </w:pPr>
          </w:p>
        </w:tc>
        <w:tc>
          <w:tcPr>
            <w:tcW w:w="1080" w:type="dxa"/>
          </w:tcPr>
          <w:p w14:paraId="6B2C572F" w14:textId="77777777" w:rsidR="00A169FC" w:rsidRPr="00EF29B2" w:rsidRDefault="00A169FC" w:rsidP="00A60C3D">
            <w:pPr>
              <w:rPr>
                <w:rFonts w:cstheme="minorHAnsi"/>
              </w:rPr>
            </w:pPr>
          </w:p>
        </w:tc>
        <w:tc>
          <w:tcPr>
            <w:tcW w:w="2649" w:type="dxa"/>
          </w:tcPr>
          <w:p w14:paraId="1F19A9A7" w14:textId="77777777" w:rsidR="00A169FC" w:rsidRPr="00EF29B2" w:rsidRDefault="00A169FC" w:rsidP="00A60C3D">
            <w:pPr>
              <w:rPr>
                <w:rFonts w:cstheme="minorHAnsi"/>
              </w:rPr>
            </w:pPr>
          </w:p>
        </w:tc>
        <w:tc>
          <w:tcPr>
            <w:tcW w:w="2206" w:type="dxa"/>
          </w:tcPr>
          <w:p w14:paraId="368E1DA5" w14:textId="77777777" w:rsidR="00A169FC" w:rsidRPr="00EF29B2" w:rsidRDefault="00A169FC" w:rsidP="00A60C3D">
            <w:pPr>
              <w:rPr>
                <w:rFonts w:cstheme="minorHAnsi"/>
              </w:rPr>
            </w:pPr>
          </w:p>
        </w:tc>
      </w:tr>
      <w:tr w:rsidR="00A169FC" w:rsidRPr="00EF29B2" w14:paraId="562C883C" w14:textId="77777777" w:rsidTr="00792507">
        <w:tc>
          <w:tcPr>
            <w:tcW w:w="1592" w:type="dxa"/>
            <w:shd w:val="clear" w:color="auto" w:fill="262626" w:themeFill="text1" w:themeFillTint="D9"/>
          </w:tcPr>
          <w:p w14:paraId="70840C1C" w14:textId="77777777" w:rsidR="00A169FC" w:rsidRPr="00EF29B2" w:rsidRDefault="00A169FC" w:rsidP="00A60C3D">
            <w:pPr>
              <w:rPr>
                <w:rFonts w:cstheme="minorHAnsi"/>
              </w:rPr>
            </w:pPr>
          </w:p>
        </w:tc>
        <w:tc>
          <w:tcPr>
            <w:tcW w:w="1104" w:type="dxa"/>
            <w:shd w:val="clear" w:color="auto" w:fill="262626" w:themeFill="text1" w:themeFillTint="D9"/>
          </w:tcPr>
          <w:p w14:paraId="14D17B45" w14:textId="77777777" w:rsidR="00A169FC" w:rsidRPr="00EF29B2" w:rsidRDefault="00A169FC" w:rsidP="00A60C3D">
            <w:pPr>
              <w:rPr>
                <w:rFonts w:cstheme="minorHAnsi"/>
              </w:rPr>
            </w:pPr>
          </w:p>
        </w:tc>
        <w:tc>
          <w:tcPr>
            <w:tcW w:w="981" w:type="dxa"/>
            <w:shd w:val="clear" w:color="auto" w:fill="262626" w:themeFill="text1" w:themeFillTint="D9"/>
          </w:tcPr>
          <w:p w14:paraId="4372CB86" w14:textId="77777777" w:rsidR="00A169FC" w:rsidRPr="00EF29B2" w:rsidRDefault="00A169FC" w:rsidP="00A60C3D">
            <w:pPr>
              <w:rPr>
                <w:rFonts w:cstheme="minorHAnsi"/>
              </w:rPr>
            </w:pPr>
          </w:p>
        </w:tc>
        <w:tc>
          <w:tcPr>
            <w:tcW w:w="1178" w:type="dxa"/>
          </w:tcPr>
          <w:p w14:paraId="25F6BC22" w14:textId="77777777" w:rsidR="00A169FC" w:rsidRPr="00EF29B2" w:rsidRDefault="00A169FC" w:rsidP="00A60C3D">
            <w:pPr>
              <w:rPr>
                <w:rFonts w:cstheme="minorHAnsi"/>
                <w:b/>
              </w:rPr>
            </w:pPr>
            <w:r w:rsidRPr="00EF29B2">
              <w:rPr>
                <w:rFonts w:cstheme="minorHAnsi"/>
                <w:b/>
              </w:rPr>
              <w:t>TOTAL AC</w:t>
            </w:r>
          </w:p>
        </w:tc>
        <w:tc>
          <w:tcPr>
            <w:tcW w:w="1080" w:type="dxa"/>
          </w:tcPr>
          <w:p w14:paraId="059C1FC6" w14:textId="77777777" w:rsidR="00A169FC" w:rsidRPr="00EF29B2" w:rsidRDefault="00A169FC" w:rsidP="00A60C3D">
            <w:pPr>
              <w:rPr>
                <w:rFonts w:cstheme="minorHAnsi"/>
              </w:rPr>
            </w:pPr>
          </w:p>
        </w:tc>
        <w:tc>
          <w:tcPr>
            <w:tcW w:w="2649" w:type="dxa"/>
            <w:shd w:val="clear" w:color="auto" w:fill="262626" w:themeFill="text1" w:themeFillTint="D9"/>
          </w:tcPr>
          <w:p w14:paraId="517BA3FA" w14:textId="77777777" w:rsidR="00A169FC" w:rsidRPr="00EF29B2" w:rsidRDefault="00A169FC" w:rsidP="00A60C3D">
            <w:pPr>
              <w:rPr>
                <w:rFonts w:cstheme="minorHAnsi"/>
              </w:rPr>
            </w:pPr>
          </w:p>
        </w:tc>
        <w:tc>
          <w:tcPr>
            <w:tcW w:w="2206" w:type="dxa"/>
            <w:shd w:val="clear" w:color="auto" w:fill="262626" w:themeFill="text1" w:themeFillTint="D9"/>
          </w:tcPr>
          <w:p w14:paraId="0F4E9EBE" w14:textId="77777777" w:rsidR="00A169FC" w:rsidRPr="00EF29B2" w:rsidRDefault="00A169FC" w:rsidP="00A60C3D">
            <w:pPr>
              <w:rPr>
                <w:rFonts w:cstheme="minorHAnsi"/>
              </w:rPr>
            </w:pPr>
          </w:p>
        </w:tc>
      </w:tr>
    </w:tbl>
    <w:p w14:paraId="05733BE5" w14:textId="77777777" w:rsidR="00A169FC" w:rsidRPr="00EF29B2" w:rsidRDefault="00A169FC" w:rsidP="00A169FC">
      <w:pPr>
        <w:rPr>
          <w:rFonts w:cstheme="minorHAnsi"/>
        </w:rPr>
      </w:pPr>
    </w:p>
    <w:p w14:paraId="30CD685B" w14:textId="77777777" w:rsidR="00A169FC" w:rsidRPr="00EF29B2" w:rsidRDefault="00A169FC" w:rsidP="00A169FC">
      <w:pPr>
        <w:rPr>
          <w:rFonts w:cstheme="minorHAnsi"/>
        </w:rPr>
      </w:pPr>
      <w:r w:rsidRPr="00EF29B2">
        <w:rPr>
          <w:rFonts w:cstheme="minorHAnsi"/>
        </w:rPr>
        <w:t>NOTE: Total Acreage only includes the logging area</w:t>
      </w:r>
    </w:p>
    <w:p w14:paraId="53292C52" w14:textId="77777777" w:rsidR="00A169FC" w:rsidRPr="00EF29B2" w:rsidRDefault="00A169FC" w:rsidP="00A169FC">
      <w:pPr>
        <w:rPr>
          <w:rFonts w:cstheme="minorHAnsi"/>
        </w:rPr>
      </w:pPr>
      <w:bookmarkStart w:id="0" w:name="_GoBack"/>
      <w:bookmarkEnd w:id="0"/>
    </w:p>
    <w:p w14:paraId="347BC753" w14:textId="2E7F8839" w:rsidR="00A169FC" w:rsidRPr="00EF29B2" w:rsidRDefault="00A169FC" w:rsidP="00A169FC">
      <w:pPr>
        <w:rPr>
          <w:rFonts w:cstheme="minorHAnsi"/>
          <w:b/>
        </w:rPr>
      </w:pPr>
      <w:r w:rsidRPr="00EF29B2">
        <w:rPr>
          <w:rFonts w:cstheme="minorHAnsi"/>
          <w:b/>
        </w:rPr>
        <w:t>FOREST DISTRICT</w:t>
      </w:r>
    </w:p>
    <w:tbl>
      <w:tblPr>
        <w:tblStyle w:val="TableGrid"/>
        <w:tblW w:w="0" w:type="auto"/>
        <w:tblLook w:val="04A0" w:firstRow="1" w:lastRow="0" w:firstColumn="1" w:lastColumn="0" w:noHBand="0" w:noVBand="1"/>
        <w:tblCaption w:val="Forest District"/>
      </w:tblPr>
      <w:tblGrid>
        <w:gridCol w:w="541"/>
        <w:gridCol w:w="4856"/>
        <w:gridCol w:w="541"/>
        <w:gridCol w:w="4852"/>
      </w:tblGrid>
      <w:tr w:rsidR="00A169FC" w:rsidRPr="00EF29B2" w14:paraId="416D0750" w14:textId="77777777" w:rsidTr="00212B22">
        <w:trPr>
          <w:tblHeader/>
        </w:trPr>
        <w:tc>
          <w:tcPr>
            <w:tcW w:w="10790" w:type="dxa"/>
            <w:gridSpan w:val="4"/>
            <w:shd w:val="clear" w:color="auto" w:fill="D9D9D9" w:themeFill="background1" w:themeFillShade="D9"/>
          </w:tcPr>
          <w:p w14:paraId="0B9A81AA" w14:textId="24BD5B2C" w:rsidR="00A169FC" w:rsidRPr="00EF29B2" w:rsidRDefault="00A60C3D" w:rsidP="00A60C3D">
            <w:pPr>
              <w:pStyle w:val="ListParagraph"/>
              <w:numPr>
                <w:ilvl w:val="0"/>
                <w:numId w:val="30"/>
              </w:numPr>
              <w:tabs>
                <w:tab w:val="left" w:pos="162"/>
                <w:tab w:val="center" w:pos="5287"/>
              </w:tabs>
              <w:ind w:left="342" w:hanging="180"/>
              <w:rPr>
                <w:rFonts w:cstheme="minorHAnsi"/>
                <w:b/>
              </w:rPr>
            </w:pPr>
            <w:r w:rsidRPr="00EF29B2">
              <w:rPr>
                <w:rFonts w:cstheme="minorHAnsi"/>
                <w:b/>
              </w:rPr>
              <w:t xml:space="preserve"> </w:t>
            </w:r>
            <w:r w:rsidR="00A169FC" w:rsidRPr="00EF29B2">
              <w:rPr>
                <w:rFonts w:cstheme="minorHAnsi"/>
                <w:b/>
              </w:rPr>
              <w:t>Forest District</w:t>
            </w:r>
          </w:p>
        </w:tc>
      </w:tr>
      <w:tr w:rsidR="00A169FC" w:rsidRPr="00EF29B2" w14:paraId="2C064D34" w14:textId="77777777" w:rsidTr="00A60C3D">
        <w:tc>
          <w:tcPr>
            <w:tcW w:w="535" w:type="dxa"/>
          </w:tcPr>
          <w:p w14:paraId="0EBE5684" w14:textId="77777777" w:rsidR="00A169FC" w:rsidRPr="00EF29B2" w:rsidRDefault="00A169FC" w:rsidP="00A60C3D">
            <w:pPr>
              <w:rPr>
                <w:rFonts w:cstheme="minorHAnsi"/>
              </w:rPr>
            </w:pPr>
            <w:r w:rsidRPr="00EF29B2">
              <w:rPr>
                <w:rFonts w:cstheme="minorHAnsi"/>
              </w:rPr>
              <w:t>[</w:t>
            </w:r>
            <w:sdt>
              <w:sdtPr>
                <w:rPr>
                  <w:rFonts w:cstheme="minorHAnsi"/>
                  <w:b/>
                </w:rPr>
                <w:id w:val="-1970966825"/>
                <w14:checkbox>
                  <w14:checked w14:val="0"/>
                  <w14:checkedState w14:val="0058" w14:font="Arial Black"/>
                  <w14:uncheckedState w14:val="2610" w14:font="MS Gothic"/>
                </w14:checkbox>
              </w:sdtPr>
              <w:sdtContent>
                <w:r w:rsidRPr="00EF29B2">
                  <w:rPr>
                    <w:rFonts w:ascii="Segoe UI Symbol" w:eastAsia="MS Gothic" w:hAnsi="Segoe UI Symbol" w:cs="Segoe UI Symbol"/>
                    <w:b/>
                  </w:rPr>
                  <w:t>☐</w:t>
                </w:r>
              </w:sdtContent>
            </w:sdt>
            <w:r w:rsidRPr="00EF29B2">
              <w:rPr>
                <w:rFonts w:cstheme="minorHAnsi"/>
                <w:shd w:val="clear" w:color="auto" w:fill="F2F2F2" w:themeFill="background1" w:themeFillShade="F2"/>
              </w:rPr>
              <w:t>]</w:t>
            </w:r>
          </w:p>
        </w:tc>
        <w:tc>
          <w:tcPr>
            <w:tcW w:w="4859" w:type="dxa"/>
          </w:tcPr>
          <w:p w14:paraId="3709C040" w14:textId="77777777" w:rsidR="00A169FC" w:rsidRPr="00EF29B2" w:rsidRDefault="00A169FC" w:rsidP="00A60C3D">
            <w:pPr>
              <w:rPr>
                <w:rFonts w:cstheme="minorHAnsi"/>
              </w:rPr>
            </w:pPr>
            <w:r w:rsidRPr="00EF29B2">
              <w:rPr>
                <w:rFonts w:cstheme="minorHAnsi"/>
              </w:rPr>
              <w:t>COAST FOREST DISTRICT</w:t>
            </w:r>
          </w:p>
        </w:tc>
        <w:tc>
          <w:tcPr>
            <w:tcW w:w="541" w:type="dxa"/>
          </w:tcPr>
          <w:p w14:paraId="0C2116DE" w14:textId="77777777" w:rsidR="00A169FC" w:rsidRPr="00EF29B2" w:rsidRDefault="00A169FC" w:rsidP="00A60C3D">
            <w:pPr>
              <w:rPr>
                <w:rFonts w:cstheme="minorHAnsi"/>
              </w:rPr>
            </w:pPr>
            <w:r w:rsidRPr="00EF29B2">
              <w:rPr>
                <w:rFonts w:cstheme="minorHAnsi"/>
              </w:rPr>
              <w:t>[</w:t>
            </w:r>
            <w:sdt>
              <w:sdtPr>
                <w:rPr>
                  <w:rFonts w:cstheme="minorHAnsi"/>
                  <w:b/>
                </w:rPr>
                <w:id w:val="1976333010"/>
                <w14:checkbox>
                  <w14:checked w14:val="0"/>
                  <w14:checkedState w14:val="0058" w14:font="Arial Black"/>
                  <w14:uncheckedState w14:val="2610" w14:font="MS Gothic"/>
                </w14:checkbox>
              </w:sdtPr>
              <w:sdtContent>
                <w:r w:rsidRPr="00EF29B2">
                  <w:rPr>
                    <w:rFonts w:ascii="Segoe UI Symbol" w:eastAsia="MS Gothic" w:hAnsi="Segoe UI Symbol" w:cs="Segoe UI Symbol"/>
                    <w:b/>
                  </w:rPr>
                  <w:t>☐</w:t>
                </w:r>
              </w:sdtContent>
            </w:sdt>
            <w:r w:rsidRPr="00EF29B2">
              <w:rPr>
                <w:rFonts w:cstheme="minorHAnsi"/>
                <w:shd w:val="clear" w:color="auto" w:fill="F2F2F2" w:themeFill="background1" w:themeFillShade="F2"/>
              </w:rPr>
              <w:t>]</w:t>
            </w:r>
          </w:p>
        </w:tc>
        <w:tc>
          <w:tcPr>
            <w:tcW w:w="4855" w:type="dxa"/>
          </w:tcPr>
          <w:p w14:paraId="6C76FE4A" w14:textId="77777777" w:rsidR="00A169FC" w:rsidRPr="00EF29B2" w:rsidRDefault="00A169FC" w:rsidP="00A60C3D">
            <w:pPr>
              <w:rPr>
                <w:rFonts w:cstheme="minorHAnsi"/>
              </w:rPr>
            </w:pPr>
            <w:r w:rsidRPr="00EF29B2">
              <w:rPr>
                <w:rFonts w:cstheme="minorHAnsi"/>
              </w:rPr>
              <w:t>Tahoe Regional Planning Authority Jurisdiction</w:t>
            </w:r>
          </w:p>
        </w:tc>
      </w:tr>
      <w:tr w:rsidR="00A169FC" w:rsidRPr="00EF29B2" w14:paraId="3881B993" w14:textId="77777777" w:rsidTr="00A60C3D">
        <w:tc>
          <w:tcPr>
            <w:tcW w:w="535" w:type="dxa"/>
          </w:tcPr>
          <w:p w14:paraId="08CC8229" w14:textId="77777777" w:rsidR="00A169FC" w:rsidRPr="00EF29B2" w:rsidRDefault="00A169FC" w:rsidP="00A60C3D">
            <w:pPr>
              <w:rPr>
                <w:rFonts w:cstheme="minorHAnsi"/>
              </w:rPr>
            </w:pPr>
            <w:r w:rsidRPr="00EF29B2">
              <w:rPr>
                <w:rFonts w:cstheme="minorHAnsi"/>
              </w:rPr>
              <w:t>[</w:t>
            </w:r>
            <w:sdt>
              <w:sdtPr>
                <w:rPr>
                  <w:rFonts w:cstheme="minorHAnsi"/>
                  <w:b/>
                </w:rPr>
                <w:id w:val="857624082"/>
                <w14:checkbox>
                  <w14:checked w14:val="0"/>
                  <w14:checkedState w14:val="0058" w14:font="Arial Black"/>
                  <w14:uncheckedState w14:val="2610" w14:font="MS Gothic"/>
                </w14:checkbox>
              </w:sdtPr>
              <w:sdtContent>
                <w:r w:rsidRPr="00EF29B2">
                  <w:rPr>
                    <w:rFonts w:ascii="Segoe UI Symbol" w:eastAsia="MS Gothic" w:hAnsi="Segoe UI Symbol" w:cs="Segoe UI Symbol"/>
                    <w:b/>
                  </w:rPr>
                  <w:t>☐</w:t>
                </w:r>
              </w:sdtContent>
            </w:sdt>
            <w:r w:rsidRPr="00EF29B2">
              <w:rPr>
                <w:rFonts w:cstheme="minorHAnsi"/>
                <w:shd w:val="clear" w:color="auto" w:fill="F2F2F2" w:themeFill="background1" w:themeFillShade="F2"/>
              </w:rPr>
              <w:t>]</w:t>
            </w:r>
          </w:p>
        </w:tc>
        <w:tc>
          <w:tcPr>
            <w:tcW w:w="4859" w:type="dxa"/>
          </w:tcPr>
          <w:p w14:paraId="28AA1033" w14:textId="77777777" w:rsidR="00A169FC" w:rsidRPr="00EF29B2" w:rsidRDefault="00A169FC" w:rsidP="00A60C3D">
            <w:pPr>
              <w:rPr>
                <w:rFonts w:cstheme="minorHAnsi"/>
              </w:rPr>
            </w:pPr>
            <w:r w:rsidRPr="00EF29B2">
              <w:rPr>
                <w:rFonts w:cstheme="minorHAnsi"/>
              </w:rPr>
              <w:t>Southern Sub District of the Coast Forest District</w:t>
            </w:r>
          </w:p>
        </w:tc>
        <w:tc>
          <w:tcPr>
            <w:tcW w:w="541" w:type="dxa"/>
          </w:tcPr>
          <w:p w14:paraId="1F3C3BF0" w14:textId="77777777" w:rsidR="00A169FC" w:rsidRPr="00EF29B2" w:rsidRDefault="00A169FC" w:rsidP="00A60C3D">
            <w:pPr>
              <w:rPr>
                <w:rFonts w:cstheme="minorHAnsi"/>
              </w:rPr>
            </w:pPr>
            <w:r w:rsidRPr="00EF29B2">
              <w:rPr>
                <w:rFonts w:cstheme="minorHAnsi"/>
              </w:rPr>
              <w:t>[</w:t>
            </w:r>
            <w:sdt>
              <w:sdtPr>
                <w:rPr>
                  <w:rFonts w:cstheme="minorHAnsi"/>
                  <w:b/>
                </w:rPr>
                <w:id w:val="1792782655"/>
                <w14:checkbox>
                  <w14:checked w14:val="0"/>
                  <w14:checkedState w14:val="0058" w14:font="Arial Black"/>
                  <w14:uncheckedState w14:val="2610" w14:font="MS Gothic"/>
                </w14:checkbox>
              </w:sdtPr>
              <w:sdtContent>
                <w:r w:rsidRPr="00EF29B2">
                  <w:rPr>
                    <w:rFonts w:ascii="Segoe UI Symbol" w:eastAsia="MS Gothic" w:hAnsi="Segoe UI Symbol" w:cs="Segoe UI Symbol"/>
                    <w:b/>
                  </w:rPr>
                  <w:t>☐</w:t>
                </w:r>
              </w:sdtContent>
            </w:sdt>
            <w:r w:rsidRPr="00EF29B2">
              <w:rPr>
                <w:rFonts w:cstheme="minorHAnsi"/>
                <w:shd w:val="clear" w:color="auto" w:fill="F2F2F2" w:themeFill="background1" w:themeFillShade="F2"/>
              </w:rPr>
              <w:t>]</w:t>
            </w:r>
          </w:p>
        </w:tc>
        <w:tc>
          <w:tcPr>
            <w:tcW w:w="4855" w:type="dxa"/>
          </w:tcPr>
          <w:p w14:paraId="64D41DA2" w14:textId="77777777" w:rsidR="00A169FC" w:rsidRPr="00EF29B2" w:rsidRDefault="00A169FC" w:rsidP="00A60C3D">
            <w:pPr>
              <w:rPr>
                <w:rFonts w:cstheme="minorHAnsi"/>
              </w:rPr>
            </w:pPr>
            <w:r w:rsidRPr="00EF29B2">
              <w:rPr>
                <w:rFonts w:cstheme="minorHAnsi"/>
              </w:rPr>
              <w:t>A County with Special Regulations</w:t>
            </w:r>
          </w:p>
        </w:tc>
      </w:tr>
      <w:tr w:rsidR="00A169FC" w:rsidRPr="00EF29B2" w14:paraId="22017209" w14:textId="77777777" w:rsidTr="00A60C3D">
        <w:tc>
          <w:tcPr>
            <w:tcW w:w="535" w:type="dxa"/>
          </w:tcPr>
          <w:p w14:paraId="63B9218E" w14:textId="77777777" w:rsidR="00A169FC" w:rsidRPr="00EF29B2" w:rsidRDefault="00A169FC" w:rsidP="00A60C3D">
            <w:pPr>
              <w:rPr>
                <w:rFonts w:cstheme="minorHAnsi"/>
              </w:rPr>
            </w:pPr>
            <w:r w:rsidRPr="00EF29B2">
              <w:rPr>
                <w:rFonts w:cstheme="minorHAnsi"/>
              </w:rPr>
              <w:t>[</w:t>
            </w:r>
            <w:sdt>
              <w:sdtPr>
                <w:rPr>
                  <w:rFonts w:cstheme="minorHAnsi"/>
                  <w:b/>
                </w:rPr>
                <w:id w:val="701829793"/>
                <w14:checkbox>
                  <w14:checked w14:val="0"/>
                  <w14:checkedState w14:val="0058" w14:font="Arial Black"/>
                  <w14:uncheckedState w14:val="2610" w14:font="MS Gothic"/>
                </w14:checkbox>
              </w:sdtPr>
              <w:sdtContent>
                <w:r w:rsidRPr="00EF29B2">
                  <w:rPr>
                    <w:rFonts w:ascii="Segoe UI Symbol" w:eastAsia="MS Gothic" w:hAnsi="Segoe UI Symbol" w:cs="Segoe UI Symbol"/>
                    <w:b/>
                  </w:rPr>
                  <w:t>☐</w:t>
                </w:r>
              </w:sdtContent>
            </w:sdt>
            <w:r w:rsidRPr="00EF29B2">
              <w:rPr>
                <w:rFonts w:cstheme="minorHAnsi"/>
                <w:shd w:val="clear" w:color="auto" w:fill="F2F2F2" w:themeFill="background1" w:themeFillShade="F2"/>
              </w:rPr>
              <w:t>]</w:t>
            </w:r>
          </w:p>
        </w:tc>
        <w:tc>
          <w:tcPr>
            <w:tcW w:w="4859" w:type="dxa"/>
          </w:tcPr>
          <w:p w14:paraId="504926AB" w14:textId="77777777" w:rsidR="00A169FC" w:rsidRPr="00EF29B2" w:rsidRDefault="00A169FC" w:rsidP="00A60C3D">
            <w:pPr>
              <w:rPr>
                <w:rFonts w:cstheme="minorHAnsi"/>
              </w:rPr>
            </w:pPr>
            <w:r w:rsidRPr="00EF29B2">
              <w:rPr>
                <w:rFonts w:cstheme="minorHAnsi"/>
              </w:rPr>
              <w:t>SOUTHERN FOREST DISTRICT</w:t>
            </w:r>
          </w:p>
        </w:tc>
        <w:tc>
          <w:tcPr>
            <w:tcW w:w="541" w:type="dxa"/>
          </w:tcPr>
          <w:p w14:paraId="215D3F0C" w14:textId="77777777" w:rsidR="00A169FC" w:rsidRPr="00EF29B2" w:rsidRDefault="00A169FC" w:rsidP="00A60C3D">
            <w:pPr>
              <w:rPr>
                <w:rFonts w:cstheme="minorHAnsi"/>
              </w:rPr>
            </w:pPr>
            <w:r w:rsidRPr="00EF29B2">
              <w:rPr>
                <w:rFonts w:cstheme="minorHAnsi"/>
              </w:rPr>
              <w:t>[</w:t>
            </w:r>
            <w:sdt>
              <w:sdtPr>
                <w:rPr>
                  <w:rFonts w:cstheme="minorHAnsi"/>
                  <w:b/>
                </w:rPr>
                <w:id w:val="-166793976"/>
                <w14:checkbox>
                  <w14:checked w14:val="0"/>
                  <w14:checkedState w14:val="0058" w14:font="Arial Black"/>
                  <w14:uncheckedState w14:val="2610" w14:font="MS Gothic"/>
                </w14:checkbox>
              </w:sdtPr>
              <w:sdtContent>
                <w:r w:rsidRPr="00EF29B2">
                  <w:rPr>
                    <w:rFonts w:ascii="Segoe UI Symbol" w:eastAsia="MS Gothic" w:hAnsi="Segoe UI Symbol" w:cs="Segoe UI Symbol"/>
                    <w:b/>
                  </w:rPr>
                  <w:t>☐</w:t>
                </w:r>
              </w:sdtContent>
            </w:sdt>
            <w:r w:rsidRPr="00EF29B2">
              <w:rPr>
                <w:rFonts w:cstheme="minorHAnsi"/>
                <w:shd w:val="clear" w:color="auto" w:fill="F2F2F2" w:themeFill="background1" w:themeFillShade="F2"/>
              </w:rPr>
              <w:t>]</w:t>
            </w:r>
          </w:p>
        </w:tc>
        <w:tc>
          <w:tcPr>
            <w:tcW w:w="4855" w:type="dxa"/>
          </w:tcPr>
          <w:p w14:paraId="1148696F" w14:textId="77777777" w:rsidR="00A169FC" w:rsidRPr="00EF29B2" w:rsidRDefault="00A169FC" w:rsidP="00A60C3D">
            <w:pPr>
              <w:rPr>
                <w:rFonts w:cstheme="minorHAnsi"/>
              </w:rPr>
            </w:pPr>
            <w:r w:rsidRPr="00EF29B2">
              <w:rPr>
                <w:rFonts w:cstheme="minorHAnsi"/>
              </w:rPr>
              <w:t>Coastal Zone, no Special Treatment Area (STA)</w:t>
            </w:r>
          </w:p>
        </w:tc>
      </w:tr>
      <w:tr w:rsidR="00A169FC" w:rsidRPr="00EF29B2" w14:paraId="62DA2EDF" w14:textId="77777777" w:rsidTr="00A60C3D">
        <w:tc>
          <w:tcPr>
            <w:tcW w:w="535" w:type="dxa"/>
          </w:tcPr>
          <w:p w14:paraId="2C808B47" w14:textId="77777777" w:rsidR="00A169FC" w:rsidRPr="00EF29B2" w:rsidRDefault="00A169FC" w:rsidP="00A60C3D">
            <w:pPr>
              <w:rPr>
                <w:rFonts w:cstheme="minorHAnsi"/>
              </w:rPr>
            </w:pPr>
            <w:r w:rsidRPr="00EF29B2">
              <w:rPr>
                <w:rFonts w:cstheme="minorHAnsi"/>
              </w:rPr>
              <w:t>[</w:t>
            </w:r>
            <w:sdt>
              <w:sdtPr>
                <w:rPr>
                  <w:rFonts w:cstheme="minorHAnsi"/>
                  <w:b/>
                </w:rPr>
                <w:id w:val="-1142723857"/>
                <w14:checkbox>
                  <w14:checked w14:val="0"/>
                  <w14:checkedState w14:val="0058" w14:font="Arial Black"/>
                  <w14:uncheckedState w14:val="2610" w14:font="MS Gothic"/>
                </w14:checkbox>
              </w:sdtPr>
              <w:sdtContent>
                <w:r w:rsidRPr="00EF29B2">
                  <w:rPr>
                    <w:rFonts w:ascii="Segoe UI Symbol" w:eastAsia="MS Gothic" w:hAnsi="Segoe UI Symbol" w:cs="Segoe UI Symbol"/>
                    <w:b/>
                  </w:rPr>
                  <w:t>☐</w:t>
                </w:r>
              </w:sdtContent>
            </w:sdt>
            <w:r w:rsidRPr="00EF29B2">
              <w:rPr>
                <w:rFonts w:cstheme="minorHAnsi"/>
                <w:shd w:val="clear" w:color="auto" w:fill="F2F2F2" w:themeFill="background1" w:themeFillShade="F2"/>
              </w:rPr>
              <w:t>]</w:t>
            </w:r>
          </w:p>
        </w:tc>
        <w:tc>
          <w:tcPr>
            <w:tcW w:w="4859" w:type="dxa"/>
          </w:tcPr>
          <w:p w14:paraId="5A6BEB9F" w14:textId="77777777" w:rsidR="00A169FC" w:rsidRPr="00EF29B2" w:rsidRDefault="00A169FC" w:rsidP="00A60C3D">
            <w:pPr>
              <w:rPr>
                <w:rFonts w:cstheme="minorHAnsi"/>
              </w:rPr>
            </w:pPr>
            <w:r w:rsidRPr="00EF29B2">
              <w:rPr>
                <w:rFonts w:cstheme="minorHAnsi"/>
              </w:rPr>
              <w:t>High use Sub District of the Southern Forest District</w:t>
            </w:r>
          </w:p>
        </w:tc>
        <w:tc>
          <w:tcPr>
            <w:tcW w:w="541" w:type="dxa"/>
          </w:tcPr>
          <w:p w14:paraId="793B21E1" w14:textId="77777777" w:rsidR="00A169FC" w:rsidRPr="00EF29B2" w:rsidRDefault="00A169FC" w:rsidP="00A60C3D">
            <w:pPr>
              <w:rPr>
                <w:rFonts w:cstheme="minorHAnsi"/>
              </w:rPr>
            </w:pPr>
            <w:r w:rsidRPr="00EF29B2">
              <w:rPr>
                <w:rFonts w:cstheme="minorHAnsi"/>
              </w:rPr>
              <w:t>[</w:t>
            </w:r>
            <w:sdt>
              <w:sdtPr>
                <w:rPr>
                  <w:rFonts w:cstheme="minorHAnsi"/>
                  <w:b/>
                </w:rPr>
                <w:id w:val="-1217277168"/>
                <w14:checkbox>
                  <w14:checked w14:val="0"/>
                  <w14:checkedState w14:val="0058" w14:font="Arial Black"/>
                  <w14:uncheckedState w14:val="2610" w14:font="MS Gothic"/>
                </w14:checkbox>
              </w:sdtPr>
              <w:sdtContent>
                <w:r w:rsidRPr="00EF29B2">
                  <w:rPr>
                    <w:rFonts w:ascii="Segoe UI Symbol" w:eastAsia="MS Gothic" w:hAnsi="Segoe UI Symbol" w:cs="Segoe UI Symbol"/>
                    <w:b/>
                  </w:rPr>
                  <w:t>☐</w:t>
                </w:r>
              </w:sdtContent>
            </w:sdt>
            <w:r w:rsidRPr="00EF29B2">
              <w:rPr>
                <w:rFonts w:cstheme="minorHAnsi"/>
                <w:shd w:val="clear" w:color="auto" w:fill="F2F2F2" w:themeFill="background1" w:themeFillShade="F2"/>
              </w:rPr>
              <w:t>]</w:t>
            </w:r>
          </w:p>
        </w:tc>
        <w:tc>
          <w:tcPr>
            <w:tcW w:w="4855" w:type="dxa"/>
          </w:tcPr>
          <w:p w14:paraId="6C8F9CE3" w14:textId="77777777" w:rsidR="00A169FC" w:rsidRPr="00EF29B2" w:rsidRDefault="00A169FC" w:rsidP="00A60C3D">
            <w:pPr>
              <w:rPr>
                <w:rFonts w:cstheme="minorHAnsi"/>
              </w:rPr>
            </w:pPr>
            <w:r w:rsidRPr="00EF29B2">
              <w:rPr>
                <w:rFonts w:cstheme="minorHAnsi"/>
              </w:rPr>
              <w:t>STA(s):</w:t>
            </w:r>
          </w:p>
          <w:p w14:paraId="5C829CE2" w14:textId="77777777" w:rsidR="00A169FC" w:rsidRPr="00EF29B2" w:rsidRDefault="00A169FC" w:rsidP="00A60C3D">
            <w:pPr>
              <w:rPr>
                <w:rFonts w:cstheme="minorHAnsi"/>
              </w:rPr>
            </w:pPr>
            <w:r w:rsidRPr="00EF29B2">
              <w:rPr>
                <w:rFonts w:cstheme="minorHAnsi"/>
              </w:rPr>
              <w:t>Type:</w:t>
            </w:r>
          </w:p>
          <w:p w14:paraId="19C98403" w14:textId="77777777" w:rsidR="00A169FC" w:rsidRPr="00EF29B2" w:rsidRDefault="00A169FC" w:rsidP="00A60C3D">
            <w:pPr>
              <w:rPr>
                <w:rFonts w:cstheme="minorHAnsi"/>
              </w:rPr>
            </w:pPr>
            <w:r w:rsidRPr="00EF29B2">
              <w:rPr>
                <w:rFonts w:cstheme="minorHAnsi"/>
              </w:rPr>
              <w:t>Identify:</w:t>
            </w:r>
          </w:p>
        </w:tc>
      </w:tr>
      <w:tr w:rsidR="00A169FC" w:rsidRPr="00EF29B2" w14:paraId="1097DCE4" w14:textId="77777777" w:rsidTr="00A60C3D">
        <w:tc>
          <w:tcPr>
            <w:tcW w:w="535" w:type="dxa"/>
          </w:tcPr>
          <w:p w14:paraId="6744FB4C" w14:textId="77777777" w:rsidR="00A169FC" w:rsidRPr="00EF29B2" w:rsidRDefault="00A169FC" w:rsidP="00A60C3D">
            <w:pPr>
              <w:rPr>
                <w:rFonts w:cstheme="minorHAnsi"/>
              </w:rPr>
            </w:pPr>
            <w:r w:rsidRPr="00EF29B2">
              <w:rPr>
                <w:rFonts w:cstheme="minorHAnsi"/>
              </w:rPr>
              <w:t>[</w:t>
            </w:r>
            <w:sdt>
              <w:sdtPr>
                <w:rPr>
                  <w:rFonts w:cstheme="minorHAnsi"/>
                  <w:b/>
                </w:rPr>
                <w:id w:val="1787389951"/>
                <w14:checkbox>
                  <w14:checked w14:val="0"/>
                  <w14:checkedState w14:val="0058" w14:font="Arial Black"/>
                  <w14:uncheckedState w14:val="2610" w14:font="MS Gothic"/>
                </w14:checkbox>
              </w:sdtPr>
              <w:sdtContent>
                <w:r w:rsidRPr="00EF29B2">
                  <w:rPr>
                    <w:rFonts w:ascii="Segoe UI Symbol" w:eastAsia="MS Gothic" w:hAnsi="Segoe UI Symbol" w:cs="Segoe UI Symbol"/>
                    <w:b/>
                  </w:rPr>
                  <w:t>☐</w:t>
                </w:r>
              </w:sdtContent>
            </w:sdt>
            <w:r w:rsidRPr="00EF29B2">
              <w:rPr>
                <w:rFonts w:cstheme="minorHAnsi"/>
                <w:shd w:val="clear" w:color="auto" w:fill="F2F2F2" w:themeFill="background1" w:themeFillShade="F2"/>
              </w:rPr>
              <w:t>]</w:t>
            </w:r>
          </w:p>
        </w:tc>
        <w:tc>
          <w:tcPr>
            <w:tcW w:w="4859" w:type="dxa"/>
          </w:tcPr>
          <w:p w14:paraId="5C698E17" w14:textId="77777777" w:rsidR="00A169FC" w:rsidRPr="00EF29B2" w:rsidRDefault="00A169FC" w:rsidP="00A60C3D">
            <w:pPr>
              <w:rPr>
                <w:rFonts w:cstheme="minorHAnsi"/>
              </w:rPr>
            </w:pPr>
            <w:r w:rsidRPr="00EF29B2">
              <w:rPr>
                <w:rFonts w:cstheme="minorHAnsi"/>
              </w:rPr>
              <w:t>NORTHERN FOREST DISTRICT</w:t>
            </w:r>
          </w:p>
        </w:tc>
        <w:tc>
          <w:tcPr>
            <w:tcW w:w="541" w:type="dxa"/>
          </w:tcPr>
          <w:p w14:paraId="587CEF61" w14:textId="77777777" w:rsidR="00A169FC" w:rsidRPr="00EF29B2" w:rsidRDefault="00A169FC" w:rsidP="00A60C3D">
            <w:pPr>
              <w:rPr>
                <w:rFonts w:cstheme="minorHAnsi"/>
              </w:rPr>
            </w:pPr>
            <w:r w:rsidRPr="00EF29B2">
              <w:rPr>
                <w:rFonts w:cstheme="minorHAnsi"/>
              </w:rPr>
              <w:t>[</w:t>
            </w:r>
            <w:sdt>
              <w:sdtPr>
                <w:rPr>
                  <w:rFonts w:cstheme="minorHAnsi"/>
                  <w:b/>
                </w:rPr>
                <w:id w:val="225494678"/>
                <w14:checkbox>
                  <w14:checked w14:val="0"/>
                  <w14:checkedState w14:val="0058" w14:font="Arial Black"/>
                  <w14:uncheckedState w14:val="2610" w14:font="MS Gothic"/>
                </w14:checkbox>
              </w:sdtPr>
              <w:sdtContent>
                <w:r w:rsidRPr="00EF29B2">
                  <w:rPr>
                    <w:rFonts w:ascii="Segoe UI Symbol" w:eastAsia="MS Gothic" w:hAnsi="Segoe UI Symbol" w:cs="Segoe UI Symbol"/>
                    <w:b/>
                  </w:rPr>
                  <w:t>☐</w:t>
                </w:r>
              </w:sdtContent>
            </w:sdt>
            <w:r w:rsidRPr="00EF29B2">
              <w:rPr>
                <w:rFonts w:cstheme="minorHAnsi"/>
                <w:shd w:val="clear" w:color="auto" w:fill="F2F2F2" w:themeFill="background1" w:themeFillShade="F2"/>
              </w:rPr>
              <w:t>]</w:t>
            </w:r>
          </w:p>
        </w:tc>
        <w:tc>
          <w:tcPr>
            <w:tcW w:w="4855" w:type="dxa"/>
          </w:tcPr>
          <w:p w14:paraId="4BF85313" w14:textId="77777777" w:rsidR="00A169FC" w:rsidRPr="00EF29B2" w:rsidRDefault="00A169FC" w:rsidP="00A60C3D">
            <w:pPr>
              <w:rPr>
                <w:rFonts w:cstheme="minorHAnsi"/>
              </w:rPr>
            </w:pPr>
            <w:r w:rsidRPr="00EF29B2">
              <w:rPr>
                <w:rFonts w:cstheme="minorHAnsi"/>
              </w:rPr>
              <w:t>Other:</w:t>
            </w:r>
          </w:p>
        </w:tc>
      </w:tr>
    </w:tbl>
    <w:p w14:paraId="2D01DA44" w14:textId="77777777" w:rsidR="00A169FC" w:rsidRPr="00EF29B2" w:rsidRDefault="00A169FC" w:rsidP="00A169FC">
      <w:pPr>
        <w:rPr>
          <w:rFonts w:cstheme="minorHAnsi"/>
        </w:rPr>
      </w:pPr>
    </w:p>
    <w:p w14:paraId="3B1F2876" w14:textId="77777777" w:rsidR="00A169FC" w:rsidRPr="00EF29B2" w:rsidRDefault="00A169FC" w:rsidP="00A169FC">
      <w:pPr>
        <w:rPr>
          <w:rFonts w:cstheme="minorHAnsi"/>
        </w:rPr>
      </w:pPr>
    </w:p>
    <w:tbl>
      <w:tblPr>
        <w:tblStyle w:val="TableGrid"/>
        <w:tblW w:w="0" w:type="auto"/>
        <w:tblLook w:val="04A0" w:firstRow="1" w:lastRow="0" w:firstColumn="1" w:lastColumn="0" w:noHBand="0" w:noVBand="1"/>
        <w:tblCaption w:val="CALWATER PLANNING WATERSHED"/>
      </w:tblPr>
      <w:tblGrid>
        <w:gridCol w:w="2695"/>
        <w:gridCol w:w="4590"/>
        <w:gridCol w:w="3505"/>
      </w:tblGrid>
      <w:tr w:rsidR="00A169FC" w:rsidRPr="00EF29B2" w14:paraId="420BDA50" w14:textId="77777777" w:rsidTr="00212B22">
        <w:trPr>
          <w:tblHeader/>
        </w:trPr>
        <w:tc>
          <w:tcPr>
            <w:tcW w:w="10790" w:type="dxa"/>
            <w:gridSpan w:val="3"/>
            <w:shd w:val="clear" w:color="auto" w:fill="D9D9D9" w:themeFill="background1" w:themeFillShade="D9"/>
          </w:tcPr>
          <w:p w14:paraId="356014D4" w14:textId="72749B2F" w:rsidR="00A169FC" w:rsidRPr="00EF29B2" w:rsidRDefault="00A60C3D" w:rsidP="00A60C3D">
            <w:pPr>
              <w:tabs>
                <w:tab w:val="center" w:pos="5287"/>
              </w:tabs>
              <w:ind w:left="72"/>
              <w:rPr>
                <w:rFonts w:cstheme="minorHAnsi"/>
                <w:b/>
              </w:rPr>
            </w:pPr>
            <w:r w:rsidRPr="00EF29B2">
              <w:rPr>
                <w:rFonts w:cstheme="minorHAnsi"/>
                <w:b/>
              </w:rPr>
              <w:t xml:space="preserve">  c.</w:t>
            </w:r>
            <w:r w:rsidRPr="00EF29B2">
              <w:rPr>
                <w:rFonts w:cstheme="minorHAnsi"/>
                <w:b/>
              </w:rPr>
              <w:tab/>
            </w:r>
            <w:r w:rsidR="00A169FC" w:rsidRPr="00EF29B2">
              <w:rPr>
                <w:rFonts w:cstheme="minorHAnsi"/>
                <w:b/>
              </w:rPr>
              <w:t>CALWATER PLANNING WATERSHED</w:t>
            </w:r>
          </w:p>
        </w:tc>
      </w:tr>
      <w:tr w:rsidR="00A169FC" w:rsidRPr="00EF29B2" w14:paraId="318EB86D" w14:textId="77777777" w:rsidTr="00A60C3D">
        <w:tc>
          <w:tcPr>
            <w:tcW w:w="2695" w:type="dxa"/>
          </w:tcPr>
          <w:p w14:paraId="5BC30BF9" w14:textId="77777777" w:rsidR="00A169FC" w:rsidRPr="00EF29B2" w:rsidRDefault="00A169FC" w:rsidP="00A60C3D">
            <w:pPr>
              <w:jc w:val="center"/>
              <w:rPr>
                <w:rFonts w:cstheme="minorHAnsi"/>
              </w:rPr>
            </w:pPr>
            <w:r w:rsidRPr="00EF29B2">
              <w:rPr>
                <w:rFonts w:cstheme="minorHAnsi"/>
              </w:rPr>
              <w:t>Name</w:t>
            </w:r>
          </w:p>
        </w:tc>
        <w:tc>
          <w:tcPr>
            <w:tcW w:w="4590" w:type="dxa"/>
          </w:tcPr>
          <w:p w14:paraId="64AF3249" w14:textId="77777777" w:rsidR="00A169FC" w:rsidRPr="00EF29B2" w:rsidRDefault="00A169FC" w:rsidP="00A60C3D">
            <w:pPr>
              <w:jc w:val="center"/>
              <w:rPr>
                <w:rFonts w:cstheme="minorHAnsi"/>
              </w:rPr>
            </w:pPr>
            <w:r w:rsidRPr="00EF29B2">
              <w:rPr>
                <w:rFonts w:cstheme="minorHAnsi"/>
              </w:rPr>
              <w:t>Watershed identification Number</w:t>
            </w:r>
          </w:p>
        </w:tc>
        <w:tc>
          <w:tcPr>
            <w:tcW w:w="3505" w:type="dxa"/>
          </w:tcPr>
          <w:p w14:paraId="30290AC3" w14:textId="77777777" w:rsidR="00A169FC" w:rsidRPr="00EF29B2" w:rsidRDefault="00A169FC" w:rsidP="00A60C3D">
            <w:pPr>
              <w:jc w:val="center"/>
              <w:rPr>
                <w:rFonts w:cstheme="minorHAnsi"/>
              </w:rPr>
            </w:pPr>
            <w:r w:rsidRPr="00EF29B2">
              <w:rPr>
                <w:rFonts w:cstheme="minorHAnsi"/>
              </w:rPr>
              <w:t>CALWATER Version</w:t>
            </w:r>
          </w:p>
        </w:tc>
      </w:tr>
      <w:tr w:rsidR="00A169FC" w:rsidRPr="00EF29B2" w14:paraId="08B1E335" w14:textId="77777777" w:rsidTr="00A60C3D">
        <w:tc>
          <w:tcPr>
            <w:tcW w:w="2695" w:type="dxa"/>
          </w:tcPr>
          <w:p w14:paraId="4B46026B" w14:textId="7F19FE49" w:rsidR="00A169FC" w:rsidRPr="00EF29B2" w:rsidRDefault="00A65950" w:rsidP="00A60C3D">
            <w:pPr>
              <w:jc w:val="center"/>
              <w:rPr>
                <w:rFonts w:cstheme="minorHAnsi"/>
              </w:rPr>
            </w:pPr>
            <w:r w:rsidRPr="00EF29B2">
              <w:rPr>
                <w:rFonts w:cstheme="minorHAnsi"/>
                <w:color w:val="FFFFFF" w:themeColor="background1"/>
              </w:rPr>
              <w:t>a</w:t>
            </w:r>
          </w:p>
        </w:tc>
        <w:tc>
          <w:tcPr>
            <w:tcW w:w="4590" w:type="dxa"/>
          </w:tcPr>
          <w:p w14:paraId="57D78E06" w14:textId="77777777" w:rsidR="00A169FC" w:rsidRPr="00EF29B2" w:rsidRDefault="00A169FC" w:rsidP="00A60C3D">
            <w:pPr>
              <w:jc w:val="center"/>
              <w:rPr>
                <w:rFonts w:cstheme="minorHAnsi"/>
              </w:rPr>
            </w:pPr>
          </w:p>
        </w:tc>
        <w:tc>
          <w:tcPr>
            <w:tcW w:w="3505" w:type="dxa"/>
          </w:tcPr>
          <w:p w14:paraId="03705D24" w14:textId="77777777" w:rsidR="00A169FC" w:rsidRPr="00EF29B2" w:rsidRDefault="00A169FC" w:rsidP="00A60C3D">
            <w:pPr>
              <w:jc w:val="center"/>
              <w:rPr>
                <w:rFonts w:cstheme="minorHAnsi"/>
              </w:rPr>
            </w:pPr>
          </w:p>
        </w:tc>
      </w:tr>
      <w:tr w:rsidR="00A169FC" w:rsidRPr="00EF29B2" w14:paraId="25E017BF" w14:textId="77777777" w:rsidTr="00A60C3D">
        <w:tc>
          <w:tcPr>
            <w:tcW w:w="2695" w:type="dxa"/>
          </w:tcPr>
          <w:p w14:paraId="2B66136A" w14:textId="131D042C" w:rsidR="00A169FC" w:rsidRPr="00EF29B2" w:rsidRDefault="00A65950" w:rsidP="00A60C3D">
            <w:pPr>
              <w:jc w:val="center"/>
              <w:rPr>
                <w:rFonts w:cstheme="minorHAnsi"/>
              </w:rPr>
            </w:pPr>
            <w:r w:rsidRPr="00EF29B2">
              <w:rPr>
                <w:rFonts w:cstheme="minorHAnsi"/>
                <w:color w:val="FFFFFF" w:themeColor="background1"/>
              </w:rPr>
              <w:t>a</w:t>
            </w:r>
          </w:p>
        </w:tc>
        <w:tc>
          <w:tcPr>
            <w:tcW w:w="4590" w:type="dxa"/>
          </w:tcPr>
          <w:p w14:paraId="060394F7" w14:textId="77777777" w:rsidR="00A169FC" w:rsidRPr="00EF29B2" w:rsidRDefault="00A169FC" w:rsidP="00A60C3D">
            <w:pPr>
              <w:jc w:val="center"/>
              <w:rPr>
                <w:rFonts w:cstheme="minorHAnsi"/>
              </w:rPr>
            </w:pPr>
          </w:p>
        </w:tc>
        <w:tc>
          <w:tcPr>
            <w:tcW w:w="3505" w:type="dxa"/>
          </w:tcPr>
          <w:p w14:paraId="527677D5" w14:textId="77777777" w:rsidR="00A169FC" w:rsidRPr="00EF29B2" w:rsidRDefault="00A169FC" w:rsidP="00A60C3D">
            <w:pPr>
              <w:jc w:val="center"/>
              <w:rPr>
                <w:rFonts w:cstheme="minorHAnsi"/>
              </w:rPr>
            </w:pPr>
          </w:p>
        </w:tc>
      </w:tr>
      <w:tr w:rsidR="00A169FC" w:rsidRPr="00EF29B2" w14:paraId="30932E6F" w14:textId="77777777" w:rsidTr="00A60C3D">
        <w:tc>
          <w:tcPr>
            <w:tcW w:w="2695" w:type="dxa"/>
          </w:tcPr>
          <w:p w14:paraId="20FBCD69" w14:textId="5888AEBE" w:rsidR="00A169FC" w:rsidRPr="00EF29B2" w:rsidRDefault="00A65950" w:rsidP="00A60C3D">
            <w:pPr>
              <w:jc w:val="center"/>
              <w:rPr>
                <w:rFonts w:cstheme="minorHAnsi"/>
              </w:rPr>
            </w:pPr>
            <w:r w:rsidRPr="00EF29B2">
              <w:rPr>
                <w:rFonts w:cstheme="minorHAnsi"/>
                <w:color w:val="FFFFFF" w:themeColor="background1"/>
              </w:rPr>
              <w:t>a</w:t>
            </w:r>
          </w:p>
        </w:tc>
        <w:tc>
          <w:tcPr>
            <w:tcW w:w="4590" w:type="dxa"/>
          </w:tcPr>
          <w:p w14:paraId="7703F282" w14:textId="77777777" w:rsidR="00A169FC" w:rsidRPr="00EF29B2" w:rsidRDefault="00A169FC" w:rsidP="00A60C3D">
            <w:pPr>
              <w:jc w:val="center"/>
              <w:rPr>
                <w:rFonts w:cstheme="minorHAnsi"/>
              </w:rPr>
            </w:pPr>
          </w:p>
        </w:tc>
        <w:tc>
          <w:tcPr>
            <w:tcW w:w="3505" w:type="dxa"/>
          </w:tcPr>
          <w:p w14:paraId="6D7B5C5C" w14:textId="77777777" w:rsidR="00A169FC" w:rsidRPr="00EF29B2" w:rsidRDefault="00A169FC" w:rsidP="00A60C3D">
            <w:pPr>
              <w:jc w:val="center"/>
              <w:rPr>
                <w:rFonts w:cstheme="minorHAnsi"/>
              </w:rPr>
            </w:pPr>
          </w:p>
        </w:tc>
      </w:tr>
    </w:tbl>
    <w:p w14:paraId="1969194A" w14:textId="78BD999D" w:rsidR="00A169FC" w:rsidRPr="00EF29B2" w:rsidRDefault="00A169FC" w:rsidP="00A169FC">
      <w:pPr>
        <w:rPr>
          <w:rFonts w:cstheme="minorHAnsi"/>
        </w:rPr>
      </w:pPr>
    </w:p>
    <w:p w14:paraId="1CBB1965" w14:textId="50C9E6D2" w:rsidR="008D525C" w:rsidRPr="00EF29B2" w:rsidRDefault="008D525C" w:rsidP="00A169FC">
      <w:pPr>
        <w:rPr>
          <w:rFonts w:cstheme="minorHAnsi"/>
        </w:rPr>
      </w:pPr>
    </w:p>
    <w:tbl>
      <w:tblPr>
        <w:tblStyle w:val="TableGrid"/>
        <w:tblW w:w="0" w:type="auto"/>
        <w:tblLook w:val="04A0" w:firstRow="1" w:lastRow="0" w:firstColumn="1" w:lastColumn="0" w:noHBand="0" w:noVBand="1"/>
        <w:tblCaption w:val="WATERSHED (ASP, 303D)"/>
      </w:tblPr>
      <w:tblGrid>
        <w:gridCol w:w="541"/>
        <w:gridCol w:w="4737"/>
        <w:gridCol w:w="541"/>
        <w:gridCol w:w="4971"/>
      </w:tblGrid>
      <w:tr w:rsidR="008D525C" w:rsidRPr="00EF29B2" w14:paraId="42FF3FC1" w14:textId="77777777" w:rsidTr="00212B22">
        <w:trPr>
          <w:tblHeader/>
        </w:trPr>
        <w:tc>
          <w:tcPr>
            <w:tcW w:w="10790" w:type="dxa"/>
            <w:gridSpan w:val="4"/>
            <w:shd w:val="clear" w:color="auto" w:fill="D9D9D9" w:themeFill="background1" w:themeFillShade="D9"/>
          </w:tcPr>
          <w:p w14:paraId="271DF2FB" w14:textId="00C24CCA" w:rsidR="008D525C" w:rsidRPr="00EF29B2" w:rsidRDefault="00A60C3D" w:rsidP="00A60C3D">
            <w:pPr>
              <w:tabs>
                <w:tab w:val="left" w:pos="72"/>
                <w:tab w:val="center" w:pos="5287"/>
              </w:tabs>
              <w:rPr>
                <w:rFonts w:cstheme="minorHAnsi"/>
                <w:b/>
              </w:rPr>
            </w:pPr>
            <w:r w:rsidRPr="00EF29B2">
              <w:rPr>
                <w:rFonts w:cstheme="minorHAnsi"/>
                <w:b/>
              </w:rPr>
              <w:tab/>
              <w:t xml:space="preserve">  d.</w:t>
            </w:r>
            <w:r w:rsidRPr="00EF29B2">
              <w:rPr>
                <w:rFonts w:cstheme="minorHAnsi"/>
                <w:b/>
              </w:rPr>
              <w:tab/>
            </w:r>
            <w:r w:rsidR="008D525C" w:rsidRPr="00EF29B2">
              <w:rPr>
                <w:rFonts w:cstheme="minorHAnsi"/>
                <w:b/>
              </w:rPr>
              <w:t>WATERSHED (ASP, 303D)</w:t>
            </w:r>
          </w:p>
        </w:tc>
      </w:tr>
      <w:tr w:rsidR="008D525C" w:rsidRPr="00EF29B2" w14:paraId="55C12519" w14:textId="77777777" w:rsidTr="00A60C3D">
        <w:tc>
          <w:tcPr>
            <w:tcW w:w="512" w:type="dxa"/>
          </w:tcPr>
          <w:p w14:paraId="553DAE45" w14:textId="77777777" w:rsidR="008D525C" w:rsidRPr="00EF29B2" w:rsidRDefault="008D525C" w:rsidP="00A60C3D">
            <w:pPr>
              <w:rPr>
                <w:rFonts w:cstheme="minorHAnsi"/>
              </w:rPr>
            </w:pPr>
            <w:r w:rsidRPr="00EF29B2">
              <w:rPr>
                <w:rFonts w:cstheme="minorHAnsi"/>
              </w:rPr>
              <w:t>[</w:t>
            </w:r>
            <w:sdt>
              <w:sdtPr>
                <w:rPr>
                  <w:rFonts w:cstheme="minorHAnsi"/>
                  <w:b/>
                </w:rPr>
                <w:id w:val="-635188154"/>
                <w14:checkbox>
                  <w14:checked w14:val="0"/>
                  <w14:checkedState w14:val="0058" w14:font="Arial Black"/>
                  <w14:uncheckedState w14:val="2610" w14:font="MS Gothic"/>
                </w14:checkbox>
              </w:sdtPr>
              <w:sdtContent>
                <w:r w:rsidRPr="00EF29B2">
                  <w:rPr>
                    <w:rFonts w:ascii="Segoe UI Symbol" w:eastAsia="MS Gothic" w:hAnsi="Segoe UI Symbol" w:cs="Segoe UI Symbol"/>
                    <w:b/>
                  </w:rPr>
                  <w:t>☐</w:t>
                </w:r>
              </w:sdtContent>
            </w:sdt>
            <w:r w:rsidRPr="00EF29B2">
              <w:rPr>
                <w:rFonts w:cstheme="minorHAnsi"/>
                <w:shd w:val="clear" w:color="auto" w:fill="F2F2F2" w:themeFill="background1" w:themeFillShade="F2"/>
              </w:rPr>
              <w:t>]</w:t>
            </w:r>
          </w:p>
        </w:tc>
        <w:tc>
          <w:tcPr>
            <w:tcW w:w="4763" w:type="dxa"/>
          </w:tcPr>
          <w:p w14:paraId="3A538122" w14:textId="77777777" w:rsidR="008D525C" w:rsidRPr="00EF29B2" w:rsidRDefault="008D525C" w:rsidP="00A60C3D">
            <w:pPr>
              <w:rPr>
                <w:rFonts w:cstheme="minorHAnsi"/>
              </w:rPr>
            </w:pPr>
            <w:r w:rsidRPr="00EF29B2">
              <w:rPr>
                <w:rFonts w:cstheme="minorHAnsi"/>
              </w:rPr>
              <w:t>ASP Watersheds</w:t>
            </w:r>
          </w:p>
        </w:tc>
        <w:tc>
          <w:tcPr>
            <w:tcW w:w="512" w:type="dxa"/>
          </w:tcPr>
          <w:p w14:paraId="308DB6B1" w14:textId="77777777" w:rsidR="008D525C" w:rsidRPr="00EF29B2" w:rsidRDefault="008D525C" w:rsidP="00A60C3D">
            <w:pPr>
              <w:rPr>
                <w:rFonts w:cstheme="minorHAnsi"/>
              </w:rPr>
            </w:pPr>
            <w:r w:rsidRPr="00EF29B2">
              <w:rPr>
                <w:rFonts w:cstheme="minorHAnsi"/>
              </w:rPr>
              <w:t>[</w:t>
            </w:r>
            <w:sdt>
              <w:sdtPr>
                <w:rPr>
                  <w:rFonts w:cstheme="minorHAnsi"/>
                  <w:b/>
                </w:rPr>
                <w:id w:val="-205729576"/>
                <w14:checkbox>
                  <w14:checked w14:val="0"/>
                  <w14:checkedState w14:val="0058" w14:font="Arial Black"/>
                  <w14:uncheckedState w14:val="2610" w14:font="MS Gothic"/>
                </w14:checkbox>
              </w:sdtPr>
              <w:sdtContent>
                <w:r w:rsidRPr="00EF29B2">
                  <w:rPr>
                    <w:rFonts w:ascii="Segoe UI Symbol" w:eastAsia="MS Gothic" w:hAnsi="Segoe UI Symbol" w:cs="Segoe UI Symbol"/>
                    <w:b/>
                  </w:rPr>
                  <w:t>☐</w:t>
                </w:r>
              </w:sdtContent>
            </w:sdt>
            <w:r w:rsidRPr="00EF29B2">
              <w:rPr>
                <w:rFonts w:cstheme="minorHAnsi"/>
                <w:shd w:val="clear" w:color="auto" w:fill="F2F2F2" w:themeFill="background1" w:themeFillShade="F2"/>
              </w:rPr>
              <w:t>]</w:t>
            </w:r>
          </w:p>
        </w:tc>
        <w:tc>
          <w:tcPr>
            <w:tcW w:w="5003" w:type="dxa"/>
          </w:tcPr>
          <w:p w14:paraId="47A666C3" w14:textId="77777777" w:rsidR="008D525C" w:rsidRPr="00EF29B2" w:rsidRDefault="008D525C" w:rsidP="00A60C3D">
            <w:pPr>
              <w:rPr>
                <w:rFonts w:cstheme="minorHAnsi"/>
              </w:rPr>
            </w:pPr>
            <w:r w:rsidRPr="00EF29B2">
              <w:rPr>
                <w:rFonts w:cstheme="minorHAnsi"/>
              </w:rPr>
              <w:t>Non ASP Watersheds</w:t>
            </w:r>
          </w:p>
        </w:tc>
      </w:tr>
      <w:tr w:rsidR="00E4255D" w:rsidRPr="00EF29B2" w14:paraId="64B14C3D" w14:textId="77777777" w:rsidTr="00A60C3D">
        <w:tc>
          <w:tcPr>
            <w:tcW w:w="512" w:type="dxa"/>
          </w:tcPr>
          <w:p w14:paraId="6DB91D40" w14:textId="77777777" w:rsidR="00E4255D" w:rsidRPr="00EF29B2" w:rsidRDefault="00E4255D" w:rsidP="00A60C3D">
            <w:pPr>
              <w:rPr>
                <w:rFonts w:cstheme="minorHAnsi"/>
              </w:rPr>
            </w:pPr>
            <w:r w:rsidRPr="00EF29B2">
              <w:rPr>
                <w:rFonts w:cstheme="minorHAnsi"/>
              </w:rPr>
              <w:t>[</w:t>
            </w:r>
            <w:sdt>
              <w:sdtPr>
                <w:rPr>
                  <w:rFonts w:cstheme="minorHAnsi"/>
                  <w:b/>
                </w:rPr>
                <w:id w:val="1209763770"/>
                <w14:checkbox>
                  <w14:checked w14:val="0"/>
                  <w14:checkedState w14:val="0058" w14:font="Arial Black"/>
                  <w14:uncheckedState w14:val="2610" w14:font="MS Gothic"/>
                </w14:checkbox>
              </w:sdtPr>
              <w:sdtContent>
                <w:r w:rsidRPr="00EF29B2">
                  <w:rPr>
                    <w:rFonts w:ascii="Segoe UI Symbol" w:eastAsia="MS Gothic" w:hAnsi="Segoe UI Symbol" w:cs="Segoe UI Symbol"/>
                    <w:b/>
                  </w:rPr>
                  <w:t>☐</w:t>
                </w:r>
              </w:sdtContent>
            </w:sdt>
            <w:r w:rsidRPr="00EF29B2">
              <w:rPr>
                <w:rFonts w:cstheme="minorHAnsi"/>
                <w:shd w:val="clear" w:color="auto" w:fill="F2F2F2" w:themeFill="background1" w:themeFillShade="F2"/>
              </w:rPr>
              <w:t>]</w:t>
            </w:r>
          </w:p>
        </w:tc>
        <w:tc>
          <w:tcPr>
            <w:tcW w:w="4763" w:type="dxa"/>
          </w:tcPr>
          <w:p w14:paraId="71A4130A" w14:textId="77777777" w:rsidR="00E4255D" w:rsidRPr="00EF29B2" w:rsidRDefault="00E4255D" w:rsidP="00A60C3D">
            <w:pPr>
              <w:rPr>
                <w:rFonts w:cstheme="minorHAnsi"/>
              </w:rPr>
            </w:pPr>
            <w:r w:rsidRPr="00EF29B2">
              <w:rPr>
                <w:rFonts w:cstheme="minorHAnsi"/>
              </w:rPr>
              <w:t>Upstream of ASP Watersheds</w:t>
            </w:r>
          </w:p>
        </w:tc>
        <w:tc>
          <w:tcPr>
            <w:tcW w:w="512" w:type="dxa"/>
          </w:tcPr>
          <w:p w14:paraId="3E7B4AF6" w14:textId="77777777" w:rsidR="00E4255D" w:rsidRPr="00EF29B2" w:rsidRDefault="00E4255D" w:rsidP="00A60C3D">
            <w:pPr>
              <w:rPr>
                <w:rFonts w:cstheme="minorHAnsi"/>
              </w:rPr>
            </w:pPr>
            <w:r w:rsidRPr="00EF29B2">
              <w:rPr>
                <w:rFonts w:cstheme="minorHAnsi"/>
              </w:rPr>
              <w:t>[</w:t>
            </w:r>
            <w:sdt>
              <w:sdtPr>
                <w:rPr>
                  <w:rFonts w:cstheme="minorHAnsi"/>
                  <w:b/>
                </w:rPr>
                <w:id w:val="1516574839"/>
                <w14:checkbox>
                  <w14:checked w14:val="0"/>
                  <w14:checkedState w14:val="0058" w14:font="Arial Black"/>
                  <w14:uncheckedState w14:val="2610" w14:font="MS Gothic"/>
                </w14:checkbox>
              </w:sdtPr>
              <w:sdtContent>
                <w:r w:rsidRPr="00EF29B2">
                  <w:rPr>
                    <w:rFonts w:ascii="Segoe UI Symbol" w:eastAsia="MS Gothic" w:hAnsi="Segoe UI Symbol" w:cs="Segoe UI Symbol"/>
                    <w:b/>
                  </w:rPr>
                  <w:t>☐</w:t>
                </w:r>
              </w:sdtContent>
            </w:sdt>
            <w:r w:rsidRPr="00EF29B2">
              <w:rPr>
                <w:rFonts w:cstheme="minorHAnsi"/>
                <w:shd w:val="clear" w:color="auto" w:fill="F2F2F2" w:themeFill="background1" w:themeFillShade="F2"/>
              </w:rPr>
              <w:t>]</w:t>
            </w:r>
          </w:p>
        </w:tc>
        <w:tc>
          <w:tcPr>
            <w:tcW w:w="5003" w:type="dxa"/>
          </w:tcPr>
          <w:p w14:paraId="28FF4971" w14:textId="12CDC5ED" w:rsidR="00E4255D" w:rsidRPr="00EF29B2" w:rsidRDefault="00E4255D" w:rsidP="00E4255D">
            <w:pPr>
              <w:ind w:left="43"/>
              <w:rPr>
                <w:rFonts w:cstheme="minorHAnsi"/>
              </w:rPr>
            </w:pPr>
          </w:p>
        </w:tc>
      </w:tr>
      <w:tr w:rsidR="00E4255D" w:rsidRPr="00EF29B2" w14:paraId="0C336921" w14:textId="77777777" w:rsidTr="00A60C3D">
        <w:tc>
          <w:tcPr>
            <w:tcW w:w="512" w:type="dxa"/>
          </w:tcPr>
          <w:p w14:paraId="00C6B859" w14:textId="77777777" w:rsidR="00E4255D" w:rsidRPr="00EF29B2" w:rsidRDefault="00E4255D" w:rsidP="00A60C3D">
            <w:pPr>
              <w:rPr>
                <w:rFonts w:cstheme="minorHAnsi"/>
              </w:rPr>
            </w:pPr>
            <w:r w:rsidRPr="00EF29B2">
              <w:rPr>
                <w:rFonts w:cstheme="minorHAnsi"/>
              </w:rPr>
              <w:t>[</w:t>
            </w:r>
            <w:sdt>
              <w:sdtPr>
                <w:rPr>
                  <w:rFonts w:cstheme="minorHAnsi"/>
                  <w:b/>
                </w:rPr>
                <w:id w:val="-324213757"/>
                <w14:checkbox>
                  <w14:checked w14:val="0"/>
                  <w14:checkedState w14:val="0058" w14:font="Arial Black"/>
                  <w14:uncheckedState w14:val="2610" w14:font="MS Gothic"/>
                </w14:checkbox>
              </w:sdtPr>
              <w:sdtContent>
                <w:r w:rsidRPr="00EF29B2">
                  <w:rPr>
                    <w:rFonts w:ascii="Segoe UI Symbol" w:eastAsia="MS Gothic" w:hAnsi="Segoe UI Symbol" w:cs="Segoe UI Symbol"/>
                    <w:b/>
                  </w:rPr>
                  <w:t>☐</w:t>
                </w:r>
              </w:sdtContent>
            </w:sdt>
            <w:r w:rsidRPr="00EF29B2">
              <w:rPr>
                <w:rFonts w:cstheme="minorHAnsi"/>
                <w:shd w:val="clear" w:color="auto" w:fill="F2F2F2" w:themeFill="background1" w:themeFillShade="F2"/>
              </w:rPr>
              <w:t>]</w:t>
            </w:r>
          </w:p>
        </w:tc>
        <w:tc>
          <w:tcPr>
            <w:tcW w:w="4763" w:type="dxa"/>
          </w:tcPr>
          <w:p w14:paraId="629AEF4B" w14:textId="77777777" w:rsidR="00E4255D" w:rsidRPr="00EF29B2" w:rsidRDefault="00E4255D" w:rsidP="00A60C3D">
            <w:pPr>
              <w:rPr>
                <w:rFonts w:cstheme="minorHAnsi"/>
              </w:rPr>
            </w:pPr>
            <w:r w:rsidRPr="00EF29B2">
              <w:rPr>
                <w:rFonts w:cstheme="minorHAnsi"/>
              </w:rPr>
              <w:t>Exempt from ASP Watershed Rules</w:t>
            </w:r>
          </w:p>
          <w:p w14:paraId="6CDAFC97" w14:textId="77777777" w:rsidR="00E4255D" w:rsidRPr="00EF29B2" w:rsidRDefault="00E4255D" w:rsidP="00A60C3D">
            <w:pPr>
              <w:pStyle w:val="ListParagraph"/>
              <w:numPr>
                <w:ilvl w:val="0"/>
                <w:numId w:val="25"/>
              </w:numPr>
              <w:ind w:left="275" w:hanging="270"/>
              <w:rPr>
                <w:rFonts w:cstheme="minorHAnsi"/>
              </w:rPr>
            </w:pPr>
            <w:r w:rsidRPr="00EF29B2">
              <w:rPr>
                <w:rFonts w:cstheme="minorHAnsi"/>
              </w:rPr>
              <w:t>Reason Exempt:</w:t>
            </w:r>
          </w:p>
        </w:tc>
        <w:tc>
          <w:tcPr>
            <w:tcW w:w="512" w:type="dxa"/>
          </w:tcPr>
          <w:p w14:paraId="28192B30" w14:textId="77777777" w:rsidR="00E4255D" w:rsidRPr="00EF29B2" w:rsidRDefault="00E4255D" w:rsidP="00A60C3D">
            <w:pPr>
              <w:rPr>
                <w:rFonts w:cstheme="minorHAnsi"/>
              </w:rPr>
            </w:pPr>
          </w:p>
        </w:tc>
        <w:tc>
          <w:tcPr>
            <w:tcW w:w="5003" w:type="dxa"/>
          </w:tcPr>
          <w:p w14:paraId="6CBA5C32" w14:textId="77777777" w:rsidR="00E4255D" w:rsidRPr="00EF29B2" w:rsidRDefault="00E4255D" w:rsidP="00E4255D">
            <w:pPr>
              <w:rPr>
                <w:rFonts w:cstheme="minorHAnsi"/>
              </w:rPr>
            </w:pPr>
            <w:r w:rsidRPr="00EF29B2">
              <w:rPr>
                <w:rFonts w:cstheme="minorHAnsi"/>
              </w:rPr>
              <w:t>303d Watersheds</w:t>
            </w:r>
          </w:p>
          <w:p w14:paraId="689A8D80" w14:textId="446FE1E6" w:rsidR="00E4255D" w:rsidRPr="00EF29B2" w:rsidRDefault="00E4255D" w:rsidP="00E4255D">
            <w:pPr>
              <w:pStyle w:val="ListParagraph"/>
              <w:numPr>
                <w:ilvl w:val="0"/>
                <w:numId w:val="25"/>
              </w:numPr>
              <w:ind w:left="313" w:hanging="270"/>
              <w:rPr>
                <w:rFonts w:cstheme="minorHAnsi"/>
              </w:rPr>
            </w:pPr>
            <w:r w:rsidRPr="00EF29B2">
              <w:rPr>
                <w:rFonts w:cstheme="minorHAnsi"/>
              </w:rPr>
              <w:t>Reason listed:</w:t>
            </w:r>
          </w:p>
        </w:tc>
      </w:tr>
    </w:tbl>
    <w:p w14:paraId="6CA8E9CB" w14:textId="77777777" w:rsidR="008D525C" w:rsidRPr="00EF29B2" w:rsidRDefault="008D525C" w:rsidP="00A169FC">
      <w:pPr>
        <w:rPr>
          <w:rFonts w:cstheme="minorHAnsi"/>
        </w:rPr>
      </w:pPr>
    </w:p>
    <w:p w14:paraId="6FFBF1DD" w14:textId="77777777" w:rsidR="00A169FC" w:rsidRPr="00EF29B2" w:rsidRDefault="00A169FC" w:rsidP="00A169FC">
      <w:pPr>
        <w:rPr>
          <w:rFonts w:cstheme="minorHAnsi"/>
        </w:rPr>
      </w:pPr>
    </w:p>
    <w:tbl>
      <w:tblPr>
        <w:tblStyle w:val="TableGrid"/>
        <w:tblW w:w="0" w:type="auto"/>
        <w:tblLook w:val="04A0" w:firstRow="1" w:lastRow="0" w:firstColumn="1" w:lastColumn="0" w:noHBand="0" w:noVBand="1"/>
        <w:tblCaption w:val="USGS QUADRANGLE"/>
      </w:tblPr>
      <w:tblGrid>
        <w:gridCol w:w="5305"/>
        <w:gridCol w:w="5485"/>
      </w:tblGrid>
      <w:tr w:rsidR="00A169FC" w:rsidRPr="00EF29B2" w14:paraId="0E12032E" w14:textId="77777777" w:rsidTr="00212B22">
        <w:trPr>
          <w:tblHeader/>
        </w:trPr>
        <w:tc>
          <w:tcPr>
            <w:tcW w:w="10790" w:type="dxa"/>
            <w:gridSpan w:val="2"/>
            <w:shd w:val="clear" w:color="auto" w:fill="D9D9D9" w:themeFill="background1" w:themeFillShade="D9"/>
          </w:tcPr>
          <w:p w14:paraId="2F7A9E27" w14:textId="0B6C680A" w:rsidR="00A169FC" w:rsidRPr="00EF29B2" w:rsidRDefault="00A60C3D" w:rsidP="00A60C3D">
            <w:pPr>
              <w:tabs>
                <w:tab w:val="center" w:pos="5287"/>
              </w:tabs>
              <w:ind w:left="252"/>
              <w:rPr>
                <w:rFonts w:cstheme="minorHAnsi"/>
                <w:b/>
              </w:rPr>
            </w:pPr>
            <w:r w:rsidRPr="00EF29B2">
              <w:rPr>
                <w:rFonts w:cstheme="minorHAnsi"/>
                <w:b/>
              </w:rPr>
              <w:t xml:space="preserve">e. </w:t>
            </w:r>
            <w:r w:rsidRPr="00EF29B2">
              <w:rPr>
                <w:rFonts w:cstheme="minorHAnsi"/>
                <w:b/>
              </w:rPr>
              <w:tab/>
            </w:r>
            <w:r w:rsidR="00A169FC" w:rsidRPr="00EF29B2">
              <w:rPr>
                <w:rFonts w:cstheme="minorHAnsi"/>
                <w:b/>
              </w:rPr>
              <w:t>USGS QUADRANGLE</w:t>
            </w:r>
          </w:p>
        </w:tc>
      </w:tr>
      <w:tr w:rsidR="00A169FC" w:rsidRPr="00EF29B2" w14:paraId="0C102B46" w14:textId="77777777" w:rsidTr="00A60C3D">
        <w:tc>
          <w:tcPr>
            <w:tcW w:w="5305" w:type="dxa"/>
          </w:tcPr>
          <w:p w14:paraId="6410BA59" w14:textId="77777777" w:rsidR="00A169FC" w:rsidRPr="00EF29B2" w:rsidRDefault="00A169FC" w:rsidP="00A60C3D">
            <w:pPr>
              <w:jc w:val="center"/>
              <w:rPr>
                <w:rFonts w:cstheme="minorHAnsi"/>
              </w:rPr>
            </w:pPr>
            <w:r w:rsidRPr="00EF29B2">
              <w:rPr>
                <w:rFonts w:cstheme="minorHAnsi"/>
              </w:rPr>
              <w:t>Name</w:t>
            </w:r>
          </w:p>
        </w:tc>
        <w:tc>
          <w:tcPr>
            <w:tcW w:w="5485" w:type="dxa"/>
          </w:tcPr>
          <w:p w14:paraId="70C9E2D6" w14:textId="77777777" w:rsidR="00A169FC" w:rsidRPr="00EF29B2" w:rsidRDefault="00A169FC" w:rsidP="00A60C3D">
            <w:pPr>
              <w:jc w:val="center"/>
              <w:rPr>
                <w:rFonts w:cstheme="minorHAnsi"/>
              </w:rPr>
            </w:pPr>
            <w:r w:rsidRPr="00EF29B2">
              <w:rPr>
                <w:rFonts w:cstheme="minorHAnsi"/>
              </w:rPr>
              <w:t>Date</w:t>
            </w:r>
          </w:p>
        </w:tc>
      </w:tr>
      <w:tr w:rsidR="00A169FC" w:rsidRPr="00EF29B2" w14:paraId="04272949" w14:textId="77777777" w:rsidTr="00A60C3D">
        <w:tc>
          <w:tcPr>
            <w:tcW w:w="5305" w:type="dxa"/>
          </w:tcPr>
          <w:p w14:paraId="6358D5E6" w14:textId="7BE019AF" w:rsidR="00A169FC" w:rsidRPr="00EF29B2" w:rsidRDefault="00A65950" w:rsidP="00A60C3D">
            <w:pPr>
              <w:jc w:val="center"/>
              <w:rPr>
                <w:rFonts w:cstheme="minorHAnsi"/>
              </w:rPr>
            </w:pPr>
            <w:r w:rsidRPr="00EF29B2">
              <w:rPr>
                <w:rFonts w:cstheme="minorHAnsi"/>
                <w:color w:val="FFFFFF" w:themeColor="background1"/>
              </w:rPr>
              <w:t>a</w:t>
            </w:r>
          </w:p>
        </w:tc>
        <w:tc>
          <w:tcPr>
            <w:tcW w:w="5485" w:type="dxa"/>
          </w:tcPr>
          <w:p w14:paraId="6212BE9B" w14:textId="77777777" w:rsidR="00A169FC" w:rsidRPr="00EF29B2" w:rsidRDefault="00A169FC" w:rsidP="00A60C3D">
            <w:pPr>
              <w:jc w:val="center"/>
              <w:rPr>
                <w:rFonts w:cstheme="minorHAnsi"/>
              </w:rPr>
            </w:pPr>
          </w:p>
        </w:tc>
      </w:tr>
      <w:tr w:rsidR="00A169FC" w:rsidRPr="00EF29B2" w14:paraId="66E7B760" w14:textId="77777777" w:rsidTr="00A60C3D">
        <w:tc>
          <w:tcPr>
            <w:tcW w:w="5305" w:type="dxa"/>
          </w:tcPr>
          <w:p w14:paraId="6D679B5A" w14:textId="1178B3F3" w:rsidR="00A169FC" w:rsidRPr="00EF29B2" w:rsidRDefault="00A65950" w:rsidP="00A60C3D">
            <w:pPr>
              <w:jc w:val="center"/>
              <w:rPr>
                <w:rFonts w:cstheme="minorHAnsi"/>
              </w:rPr>
            </w:pPr>
            <w:r w:rsidRPr="00EF29B2">
              <w:rPr>
                <w:rFonts w:cstheme="minorHAnsi"/>
                <w:color w:val="FFFFFF" w:themeColor="background1"/>
              </w:rPr>
              <w:t>a</w:t>
            </w:r>
          </w:p>
        </w:tc>
        <w:tc>
          <w:tcPr>
            <w:tcW w:w="5485" w:type="dxa"/>
          </w:tcPr>
          <w:p w14:paraId="3ABFB0A0" w14:textId="77777777" w:rsidR="00A169FC" w:rsidRPr="00EF29B2" w:rsidRDefault="00A169FC" w:rsidP="00A60C3D">
            <w:pPr>
              <w:jc w:val="center"/>
              <w:rPr>
                <w:rFonts w:cstheme="minorHAnsi"/>
              </w:rPr>
            </w:pPr>
          </w:p>
        </w:tc>
      </w:tr>
      <w:tr w:rsidR="00A169FC" w:rsidRPr="00EF29B2" w14:paraId="584D655C" w14:textId="77777777" w:rsidTr="00A60C3D">
        <w:tc>
          <w:tcPr>
            <w:tcW w:w="5305" w:type="dxa"/>
          </w:tcPr>
          <w:p w14:paraId="6272C221" w14:textId="52F73719" w:rsidR="00A169FC" w:rsidRPr="00EF29B2" w:rsidRDefault="00A65950" w:rsidP="00A60C3D">
            <w:pPr>
              <w:jc w:val="center"/>
              <w:rPr>
                <w:rFonts w:cstheme="minorHAnsi"/>
              </w:rPr>
            </w:pPr>
            <w:r w:rsidRPr="00EF29B2">
              <w:rPr>
                <w:rFonts w:cstheme="minorHAnsi"/>
                <w:color w:val="FFFFFF" w:themeColor="background1"/>
              </w:rPr>
              <w:t>a</w:t>
            </w:r>
          </w:p>
        </w:tc>
        <w:tc>
          <w:tcPr>
            <w:tcW w:w="5485" w:type="dxa"/>
          </w:tcPr>
          <w:p w14:paraId="678E472D" w14:textId="77777777" w:rsidR="00A169FC" w:rsidRPr="00EF29B2" w:rsidRDefault="00A169FC" w:rsidP="00A60C3D">
            <w:pPr>
              <w:jc w:val="center"/>
              <w:rPr>
                <w:rFonts w:cstheme="minorHAnsi"/>
              </w:rPr>
            </w:pPr>
          </w:p>
        </w:tc>
      </w:tr>
    </w:tbl>
    <w:p w14:paraId="2C36565C" w14:textId="77777777" w:rsidR="00A169FC" w:rsidRPr="00EF29B2" w:rsidRDefault="00A169FC" w:rsidP="00A169FC">
      <w:pPr>
        <w:rPr>
          <w:rFonts w:cstheme="minorHAnsi"/>
        </w:rPr>
      </w:pPr>
    </w:p>
    <w:p w14:paraId="3B9BDC64" w14:textId="53F59DD2" w:rsidR="005765BD" w:rsidRPr="00EF29B2" w:rsidRDefault="005765BD">
      <w:pPr>
        <w:rPr>
          <w:rFonts w:cstheme="minorHAnsi"/>
        </w:rPr>
      </w:pPr>
      <w:r w:rsidRPr="00EF29B2">
        <w:rPr>
          <w:rFonts w:cstheme="minorHAnsi"/>
        </w:rPr>
        <w:br w:type="page"/>
      </w:r>
    </w:p>
    <w:p w14:paraId="01B9F7BE" w14:textId="67A4A7E5" w:rsidR="009B56EC" w:rsidRPr="00EF29B2" w:rsidRDefault="008D525C" w:rsidP="008D525C">
      <w:pPr>
        <w:rPr>
          <w:rFonts w:cstheme="minorHAnsi"/>
          <w:b/>
        </w:rPr>
      </w:pPr>
      <w:r w:rsidRPr="00EF29B2">
        <w:rPr>
          <w:rFonts w:cstheme="minorHAnsi"/>
          <w:b/>
        </w:rPr>
        <w:lastRenderedPageBreak/>
        <w:t xml:space="preserve">ITEM </w:t>
      </w:r>
      <w:r w:rsidR="00C47C65" w:rsidRPr="00EF29B2">
        <w:rPr>
          <w:rFonts w:cstheme="minorHAnsi"/>
          <w:b/>
        </w:rPr>
        <w:t>#</w:t>
      </w:r>
      <w:r w:rsidRPr="00EF29B2">
        <w:rPr>
          <w:rFonts w:cstheme="minorHAnsi"/>
          <w:b/>
        </w:rPr>
        <w:t>8</w:t>
      </w:r>
    </w:p>
    <w:p w14:paraId="60F3B683" w14:textId="01890CBA" w:rsidR="000E13CC" w:rsidRPr="00EF29B2" w:rsidRDefault="000E13CC" w:rsidP="008D525C">
      <w:pPr>
        <w:rPr>
          <w:rFonts w:cstheme="minorHAnsi"/>
          <w:b/>
        </w:rPr>
      </w:pPr>
      <w:r w:rsidRPr="00EF29B2">
        <w:rPr>
          <w:rFonts w:cstheme="minorHAnsi"/>
          <w:b/>
        </w:rPr>
        <w:t>MODIFIED THP REQUIRED CONDITIONS AND MITIGATIONS</w:t>
      </w:r>
    </w:p>
    <w:tbl>
      <w:tblPr>
        <w:tblStyle w:val="TableGrid"/>
        <w:tblW w:w="10417" w:type="dxa"/>
        <w:tblInd w:w="18" w:type="dxa"/>
        <w:tblLook w:val="04A0" w:firstRow="1" w:lastRow="0" w:firstColumn="1" w:lastColumn="0" w:noHBand="0" w:noVBand="1"/>
        <w:tblCaption w:val="ITEM #8 MODIFIED THP REQUIRED CONDITIONS AND MITIGATIONS"/>
      </w:tblPr>
      <w:tblGrid>
        <w:gridCol w:w="1597"/>
        <w:gridCol w:w="8820"/>
      </w:tblGrid>
      <w:tr w:rsidR="000E13CC" w:rsidRPr="00EF29B2" w14:paraId="22F473D2" w14:textId="77777777" w:rsidTr="00212B22">
        <w:trPr>
          <w:tblHeader/>
        </w:trPr>
        <w:tc>
          <w:tcPr>
            <w:tcW w:w="10417" w:type="dxa"/>
            <w:gridSpan w:val="2"/>
            <w:shd w:val="clear" w:color="auto" w:fill="D9D9D9" w:themeFill="background1" w:themeFillShade="D9"/>
          </w:tcPr>
          <w:p w14:paraId="00ADB48F" w14:textId="6F99E372" w:rsidR="000E13CC" w:rsidRPr="00EF29B2" w:rsidRDefault="00C50721" w:rsidP="00C54DAD">
            <w:pPr>
              <w:tabs>
                <w:tab w:val="center" w:pos="5100"/>
              </w:tabs>
              <w:rPr>
                <w:rFonts w:cstheme="minorHAnsi"/>
                <w:b/>
              </w:rPr>
            </w:pPr>
            <w:r w:rsidRPr="00EF29B2">
              <w:rPr>
                <w:rFonts w:cstheme="minorHAnsi"/>
                <w:b/>
              </w:rPr>
              <w:t>a</w:t>
            </w:r>
            <w:r w:rsidR="00C54DAD" w:rsidRPr="00EF29B2">
              <w:rPr>
                <w:rFonts w:cstheme="minorHAnsi"/>
                <w:b/>
              </w:rPr>
              <w:t>.</w:t>
            </w:r>
            <w:r w:rsidR="00C54DAD" w:rsidRPr="00EF29B2">
              <w:rPr>
                <w:rFonts w:cstheme="minorHAnsi"/>
                <w:b/>
              </w:rPr>
              <w:tab/>
            </w:r>
            <w:r w:rsidR="000E13CC" w:rsidRPr="00EF29B2">
              <w:rPr>
                <w:rFonts w:cstheme="minorHAnsi"/>
                <w:b/>
              </w:rPr>
              <w:t>Modified THP</w:t>
            </w:r>
          </w:p>
        </w:tc>
      </w:tr>
      <w:tr w:rsidR="000E13CC" w:rsidRPr="00EF29B2" w14:paraId="1CB39B3B" w14:textId="77777777" w:rsidTr="00F961B6">
        <w:tc>
          <w:tcPr>
            <w:tcW w:w="1597" w:type="dxa"/>
          </w:tcPr>
          <w:p w14:paraId="170BF6AA" w14:textId="403EE18B" w:rsidR="000E13CC" w:rsidRPr="00EF29B2" w:rsidRDefault="00F961B6" w:rsidP="00A60C3D">
            <w:pPr>
              <w:rPr>
                <w:rFonts w:cstheme="minorHAnsi"/>
                <w:b/>
              </w:rPr>
            </w:pPr>
            <w:r w:rsidRPr="00EF29B2">
              <w:rPr>
                <w:rFonts w:cstheme="minorHAnsi"/>
                <w:b/>
              </w:rPr>
              <w:t>1.</w:t>
            </w:r>
            <w:r w:rsidR="000E13CC" w:rsidRPr="00EF29B2">
              <w:rPr>
                <w:rFonts w:cstheme="minorHAnsi"/>
              </w:rPr>
              <w:t>[</w:t>
            </w:r>
            <w:sdt>
              <w:sdtPr>
                <w:rPr>
                  <w:rFonts w:cstheme="minorHAnsi"/>
                  <w:b/>
                </w:rPr>
                <w:id w:val="-2065863516"/>
                <w14:checkbox>
                  <w14:checked w14:val="0"/>
                  <w14:checkedState w14:val="0058" w14:font="Arial Black"/>
                  <w14:uncheckedState w14:val="2610" w14:font="MS Gothic"/>
                </w14:checkbox>
              </w:sdtPr>
              <w:sdtContent>
                <w:r w:rsidR="000E13CC" w:rsidRPr="00EF29B2">
                  <w:rPr>
                    <w:rFonts w:ascii="Segoe UI Symbol" w:eastAsia="MS Gothic" w:hAnsi="Segoe UI Symbol" w:cs="Segoe UI Symbol"/>
                    <w:b/>
                  </w:rPr>
                  <w:t>☐</w:t>
                </w:r>
              </w:sdtContent>
            </w:sdt>
            <w:r w:rsidR="000E13CC" w:rsidRPr="00EF29B2">
              <w:rPr>
                <w:rFonts w:cstheme="minorHAnsi"/>
                <w:shd w:val="clear" w:color="auto" w:fill="F2F2F2" w:themeFill="background1" w:themeFillShade="F2"/>
              </w:rPr>
              <w:t>]Yes   [</w:t>
            </w:r>
            <w:sdt>
              <w:sdtPr>
                <w:rPr>
                  <w:rFonts w:cstheme="minorHAnsi"/>
                  <w:b/>
                </w:rPr>
                <w:id w:val="942502521"/>
                <w14:checkbox>
                  <w14:checked w14:val="0"/>
                  <w14:checkedState w14:val="0058" w14:font="Arial Black"/>
                  <w14:uncheckedState w14:val="2610" w14:font="MS Gothic"/>
                </w14:checkbox>
              </w:sdtPr>
              <w:sdtContent>
                <w:r w:rsidR="000E13CC" w:rsidRPr="00EF29B2">
                  <w:rPr>
                    <w:rFonts w:ascii="Segoe UI Symbol" w:eastAsia="MS Gothic" w:hAnsi="Segoe UI Symbol" w:cs="Segoe UI Symbol"/>
                    <w:b/>
                  </w:rPr>
                  <w:t>☐</w:t>
                </w:r>
              </w:sdtContent>
            </w:sdt>
            <w:r w:rsidR="000E13CC" w:rsidRPr="00EF29B2">
              <w:rPr>
                <w:rFonts w:cstheme="minorHAnsi"/>
                <w:shd w:val="clear" w:color="auto" w:fill="F2F2F2" w:themeFill="background1" w:themeFillShade="F2"/>
              </w:rPr>
              <w:t>] No</w:t>
            </w:r>
          </w:p>
        </w:tc>
        <w:tc>
          <w:tcPr>
            <w:tcW w:w="8820" w:type="dxa"/>
          </w:tcPr>
          <w:p w14:paraId="41029FA7" w14:textId="77777777" w:rsidR="000E13CC" w:rsidRPr="00EF29B2" w:rsidRDefault="000E13CC" w:rsidP="00A60C3D">
            <w:pPr>
              <w:rPr>
                <w:rFonts w:cstheme="minorHAnsi"/>
              </w:rPr>
            </w:pPr>
            <w:r w:rsidRPr="00EF29B2">
              <w:rPr>
                <w:rFonts w:cstheme="minorHAnsi"/>
              </w:rPr>
              <w:t>Is this THP submitted as a modified THP per 14 CCR § 1051</w:t>
            </w:r>
          </w:p>
        </w:tc>
      </w:tr>
      <w:tr w:rsidR="000E13CC" w:rsidRPr="00EF29B2" w14:paraId="244593AE" w14:textId="77777777" w:rsidTr="00F961B6">
        <w:tc>
          <w:tcPr>
            <w:tcW w:w="1597" w:type="dxa"/>
          </w:tcPr>
          <w:p w14:paraId="3156E23A" w14:textId="2CE22038" w:rsidR="000E13CC" w:rsidRPr="00EF29B2" w:rsidRDefault="00F961B6" w:rsidP="00A60C3D">
            <w:pPr>
              <w:rPr>
                <w:rFonts w:cstheme="minorHAnsi"/>
              </w:rPr>
            </w:pPr>
            <w:r w:rsidRPr="00EF29B2">
              <w:rPr>
                <w:rFonts w:cstheme="minorHAnsi"/>
                <w:b/>
              </w:rPr>
              <w:t>2.</w:t>
            </w:r>
            <w:r w:rsidR="000E13CC" w:rsidRPr="00EF29B2">
              <w:rPr>
                <w:rFonts w:cstheme="minorHAnsi"/>
              </w:rPr>
              <w:t>[</w:t>
            </w:r>
            <w:sdt>
              <w:sdtPr>
                <w:rPr>
                  <w:rFonts w:cstheme="minorHAnsi"/>
                  <w:b/>
                </w:rPr>
                <w:id w:val="-509221560"/>
                <w14:checkbox>
                  <w14:checked w14:val="0"/>
                  <w14:checkedState w14:val="0058" w14:font="Arial Black"/>
                  <w14:uncheckedState w14:val="2610" w14:font="MS Gothic"/>
                </w14:checkbox>
              </w:sdtPr>
              <w:sdtContent>
                <w:r w:rsidR="000E13CC" w:rsidRPr="00EF29B2">
                  <w:rPr>
                    <w:rFonts w:ascii="Segoe UI Symbol" w:eastAsia="MS Gothic" w:hAnsi="Segoe UI Symbol" w:cs="Segoe UI Symbol"/>
                    <w:b/>
                  </w:rPr>
                  <w:t>☐</w:t>
                </w:r>
              </w:sdtContent>
            </w:sdt>
            <w:r w:rsidR="000E13CC" w:rsidRPr="00EF29B2">
              <w:rPr>
                <w:rFonts w:cstheme="minorHAnsi"/>
                <w:shd w:val="clear" w:color="auto" w:fill="F2F2F2" w:themeFill="background1" w:themeFillShade="F2"/>
              </w:rPr>
              <w:t>]Yes   [</w:t>
            </w:r>
            <w:sdt>
              <w:sdtPr>
                <w:rPr>
                  <w:rFonts w:cstheme="minorHAnsi"/>
                  <w:b/>
                </w:rPr>
                <w:id w:val="1500395407"/>
                <w14:checkbox>
                  <w14:checked w14:val="0"/>
                  <w14:checkedState w14:val="0058" w14:font="Arial Black"/>
                  <w14:uncheckedState w14:val="2610" w14:font="MS Gothic"/>
                </w14:checkbox>
              </w:sdtPr>
              <w:sdtContent>
                <w:r w:rsidR="000E13CC" w:rsidRPr="00EF29B2">
                  <w:rPr>
                    <w:rFonts w:ascii="Segoe UI Symbol" w:eastAsia="MS Gothic" w:hAnsi="Segoe UI Symbol" w:cs="Segoe UI Symbol"/>
                    <w:b/>
                  </w:rPr>
                  <w:t>☐</w:t>
                </w:r>
              </w:sdtContent>
            </w:sdt>
            <w:r w:rsidR="000E13CC" w:rsidRPr="00EF29B2">
              <w:rPr>
                <w:rFonts w:cstheme="minorHAnsi"/>
                <w:shd w:val="clear" w:color="auto" w:fill="F2F2F2" w:themeFill="background1" w:themeFillShade="F2"/>
              </w:rPr>
              <w:t>] No</w:t>
            </w:r>
          </w:p>
        </w:tc>
        <w:tc>
          <w:tcPr>
            <w:tcW w:w="8820" w:type="dxa"/>
          </w:tcPr>
          <w:p w14:paraId="6D31A2F5" w14:textId="77777777" w:rsidR="000E13CC" w:rsidRPr="00EF29B2" w:rsidRDefault="000E13CC" w:rsidP="00A60C3D">
            <w:pPr>
              <w:rPr>
                <w:rFonts w:cstheme="minorHAnsi"/>
                <w:color w:val="FF0000"/>
              </w:rPr>
            </w:pPr>
            <w:r w:rsidRPr="00EF29B2">
              <w:rPr>
                <w:rFonts w:cstheme="minorHAnsi"/>
              </w:rPr>
              <w:t xml:space="preserve">Is this THP submitted as a modified THP for Fuel Hazard reduction per 14 CCR § 1051.3 </w:t>
            </w:r>
            <w:r w:rsidRPr="00EF29B2">
              <w:rPr>
                <w:rFonts w:cstheme="minorHAnsi"/>
                <w:color w:val="FF0000"/>
              </w:rPr>
              <w:t>(If YES skip to the Checklist for the Modified THP for Fuel Hazard Reduction below.)</w:t>
            </w:r>
          </w:p>
        </w:tc>
      </w:tr>
    </w:tbl>
    <w:p w14:paraId="34799CBE" w14:textId="387EF6EC" w:rsidR="000E13CC" w:rsidRPr="00EF29B2" w:rsidRDefault="000E13CC">
      <w:pPr>
        <w:rPr>
          <w:rFonts w:cstheme="minorHAnsi"/>
        </w:rPr>
      </w:pPr>
    </w:p>
    <w:tbl>
      <w:tblPr>
        <w:tblStyle w:val="TableGrid"/>
        <w:tblW w:w="10458" w:type="dxa"/>
        <w:tblLook w:val="04A0" w:firstRow="1" w:lastRow="0" w:firstColumn="1" w:lastColumn="0" w:noHBand="0" w:noVBand="1"/>
        <w:tblCaption w:val="Timberland Conversion"/>
      </w:tblPr>
      <w:tblGrid>
        <w:gridCol w:w="1705"/>
        <w:gridCol w:w="8753"/>
      </w:tblGrid>
      <w:tr w:rsidR="00A93383" w:rsidRPr="00EF29B2" w14:paraId="0CF2CCEB" w14:textId="77777777" w:rsidTr="00212B22">
        <w:trPr>
          <w:tblHeader/>
        </w:trPr>
        <w:tc>
          <w:tcPr>
            <w:tcW w:w="10458" w:type="dxa"/>
            <w:gridSpan w:val="2"/>
            <w:tcBorders>
              <w:bottom w:val="single" w:sz="4" w:space="0" w:color="auto"/>
            </w:tcBorders>
            <w:shd w:val="clear" w:color="auto" w:fill="D9D9D9" w:themeFill="background1" w:themeFillShade="D9"/>
          </w:tcPr>
          <w:p w14:paraId="7C4562F8" w14:textId="065252DF" w:rsidR="00A93383" w:rsidRPr="00EF29B2" w:rsidRDefault="00C50721" w:rsidP="008D525C">
            <w:pPr>
              <w:pStyle w:val="BodyText2"/>
              <w:tabs>
                <w:tab w:val="clear" w:pos="-720"/>
                <w:tab w:val="center" w:pos="5121"/>
              </w:tabs>
              <w:ind w:left="-18"/>
              <w:rPr>
                <w:rFonts w:asciiTheme="minorHAnsi" w:hAnsiTheme="minorHAnsi" w:cstheme="minorHAnsi"/>
                <w:b/>
                <w:sz w:val="22"/>
                <w:szCs w:val="22"/>
              </w:rPr>
            </w:pPr>
            <w:r w:rsidRPr="00EF29B2">
              <w:rPr>
                <w:rFonts w:asciiTheme="minorHAnsi" w:hAnsiTheme="minorHAnsi" w:cstheme="minorHAnsi"/>
                <w:b/>
                <w:sz w:val="22"/>
                <w:szCs w:val="22"/>
              </w:rPr>
              <w:t>b</w:t>
            </w:r>
            <w:r w:rsidR="009B56EC" w:rsidRPr="00EF29B2">
              <w:rPr>
                <w:rFonts w:asciiTheme="minorHAnsi" w:hAnsiTheme="minorHAnsi" w:cstheme="minorHAnsi"/>
                <w:b/>
                <w:sz w:val="22"/>
                <w:szCs w:val="22"/>
              </w:rPr>
              <w:t>.</w:t>
            </w:r>
            <w:r w:rsidR="008D525C" w:rsidRPr="00EF29B2">
              <w:rPr>
                <w:rFonts w:asciiTheme="minorHAnsi" w:hAnsiTheme="minorHAnsi" w:cstheme="minorHAnsi"/>
                <w:b/>
                <w:sz w:val="22"/>
                <w:szCs w:val="22"/>
              </w:rPr>
              <w:tab/>
            </w:r>
            <w:r w:rsidR="00A93383" w:rsidRPr="00EF29B2">
              <w:rPr>
                <w:rFonts w:asciiTheme="minorHAnsi" w:hAnsiTheme="minorHAnsi" w:cstheme="minorHAnsi"/>
                <w:b/>
                <w:sz w:val="22"/>
                <w:szCs w:val="22"/>
              </w:rPr>
              <w:t>Timberland Conversion</w:t>
            </w:r>
          </w:p>
        </w:tc>
      </w:tr>
      <w:tr w:rsidR="00A93383" w:rsidRPr="00EF29B2" w14:paraId="72BF4C2E" w14:textId="77777777" w:rsidTr="00E0793F">
        <w:tc>
          <w:tcPr>
            <w:tcW w:w="1705" w:type="dxa"/>
            <w:tcBorders>
              <w:bottom w:val="single" w:sz="4" w:space="0" w:color="auto"/>
            </w:tcBorders>
          </w:tcPr>
          <w:p w14:paraId="59ABFA8F" w14:textId="77382886" w:rsidR="00A93383" w:rsidRPr="00EF29B2" w:rsidRDefault="00E0793F" w:rsidP="00E60F3F">
            <w:pPr>
              <w:rPr>
                <w:rFonts w:cstheme="minorHAnsi"/>
              </w:rPr>
            </w:pPr>
            <w:r w:rsidRPr="00EF29B2">
              <w:rPr>
                <w:rFonts w:cstheme="minorHAnsi"/>
                <w:b/>
              </w:rPr>
              <w:t>1.</w:t>
            </w:r>
            <w:r w:rsidR="00A93383" w:rsidRPr="00EF29B2">
              <w:rPr>
                <w:rFonts w:cstheme="minorHAnsi"/>
              </w:rPr>
              <w:t>[</w:t>
            </w:r>
            <w:sdt>
              <w:sdtPr>
                <w:rPr>
                  <w:rFonts w:cstheme="minorHAnsi"/>
                  <w:b/>
                </w:rPr>
                <w:id w:val="-1460644277"/>
                <w14:checkbox>
                  <w14:checked w14:val="0"/>
                  <w14:checkedState w14:val="0058" w14:font="Arial Black"/>
                  <w14:uncheckedState w14:val="2610" w14:font="MS Gothic"/>
                </w14:checkbox>
              </w:sdtPr>
              <w:sdtContent>
                <w:r w:rsidR="00A93383" w:rsidRPr="00EF29B2">
                  <w:rPr>
                    <w:rFonts w:ascii="Segoe UI Symbol" w:eastAsia="MS Gothic" w:hAnsi="Segoe UI Symbol" w:cs="Segoe UI Symbol"/>
                    <w:b/>
                  </w:rPr>
                  <w:t>☐</w:t>
                </w:r>
              </w:sdtContent>
            </w:sdt>
            <w:r w:rsidR="00A93383" w:rsidRPr="00EF29B2">
              <w:rPr>
                <w:rFonts w:cstheme="minorHAnsi"/>
                <w:shd w:val="clear" w:color="auto" w:fill="F2F2F2" w:themeFill="background1" w:themeFillShade="F2"/>
              </w:rPr>
              <w:t>]Yes   [</w:t>
            </w:r>
            <w:sdt>
              <w:sdtPr>
                <w:rPr>
                  <w:rFonts w:cstheme="minorHAnsi"/>
                  <w:b/>
                </w:rPr>
                <w:id w:val="-606967616"/>
                <w14:checkbox>
                  <w14:checked w14:val="0"/>
                  <w14:checkedState w14:val="0058" w14:font="Arial Black"/>
                  <w14:uncheckedState w14:val="2610" w14:font="MS Gothic"/>
                </w14:checkbox>
              </w:sdtPr>
              <w:sdtContent>
                <w:r w:rsidR="00A93383" w:rsidRPr="00EF29B2">
                  <w:rPr>
                    <w:rFonts w:ascii="Segoe UI Symbol" w:eastAsia="MS Gothic" w:hAnsi="Segoe UI Symbol" w:cs="Segoe UI Symbol"/>
                    <w:b/>
                  </w:rPr>
                  <w:t>☐</w:t>
                </w:r>
              </w:sdtContent>
            </w:sdt>
            <w:r w:rsidR="00A93383" w:rsidRPr="00EF29B2">
              <w:rPr>
                <w:rFonts w:cstheme="minorHAnsi"/>
                <w:shd w:val="clear" w:color="auto" w:fill="F2F2F2" w:themeFill="background1" w:themeFillShade="F2"/>
              </w:rPr>
              <w:t>] No</w:t>
            </w:r>
          </w:p>
        </w:tc>
        <w:tc>
          <w:tcPr>
            <w:tcW w:w="8753" w:type="dxa"/>
            <w:tcBorders>
              <w:bottom w:val="single" w:sz="4" w:space="0" w:color="auto"/>
            </w:tcBorders>
          </w:tcPr>
          <w:p w14:paraId="35B819B7" w14:textId="77777777" w:rsidR="00A93383" w:rsidRPr="00EF29B2" w:rsidRDefault="00A93383" w:rsidP="00E60F3F">
            <w:pPr>
              <w:pStyle w:val="BodyText2"/>
              <w:tabs>
                <w:tab w:val="clear" w:pos="-720"/>
              </w:tabs>
              <w:rPr>
                <w:rFonts w:asciiTheme="minorHAnsi" w:hAnsiTheme="minorHAnsi" w:cstheme="minorHAnsi"/>
                <w:sz w:val="22"/>
                <w:szCs w:val="22"/>
              </w:rPr>
            </w:pPr>
            <w:r w:rsidRPr="00EF29B2">
              <w:rPr>
                <w:rFonts w:asciiTheme="minorHAnsi" w:hAnsiTheme="minorHAnsi" w:cstheme="minorHAnsi"/>
                <w:sz w:val="22"/>
                <w:szCs w:val="22"/>
              </w:rPr>
              <w:t>Has a Timberland Conversion been submitted?</w:t>
            </w:r>
          </w:p>
        </w:tc>
      </w:tr>
      <w:tr w:rsidR="00A93383" w:rsidRPr="00EF29B2" w14:paraId="15A0CB3F" w14:textId="77777777" w:rsidTr="00E0793F">
        <w:tc>
          <w:tcPr>
            <w:tcW w:w="1705" w:type="dxa"/>
            <w:tcBorders>
              <w:top w:val="single" w:sz="4" w:space="0" w:color="auto"/>
              <w:left w:val="single" w:sz="4" w:space="0" w:color="auto"/>
              <w:bottom w:val="nil"/>
              <w:right w:val="single" w:sz="4" w:space="0" w:color="auto"/>
            </w:tcBorders>
          </w:tcPr>
          <w:p w14:paraId="2FDA8496" w14:textId="77777777" w:rsidR="00A93383" w:rsidRPr="00EF29B2" w:rsidRDefault="00A93383" w:rsidP="00E60F3F">
            <w:pPr>
              <w:rPr>
                <w:rFonts w:cstheme="minorHAnsi"/>
              </w:rPr>
            </w:pPr>
          </w:p>
        </w:tc>
        <w:tc>
          <w:tcPr>
            <w:tcW w:w="8753" w:type="dxa"/>
            <w:tcBorders>
              <w:top w:val="single" w:sz="4" w:space="0" w:color="auto"/>
              <w:left w:val="single" w:sz="4" w:space="0" w:color="auto"/>
              <w:bottom w:val="single" w:sz="4" w:space="0" w:color="auto"/>
              <w:right w:val="single" w:sz="4" w:space="0" w:color="auto"/>
            </w:tcBorders>
          </w:tcPr>
          <w:p w14:paraId="6D1D3C57" w14:textId="77777777" w:rsidR="00A93383" w:rsidRPr="00EF29B2" w:rsidRDefault="00A93383" w:rsidP="00E60F3F">
            <w:pPr>
              <w:pStyle w:val="ListParagraph"/>
              <w:numPr>
                <w:ilvl w:val="0"/>
                <w:numId w:val="19"/>
              </w:numPr>
              <w:ind w:left="231" w:hanging="180"/>
              <w:rPr>
                <w:rFonts w:cstheme="minorHAnsi"/>
              </w:rPr>
            </w:pPr>
            <w:r w:rsidRPr="00EF29B2">
              <w:rPr>
                <w:rFonts w:cstheme="minorHAnsi"/>
              </w:rPr>
              <w:t>Permit Number: ___________________</w:t>
            </w:r>
            <w:r w:rsidR="001F2AF3" w:rsidRPr="00EF29B2">
              <w:rPr>
                <w:rFonts w:cstheme="minorHAnsi"/>
              </w:rPr>
              <w:t>_ (</w:t>
            </w:r>
            <w:r w:rsidRPr="00EF29B2">
              <w:rPr>
                <w:rFonts w:cstheme="minorHAnsi"/>
              </w:rPr>
              <w:t>if known) or</w:t>
            </w:r>
          </w:p>
        </w:tc>
      </w:tr>
      <w:tr w:rsidR="00A93383" w:rsidRPr="00EF29B2" w14:paraId="627CC7D5" w14:textId="77777777" w:rsidTr="00E0793F">
        <w:tc>
          <w:tcPr>
            <w:tcW w:w="1705" w:type="dxa"/>
            <w:tcBorders>
              <w:top w:val="nil"/>
              <w:left w:val="single" w:sz="4" w:space="0" w:color="auto"/>
              <w:bottom w:val="single" w:sz="4" w:space="0" w:color="auto"/>
              <w:right w:val="single" w:sz="4" w:space="0" w:color="auto"/>
            </w:tcBorders>
          </w:tcPr>
          <w:p w14:paraId="54A1EA41" w14:textId="77777777" w:rsidR="00A93383" w:rsidRPr="00EF29B2" w:rsidRDefault="00A93383" w:rsidP="00E60F3F">
            <w:pPr>
              <w:rPr>
                <w:rFonts w:cstheme="minorHAnsi"/>
              </w:rPr>
            </w:pPr>
          </w:p>
        </w:tc>
        <w:tc>
          <w:tcPr>
            <w:tcW w:w="8753" w:type="dxa"/>
            <w:tcBorders>
              <w:top w:val="single" w:sz="4" w:space="0" w:color="auto"/>
              <w:left w:val="single" w:sz="4" w:space="0" w:color="auto"/>
              <w:bottom w:val="single" w:sz="4" w:space="0" w:color="auto"/>
              <w:right w:val="single" w:sz="4" w:space="0" w:color="auto"/>
            </w:tcBorders>
          </w:tcPr>
          <w:p w14:paraId="62A4AC8F" w14:textId="77777777" w:rsidR="00A93383" w:rsidRPr="00EF29B2" w:rsidRDefault="00A93383" w:rsidP="00E60F3F">
            <w:pPr>
              <w:pStyle w:val="ListParagraph"/>
              <w:numPr>
                <w:ilvl w:val="0"/>
                <w:numId w:val="19"/>
              </w:numPr>
              <w:ind w:left="231" w:hanging="180"/>
              <w:rPr>
                <w:rFonts w:cstheme="minorHAnsi"/>
              </w:rPr>
            </w:pPr>
            <w:r w:rsidRPr="00EF29B2">
              <w:rPr>
                <w:rFonts w:cstheme="minorHAnsi"/>
              </w:rPr>
              <w:t>Expected approval date:</w:t>
            </w:r>
          </w:p>
        </w:tc>
      </w:tr>
      <w:tr w:rsidR="00A93383" w:rsidRPr="00EF29B2" w14:paraId="4529C97F" w14:textId="77777777" w:rsidTr="00E0793F">
        <w:tc>
          <w:tcPr>
            <w:tcW w:w="1705" w:type="dxa"/>
            <w:tcBorders>
              <w:top w:val="single" w:sz="4" w:space="0" w:color="auto"/>
              <w:bottom w:val="single" w:sz="4" w:space="0" w:color="auto"/>
            </w:tcBorders>
          </w:tcPr>
          <w:p w14:paraId="680B2712" w14:textId="3FD0B668" w:rsidR="00A93383" w:rsidRPr="00EF29B2" w:rsidRDefault="00E0793F" w:rsidP="00E60F3F">
            <w:pPr>
              <w:rPr>
                <w:rFonts w:cstheme="minorHAnsi"/>
                <w:shd w:val="clear" w:color="auto" w:fill="F2F2F2" w:themeFill="background1" w:themeFillShade="F2"/>
              </w:rPr>
            </w:pPr>
            <w:r w:rsidRPr="00EF29B2">
              <w:rPr>
                <w:rFonts w:cstheme="minorHAnsi"/>
                <w:b/>
              </w:rPr>
              <w:t>2.</w:t>
            </w:r>
            <w:r w:rsidR="00A93383" w:rsidRPr="00EF29B2">
              <w:rPr>
                <w:rFonts w:cstheme="minorHAnsi"/>
              </w:rPr>
              <w:t>[</w:t>
            </w:r>
            <w:sdt>
              <w:sdtPr>
                <w:rPr>
                  <w:rFonts w:cstheme="minorHAnsi"/>
                  <w:b/>
                </w:rPr>
                <w:id w:val="-669412293"/>
                <w14:checkbox>
                  <w14:checked w14:val="0"/>
                  <w14:checkedState w14:val="0058" w14:font="Arial Black"/>
                  <w14:uncheckedState w14:val="2610" w14:font="MS Gothic"/>
                </w14:checkbox>
              </w:sdtPr>
              <w:sdtContent>
                <w:r w:rsidR="00A93383" w:rsidRPr="00EF29B2">
                  <w:rPr>
                    <w:rFonts w:ascii="Segoe UI Symbol" w:eastAsia="MS Gothic" w:hAnsi="Segoe UI Symbol" w:cs="Segoe UI Symbol"/>
                    <w:b/>
                  </w:rPr>
                  <w:t>☐</w:t>
                </w:r>
              </w:sdtContent>
            </w:sdt>
            <w:r w:rsidR="00A93383" w:rsidRPr="00EF29B2">
              <w:rPr>
                <w:rFonts w:cstheme="minorHAnsi"/>
                <w:shd w:val="clear" w:color="auto" w:fill="F2F2F2" w:themeFill="background1" w:themeFillShade="F2"/>
              </w:rPr>
              <w:t>]Yes   [</w:t>
            </w:r>
            <w:sdt>
              <w:sdtPr>
                <w:rPr>
                  <w:rFonts w:cstheme="minorHAnsi"/>
                  <w:b/>
                </w:rPr>
                <w:id w:val="-370768453"/>
                <w14:checkbox>
                  <w14:checked w14:val="0"/>
                  <w14:checkedState w14:val="0058" w14:font="Arial Black"/>
                  <w14:uncheckedState w14:val="2610" w14:font="MS Gothic"/>
                </w14:checkbox>
              </w:sdtPr>
              <w:sdtContent>
                <w:r w:rsidR="00A93383" w:rsidRPr="00EF29B2">
                  <w:rPr>
                    <w:rFonts w:ascii="Segoe UI Symbol" w:eastAsia="MS Gothic" w:hAnsi="Segoe UI Symbol" w:cs="Segoe UI Symbol"/>
                    <w:b/>
                  </w:rPr>
                  <w:t>☐</w:t>
                </w:r>
              </w:sdtContent>
            </w:sdt>
            <w:r w:rsidR="00A93383" w:rsidRPr="00EF29B2">
              <w:rPr>
                <w:rFonts w:cstheme="minorHAnsi"/>
                <w:shd w:val="clear" w:color="auto" w:fill="F2F2F2" w:themeFill="background1" w:themeFillShade="F2"/>
              </w:rPr>
              <w:t>] No</w:t>
            </w:r>
          </w:p>
        </w:tc>
        <w:tc>
          <w:tcPr>
            <w:tcW w:w="8753" w:type="dxa"/>
            <w:tcBorders>
              <w:top w:val="single" w:sz="4" w:space="0" w:color="auto"/>
            </w:tcBorders>
          </w:tcPr>
          <w:p w14:paraId="0EE6BE93" w14:textId="77777777" w:rsidR="00A93383" w:rsidRPr="00EF29B2" w:rsidRDefault="00A93383" w:rsidP="00E60F3F">
            <w:pPr>
              <w:pStyle w:val="BodyText2"/>
              <w:tabs>
                <w:tab w:val="clear" w:pos="-720"/>
              </w:tabs>
              <w:rPr>
                <w:rFonts w:asciiTheme="minorHAnsi" w:hAnsiTheme="minorHAnsi" w:cstheme="minorHAnsi"/>
                <w:sz w:val="22"/>
                <w:szCs w:val="22"/>
              </w:rPr>
            </w:pPr>
            <w:r w:rsidRPr="00EF29B2">
              <w:rPr>
                <w:rFonts w:asciiTheme="minorHAnsi" w:hAnsiTheme="minorHAnsi" w:cstheme="minorHAnsi"/>
                <w:sz w:val="22"/>
                <w:szCs w:val="22"/>
              </w:rPr>
              <w:t>Has a Timberland Conversion been approved?</w:t>
            </w:r>
          </w:p>
        </w:tc>
      </w:tr>
      <w:tr w:rsidR="00A93383" w:rsidRPr="00EF29B2" w14:paraId="4F68CF50" w14:textId="77777777" w:rsidTr="00E0793F">
        <w:tc>
          <w:tcPr>
            <w:tcW w:w="1705" w:type="dxa"/>
            <w:tcBorders>
              <w:top w:val="single" w:sz="4" w:space="0" w:color="auto"/>
              <w:left w:val="single" w:sz="4" w:space="0" w:color="auto"/>
              <w:bottom w:val="nil"/>
              <w:right w:val="single" w:sz="4" w:space="0" w:color="auto"/>
            </w:tcBorders>
          </w:tcPr>
          <w:p w14:paraId="6F23DA89" w14:textId="77777777" w:rsidR="00A93383" w:rsidRPr="00EF29B2" w:rsidRDefault="00A93383" w:rsidP="00E60F3F">
            <w:pPr>
              <w:rPr>
                <w:rFonts w:cstheme="minorHAnsi"/>
              </w:rPr>
            </w:pPr>
          </w:p>
        </w:tc>
        <w:tc>
          <w:tcPr>
            <w:tcW w:w="8753" w:type="dxa"/>
            <w:tcBorders>
              <w:top w:val="single" w:sz="4" w:space="0" w:color="auto"/>
              <w:left w:val="single" w:sz="4" w:space="0" w:color="auto"/>
            </w:tcBorders>
          </w:tcPr>
          <w:p w14:paraId="4D83ABF6" w14:textId="77777777" w:rsidR="00A93383" w:rsidRPr="00EF29B2" w:rsidRDefault="00A93383" w:rsidP="00E60F3F">
            <w:pPr>
              <w:pStyle w:val="BodyText2"/>
              <w:numPr>
                <w:ilvl w:val="0"/>
                <w:numId w:val="20"/>
              </w:numPr>
              <w:tabs>
                <w:tab w:val="clear" w:pos="-720"/>
              </w:tabs>
              <w:ind w:left="231" w:hanging="180"/>
              <w:rPr>
                <w:rFonts w:asciiTheme="minorHAnsi" w:hAnsiTheme="minorHAnsi" w:cstheme="minorHAnsi"/>
                <w:sz w:val="22"/>
                <w:szCs w:val="22"/>
              </w:rPr>
            </w:pPr>
            <w:r w:rsidRPr="00EF29B2">
              <w:rPr>
                <w:rFonts w:asciiTheme="minorHAnsi" w:hAnsiTheme="minorHAnsi" w:cstheme="minorHAnsi"/>
                <w:sz w:val="22"/>
                <w:szCs w:val="22"/>
              </w:rPr>
              <w:t>Permit Number:</w:t>
            </w:r>
          </w:p>
        </w:tc>
      </w:tr>
      <w:tr w:rsidR="00A93383" w:rsidRPr="00EF29B2" w14:paraId="24D4FFFC" w14:textId="77777777" w:rsidTr="00E0793F">
        <w:tc>
          <w:tcPr>
            <w:tcW w:w="1705" w:type="dxa"/>
            <w:tcBorders>
              <w:top w:val="nil"/>
              <w:left w:val="single" w:sz="4" w:space="0" w:color="auto"/>
              <w:bottom w:val="nil"/>
              <w:right w:val="single" w:sz="4" w:space="0" w:color="auto"/>
            </w:tcBorders>
          </w:tcPr>
          <w:p w14:paraId="02E60CD4" w14:textId="77777777" w:rsidR="00A93383" w:rsidRPr="00EF29B2" w:rsidRDefault="00A93383" w:rsidP="00E60F3F">
            <w:pPr>
              <w:rPr>
                <w:rFonts w:cstheme="minorHAnsi"/>
              </w:rPr>
            </w:pPr>
          </w:p>
        </w:tc>
        <w:tc>
          <w:tcPr>
            <w:tcW w:w="8753" w:type="dxa"/>
            <w:tcBorders>
              <w:top w:val="single" w:sz="4" w:space="0" w:color="auto"/>
              <w:left w:val="single" w:sz="4" w:space="0" w:color="auto"/>
            </w:tcBorders>
          </w:tcPr>
          <w:p w14:paraId="4E86CF8C" w14:textId="77777777" w:rsidR="00A93383" w:rsidRPr="00EF29B2" w:rsidRDefault="00A93383" w:rsidP="00E60F3F">
            <w:pPr>
              <w:pStyle w:val="BodyText2"/>
              <w:numPr>
                <w:ilvl w:val="0"/>
                <w:numId w:val="20"/>
              </w:numPr>
              <w:tabs>
                <w:tab w:val="clear" w:pos="-720"/>
              </w:tabs>
              <w:ind w:left="231" w:hanging="180"/>
              <w:rPr>
                <w:rFonts w:asciiTheme="minorHAnsi" w:hAnsiTheme="minorHAnsi" w:cstheme="minorHAnsi"/>
                <w:sz w:val="22"/>
                <w:szCs w:val="22"/>
              </w:rPr>
            </w:pPr>
            <w:r w:rsidRPr="00EF29B2">
              <w:rPr>
                <w:rFonts w:asciiTheme="minorHAnsi" w:hAnsiTheme="minorHAnsi" w:cstheme="minorHAnsi"/>
                <w:sz w:val="22"/>
                <w:szCs w:val="22"/>
              </w:rPr>
              <w:t>Approval date:</w:t>
            </w:r>
          </w:p>
        </w:tc>
      </w:tr>
      <w:tr w:rsidR="00A93383" w:rsidRPr="00EF29B2" w14:paraId="239FF1A6" w14:textId="77777777" w:rsidTr="00E0793F">
        <w:tc>
          <w:tcPr>
            <w:tcW w:w="1705" w:type="dxa"/>
            <w:tcBorders>
              <w:top w:val="nil"/>
              <w:left w:val="single" w:sz="4" w:space="0" w:color="auto"/>
              <w:bottom w:val="single" w:sz="4" w:space="0" w:color="auto"/>
              <w:right w:val="single" w:sz="4" w:space="0" w:color="auto"/>
            </w:tcBorders>
          </w:tcPr>
          <w:p w14:paraId="1A6D3406" w14:textId="77777777" w:rsidR="00A93383" w:rsidRPr="00EF29B2" w:rsidRDefault="00A93383" w:rsidP="00E60F3F">
            <w:pPr>
              <w:rPr>
                <w:rFonts w:cstheme="minorHAnsi"/>
              </w:rPr>
            </w:pPr>
          </w:p>
        </w:tc>
        <w:tc>
          <w:tcPr>
            <w:tcW w:w="8753" w:type="dxa"/>
            <w:tcBorders>
              <w:top w:val="single" w:sz="4" w:space="0" w:color="auto"/>
              <w:left w:val="single" w:sz="4" w:space="0" w:color="auto"/>
            </w:tcBorders>
          </w:tcPr>
          <w:p w14:paraId="6A719CF9" w14:textId="77777777" w:rsidR="00A93383" w:rsidRPr="00EF29B2" w:rsidRDefault="00A93383" w:rsidP="00E60F3F">
            <w:pPr>
              <w:pStyle w:val="BodyText2"/>
              <w:numPr>
                <w:ilvl w:val="0"/>
                <w:numId w:val="20"/>
              </w:numPr>
              <w:tabs>
                <w:tab w:val="clear" w:pos="-720"/>
              </w:tabs>
              <w:ind w:left="231" w:hanging="180"/>
              <w:rPr>
                <w:rFonts w:asciiTheme="minorHAnsi" w:hAnsiTheme="minorHAnsi" w:cstheme="minorHAnsi"/>
                <w:sz w:val="22"/>
                <w:szCs w:val="22"/>
              </w:rPr>
            </w:pPr>
            <w:r w:rsidRPr="00EF29B2">
              <w:rPr>
                <w:rFonts w:asciiTheme="minorHAnsi" w:hAnsiTheme="minorHAnsi" w:cstheme="minorHAnsi"/>
                <w:sz w:val="22"/>
                <w:szCs w:val="22"/>
              </w:rPr>
              <w:t>Expiration date:</w:t>
            </w:r>
          </w:p>
        </w:tc>
      </w:tr>
    </w:tbl>
    <w:p w14:paraId="68A2E4A3" w14:textId="77777777" w:rsidR="00AE1768" w:rsidRPr="00EF29B2" w:rsidRDefault="00AE1768">
      <w:pPr>
        <w:rPr>
          <w:rFonts w:cstheme="minorHAnsi"/>
        </w:rPr>
      </w:pPr>
    </w:p>
    <w:tbl>
      <w:tblPr>
        <w:tblStyle w:val="TableGrid"/>
        <w:tblW w:w="10458" w:type="dxa"/>
        <w:tblLook w:val="04A0" w:firstRow="1" w:lastRow="0" w:firstColumn="1" w:lastColumn="0" w:noHBand="0" w:noVBand="1"/>
        <w:tblCaption w:val="Demonstration of Maximum Sustained Production"/>
      </w:tblPr>
      <w:tblGrid>
        <w:gridCol w:w="1345"/>
        <w:gridCol w:w="9113"/>
      </w:tblGrid>
      <w:tr w:rsidR="001F2AF3" w:rsidRPr="00EF29B2" w14:paraId="07DDE86F" w14:textId="77777777" w:rsidTr="00212B22">
        <w:trPr>
          <w:tblHeader/>
        </w:trPr>
        <w:tc>
          <w:tcPr>
            <w:tcW w:w="10458" w:type="dxa"/>
            <w:gridSpan w:val="2"/>
            <w:tcBorders>
              <w:top w:val="single" w:sz="4" w:space="0" w:color="auto"/>
            </w:tcBorders>
            <w:shd w:val="clear" w:color="auto" w:fill="D9D9D9" w:themeFill="background1" w:themeFillShade="D9"/>
          </w:tcPr>
          <w:p w14:paraId="4C2A2518" w14:textId="4035C16D" w:rsidR="001F2AF3" w:rsidRPr="00EF29B2" w:rsidRDefault="00C50721" w:rsidP="008D525C">
            <w:pPr>
              <w:pStyle w:val="BodyText2"/>
              <w:tabs>
                <w:tab w:val="clear" w:pos="-720"/>
                <w:tab w:val="center" w:pos="5121"/>
              </w:tabs>
              <w:rPr>
                <w:rFonts w:asciiTheme="minorHAnsi" w:hAnsiTheme="minorHAnsi" w:cstheme="minorHAnsi"/>
                <w:b/>
                <w:sz w:val="22"/>
                <w:szCs w:val="22"/>
              </w:rPr>
            </w:pPr>
            <w:r w:rsidRPr="00EF29B2">
              <w:rPr>
                <w:rFonts w:asciiTheme="minorHAnsi" w:hAnsiTheme="minorHAnsi" w:cstheme="minorHAnsi"/>
                <w:b/>
                <w:sz w:val="22"/>
                <w:szCs w:val="22"/>
              </w:rPr>
              <w:t>c</w:t>
            </w:r>
            <w:r w:rsidR="009B56EC" w:rsidRPr="00EF29B2">
              <w:rPr>
                <w:rFonts w:asciiTheme="minorHAnsi" w:hAnsiTheme="minorHAnsi" w:cstheme="minorHAnsi"/>
                <w:b/>
                <w:sz w:val="22"/>
                <w:szCs w:val="22"/>
              </w:rPr>
              <w:t>.</w:t>
            </w:r>
            <w:r w:rsidR="008D525C" w:rsidRPr="00EF29B2">
              <w:rPr>
                <w:rFonts w:asciiTheme="minorHAnsi" w:hAnsiTheme="minorHAnsi" w:cstheme="minorHAnsi"/>
                <w:b/>
                <w:sz w:val="22"/>
                <w:szCs w:val="22"/>
              </w:rPr>
              <w:tab/>
              <w:t>Demonstration of Maximum Sustained Production (MSP) per 14 CCR § 913.11 (93.11, 953.11).</w:t>
            </w:r>
          </w:p>
        </w:tc>
      </w:tr>
      <w:tr w:rsidR="00A60C3D" w:rsidRPr="00EF29B2" w14:paraId="281963FE" w14:textId="77777777" w:rsidTr="00A60C3D">
        <w:tc>
          <w:tcPr>
            <w:tcW w:w="1345" w:type="dxa"/>
            <w:tcBorders>
              <w:top w:val="single" w:sz="4" w:space="0" w:color="auto"/>
              <w:bottom w:val="single" w:sz="4" w:space="0" w:color="auto"/>
            </w:tcBorders>
          </w:tcPr>
          <w:p w14:paraId="478190F9" w14:textId="0D8D6BF4" w:rsidR="00A60C3D" w:rsidRPr="00EF29B2" w:rsidRDefault="00A60C3D" w:rsidP="00E60F3F">
            <w:pPr>
              <w:rPr>
                <w:rFonts w:cstheme="minorHAnsi"/>
              </w:rPr>
            </w:pPr>
            <w:r w:rsidRPr="00EF29B2">
              <w:rPr>
                <w:rFonts w:cstheme="minorHAnsi"/>
              </w:rPr>
              <w:t>MSP OPTION</w:t>
            </w:r>
          </w:p>
        </w:tc>
        <w:tc>
          <w:tcPr>
            <w:tcW w:w="9113" w:type="dxa"/>
          </w:tcPr>
          <w:p w14:paraId="50A369A9" w14:textId="77777777" w:rsidR="00A60C3D" w:rsidRPr="00EF29B2" w:rsidRDefault="00A60C3D" w:rsidP="00E60F3F">
            <w:pPr>
              <w:pStyle w:val="BodyText2"/>
              <w:tabs>
                <w:tab w:val="clear" w:pos="-720"/>
              </w:tabs>
              <w:rPr>
                <w:rFonts w:asciiTheme="minorHAnsi" w:hAnsiTheme="minorHAnsi" w:cstheme="minorHAnsi"/>
                <w:sz w:val="22"/>
                <w:szCs w:val="22"/>
              </w:rPr>
            </w:pPr>
          </w:p>
        </w:tc>
      </w:tr>
      <w:tr w:rsidR="00A60C3D" w:rsidRPr="00EF29B2" w14:paraId="6DDDBC07" w14:textId="77777777" w:rsidTr="00A60C3D">
        <w:tc>
          <w:tcPr>
            <w:tcW w:w="1345" w:type="dxa"/>
            <w:tcBorders>
              <w:top w:val="single" w:sz="4" w:space="0" w:color="auto"/>
              <w:bottom w:val="single" w:sz="4" w:space="0" w:color="auto"/>
            </w:tcBorders>
          </w:tcPr>
          <w:p w14:paraId="09A7DB62" w14:textId="613AF50B" w:rsidR="00A60C3D" w:rsidRPr="00EF29B2" w:rsidRDefault="00A60C3D" w:rsidP="00A60C3D">
            <w:pPr>
              <w:jc w:val="right"/>
              <w:rPr>
                <w:rFonts w:cstheme="minorHAnsi"/>
              </w:rPr>
            </w:pPr>
            <w:r w:rsidRPr="00EF29B2">
              <w:rPr>
                <w:rFonts w:cstheme="minorHAnsi"/>
                <w:shd w:val="clear" w:color="auto" w:fill="F2F2F2" w:themeFill="background1" w:themeFillShade="F2"/>
              </w:rPr>
              <w:t>[</w:t>
            </w:r>
            <w:sdt>
              <w:sdtPr>
                <w:rPr>
                  <w:rFonts w:cstheme="minorHAnsi"/>
                  <w:b/>
                </w:rPr>
                <w:id w:val="-2051596451"/>
                <w14:checkbox>
                  <w14:checked w14:val="0"/>
                  <w14:checkedState w14:val="0058" w14:font="Arial Black"/>
                  <w14:uncheckedState w14:val="2610" w14:font="MS Gothic"/>
                </w14:checkbox>
              </w:sdtPr>
              <w:sdtContent>
                <w:r w:rsidRPr="00EF29B2">
                  <w:rPr>
                    <w:rFonts w:ascii="Segoe UI Symbol" w:eastAsia="MS Gothic" w:hAnsi="Segoe UI Symbol" w:cs="Segoe UI Symbol"/>
                    <w:b/>
                  </w:rPr>
                  <w:t>☐</w:t>
                </w:r>
              </w:sdtContent>
            </w:sdt>
            <w:r w:rsidRPr="00EF29B2">
              <w:rPr>
                <w:rFonts w:cstheme="minorHAnsi"/>
                <w:shd w:val="clear" w:color="auto" w:fill="F2F2F2" w:themeFill="background1" w:themeFillShade="F2"/>
              </w:rPr>
              <w:t>] (a)</w:t>
            </w:r>
          </w:p>
        </w:tc>
        <w:tc>
          <w:tcPr>
            <w:tcW w:w="9113" w:type="dxa"/>
          </w:tcPr>
          <w:p w14:paraId="079803FD" w14:textId="4B664083" w:rsidR="00A60C3D" w:rsidRPr="00EF29B2" w:rsidRDefault="00A60C3D" w:rsidP="00E60F3F">
            <w:pPr>
              <w:pStyle w:val="BodyText2"/>
              <w:tabs>
                <w:tab w:val="clear" w:pos="-720"/>
              </w:tabs>
              <w:rPr>
                <w:rFonts w:asciiTheme="minorHAnsi" w:hAnsiTheme="minorHAnsi" w:cstheme="minorHAnsi"/>
                <w:sz w:val="22"/>
                <w:szCs w:val="22"/>
              </w:rPr>
            </w:pPr>
            <w:r w:rsidRPr="00EF29B2">
              <w:rPr>
                <w:rFonts w:asciiTheme="minorHAnsi" w:hAnsiTheme="minorHAnsi" w:cstheme="minorHAnsi"/>
                <w:sz w:val="22"/>
                <w:szCs w:val="22"/>
              </w:rPr>
              <w:t xml:space="preserve">THP Number Option (a) is approved under: ___________________________ </w:t>
            </w:r>
          </w:p>
        </w:tc>
      </w:tr>
      <w:tr w:rsidR="00A60C3D" w:rsidRPr="00EF29B2" w14:paraId="00A52F73" w14:textId="77777777" w:rsidTr="00A60C3D">
        <w:tc>
          <w:tcPr>
            <w:tcW w:w="1345" w:type="dxa"/>
            <w:tcBorders>
              <w:top w:val="single" w:sz="4" w:space="0" w:color="auto"/>
              <w:bottom w:val="single" w:sz="4" w:space="0" w:color="auto"/>
            </w:tcBorders>
          </w:tcPr>
          <w:p w14:paraId="645CF9C5" w14:textId="77777777" w:rsidR="00A60C3D" w:rsidRPr="00EF29B2" w:rsidRDefault="00A60C3D" w:rsidP="00A60C3D">
            <w:pPr>
              <w:jc w:val="right"/>
              <w:rPr>
                <w:rFonts w:cstheme="minorHAnsi"/>
                <w:shd w:val="clear" w:color="auto" w:fill="F2F2F2" w:themeFill="background1" w:themeFillShade="F2"/>
              </w:rPr>
            </w:pPr>
          </w:p>
        </w:tc>
        <w:tc>
          <w:tcPr>
            <w:tcW w:w="9113" w:type="dxa"/>
          </w:tcPr>
          <w:p w14:paraId="2274954E" w14:textId="77777777" w:rsidR="00A60C3D" w:rsidRPr="00EF29B2" w:rsidRDefault="00A60C3D" w:rsidP="00E60F3F">
            <w:pPr>
              <w:pStyle w:val="BodyText2"/>
              <w:tabs>
                <w:tab w:val="clear" w:pos="-720"/>
              </w:tabs>
              <w:rPr>
                <w:rFonts w:asciiTheme="minorHAnsi" w:hAnsiTheme="minorHAnsi" w:cstheme="minorHAnsi"/>
                <w:sz w:val="22"/>
                <w:szCs w:val="22"/>
              </w:rPr>
            </w:pPr>
            <w:r w:rsidRPr="00EF29B2">
              <w:rPr>
                <w:rFonts w:asciiTheme="minorHAnsi" w:hAnsiTheme="minorHAnsi" w:cstheme="minorHAnsi"/>
                <w:sz w:val="22"/>
                <w:szCs w:val="22"/>
              </w:rPr>
              <w:t>Date Approved: _________________________________________________</w:t>
            </w:r>
          </w:p>
          <w:p w14:paraId="5DE6F72C" w14:textId="451A712D" w:rsidR="00A65950" w:rsidRPr="00EF29B2" w:rsidRDefault="00A65950" w:rsidP="00E60F3F">
            <w:pPr>
              <w:pStyle w:val="BodyText2"/>
              <w:tabs>
                <w:tab w:val="clear" w:pos="-720"/>
              </w:tabs>
              <w:rPr>
                <w:rFonts w:asciiTheme="minorHAnsi" w:hAnsiTheme="minorHAnsi" w:cstheme="minorHAnsi"/>
                <w:sz w:val="22"/>
                <w:szCs w:val="22"/>
              </w:rPr>
            </w:pPr>
          </w:p>
        </w:tc>
      </w:tr>
      <w:tr w:rsidR="00A60C3D" w:rsidRPr="00EF29B2" w14:paraId="1BABD758" w14:textId="77777777" w:rsidTr="00CF3434">
        <w:tc>
          <w:tcPr>
            <w:tcW w:w="1345" w:type="dxa"/>
            <w:tcBorders>
              <w:top w:val="single" w:sz="4" w:space="0" w:color="auto"/>
              <w:bottom w:val="single" w:sz="4" w:space="0" w:color="auto"/>
            </w:tcBorders>
            <w:shd w:val="clear" w:color="auto" w:fill="F2F2F2" w:themeFill="background1" w:themeFillShade="F2"/>
          </w:tcPr>
          <w:p w14:paraId="2DC3F649" w14:textId="77777777" w:rsidR="00A60C3D" w:rsidRPr="00EF29B2" w:rsidRDefault="00A60C3D" w:rsidP="00A60C3D">
            <w:pPr>
              <w:jc w:val="right"/>
              <w:rPr>
                <w:rFonts w:cstheme="minorHAnsi"/>
                <w:shd w:val="clear" w:color="auto" w:fill="F2F2F2" w:themeFill="background1" w:themeFillShade="F2"/>
              </w:rPr>
            </w:pPr>
          </w:p>
        </w:tc>
        <w:tc>
          <w:tcPr>
            <w:tcW w:w="9113" w:type="dxa"/>
            <w:shd w:val="clear" w:color="auto" w:fill="F2F2F2" w:themeFill="background1" w:themeFillShade="F2"/>
          </w:tcPr>
          <w:p w14:paraId="51CC0A16" w14:textId="462081B5" w:rsidR="00A60C3D" w:rsidRPr="00EF29B2" w:rsidRDefault="005765BD" w:rsidP="00E60F3F">
            <w:pPr>
              <w:pStyle w:val="BodyText2"/>
              <w:tabs>
                <w:tab w:val="clear" w:pos="-720"/>
              </w:tabs>
              <w:rPr>
                <w:rFonts w:asciiTheme="minorHAnsi" w:hAnsiTheme="minorHAnsi" w:cstheme="minorHAnsi"/>
                <w:sz w:val="22"/>
                <w:szCs w:val="22"/>
              </w:rPr>
            </w:pPr>
            <w:r w:rsidRPr="00EF29B2">
              <w:rPr>
                <w:rFonts w:asciiTheme="minorHAnsi" w:hAnsiTheme="minorHAnsi" w:cstheme="minorHAnsi"/>
                <w:sz w:val="22"/>
                <w:szCs w:val="22"/>
              </w:rPr>
              <w:t xml:space="preserve"> </w:t>
            </w:r>
            <w:r w:rsidRPr="00EF29B2">
              <w:rPr>
                <w:rFonts w:asciiTheme="minorHAnsi" w:hAnsiTheme="minorHAnsi" w:cstheme="minorHAnsi"/>
                <w:color w:val="F2F2F2" w:themeColor="background1" w:themeShade="F2"/>
                <w:sz w:val="22"/>
                <w:szCs w:val="22"/>
              </w:rPr>
              <w:t>a</w:t>
            </w:r>
          </w:p>
        </w:tc>
      </w:tr>
      <w:tr w:rsidR="00A93383" w:rsidRPr="00EF29B2" w14:paraId="7087C292" w14:textId="77777777" w:rsidTr="00A60C3D">
        <w:tc>
          <w:tcPr>
            <w:tcW w:w="1345" w:type="dxa"/>
            <w:tcBorders>
              <w:top w:val="single" w:sz="4" w:space="0" w:color="auto"/>
              <w:bottom w:val="single" w:sz="4" w:space="0" w:color="auto"/>
            </w:tcBorders>
          </w:tcPr>
          <w:p w14:paraId="672A8E36" w14:textId="573ECDCD" w:rsidR="00A93383" w:rsidRPr="00EF29B2" w:rsidRDefault="00A60C3D" w:rsidP="00CF3434">
            <w:pPr>
              <w:jc w:val="right"/>
              <w:rPr>
                <w:rFonts w:cstheme="minorHAnsi"/>
              </w:rPr>
            </w:pPr>
            <w:r w:rsidRPr="00EF29B2">
              <w:rPr>
                <w:rFonts w:cstheme="minorHAnsi"/>
                <w:shd w:val="clear" w:color="auto" w:fill="F2F2F2" w:themeFill="background1" w:themeFillShade="F2"/>
              </w:rPr>
              <w:t xml:space="preserve"> </w:t>
            </w:r>
            <w:r w:rsidR="00CF3434" w:rsidRPr="00EF29B2">
              <w:rPr>
                <w:rFonts w:cstheme="minorHAnsi"/>
                <w:shd w:val="clear" w:color="auto" w:fill="F2F2F2" w:themeFill="background1" w:themeFillShade="F2"/>
              </w:rPr>
              <w:t xml:space="preserve">  </w:t>
            </w:r>
            <w:r w:rsidR="00A93383" w:rsidRPr="00EF29B2">
              <w:rPr>
                <w:rFonts w:cstheme="minorHAnsi"/>
                <w:shd w:val="clear" w:color="auto" w:fill="F2F2F2" w:themeFill="background1" w:themeFillShade="F2"/>
              </w:rPr>
              <w:t>[</w:t>
            </w:r>
            <w:sdt>
              <w:sdtPr>
                <w:rPr>
                  <w:rFonts w:cstheme="minorHAnsi"/>
                  <w:b/>
                </w:rPr>
                <w:id w:val="-1393580194"/>
                <w14:checkbox>
                  <w14:checked w14:val="0"/>
                  <w14:checkedState w14:val="0058" w14:font="Arial Black"/>
                  <w14:uncheckedState w14:val="2610" w14:font="MS Gothic"/>
                </w14:checkbox>
              </w:sdtPr>
              <w:sdtContent>
                <w:r w:rsidR="00A93383" w:rsidRPr="00EF29B2">
                  <w:rPr>
                    <w:rFonts w:ascii="Segoe UI Symbol" w:eastAsia="MS Gothic" w:hAnsi="Segoe UI Symbol" w:cs="Segoe UI Symbol"/>
                    <w:b/>
                  </w:rPr>
                  <w:t>☐</w:t>
                </w:r>
              </w:sdtContent>
            </w:sdt>
            <w:r w:rsidR="00A93383" w:rsidRPr="00EF29B2">
              <w:rPr>
                <w:rFonts w:cstheme="minorHAnsi"/>
                <w:shd w:val="clear" w:color="auto" w:fill="F2F2F2" w:themeFill="background1" w:themeFillShade="F2"/>
              </w:rPr>
              <w:t xml:space="preserve">] </w:t>
            </w:r>
            <w:r w:rsidR="00CF3434" w:rsidRPr="00EF29B2">
              <w:rPr>
                <w:rFonts w:cstheme="minorHAnsi"/>
                <w:shd w:val="clear" w:color="auto" w:fill="F2F2F2" w:themeFill="background1" w:themeFillShade="F2"/>
              </w:rPr>
              <w:t>(b)</w:t>
            </w:r>
          </w:p>
        </w:tc>
        <w:tc>
          <w:tcPr>
            <w:tcW w:w="9113" w:type="dxa"/>
          </w:tcPr>
          <w:p w14:paraId="669EAE0B" w14:textId="77777777" w:rsidR="00A93383" w:rsidRPr="00EF29B2" w:rsidRDefault="00A93383" w:rsidP="00E60F3F">
            <w:pPr>
              <w:pStyle w:val="BodyText2"/>
              <w:tabs>
                <w:tab w:val="clear" w:pos="-720"/>
              </w:tabs>
              <w:rPr>
                <w:rFonts w:asciiTheme="minorHAnsi" w:hAnsiTheme="minorHAnsi" w:cstheme="minorHAnsi"/>
                <w:sz w:val="22"/>
                <w:szCs w:val="22"/>
              </w:rPr>
            </w:pPr>
            <w:r w:rsidRPr="00EF29B2">
              <w:rPr>
                <w:rFonts w:asciiTheme="minorHAnsi" w:hAnsiTheme="minorHAnsi" w:cstheme="minorHAnsi"/>
                <w:sz w:val="22"/>
                <w:szCs w:val="22"/>
              </w:rPr>
              <w:t>Has a Sustained Yield Plan been approved?</w:t>
            </w:r>
          </w:p>
        </w:tc>
      </w:tr>
      <w:tr w:rsidR="00A93383" w:rsidRPr="00EF29B2" w14:paraId="26F23B41" w14:textId="77777777" w:rsidTr="00A60C3D">
        <w:tc>
          <w:tcPr>
            <w:tcW w:w="1345" w:type="dxa"/>
            <w:tcBorders>
              <w:top w:val="single" w:sz="4" w:space="0" w:color="auto"/>
              <w:left w:val="single" w:sz="4" w:space="0" w:color="auto"/>
              <w:bottom w:val="nil"/>
              <w:right w:val="single" w:sz="4" w:space="0" w:color="auto"/>
            </w:tcBorders>
          </w:tcPr>
          <w:p w14:paraId="23404E6E" w14:textId="77777777" w:rsidR="00A93383" w:rsidRPr="00EF29B2" w:rsidRDefault="00A93383" w:rsidP="00E60F3F">
            <w:pPr>
              <w:rPr>
                <w:rFonts w:cstheme="minorHAnsi"/>
              </w:rPr>
            </w:pPr>
          </w:p>
        </w:tc>
        <w:tc>
          <w:tcPr>
            <w:tcW w:w="9113" w:type="dxa"/>
            <w:tcBorders>
              <w:left w:val="single" w:sz="4" w:space="0" w:color="auto"/>
            </w:tcBorders>
          </w:tcPr>
          <w:p w14:paraId="750DA14F" w14:textId="77777777" w:rsidR="00A93383" w:rsidRPr="00EF29B2" w:rsidRDefault="00A93383" w:rsidP="00E60F3F">
            <w:pPr>
              <w:pStyle w:val="BodyText2"/>
              <w:numPr>
                <w:ilvl w:val="0"/>
                <w:numId w:val="21"/>
              </w:numPr>
              <w:tabs>
                <w:tab w:val="clear" w:pos="-720"/>
              </w:tabs>
              <w:ind w:left="231" w:hanging="180"/>
              <w:rPr>
                <w:rFonts w:asciiTheme="minorHAnsi" w:hAnsiTheme="minorHAnsi" w:cstheme="minorHAnsi"/>
                <w:sz w:val="22"/>
                <w:szCs w:val="22"/>
              </w:rPr>
            </w:pPr>
            <w:r w:rsidRPr="00EF29B2">
              <w:rPr>
                <w:rFonts w:asciiTheme="minorHAnsi" w:hAnsiTheme="minorHAnsi" w:cstheme="minorHAnsi"/>
                <w:sz w:val="22"/>
                <w:szCs w:val="22"/>
              </w:rPr>
              <w:t>SYP number:</w:t>
            </w:r>
          </w:p>
        </w:tc>
      </w:tr>
      <w:tr w:rsidR="00A93383" w:rsidRPr="00EF29B2" w14:paraId="05541830" w14:textId="77777777" w:rsidTr="00A60C3D">
        <w:tc>
          <w:tcPr>
            <w:tcW w:w="1345" w:type="dxa"/>
            <w:tcBorders>
              <w:top w:val="nil"/>
              <w:left w:val="single" w:sz="4" w:space="0" w:color="auto"/>
              <w:bottom w:val="single" w:sz="4" w:space="0" w:color="auto"/>
              <w:right w:val="single" w:sz="4" w:space="0" w:color="auto"/>
            </w:tcBorders>
          </w:tcPr>
          <w:p w14:paraId="35D7E14A" w14:textId="77777777" w:rsidR="00A93383" w:rsidRPr="00EF29B2" w:rsidRDefault="00A93383" w:rsidP="00E60F3F">
            <w:pPr>
              <w:rPr>
                <w:rFonts w:cstheme="minorHAnsi"/>
              </w:rPr>
            </w:pPr>
          </w:p>
        </w:tc>
        <w:tc>
          <w:tcPr>
            <w:tcW w:w="9113" w:type="dxa"/>
            <w:tcBorders>
              <w:left w:val="single" w:sz="4" w:space="0" w:color="auto"/>
            </w:tcBorders>
          </w:tcPr>
          <w:p w14:paraId="35EAA1F6" w14:textId="77777777" w:rsidR="00A93383" w:rsidRPr="00EF29B2" w:rsidRDefault="00A93383" w:rsidP="00E60F3F">
            <w:pPr>
              <w:pStyle w:val="BodyText2"/>
              <w:numPr>
                <w:ilvl w:val="0"/>
                <w:numId w:val="21"/>
              </w:numPr>
              <w:tabs>
                <w:tab w:val="clear" w:pos="-720"/>
              </w:tabs>
              <w:ind w:left="231" w:hanging="180"/>
              <w:rPr>
                <w:rFonts w:asciiTheme="minorHAnsi" w:hAnsiTheme="minorHAnsi" w:cstheme="minorHAnsi"/>
                <w:sz w:val="22"/>
                <w:szCs w:val="22"/>
              </w:rPr>
            </w:pPr>
            <w:r w:rsidRPr="00EF29B2">
              <w:rPr>
                <w:rFonts w:asciiTheme="minorHAnsi" w:hAnsiTheme="minorHAnsi" w:cstheme="minorHAnsi"/>
                <w:sz w:val="22"/>
                <w:szCs w:val="22"/>
              </w:rPr>
              <w:t>Date Approved:</w:t>
            </w:r>
          </w:p>
        </w:tc>
      </w:tr>
      <w:tr w:rsidR="00A93383" w:rsidRPr="00EF29B2" w14:paraId="6BCD7CCC" w14:textId="77777777" w:rsidTr="00A60C3D">
        <w:tc>
          <w:tcPr>
            <w:tcW w:w="1345" w:type="dxa"/>
            <w:tcBorders>
              <w:top w:val="single" w:sz="4" w:space="0" w:color="auto"/>
              <w:bottom w:val="single" w:sz="4" w:space="0" w:color="auto"/>
            </w:tcBorders>
          </w:tcPr>
          <w:p w14:paraId="0630974C" w14:textId="491658C7" w:rsidR="00A93383" w:rsidRPr="00EF29B2" w:rsidRDefault="00A93383" w:rsidP="00E60F3F">
            <w:pPr>
              <w:rPr>
                <w:rFonts w:cstheme="minorHAnsi"/>
              </w:rPr>
            </w:pPr>
          </w:p>
        </w:tc>
        <w:tc>
          <w:tcPr>
            <w:tcW w:w="9113" w:type="dxa"/>
          </w:tcPr>
          <w:p w14:paraId="1128F862" w14:textId="77777777" w:rsidR="00A93383" w:rsidRPr="00EF29B2" w:rsidRDefault="00A93383" w:rsidP="00E60F3F">
            <w:pPr>
              <w:pStyle w:val="BodyText2"/>
              <w:tabs>
                <w:tab w:val="clear" w:pos="-720"/>
              </w:tabs>
              <w:rPr>
                <w:rFonts w:asciiTheme="minorHAnsi" w:hAnsiTheme="minorHAnsi" w:cstheme="minorHAnsi"/>
                <w:sz w:val="22"/>
                <w:szCs w:val="22"/>
              </w:rPr>
            </w:pPr>
            <w:r w:rsidRPr="00EF29B2">
              <w:rPr>
                <w:rFonts w:asciiTheme="minorHAnsi" w:hAnsiTheme="minorHAnsi" w:cstheme="minorHAnsi"/>
                <w:sz w:val="22"/>
                <w:szCs w:val="22"/>
              </w:rPr>
              <w:t>Has a Sustained Yield Plan been submitted but not approved?</w:t>
            </w:r>
          </w:p>
        </w:tc>
      </w:tr>
      <w:tr w:rsidR="00A93383" w:rsidRPr="00EF29B2" w14:paraId="26B25787" w14:textId="77777777" w:rsidTr="00A60C3D">
        <w:tc>
          <w:tcPr>
            <w:tcW w:w="1345" w:type="dxa"/>
            <w:tcBorders>
              <w:top w:val="single" w:sz="4" w:space="0" w:color="auto"/>
              <w:left w:val="single" w:sz="4" w:space="0" w:color="auto"/>
              <w:bottom w:val="nil"/>
              <w:right w:val="single" w:sz="4" w:space="0" w:color="auto"/>
            </w:tcBorders>
          </w:tcPr>
          <w:p w14:paraId="45399CF7" w14:textId="77777777" w:rsidR="00A93383" w:rsidRPr="00EF29B2" w:rsidRDefault="00A93383" w:rsidP="00E60F3F">
            <w:pPr>
              <w:rPr>
                <w:rFonts w:cstheme="minorHAnsi"/>
              </w:rPr>
            </w:pPr>
          </w:p>
        </w:tc>
        <w:tc>
          <w:tcPr>
            <w:tcW w:w="9113" w:type="dxa"/>
            <w:tcBorders>
              <w:left w:val="single" w:sz="4" w:space="0" w:color="auto"/>
            </w:tcBorders>
          </w:tcPr>
          <w:p w14:paraId="4E477723" w14:textId="77777777" w:rsidR="00A93383" w:rsidRPr="00EF29B2" w:rsidRDefault="00A93383" w:rsidP="00E60F3F">
            <w:pPr>
              <w:pStyle w:val="BodyText2"/>
              <w:numPr>
                <w:ilvl w:val="0"/>
                <w:numId w:val="22"/>
              </w:numPr>
              <w:tabs>
                <w:tab w:val="clear" w:pos="-720"/>
              </w:tabs>
              <w:ind w:left="231" w:hanging="180"/>
              <w:rPr>
                <w:rFonts w:asciiTheme="minorHAnsi" w:hAnsiTheme="minorHAnsi" w:cstheme="minorHAnsi"/>
                <w:sz w:val="22"/>
                <w:szCs w:val="22"/>
              </w:rPr>
            </w:pPr>
            <w:r w:rsidRPr="00EF29B2">
              <w:rPr>
                <w:rFonts w:asciiTheme="minorHAnsi" w:hAnsiTheme="minorHAnsi" w:cstheme="minorHAnsi"/>
                <w:sz w:val="22"/>
                <w:szCs w:val="22"/>
              </w:rPr>
              <w:t>SYP number:</w:t>
            </w:r>
          </w:p>
        </w:tc>
      </w:tr>
      <w:tr w:rsidR="00A93383" w:rsidRPr="00EF29B2" w14:paraId="1DC6681F" w14:textId="77777777" w:rsidTr="00CF3434">
        <w:tc>
          <w:tcPr>
            <w:tcW w:w="1345" w:type="dxa"/>
            <w:tcBorders>
              <w:top w:val="nil"/>
              <w:left w:val="single" w:sz="4" w:space="0" w:color="auto"/>
              <w:bottom w:val="single" w:sz="4" w:space="0" w:color="auto"/>
              <w:right w:val="single" w:sz="4" w:space="0" w:color="auto"/>
            </w:tcBorders>
          </w:tcPr>
          <w:p w14:paraId="22D49968" w14:textId="77777777" w:rsidR="00A93383" w:rsidRPr="00EF29B2" w:rsidRDefault="00A93383" w:rsidP="00E60F3F">
            <w:pPr>
              <w:rPr>
                <w:rFonts w:cstheme="minorHAnsi"/>
              </w:rPr>
            </w:pPr>
          </w:p>
        </w:tc>
        <w:tc>
          <w:tcPr>
            <w:tcW w:w="9113" w:type="dxa"/>
            <w:tcBorders>
              <w:left w:val="single" w:sz="4" w:space="0" w:color="auto"/>
            </w:tcBorders>
          </w:tcPr>
          <w:p w14:paraId="510DE992" w14:textId="77777777" w:rsidR="00A93383" w:rsidRPr="00EF29B2" w:rsidRDefault="00A93383" w:rsidP="00E60F3F">
            <w:pPr>
              <w:pStyle w:val="BodyText2"/>
              <w:numPr>
                <w:ilvl w:val="0"/>
                <w:numId w:val="22"/>
              </w:numPr>
              <w:tabs>
                <w:tab w:val="clear" w:pos="-720"/>
              </w:tabs>
              <w:ind w:left="231" w:hanging="180"/>
              <w:rPr>
                <w:rFonts w:asciiTheme="minorHAnsi" w:hAnsiTheme="minorHAnsi" w:cstheme="minorHAnsi"/>
                <w:sz w:val="22"/>
                <w:szCs w:val="22"/>
              </w:rPr>
            </w:pPr>
            <w:r w:rsidRPr="00EF29B2">
              <w:rPr>
                <w:rFonts w:asciiTheme="minorHAnsi" w:hAnsiTheme="minorHAnsi" w:cstheme="minorHAnsi"/>
                <w:sz w:val="22"/>
                <w:szCs w:val="22"/>
              </w:rPr>
              <w:t>Date Submitted:</w:t>
            </w:r>
          </w:p>
        </w:tc>
      </w:tr>
      <w:tr w:rsidR="00CF3434" w:rsidRPr="00EF29B2" w14:paraId="0AD44B68" w14:textId="77777777" w:rsidTr="00CF3434">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E563BD" w14:textId="77777777" w:rsidR="00CF3434" w:rsidRPr="00EF29B2" w:rsidRDefault="00CF3434" w:rsidP="00E60F3F">
            <w:pPr>
              <w:rPr>
                <w:rFonts w:cstheme="minorHAnsi"/>
              </w:rPr>
            </w:pPr>
          </w:p>
        </w:tc>
        <w:tc>
          <w:tcPr>
            <w:tcW w:w="9113" w:type="dxa"/>
            <w:tcBorders>
              <w:left w:val="single" w:sz="4" w:space="0" w:color="auto"/>
            </w:tcBorders>
            <w:shd w:val="clear" w:color="auto" w:fill="F2F2F2" w:themeFill="background1" w:themeFillShade="F2"/>
          </w:tcPr>
          <w:p w14:paraId="18302A52" w14:textId="0BBBF7A8" w:rsidR="00CF3434" w:rsidRPr="00EF29B2" w:rsidRDefault="00A65950" w:rsidP="00CF3434">
            <w:pPr>
              <w:pStyle w:val="BodyText2"/>
              <w:tabs>
                <w:tab w:val="clear" w:pos="-720"/>
              </w:tabs>
              <w:rPr>
                <w:rFonts w:asciiTheme="minorHAnsi" w:hAnsiTheme="minorHAnsi" w:cstheme="minorHAnsi"/>
                <w:sz w:val="22"/>
                <w:szCs w:val="22"/>
              </w:rPr>
            </w:pPr>
            <w:r w:rsidRPr="00EF29B2">
              <w:rPr>
                <w:rFonts w:asciiTheme="minorHAnsi" w:hAnsiTheme="minorHAnsi" w:cstheme="minorHAnsi"/>
                <w:color w:val="FFFFFF" w:themeColor="background1"/>
                <w:sz w:val="22"/>
                <w:szCs w:val="22"/>
              </w:rPr>
              <w:t>a</w:t>
            </w:r>
          </w:p>
        </w:tc>
      </w:tr>
      <w:tr w:rsidR="00CF3434" w:rsidRPr="00EF29B2" w14:paraId="5DAAEB00" w14:textId="77777777" w:rsidTr="00CF3434">
        <w:tc>
          <w:tcPr>
            <w:tcW w:w="1345" w:type="dxa"/>
            <w:tcBorders>
              <w:top w:val="single" w:sz="4" w:space="0" w:color="auto"/>
              <w:left w:val="single" w:sz="4" w:space="0" w:color="auto"/>
              <w:bottom w:val="single" w:sz="4" w:space="0" w:color="auto"/>
              <w:right w:val="single" w:sz="4" w:space="0" w:color="auto"/>
            </w:tcBorders>
          </w:tcPr>
          <w:p w14:paraId="7165D1D9" w14:textId="76202965" w:rsidR="00CF3434" w:rsidRPr="00EF29B2" w:rsidRDefault="00510744" w:rsidP="00CF3434">
            <w:pPr>
              <w:jc w:val="right"/>
              <w:rPr>
                <w:rFonts w:cstheme="minorHAnsi"/>
              </w:rPr>
            </w:pPr>
            <w:sdt>
              <w:sdtPr>
                <w:rPr>
                  <w:rFonts w:cstheme="minorHAnsi"/>
                  <w:b/>
                </w:rPr>
                <w:id w:val="-1066334537"/>
                <w14:checkbox>
                  <w14:checked w14:val="0"/>
                  <w14:checkedState w14:val="0058" w14:font="Arial Black"/>
                  <w14:uncheckedState w14:val="2610" w14:font="MS Gothic"/>
                </w14:checkbox>
              </w:sdtPr>
              <w:sdtContent>
                <w:r w:rsidR="00CF3434" w:rsidRPr="00EF29B2">
                  <w:rPr>
                    <w:rFonts w:ascii="Segoe UI Symbol" w:eastAsia="MS Gothic" w:hAnsi="Segoe UI Symbol" w:cs="Segoe UI Symbol"/>
                    <w:b/>
                  </w:rPr>
                  <w:t>☐</w:t>
                </w:r>
              </w:sdtContent>
            </w:sdt>
            <w:r w:rsidR="00CF3434" w:rsidRPr="00EF29B2">
              <w:rPr>
                <w:rFonts w:cstheme="minorHAnsi"/>
                <w:shd w:val="clear" w:color="auto" w:fill="F2F2F2" w:themeFill="background1" w:themeFillShade="F2"/>
              </w:rPr>
              <w:t>] (c)</w:t>
            </w:r>
          </w:p>
        </w:tc>
        <w:tc>
          <w:tcPr>
            <w:tcW w:w="9113" w:type="dxa"/>
            <w:tcBorders>
              <w:left w:val="single" w:sz="4" w:space="0" w:color="auto"/>
            </w:tcBorders>
          </w:tcPr>
          <w:p w14:paraId="6A30654B" w14:textId="77777777" w:rsidR="00CF3434" w:rsidRPr="00EF29B2" w:rsidRDefault="00CF3434" w:rsidP="00CF3434">
            <w:pPr>
              <w:pStyle w:val="BodyText2"/>
              <w:tabs>
                <w:tab w:val="clear" w:pos="-720"/>
              </w:tabs>
              <w:rPr>
                <w:rFonts w:asciiTheme="minorHAnsi" w:hAnsiTheme="minorHAnsi" w:cstheme="minorHAnsi"/>
                <w:sz w:val="22"/>
                <w:szCs w:val="22"/>
              </w:rPr>
            </w:pPr>
          </w:p>
        </w:tc>
      </w:tr>
    </w:tbl>
    <w:p w14:paraId="7B7F7181" w14:textId="77777777" w:rsidR="00AE1768" w:rsidRPr="00EF29B2" w:rsidRDefault="00AE1768">
      <w:pPr>
        <w:rPr>
          <w:rFonts w:cstheme="minorHAnsi"/>
        </w:rPr>
      </w:pPr>
    </w:p>
    <w:tbl>
      <w:tblPr>
        <w:tblStyle w:val="TableGrid"/>
        <w:tblW w:w="0" w:type="auto"/>
        <w:tblLook w:val="04A0" w:firstRow="1" w:lastRow="0" w:firstColumn="1" w:lastColumn="0" w:noHBand="0" w:noVBand="1"/>
        <w:tblCaption w:val="Conservation Easements / Landowner Assistant programs"/>
      </w:tblPr>
      <w:tblGrid>
        <w:gridCol w:w="1615"/>
        <w:gridCol w:w="8843"/>
      </w:tblGrid>
      <w:tr w:rsidR="009E3A0C" w:rsidRPr="00EF29B2" w14:paraId="1D98A722" w14:textId="77777777" w:rsidTr="00A65950">
        <w:trPr>
          <w:tblHeader/>
        </w:trPr>
        <w:tc>
          <w:tcPr>
            <w:tcW w:w="10458" w:type="dxa"/>
            <w:gridSpan w:val="2"/>
            <w:shd w:val="clear" w:color="auto" w:fill="D9D9D9" w:themeFill="background1" w:themeFillShade="D9"/>
          </w:tcPr>
          <w:p w14:paraId="6332594C" w14:textId="606F0CDC" w:rsidR="009E3A0C" w:rsidRPr="00EF29B2" w:rsidRDefault="00C50721" w:rsidP="00CF3434">
            <w:pPr>
              <w:tabs>
                <w:tab w:val="center" w:pos="5121"/>
              </w:tabs>
              <w:rPr>
                <w:rFonts w:cstheme="minorHAnsi"/>
                <w:b/>
              </w:rPr>
            </w:pPr>
            <w:r w:rsidRPr="00EF29B2">
              <w:rPr>
                <w:rFonts w:cstheme="minorHAnsi"/>
                <w:b/>
              </w:rPr>
              <w:t>d</w:t>
            </w:r>
            <w:r w:rsidR="009B56EC" w:rsidRPr="00EF29B2">
              <w:rPr>
                <w:rFonts w:cstheme="minorHAnsi"/>
                <w:b/>
              </w:rPr>
              <w:t>.</w:t>
            </w:r>
            <w:r w:rsidR="00CF3434" w:rsidRPr="00EF29B2">
              <w:rPr>
                <w:rFonts w:cstheme="minorHAnsi"/>
                <w:b/>
              </w:rPr>
              <w:tab/>
            </w:r>
            <w:r w:rsidR="009E3A0C" w:rsidRPr="00EF29B2">
              <w:rPr>
                <w:rFonts w:cstheme="minorHAnsi"/>
                <w:b/>
              </w:rPr>
              <w:t>Conservation Easements / Landowner Assistant programs</w:t>
            </w:r>
          </w:p>
        </w:tc>
      </w:tr>
      <w:tr w:rsidR="009E3A0C" w:rsidRPr="00EF29B2" w14:paraId="43A167CF" w14:textId="77777777" w:rsidTr="00CE116C">
        <w:tc>
          <w:tcPr>
            <w:tcW w:w="1615" w:type="dxa"/>
          </w:tcPr>
          <w:p w14:paraId="045073C2" w14:textId="12A8568A" w:rsidR="009E3A0C" w:rsidRPr="00EF29B2" w:rsidRDefault="009E3A0C" w:rsidP="00CE116C">
            <w:pPr>
              <w:pStyle w:val="ListParagraph"/>
              <w:numPr>
                <w:ilvl w:val="0"/>
                <w:numId w:val="37"/>
              </w:numPr>
              <w:ind w:left="158" w:hanging="180"/>
              <w:rPr>
                <w:rFonts w:cstheme="minorHAnsi"/>
              </w:rPr>
            </w:pPr>
            <w:r w:rsidRPr="00EF29B2">
              <w:rPr>
                <w:rFonts w:cstheme="minorHAnsi"/>
              </w:rPr>
              <w:t>[</w:t>
            </w:r>
            <w:sdt>
              <w:sdtPr>
                <w:rPr>
                  <w:rFonts w:eastAsia="MS Gothic" w:cstheme="minorHAnsi"/>
                  <w:b/>
                </w:rPr>
                <w:id w:val="1526828702"/>
                <w14:checkbox>
                  <w14:checked w14:val="0"/>
                  <w14:checkedState w14:val="0058" w14:font="Arial Black"/>
                  <w14:uncheckedState w14:val="2610" w14:font="MS Gothic"/>
                </w14:checkbox>
              </w:sdtPr>
              <w:sdtContent>
                <w:r w:rsidRPr="00EF29B2">
                  <w:rPr>
                    <w:rFonts w:ascii="Segoe UI Symbol" w:eastAsia="MS Gothic" w:hAnsi="Segoe UI Symbol" w:cs="Segoe UI Symbol"/>
                    <w:b/>
                  </w:rPr>
                  <w:t>☐</w:t>
                </w:r>
              </w:sdtContent>
            </w:sdt>
            <w:r w:rsidRPr="00EF29B2">
              <w:rPr>
                <w:rFonts w:cstheme="minorHAnsi"/>
                <w:shd w:val="clear" w:color="auto" w:fill="F2F2F2" w:themeFill="background1" w:themeFillShade="F2"/>
              </w:rPr>
              <w:t>]Yes   [</w:t>
            </w:r>
            <w:sdt>
              <w:sdtPr>
                <w:rPr>
                  <w:rFonts w:eastAsia="MS Gothic" w:cstheme="minorHAnsi"/>
                  <w:b/>
                </w:rPr>
                <w:id w:val="-1692759312"/>
                <w14:checkbox>
                  <w14:checked w14:val="0"/>
                  <w14:checkedState w14:val="0058" w14:font="Arial Black"/>
                  <w14:uncheckedState w14:val="2610" w14:font="MS Gothic"/>
                </w14:checkbox>
              </w:sdtPr>
              <w:sdtContent>
                <w:r w:rsidRPr="00EF29B2">
                  <w:rPr>
                    <w:rFonts w:ascii="Segoe UI Symbol" w:eastAsia="MS Gothic" w:hAnsi="Segoe UI Symbol" w:cs="Segoe UI Symbol"/>
                    <w:b/>
                  </w:rPr>
                  <w:t>☐</w:t>
                </w:r>
              </w:sdtContent>
            </w:sdt>
            <w:r w:rsidRPr="00EF29B2">
              <w:rPr>
                <w:rFonts w:cstheme="minorHAnsi"/>
                <w:shd w:val="clear" w:color="auto" w:fill="F2F2F2" w:themeFill="background1" w:themeFillShade="F2"/>
              </w:rPr>
              <w:t>] No</w:t>
            </w:r>
          </w:p>
        </w:tc>
        <w:tc>
          <w:tcPr>
            <w:tcW w:w="8843" w:type="dxa"/>
          </w:tcPr>
          <w:p w14:paraId="1D7599FE" w14:textId="77777777" w:rsidR="009E3A0C" w:rsidRPr="00EF29B2" w:rsidRDefault="009E3A0C" w:rsidP="00E60F3F">
            <w:pPr>
              <w:rPr>
                <w:rFonts w:cstheme="minorHAnsi"/>
              </w:rPr>
            </w:pPr>
            <w:r w:rsidRPr="00EF29B2">
              <w:rPr>
                <w:rFonts w:cstheme="minorHAnsi"/>
              </w:rPr>
              <w:t>Is there a conservation easement, existing, for any of the plan area?</w:t>
            </w:r>
          </w:p>
        </w:tc>
      </w:tr>
      <w:tr w:rsidR="009E3A0C" w:rsidRPr="00EF29B2" w14:paraId="1DBB921E" w14:textId="77777777" w:rsidTr="00CE116C">
        <w:tc>
          <w:tcPr>
            <w:tcW w:w="1615" w:type="dxa"/>
          </w:tcPr>
          <w:p w14:paraId="2218556E" w14:textId="77777777" w:rsidR="009E3A0C" w:rsidRPr="00EF29B2" w:rsidRDefault="009E3A0C" w:rsidP="00E60F3F">
            <w:pPr>
              <w:rPr>
                <w:rFonts w:cstheme="minorHAnsi"/>
              </w:rPr>
            </w:pPr>
          </w:p>
        </w:tc>
        <w:tc>
          <w:tcPr>
            <w:tcW w:w="8843" w:type="dxa"/>
          </w:tcPr>
          <w:p w14:paraId="1A921FA6" w14:textId="77777777" w:rsidR="009E3A0C" w:rsidRPr="00EF29B2" w:rsidRDefault="009E3A0C" w:rsidP="00E60F3F">
            <w:pPr>
              <w:rPr>
                <w:rFonts w:cstheme="minorHAnsi"/>
                <w:b/>
              </w:rPr>
            </w:pPr>
            <w:r w:rsidRPr="00EF29B2">
              <w:rPr>
                <w:rFonts w:cstheme="minorHAnsi"/>
                <w:b/>
              </w:rPr>
              <w:t>If “YES” provide</w:t>
            </w:r>
          </w:p>
          <w:p w14:paraId="72D4F01A" w14:textId="77777777" w:rsidR="009E3A0C" w:rsidRPr="00EF29B2" w:rsidRDefault="009E3A0C" w:rsidP="00E60F3F">
            <w:pPr>
              <w:pStyle w:val="ListParagraph"/>
              <w:numPr>
                <w:ilvl w:val="0"/>
                <w:numId w:val="23"/>
              </w:numPr>
              <w:ind w:left="235" w:hanging="180"/>
              <w:rPr>
                <w:rFonts w:cstheme="minorHAnsi"/>
              </w:rPr>
            </w:pPr>
            <w:r w:rsidRPr="00EF29B2">
              <w:rPr>
                <w:rFonts w:cstheme="minorHAnsi"/>
              </w:rPr>
              <w:t>Conservation Easement Name: _____________________</w:t>
            </w:r>
          </w:p>
          <w:p w14:paraId="6E0C1C9D" w14:textId="25A7DBDC" w:rsidR="009E3A0C" w:rsidRPr="00EF29B2" w:rsidRDefault="009E3A0C" w:rsidP="00E60F3F">
            <w:pPr>
              <w:pStyle w:val="ListParagraph"/>
              <w:numPr>
                <w:ilvl w:val="0"/>
                <w:numId w:val="23"/>
              </w:numPr>
              <w:ind w:left="235" w:hanging="180"/>
              <w:rPr>
                <w:rFonts w:cstheme="minorHAnsi"/>
              </w:rPr>
            </w:pPr>
            <w:r w:rsidRPr="00EF29B2">
              <w:rPr>
                <w:rFonts w:cstheme="minorHAnsi"/>
              </w:rPr>
              <w:t xml:space="preserve">Who is </w:t>
            </w:r>
            <w:r w:rsidR="00AE1768" w:rsidRPr="00EF29B2">
              <w:rPr>
                <w:rFonts w:cstheme="minorHAnsi"/>
              </w:rPr>
              <w:t xml:space="preserve">the </w:t>
            </w:r>
            <w:r w:rsidRPr="00EF29B2">
              <w:rPr>
                <w:rFonts w:cstheme="minorHAnsi"/>
              </w:rPr>
              <w:t>easement grantee:</w:t>
            </w:r>
            <w:r w:rsidR="00AE1768" w:rsidRPr="00EF29B2">
              <w:rPr>
                <w:rFonts w:cstheme="minorHAnsi"/>
              </w:rPr>
              <w:t xml:space="preserve"> (Who holds the easement)</w:t>
            </w:r>
            <w:r w:rsidR="006004F7" w:rsidRPr="00EF29B2">
              <w:rPr>
                <w:rFonts w:cstheme="minorHAnsi"/>
              </w:rPr>
              <w:t xml:space="preserve"> </w:t>
            </w:r>
            <w:r w:rsidRPr="00EF29B2">
              <w:rPr>
                <w:rFonts w:cstheme="minorHAnsi"/>
              </w:rPr>
              <w:t>_</w:t>
            </w:r>
            <w:r w:rsidR="006004F7" w:rsidRPr="00EF29B2">
              <w:rPr>
                <w:rFonts w:cstheme="minorHAnsi"/>
              </w:rPr>
              <w:t>______________________________</w:t>
            </w:r>
            <w:r w:rsidRPr="00EF29B2">
              <w:rPr>
                <w:rFonts w:cstheme="minorHAnsi"/>
              </w:rPr>
              <w:t>_</w:t>
            </w:r>
          </w:p>
          <w:p w14:paraId="61B2A6F3" w14:textId="77777777" w:rsidR="009E3A0C" w:rsidRPr="00EF29B2" w:rsidRDefault="009E3A0C" w:rsidP="00E60F3F">
            <w:pPr>
              <w:rPr>
                <w:rFonts w:cstheme="minorHAnsi"/>
              </w:rPr>
            </w:pPr>
          </w:p>
        </w:tc>
      </w:tr>
      <w:tr w:rsidR="009E3A0C" w:rsidRPr="00EF29B2" w14:paraId="4BB88630" w14:textId="77777777" w:rsidTr="00CE116C">
        <w:tc>
          <w:tcPr>
            <w:tcW w:w="1615" w:type="dxa"/>
          </w:tcPr>
          <w:p w14:paraId="3FE15A92" w14:textId="3D019F66" w:rsidR="009E3A0C" w:rsidRPr="00EF29B2" w:rsidRDefault="009E3A0C" w:rsidP="00CE116C">
            <w:pPr>
              <w:pStyle w:val="ListParagraph"/>
              <w:numPr>
                <w:ilvl w:val="0"/>
                <w:numId w:val="37"/>
              </w:numPr>
              <w:ind w:left="158" w:hanging="200"/>
              <w:rPr>
                <w:rFonts w:cstheme="minorHAnsi"/>
              </w:rPr>
            </w:pPr>
            <w:r w:rsidRPr="00EF29B2">
              <w:rPr>
                <w:rFonts w:cstheme="minorHAnsi"/>
              </w:rPr>
              <w:t>[</w:t>
            </w:r>
            <w:sdt>
              <w:sdtPr>
                <w:rPr>
                  <w:rFonts w:eastAsia="MS Gothic" w:cstheme="minorHAnsi"/>
                  <w:b/>
                </w:rPr>
                <w:id w:val="-1065493438"/>
                <w14:checkbox>
                  <w14:checked w14:val="0"/>
                  <w14:checkedState w14:val="0058" w14:font="Arial Black"/>
                  <w14:uncheckedState w14:val="2610" w14:font="MS Gothic"/>
                </w14:checkbox>
              </w:sdtPr>
              <w:sdtContent>
                <w:r w:rsidRPr="00EF29B2">
                  <w:rPr>
                    <w:rFonts w:ascii="Segoe UI Symbol" w:eastAsia="MS Gothic" w:hAnsi="Segoe UI Symbol" w:cs="Segoe UI Symbol"/>
                    <w:b/>
                  </w:rPr>
                  <w:t>☐</w:t>
                </w:r>
              </w:sdtContent>
            </w:sdt>
            <w:r w:rsidRPr="00EF29B2">
              <w:rPr>
                <w:rFonts w:cstheme="minorHAnsi"/>
                <w:shd w:val="clear" w:color="auto" w:fill="F2F2F2" w:themeFill="background1" w:themeFillShade="F2"/>
              </w:rPr>
              <w:t>]Yes   [</w:t>
            </w:r>
            <w:sdt>
              <w:sdtPr>
                <w:rPr>
                  <w:rFonts w:eastAsia="MS Gothic" w:cstheme="minorHAnsi"/>
                  <w:b/>
                </w:rPr>
                <w:id w:val="1047956589"/>
                <w14:checkbox>
                  <w14:checked w14:val="0"/>
                  <w14:checkedState w14:val="0058" w14:font="Arial Black"/>
                  <w14:uncheckedState w14:val="2610" w14:font="MS Gothic"/>
                </w14:checkbox>
              </w:sdtPr>
              <w:sdtContent>
                <w:r w:rsidRPr="00EF29B2">
                  <w:rPr>
                    <w:rFonts w:ascii="Segoe UI Symbol" w:eastAsia="MS Gothic" w:hAnsi="Segoe UI Symbol" w:cs="Segoe UI Symbol"/>
                    <w:b/>
                  </w:rPr>
                  <w:t>☐</w:t>
                </w:r>
              </w:sdtContent>
            </w:sdt>
            <w:r w:rsidRPr="00EF29B2">
              <w:rPr>
                <w:rFonts w:cstheme="minorHAnsi"/>
                <w:shd w:val="clear" w:color="auto" w:fill="F2F2F2" w:themeFill="background1" w:themeFillShade="F2"/>
              </w:rPr>
              <w:t>] No</w:t>
            </w:r>
          </w:p>
        </w:tc>
        <w:tc>
          <w:tcPr>
            <w:tcW w:w="8843" w:type="dxa"/>
          </w:tcPr>
          <w:p w14:paraId="435C6C6E" w14:textId="77777777" w:rsidR="009E3A0C" w:rsidRPr="00EF29B2" w:rsidRDefault="009E3A0C" w:rsidP="00E60F3F">
            <w:pPr>
              <w:rPr>
                <w:rFonts w:cstheme="minorHAnsi"/>
              </w:rPr>
            </w:pPr>
            <w:r w:rsidRPr="00EF29B2">
              <w:rPr>
                <w:rFonts w:cstheme="minorHAnsi"/>
              </w:rPr>
              <w:t xml:space="preserve">Is a Conservation Easement </w:t>
            </w:r>
            <w:r w:rsidR="00AE1768" w:rsidRPr="00EF29B2">
              <w:rPr>
                <w:rFonts w:cstheme="minorHAnsi"/>
              </w:rPr>
              <w:t xml:space="preserve">proposed or </w:t>
            </w:r>
            <w:r w:rsidRPr="00EF29B2">
              <w:rPr>
                <w:rFonts w:cstheme="minorHAnsi"/>
              </w:rPr>
              <w:t>waiting approval for any portion of the plan area?</w:t>
            </w:r>
          </w:p>
        </w:tc>
      </w:tr>
      <w:tr w:rsidR="009E3A0C" w:rsidRPr="00EF29B2" w14:paraId="3C778B9B" w14:textId="77777777" w:rsidTr="00CE116C">
        <w:tc>
          <w:tcPr>
            <w:tcW w:w="1615" w:type="dxa"/>
          </w:tcPr>
          <w:p w14:paraId="0100AB32" w14:textId="0596E552" w:rsidR="009E3A0C" w:rsidRPr="00EF29B2" w:rsidRDefault="009E3A0C" w:rsidP="00CE116C">
            <w:pPr>
              <w:pStyle w:val="ListParagraph"/>
              <w:numPr>
                <w:ilvl w:val="0"/>
                <w:numId w:val="37"/>
              </w:numPr>
              <w:ind w:left="158" w:hanging="180"/>
              <w:rPr>
                <w:rFonts w:cstheme="minorHAnsi"/>
              </w:rPr>
            </w:pPr>
            <w:r w:rsidRPr="00EF29B2">
              <w:rPr>
                <w:rFonts w:cstheme="minorHAnsi"/>
              </w:rPr>
              <w:t>[</w:t>
            </w:r>
            <w:sdt>
              <w:sdtPr>
                <w:rPr>
                  <w:rFonts w:eastAsia="MS Gothic" w:cstheme="minorHAnsi"/>
                  <w:b/>
                </w:rPr>
                <w:id w:val="211704551"/>
                <w14:checkbox>
                  <w14:checked w14:val="0"/>
                  <w14:checkedState w14:val="0058" w14:font="Arial Black"/>
                  <w14:uncheckedState w14:val="2610" w14:font="MS Gothic"/>
                </w14:checkbox>
              </w:sdtPr>
              <w:sdtContent>
                <w:r w:rsidRPr="00EF29B2">
                  <w:rPr>
                    <w:rFonts w:ascii="Segoe UI Symbol" w:eastAsia="MS Gothic" w:hAnsi="Segoe UI Symbol" w:cs="Segoe UI Symbol"/>
                    <w:b/>
                  </w:rPr>
                  <w:t>☐</w:t>
                </w:r>
              </w:sdtContent>
            </w:sdt>
            <w:r w:rsidRPr="00EF29B2">
              <w:rPr>
                <w:rFonts w:cstheme="minorHAnsi"/>
                <w:shd w:val="clear" w:color="auto" w:fill="F2F2F2" w:themeFill="background1" w:themeFillShade="F2"/>
              </w:rPr>
              <w:t>]Yes   [</w:t>
            </w:r>
            <w:sdt>
              <w:sdtPr>
                <w:rPr>
                  <w:rFonts w:eastAsia="MS Gothic" w:cstheme="minorHAnsi"/>
                  <w:b/>
                </w:rPr>
                <w:id w:val="-1594079753"/>
                <w14:checkbox>
                  <w14:checked w14:val="0"/>
                  <w14:checkedState w14:val="0058" w14:font="Arial Black"/>
                  <w14:uncheckedState w14:val="2610" w14:font="MS Gothic"/>
                </w14:checkbox>
              </w:sdtPr>
              <w:sdtContent>
                <w:r w:rsidRPr="00EF29B2">
                  <w:rPr>
                    <w:rFonts w:ascii="Segoe UI Symbol" w:eastAsia="MS Gothic" w:hAnsi="Segoe UI Symbol" w:cs="Segoe UI Symbol"/>
                    <w:b/>
                  </w:rPr>
                  <w:t>☐</w:t>
                </w:r>
              </w:sdtContent>
            </w:sdt>
            <w:r w:rsidRPr="00EF29B2">
              <w:rPr>
                <w:rFonts w:cstheme="minorHAnsi"/>
                <w:shd w:val="clear" w:color="auto" w:fill="F2F2F2" w:themeFill="background1" w:themeFillShade="F2"/>
              </w:rPr>
              <w:t>] No</w:t>
            </w:r>
          </w:p>
        </w:tc>
        <w:tc>
          <w:tcPr>
            <w:tcW w:w="8843" w:type="dxa"/>
          </w:tcPr>
          <w:p w14:paraId="11B442C8" w14:textId="77777777" w:rsidR="009E3A0C" w:rsidRPr="00EF29B2" w:rsidRDefault="009E3A0C" w:rsidP="00E60F3F">
            <w:pPr>
              <w:rPr>
                <w:rFonts w:cstheme="minorHAnsi"/>
              </w:rPr>
            </w:pPr>
            <w:r w:rsidRPr="00EF29B2">
              <w:rPr>
                <w:rFonts w:cstheme="minorHAnsi"/>
              </w:rPr>
              <w:t>Are there any land owner assistance programs associated for any portion of the propose plan area?</w:t>
            </w:r>
          </w:p>
          <w:p w14:paraId="4B72AD2D" w14:textId="77777777" w:rsidR="009E3A0C" w:rsidRPr="00EF29B2" w:rsidRDefault="009E3A0C" w:rsidP="00E60F3F">
            <w:pPr>
              <w:rPr>
                <w:rFonts w:cstheme="minorHAnsi"/>
              </w:rPr>
            </w:pPr>
          </w:p>
          <w:p w14:paraId="096A775F" w14:textId="77777777" w:rsidR="009E3A0C" w:rsidRPr="00EF29B2" w:rsidRDefault="009E3A0C" w:rsidP="00E60F3F">
            <w:pPr>
              <w:rPr>
                <w:rFonts w:cstheme="minorHAnsi"/>
                <w:b/>
              </w:rPr>
            </w:pPr>
            <w:r w:rsidRPr="00EF29B2">
              <w:rPr>
                <w:rFonts w:cstheme="minorHAnsi"/>
                <w:b/>
              </w:rPr>
              <w:lastRenderedPageBreak/>
              <w:t>If “YES” indicate what land assistance program it is and associated identifying document number and/or name of project.</w:t>
            </w:r>
          </w:p>
          <w:p w14:paraId="54723567" w14:textId="77777777" w:rsidR="009E3A0C" w:rsidRPr="00EF29B2" w:rsidRDefault="009E3A0C" w:rsidP="00E60F3F">
            <w:pPr>
              <w:rPr>
                <w:rFonts w:cstheme="minorHAnsi"/>
              </w:rPr>
            </w:pPr>
          </w:p>
        </w:tc>
      </w:tr>
    </w:tbl>
    <w:p w14:paraId="5242CB4B" w14:textId="72A28F53" w:rsidR="005765BD" w:rsidRPr="00EF29B2" w:rsidRDefault="005765BD">
      <w:pPr>
        <w:rPr>
          <w:rFonts w:cstheme="minorHAnsi"/>
        </w:rPr>
      </w:pPr>
    </w:p>
    <w:tbl>
      <w:tblPr>
        <w:tblStyle w:val="TableGrid"/>
        <w:tblW w:w="0" w:type="auto"/>
        <w:tblLook w:val="04A0" w:firstRow="1" w:lastRow="0" w:firstColumn="1" w:lastColumn="0" w:noHBand="0" w:noVBand="1"/>
        <w:tblCaption w:val="Habitat Conservation Plans (HCP) / Natural Communities Conservation Plans (NCCP)"/>
      </w:tblPr>
      <w:tblGrid>
        <w:gridCol w:w="1525"/>
        <w:gridCol w:w="8933"/>
      </w:tblGrid>
      <w:tr w:rsidR="00AE1768" w:rsidRPr="00EF29B2" w14:paraId="271BE139" w14:textId="77777777" w:rsidTr="00A65950">
        <w:trPr>
          <w:tblHeader/>
        </w:trPr>
        <w:tc>
          <w:tcPr>
            <w:tcW w:w="10458" w:type="dxa"/>
            <w:gridSpan w:val="2"/>
            <w:shd w:val="clear" w:color="auto" w:fill="D9D9D9" w:themeFill="background1" w:themeFillShade="D9"/>
          </w:tcPr>
          <w:p w14:paraId="304A228A" w14:textId="3F6B63EE" w:rsidR="00AE1768" w:rsidRPr="00EF29B2" w:rsidRDefault="00C50721" w:rsidP="006867C6">
            <w:pPr>
              <w:tabs>
                <w:tab w:val="center" w:pos="5121"/>
              </w:tabs>
              <w:rPr>
                <w:rFonts w:cstheme="minorHAnsi"/>
                <w:b/>
              </w:rPr>
            </w:pPr>
            <w:r w:rsidRPr="00EF29B2">
              <w:rPr>
                <w:rFonts w:cstheme="minorHAnsi"/>
                <w:b/>
              </w:rPr>
              <w:t>e</w:t>
            </w:r>
            <w:r w:rsidR="006867C6" w:rsidRPr="00EF29B2">
              <w:rPr>
                <w:rFonts w:cstheme="minorHAnsi"/>
                <w:b/>
              </w:rPr>
              <w:t>.</w:t>
            </w:r>
            <w:r w:rsidR="006F4906" w:rsidRPr="00EF29B2">
              <w:rPr>
                <w:rFonts w:cstheme="minorHAnsi"/>
                <w:b/>
              </w:rPr>
              <w:tab/>
            </w:r>
            <w:r w:rsidR="00437C4E" w:rsidRPr="00EF29B2">
              <w:rPr>
                <w:rFonts w:cstheme="minorHAnsi"/>
                <w:b/>
              </w:rPr>
              <w:t>Habitat Conservation Plans (HCP) / Natural Communities Conservation Plans (NCCP)</w:t>
            </w:r>
          </w:p>
        </w:tc>
      </w:tr>
      <w:tr w:rsidR="00AE1768" w:rsidRPr="00EF29B2" w14:paraId="2D830B83" w14:textId="77777777" w:rsidTr="00437C4E">
        <w:tc>
          <w:tcPr>
            <w:tcW w:w="1525" w:type="dxa"/>
          </w:tcPr>
          <w:p w14:paraId="739C206B" w14:textId="0CC4209A" w:rsidR="00AE1768" w:rsidRPr="00EF29B2" w:rsidRDefault="00AE1768" w:rsidP="00E60F3F">
            <w:pPr>
              <w:rPr>
                <w:rFonts w:cstheme="minorHAnsi"/>
              </w:rPr>
            </w:pPr>
            <w:r w:rsidRPr="00EF29B2">
              <w:rPr>
                <w:rFonts w:cstheme="minorHAnsi"/>
              </w:rPr>
              <w:t xml:space="preserve"> </w:t>
            </w:r>
            <w:r w:rsidR="003967F9" w:rsidRPr="00EF29B2">
              <w:rPr>
                <w:rFonts w:cstheme="minorHAnsi"/>
              </w:rPr>
              <w:t>1.</w:t>
            </w:r>
            <w:r w:rsidRPr="00EF29B2">
              <w:rPr>
                <w:rFonts w:cstheme="minorHAnsi"/>
              </w:rPr>
              <w:t>[</w:t>
            </w:r>
            <w:sdt>
              <w:sdtPr>
                <w:rPr>
                  <w:rFonts w:cstheme="minorHAnsi"/>
                  <w:b/>
                </w:rPr>
                <w:id w:val="-604651120"/>
                <w14:checkbox>
                  <w14:checked w14:val="0"/>
                  <w14:checkedState w14:val="0058" w14:font="Arial Black"/>
                  <w14:uncheckedState w14:val="2610" w14:font="MS Gothic"/>
                </w14:checkbox>
              </w:sdtPr>
              <w:sdtContent>
                <w:r w:rsidRPr="00EF29B2">
                  <w:rPr>
                    <w:rFonts w:ascii="Segoe UI Symbol" w:eastAsia="MS Gothic" w:hAnsi="Segoe UI Symbol" w:cs="Segoe UI Symbol"/>
                    <w:b/>
                  </w:rPr>
                  <w:t>☐</w:t>
                </w:r>
              </w:sdtContent>
            </w:sdt>
            <w:r w:rsidR="003967F9" w:rsidRPr="00EF29B2">
              <w:rPr>
                <w:rFonts w:cstheme="minorHAnsi"/>
                <w:shd w:val="clear" w:color="auto" w:fill="F2F2F2" w:themeFill="background1" w:themeFillShade="F2"/>
              </w:rPr>
              <w:t xml:space="preserve">]Yes </w:t>
            </w:r>
            <w:r w:rsidRPr="00EF29B2">
              <w:rPr>
                <w:rFonts w:cstheme="minorHAnsi"/>
                <w:shd w:val="clear" w:color="auto" w:fill="F2F2F2" w:themeFill="background1" w:themeFillShade="F2"/>
              </w:rPr>
              <w:t>[</w:t>
            </w:r>
            <w:sdt>
              <w:sdtPr>
                <w:rPr>
                  <w:rFonts w:cstheme="minorHAnsi"/>
                  <w:b/>
                </w:rPr>
                <w:id w:val="626358232"/>
                <w14:checkbox>
                  <w14:checked w14:val="0"/>
                  <w14:checkedState w14:val="0058" w14:font="Arial Black"/>
                  <w14:uncheckedState w14:val="2610" w14:font="MS Gothic"/>
                </w14:checkbox>
              </w:sdtPr>
              <w:sdtContent>
                <w:r w:rsidRPr="00EF29B2">
                  <w:rPr>
                    <w:rFonts w:ascii="Segoe UI Symbol" w:eastAsia="MS Gothic" w:hAnsi="Segoe UI Symbol" w:cs="Segoe UI Symbol"/>
                    <w:b/>
                  </w:rPr>
                  <w:t>☐</w:t>
                </w:r>
              </w:sdtContent>
            </w:sdt>
            <w:r w:rsidRPr="00EF29B2">
              <w:rPr>
                <w:rFonts w:cstheme="minorHAnsi"/>
                <w:shd w:val="clear" w:color="auto" w:fill="F2F2F2" w:themeFill="background1" w:themeFillShade="F2"/>
              </w:rPr>
              <w:t>] No</w:t>
            </w:r>
          </w:p>
        </w:tc>
        <w:tc>
          <w:tcPr>
            <w:tcW w:w="8933" w:type="dxa"/>
          </w:tcPr>
          <w:p w14:paraId="4794AB79" w14:textId="77777777" w:rsidR="00AE1768" w:rsidRPr="00EF29B2" w:rsidRDefault="00AE1768" w:rsidP="00E60F3F">
            <w:pPr>
              <w:rPr>
                <w:rFonts w:cstheme="minorHAnsi"/>
              </w:rPr>
            </w:pPr>
            <w:r w:rsidRPr="00EF29B2">
              <w:rPr>
                <w:rFonts w:cstheme="minorHAnsi"/>
              </w:rPr>
              <w:t>Is any portion of the ownership covered by a Habitat Conservation Plan?</w:t>
            </w:r>
          </w:p>
        </w:tc>
      </w:tr>
      <w:tr w:rsidR="00AE1768" w:rsidRPr="00EF29B2" w14:paraId="189442F4" w14:textId="77777777" w:rsidTr="00437C4E">
        <w:tc>
          <w:tcPr>
            <w:tcW w:w="1525" w:type="dxa"/>
          </w:tcPr>
          <w:p w14:paraId="175D702B" w14:textId="77777777" w:rsidR="00AE1768" w:rsidRPr="00EF29B2" w:rsidRDefault="00AE1768" w:rsidP="00AE1768">
            <w:pPr>
              <w:jc w:val="right"/>
              <w:rPr>
                <w:rFonts w:cstheme="minorHAnsi"/>
                <w:shd w:val="clear" w:color="auto" w:fill="F2F2F2" w:themeFill="background1" w:themeFillShade="F2"/>
              </w:rPr>
            </w:pPr>
            <w:r w:rsidRPr="00EF29B2">
              <w:rPr>
                <w:rFonts w:cstheme="minorHAnsi"/>
              </w:rPr>
              <w:t>[</w:t>
            </w:r>
            <w:sdt>
              <w:sdtPr>
                <w:rPr>
                  <w:rFonts w:cstheme="minorHAnsi"/>
                  <w:b/>
                </w:rPr>
                <w:id w:val="986984360"/>
                <w14:checkbox>
                  <w14:checked w14:val="0"/>
                  <w14:checkedState w14:val="0058" w14:font="Arial Black"/>
                  <w14:uncheckedState w14:val="2610" w14:font="MS Gothic"/>
                </w14:checkbox>
              </w:sdtPr>
              <w:sdtContent>
                <w:r w:rsidRPr="00EF29B2">
                  <w:rPr>
                    <w:rFonts w:ascii="Segoe UI Symbol" w:eastAsia="MS Gothic" w:hAnsi="Segoe UI Symbol" w:cs="Segoe UI Symbol"/>
                    <w:b/>
                  </w:rPr>
                  <w:t>☐</w:t>
                </w:r>
              </w:sdtContent>
            </w:sdt>
            <w:r w:rsidRPr="00EF29B2">
              <w:rPr>
                <w:rFonts w:cstheme="minorHAnsi"/>
                <w:shd w:val="clear" w:color="auto" w:fill="F2F2F2" w:themeFill="background1" w:themeFillShade="F2"/>
              </w:rPr>
              <w:t>]</w:t>
            </w:r>
          </w:p>
          <w:p w14:paraId="76A4D159" w14:textId="77777777" w:rsidR="00AE1768" w:rsidRPr="00EF29B2" w:rsidRDefault="00AE1768" w:rsidP="00437C4E">
            <w:pPr>
              <w:jc w:val="right"/>
              <w:rPr>
                <w:rFonts w:cstheme="minorHAnsi"/>
                <w:shd w:val="clear" w:color="auto" w:fill="F2F2F2" w:themeFill="background1" w:themeFillShade="F2"/>
              </w:rPr>
            </w:pPr>
            <w:r w:rsidRPr="00EF29B2">
              <w:rPr>
                <w:rFonts w:cstheme="minorHAnsi"/>
              </w:rPr>
              <w:t>[</w:t>
            </w:r>
            <w:sdt>
              <w:sdtPr>
                <w:rPr>
                  <w:rFonts w:cstheme="minorHAnsi"/>
                  <w:b/>
                </w:rPr>
                <w:id w:val="-614679497"/>
                <w14:checkbox>
                  <w14:checked w14:val="0"/>
                  <w14:checkedState w14:val="0058" w14:font="Arial Black"/>
                  <w14:uncheckedState w14:val="2610" w14:font="MS Gothic"/>
                </w14:checkbox>
              </w:sdtPr>
              <w:sdtContent>
                <w:r w:rsidRPr="00EF29B2">
                  <w:rPr>
                    <w:rFonts w:ascii="Segoe UI Symbol" w:eastAsia="MS Gothic" w:hAnsi="Segoe UI Symbol" w:cs="Segoe UI Symbol"/>
                    <w:b/>
                  </w:rPr>
                  <w:t>☐</w:t>
                </w:r>
              </w:sdtContent>
            </w:sdt>
            <w:r w:rsidRPr="00EF29B2">
              <w:rPr>
                <w:rFonts w:cstheme="minorHAnsi"/>
                <w:shd w:val="clear" w:color="auto" w:fill="F2F2F2" w:themeFill="background1" w:themeFillShade="F2"/>
              </w:rPr>
              <w:t>]</w:t>
            </w:r>
          </w:p>
        </w:tc>
        <w:tc>
          <w:tcPr>
            <w:tcW w:w="8933" w:type="dxa"/>
          </w:tcPr>
          <w:p w14:paraId="2C003839" w14:textId="77777777" w:rsidR="00AE1768" w:rsidRPr="00EF29B2" w:rsidRDefault="00AE1768" w:rsidP="00E60F3F">
            <w:pPr>
              <w:rPr>
                <w:rFonts w:cstheme="minorHAnsi"/>
              </w:rPr>
            </w:pPr>
            <w:r w:rsidRPr="00EF29B2">
              <w:rPr>
                <w:rFonts w:cstheme="minorHAnsi"/>
              </w:rPr>
              <w:t>Aquatic</w:t>
            </w:r>
          </w:p>
          <w:p w14:paraId="1F79A3F9" w14:textId="77777777" w:rsidR="00AE1768" w:rsidRPr="00EF29B2" w:rsidRDefault="00AE1768" w:rsidP="00E60F3F">
            <w:pPr>
              <w:rPr>
                <w:rFonts w:cstheme="minorHAnsi"/>
              </w:rPr>
            </w:pPr>
            <w:r w:rsidRPr="00EF29B2">
              <w:rPr>
                <w:rFonts w:cstheme="minorHAnsi"/>
              </w:rPr>
              <w:t>Terrestrial</w:t>
            </w:r>
          </w:p>
        </w:tc>
      </w:tr>
      <w:tr w:rsidR="00AE1768" w:rsidRPr="00EF29B2" w14:paraId="46FF9FF7" w14:textId="77777777" w:rsidTr="00437C4E">
        <w:tc>
          <w:tcPr>
            <w:tcW w:w="1525" w:type="dxa"/>
          </w:tcPr>
          <w:p w14:paraId="0AD946A9" w14:textId="7A9C30E0" w:rsidR="00AE1768" w:rsidRPr="00EF29B2" w:rsidRDefault="003967F9" w:rsidP="00E60F3F">
            <w:pPr>
              <w:rPr>
                <w:rFonts w:cstheme="minorHAnsi"/>
              </w:rPr>
            </w:pPr>
            <w:r w:rsidRPr="00EF29B2">
              <w:rPr>
                <w:rFonts w:cstheme="minorHAnsi"/>
              </w:rPr>
              <w:t>2.</w:t>
            </w:r>
            <w:r w:rsidR="00AE1768" w:rsidRPr="00EF29B2">
              <w:rPr>
                <w:rFonts w:cstheme="minorHAnsi"/>
              </w:rPr>
              <w:t>[</w:t>
            </w:r>
            <w:sdt>
              <w:sdtPr>
                <w:rPr>
                  <w:rFonts w:cstheme="minorHAnsi"/>
                  <w:b/>
                </w:rPr>
                <w:id w:val="-439137703"/>
                <w14:checkbox>
                  <w14:checked w14:val="0"/>
                  <w14:checkedState w14:val="0058" w14:font="Arial Black"/>
                  <w14:uncheckedState w14:val="2610" w14:font="MS Gothic"/>
                </w14:checkbox>
              </w:sdtPr>
              <w:sdtContent>
                <w:r w:rsidR="00AE1768" w:rsidRPr="00EF29B2">
                  <w:rPr>
                    <w:rFonts w:ascii="Segoe UI Symbol" w:eastAsia="MS Gothic" w:hAnsi="Segoe UI Symbol" w:cs="Segoe UI Symbol"/>
                    <w:b/>
                  </w:rPr>
                  <w:t>☐</w:t>
                </w:r>
              </w:sdtContent>
            </w:sdt>
            <w:r w:rsidRPr="00EF29B2">
              <w:rPr>
                <w:rFonts w:cstheme="minorHAnsi"/>
                <w:shd w:val="clear" w:color="auto" w:fill="F2F2F2" w:themeFill="background1" w:themeFillShade="F2"/>
              </w:rPr>
              <w:t xml:space="preserve">]Yes </w:t>
            </w:r>
            <w:r w:rsidR="00AE1768" w:rsidRPr="00EF29B2">
              <w:rPr>
                <w:rFonts w:cstheme="minorHAnsi"/>
                <w:shd w:val="clear" w:color="auto" w:fill="F2F2F2" w:themeFill="background1" w:themeFillShade="F2"/>
              </w:rPr>
              <w:t>[</w:t>
            </w:r>
            <w:sdt>
              <w:sdtPr>
                <w:rPr>
                  <w:rFonts w:cstheme="minorHAnsi"/>
                  <w:b/>
                </w:rPr>
                <w:id w:val="-2027617865"/>
                <w14:checkbox>
                  <w14:checked w14:val="0"/>
                  <w14:checkedState w14:val="0058" w14:font="Arial Black"/>
                  <w14:uncheckedState w14:val="2610" w14:font="MS Gothic"/>
                </w14:checkbox>
              </w:sdtPr>
              <w:sdtContent>
                <w:r w:rsidR="00AE1768" w:rsidRPr="00EF29B2">
                  <w:rPr>
                    <w:rFonts w:ascii="Segoe UI Symbol" w:eastAsia="MS Gothic" w:hAnsi="Segoe UI Symbol" w:cs="Segoe UI Symbol"/>
                    <w:b/>
                  </w:rPr>
                  <w:t>☐</w:t>
                </w:r>
              </w:sdtContent>
            </w:sdt>
            <w:r w:rsidR="00AE1768" w:rsidRPr="00EF29B2">
              <w:rPr>
                <w:rFonts w:cstheme="minorHAnsi"/>
                <w:shd w:val="clear" w:color="auto" w:fill="F2F2F2" w:themeFill="background1" w:themeFillShade="F2"/>
              </w:rPr>
              <w:t>] No</w:t>
            </w:r>
          </w:p>
        </w:tc>
        <w:tc>
          <w:tcPr>
            <w:tcW w:w="8933" w:type="dxa"/>
          </w:tcPr>
          <w:p w14:paraId="4C7887D4" w14:textId="77777777" w:rsidR="00AE1768" w:rsidRPr="00EF29B2" w:rsidRDefault="00AE1768" w:rsidP="00E60F3F">
            <w:pPr>
              <w:rPr>
                <w:rFonts w:cstheme="minorHAnsi"/>
              </w:rPr>
            </w:pPr>
          </w:p>
        </w:tc>
      </w:tr>
      <w:tr w:rsidR="00AE1768" w:rsidRPr="00EF29B2" w14:paraId="06064A1E" w14:textId="77777777" w:rsidTr="00437C4E">
        <w:tc>
          <w:tcPr>
            <w:tcW w:w="1525" w:type="dxa"/>
          </w:tcPr>
          <w:p w14:paraId="57A8994D" w14:textId="7FA1FD9C" w:rsidR="00AE1768" w:rsidRPr="00EF29B2" w:rsidRDefault="003967F9" w:rsidP="003967F9">
            <w:pPr>
              <w:rPr>
                <w:rFonts w:cstheme="minorHAnsi"/>
              </w:rPr>
            </w:pPr>
            <w:r w:rsidRPr="00EF29B2">
              <w:rPr>
                <w:rFonts w:cstheme="minorHAnsi"/>
              </w:rPr>
              <w:t>3.</w:t>
            </w:r>
            <w:r w:rsidR="00AE1768" w:rsidRPr="00EF29B2">
              <w:rPr>
                <w:rFonts w:cstheme="minorHAnsi"/>
              </w:rPr>
              <w:t>[</w:t>
            </w:r>
            <w:sdt>
              <w:sdtPr>
                <w:rPr>
                  <w:rFonts w:eastAsia="MS Gothic" w:cstheme="minorHAnsi"/>
                  <w:b/>
                </w:rPr>
                <w:id w:val="113416518"/>
                <w14:checkbox>
                  <w14:checked w14:val="0"/>
                  <w14:checkedState w14:val="0058" w14:font="Arial Black"/>
                  <w14:uncheckedState w14:val="2610" w14:font="MS Gothic"/>
                </w14:checkbox>
              </w:sdtPr>
              <w:sdtContent>
                <w:r w:rsidR="00AE1768" w:rsidRPr="00EF29B2">
                  <w:rPr>
                    <w:rFonts w:ascii="Segoe UI Symbol" w:eastAsia="MS Gothic" w:hAnsi="Segoe UI Symbol" w:cs="Segoe UI Symbol"/>
                    <w:b/>
                  </w:rPr>
                  <w:t>☐</w:t>
                </w:r>
              </w:sdtContent>
            </w:sdt>
            <w:r w:rsidRPr="00EF29B2">
              <w:rPr>
                <w:rFonts w:cstheme="minorHAnsi"/>
                <w:shd w:val="clear" w:color="auto" w:fill="F2F2F2" w:themeFill="background1" w:themeFillShade="F2"/>
              </w:rPr>
              <w:t xml:space="preserve">]Yes </w:t>
            </w:r>
            <w:r w:rsidR="00AE1768" w:rsidRPr="00EF29B2">
              <w:rPr>
                <w:rFonts w:cstheme="minorHAnsi"/>
                <w:shd w:val="clear" w:color="auto" w:fill="F2F2F2" w:themeFill="background1" w:themeFillShade="F2"/>
              </w:rPr>
              <w:t>[</w:t>
            </w:r>
            <w:sdt>
              <w:sdtPr>
                <w:rPr>
                  <w:rFonts w:eastAsia="MS Gothic" w:cstheme="minorHAnsi"/>
                  <w:b/>
                </w:rPr>
                <w:id w:val="-2105488547"/>
                <w14:checkbox>
                  <w14:checked w14:val="0"/>
                  <w14:checkedState w14:val="0058" w14:font="Arial Black"/>
                  <w14:uncheckedState w14:val="2610" w14:font="MS Gothic"/>
                </w14:checkbox>
              </w:sdtPr>
              <w:sdtContent>
                <w:r w:rsidR="00AE1768" w:rsidRPr="00EF29B2">
                  <w:rPr>
                    <w:rFonts w:ascii="Segoe UI Symbol" w:eastAsia="MS Gothic" w:hAnsi="Segoe UI Symbol" w:cs="Segoe UI Symbol"/>
                    <w:b/>
                  </w:rPr>
                  <w:t>☐</w:t>
                </w:r>
              </w:sdtContent>
            </w:sdt>
            <w:r w:rsidR="00AE1768" w:rsidRPr="00EF29B2">
              <w:rPr>
                <w:rFonts w:cstheme="minorHAnsi"/>
                <w:shd w:val="clear" w:color="auto" w:fill="F2F2F2" w:themeFill="background1" w:themeFillShade="F2"/>
              </w:rPr>
              <w:t>] No</w:t>
            </w:r>
          </w:p>
        </w:tc>
        <w:tc>
          <w:tcPr>
            <w:tcW w:w="8933" w:type="dxa"/>
          </w:tcPr>
          <w:p w14:paraId="7A0DFF41" w14:textId="77777777" w:rsidR="00AE1768" w:rsidRPr="00EF29B2" w:rsidRDefault="00AE1768" w:rsidP="00E60F3F">
            <w:pPr>
              <w:rPr>
                <w:rFonts w:cstheme="minorHAnsi"/>
              </w:rPr>
            </w:pPr>
          </w:p>
        </w:tc>
      </w:tr>
    </w:tbl>
    <w:p w14:paraId="4B9A3CD2" w14:textId="77777777" w:rsidR="00EF29B2" w:rsidRDefault="00EF29B2">
      <w:pPr>
        <w:rPr>
          <w:rFonts w:cstheme="minorHAnsi"/>
        </w:rPr>
      </w:pPr>
    </w:p>
    <w:p w14:paraId="13692A82" w14:textId="77777777" w:rsidR="00EF29B2" w:rsidRDefault="00EF29B2">
      <w:pPr>
        <w:rPr>
          <w:rFonts w:cstheme="minorHAnsi"/>
        </w:rPr>
      </w:pPr>
      <w:r>
        <w:rPr>
          <w:rFonts w:cstheme="minorHAnsi"/>
        </w:rPr>
        <w:br w:type="page"/>
      </w:r>
    </w:p>
    <w:tbl>
      <w:tblPr>
        <w:tblStyle w:val="TableGrid"/>
        <w:tblW w:w="10458" w:type="dxa"/>
        <w:tblLook w:val="04A0" w:firstRow="1" w:lastRow="0" w:firstColumn="1" w:lastColumn="0" w:noHBand="0" w:noVBand="1"/>
        <w:tblCaption w:val="Prescribed Maintenance Period"/>
      </w:tblPr>
      <w:tblGrid>
        <w:gridCol w:w="1705"/>
        <w:gridCol w:w="8753"/>
      </w:tblGrid>
      <w:tr w:rsidR="00AE1768" w:rsidRPr="00EF29B2" w14:paraId="7996D8AA" w14:textId="77777777" w:rsidTr="00A65950">
        <w:trPr>
          <w:tblHeader/>
        </w:trPr>
        <w:tc>
          <w:tcPr>
            <w:tcW w:w="10458" w:type="dxa"/>
            <w:gridSpan w:val="2"/>
            <w:shd w:val="clear" w:color="auto" w:fill="D9D9D9" w:themeFill="background1" w:themeFillShade="D9"/>
          </w:tcPr>
          <w:p w14:paraId="42D17C35" w14:textId="33EA9952" w:rsidR="00AE1768" w:rsidRPr="00EF29B2" w:rsidRDefault="006867C6" w:rsidP="00CF3434">
            <w:pPr>
              <w:tabs>
                <w:tab w:val="center" w:pos="5121"/>
              </w:tabs>
              <w:rPr>
                <w:rFonts w:cstheme="minorHAnsi"/>
                <w:b/>
              </w:rPr>
            </w:pPr>
            <w:r w:rsidRPr="00EF29B2">
              <w:rPr>
                <w:rFonts w:cstheme="minorHAnsi"/>
                <w:b/>
              </w:rPr>
              <w:lastRenderedPageBreak/>
              <w:t xml:space="preserve">ITEM </w:t>
            </w:r>
            <w:r w:rsidR="00C47C65" w:rsidRPr="00EF29B2">
              <w:rPr>
                <w:rFonts w:cstheme="minorHAnsi"/>
                <w:b/>
              </w:rPr>
              <w:t>#</w:t>
            </w:r>
            <w:r w:rsidRPr="00EF29B2">
              <w:rPr>
                <w:rFonts w:cstheme="minorHAnsi"/>
                <w:b/>
              </w:rPr>
              <w:t>9</w:t>
            </w:r>
            <w:r w:rsidR="00CF3434" w:rsidRPr="00EF29B2">
              <w:rPr>
                <w:rFonts w:cstheme="minorHAnsi"/>
                <w:b/>
              </w:rPr>
              <w:tab/>
            </w:r>
            <w:r w:rsidR="00AE1768" w:rsidRPr="00EF29B2">
              <w:rPr>
                <w:rFonts w:cstheme="minorHAnsi"/>
                <w:b/>
              </w:rPr>
              <w:t>Prescribed Maintenance Period</w:t>
            </w:r>
          </w:p>
        </w:tc>
      </w:tr>
      <w:tr w:rsidR="00AE1768" w:rsidRPr="00EF29B2" w14:paraId="71F68375" w14:textId="77777777" w:rsidTr="004D6AE7">
        <w:tc>
          <w:tcPr>
            <w:tcW w:w="1705" w:type="dxa"/>
            <w:tcBorders>
              <w:bottom w:val="nil"/>
            </w:tcBorders>
          </w:tcPr>
          <w:p w14:paraId="2B02E2AD" w14:textId="4F915AFA" w:rsidR="00AE1768" w:rsidRPr="00EF29B2" w:rsidRDefault="00AE1768" w:rsidP="004D6AE7">
            <w:pPr>
              <w:pStyle w:val="ListParagraph"/>
              <w:numPr>
                <w:ilvl w:val="0"/>
                <w:numId w:val="31"/>
              </w:numPr>
              <w:ind w:left="162" w:hanging="180"/>
              <w:rPr>
                <w:rFonts w:cstheme="minorHAnsi"/>
                <w:b/>
              </w:rPr>
            </w:pPr>
            <w:r w:rsidRPr="00EF29B2">
              <w:rPr>
                <w:rFonts w:cstheme="minorHAnsi"/>
              </w:rPr>
              <w:t>[</w:t>
            </w:r>
            <w:sdt>
              <w:sdtPr>
                <w:rPr>
                  <w:rFonts w:eastAsia="MS Gothic" w:cstheme="minorHAnsi"/>
                  <w:b/>
                </w:rPr>
                <w:id w:val="-818646507"/>
                <w14:checkbox>
                  <w14:checked w14:val="0"/>
                  <w14:checkedState w14:val="0058" w14:font="Arial Black"/>
                  <w14:uncheckedState w14:val="2610" w14:font="MS Gothic"/>
                </w14:checkbox>
              </w:sdtPr>
              <w:sdtContent>
                <w:r w:rsidRPr="00EF29B2">
                  <w:rPr>
                    <w:rFonts w:ascii="Segoe UI Symbol" w:eastAsia="MS Gothic" w:hAnsi="Segoe UI Symbol" w:cs="Segoe UI Symbol"/>
                    <w:b/>
                  </w:rPr>
                  <w:t>☐</w:t>
                </w:r>
              </w:sdtContent>
            </w:sdt>
            <w:r w:rsidR="004D6AE7" w:rsidRPr="00EF29B2">
              <w:rPr>
                <w:rFonts w:cstheme="minorHAnsi"/>
                <w:shd w:val="clear" w:color="auto" w:fill="F2F2F2" w:themeFill="background1" w:themeFillShade="F2"/>
              </w:rPr>
              <w:t xml:space="preserve">]Yes  </w:t>
            </w:r>
            <w:r w:rsidRPr="00EF29B2">
              <w:rPr>
                <w:rFonts w:cstheme="minorHAnsi"/>
                <w:shd w:val="clear" w:color="auto" w:fill="F2F2F2" w:themeFill="background1" w:themeFillShade="F2"/>
              </w:rPr>
              <w:t>[</w:t>
            </w:r>
            <w:sdt>
              <w:sdtPr>
                <w:rPr>
                  <w:rFonts w:eastAsia="MS Gothic" w:cstheme="minorHAnsi"/>
                  <w:b/>
                </w:rPr>
                <w:id w:val="-966970674"/>
                <w14:checkbox>
                  <w14:checked w14:val="0"/>
                  <w14:checkedState w14:val="0058" w14:font="Arial Black"/>
                  <w14:uncheckedState w14:val="2610" w14:font="MS Gothic"/>
                </w14:checkbox>
              </w:sdtPr>
              <w:sdtContent>
                <w:r w:rsidRPr="00EF29B2">
                  <w:rPr>
                    <w:rFonts w:ascii="Segoe UI Symbol" w:eastAsia="MS Gothic" w:hAnsi="Segoe UI Symbol" w:cs="Segoe UI Symbol"/>
                    <w:b/>
                  </w:rPr>
                  <w:t>☐</w:t>
                </w:r>
              </w:sdtContent>
            </w:sdt>
            <w:r w:rsidRPr="00EF29B2">
              <w:rPr>
                <w:rFonts w:cstheme="minorHAnsi"/>
                <w:shd w:val="clear" w:color="auto" w:fill="F2F2F2" w:themeFill="background1" w:themeFillShade="F2"/>
              </w:rPr>
              <w:t>] No</w:t>
            </w:r>
          </w:p>
        </w:tc>
        <w:tc>
          <w:tcPr>
            <w:tcW w:w="8753" w:type="dxa"/>
          </w:tcPr>
          <w:p w14:paraId="28BED680" w14:textId="77777777" w:rsidR="00AE1768" w:rsidRPr="00EF29B2" w:rsidRDefault="00AE1768" w:rsidP="00E60F3F">
            <w:pPr>
              <w:pStyle w:val="BodyText2"/>
              <w:tabs>
                <w:tab w:val="clear" w:pos="-720"/>
              </w:tabs>
              <w:rPr>
                <w:rFonts w:asciiTheme="minorHAnsi" w:hAnsiTheme="minorHAnsi" w:cstheme="minorHAnsi"/>
                <w:sz w:val="22"/>
                <w:szCs w:val="22"/>
              </w:rPr>
            </w:pPr>
            <w:r w:rsidRPr="00EF29B2">
              <w:rPr>
                <w:rFonts w:asciiTheme="minorHAnsi" w:hAnsiTheme="minorHAnsi" w:cstheme="minorHAnsi"/>
                <w:sz w:val="22"/>
                <w:szCs w:val="22"/>
              </w:rPr>
              <w:t xml:space="preserve">Will the </w:t>
            </w:r>
            <w:r w:rsidR="00C93572" w:rsidRPr="00EF29B2">
              <w:rPr>
                <w:rFonts w:asciiTheme="minorHAnsi" w:hAnsiTheme="minorHAnsi" w:cstheme="minorHAnsi"/>
                <w:sz w:val="22"/>
                <w:szCs w:val="22"/>
              </w:rPr>
              <w:t>Licensed Timber O</w:t>
            </w:r>
            <w:r w:rsidRPr="00EF29B2">
              <w:rPr>
                <w:rFonts w:asciiTheme="minorHAnsi" w:hAnsiTheme="minorHAnsi" w:cstheme="minorHAnsi"/>
                <w:sz w:val="22"/>
                <w:szCs w:val="22"/>
              </w:rPr>
              <w:t>perator be employed for the construction and maintenance of roads and landings during the conduct of timber operations?</w:t>
            </w:r>
          </w:p>
          <w:p w14:paraId="3C37A333" w14:textId="77777777" w:rsidR="00AE1768" w:rsidRPr="00EF29B2" w:rsidRDefault="00AE1768" w:rsidP="00E60F3F">
            <w:pPr>
              <w:pStyle w:val="BodyText2"/>
              <w:tabs>
                <w:tab w:val="clear" w:pos="-720"/>
              </w:tabs>
              <w:rPr>
                <w:rFonts w:asciiTheme="minorHAnsi" w:hAnsiTheme="minorHAnsi" w:cstheme="minorHAnsi"/>
                <w:sz w:val="22"/>
                <w:szCs w:val="22"/>
              </w:rPr>
            </w:pPr>
          </w:p>
          <w:p w14:paraId="3D7CA5EE" w14:textId="77777777" w:rsidR="00AE1768" w:rsidRPr="00EF29B2" w:rsidRDefault="00AE1768" w:rsidP="00E60F3F">
            <w:pPr>
              <w:pStyle w:val="BodyText2"/>
              <w:tabs>
                <w:tab w:val="clear" w:pos="-720"/>
              </w:tabs>
              <w:rPr>
                <w:rFonts w:asciiTheme="minorHAnsi" w:hAnsiTheme="minorHAnsi" w:cstheme="minorHAnsi"/>
                <w:sz w:val="22"/>
                <w:szCs w:val="22"/>
              </w:rPr>
            </w:pPr>
            <w:r w:rsidRPr="00EF29B2">
              <w:rPr>
                <w:rFonts w:asciiTheme="minorHAnsi" w:hAnsiTheme="minorHAnsi" w:cstheme="minorHAnsi"/>
                <w:sz w:val="22"/>
                <w:szCs w:val="22"/>
              </w:rPr>
              <w:t>If “NO” identify who will be responsible and provide a contact phone number.</w:t>
            </w:r>
          </w:p>
        </w:tc>
      </w:tr>
      <w:tr w:rsidR="00AE1768" w:rsidRPr="00EF29B2" w14:paraId="5572C44C" w14:textId="77777777" w:rsidTr="004D6AE7">
        <w:tc>
          <w:tcPr>
            <w:tcW w:w="1705" w:type="dxa"/>
            <w:tcBorders>
              <w:top w:val="nil"/>
              <w:left w:val="single" w:sz="4" w:space="0" w:color="auto"/>
              <w:bottom w:val="nil"/>
              <w:right w:val="single" w:sz="4" w:space="0" w:color="auto"/>
            </w:tcBorders>
          </w:tcPr>
          <w:p w14:paraId="191E2434" w14:textId="77777777" w:rsidR="00AE1768" w:rsidRPr="00EF29B2" w:rsidRDefault="00AE1768" w:rsidP="00E60F3F">
            <w:pPr>
              <w:rPr>
                <w:rFonts w:cstheme="minorHAnsi"/>
              </w:rPr>
            </w:pPr>
          </w:p>
        </w:tc>
        <w:tc>
          <w:tcPr>
            <w:tcW w:w="8753" w:type="dxa"/>
            <w:tcBorders>
              <w:left w:val="single" w:sz="4" w:space="0" w:color="auto"/>
            </w:tcBorders>
          </w:tcPr>
          <w:p w14:paraId="345FACBE" w14:textId="77777777" w:rsidR="00AE1768" w:rsidRPr="00EF29B2" w:rsidRDefault="00AE1768" w:rsidP="00E60F3F">
            <w:pPr>
              <w:pStyle w:val="BodyText2"/>
              <w:tabs>
                <w:tab w:val="clear" w:pos="-720"/>
              </w:tabs>
              <w:rPr>
                <w:rFonts w:asciiTheme="minorHAnsi" w:hAnsiTheme="minorHAnsi" w:cstheme="minorHAnsi"/>
                <w:sz w:val="22"/>
                <w:szCs w:val="22"/>
              </w:rPr>
            </w:pPr>
            <w:r w:rsidRPr="00EF29B2">
              <w:rPr>
                <w:rFonts w:asciiTheme="minorHAnsi" w:hAnsiTheme="minorHAnsi" w:cstheme="minorHAnsi"/>
                <w:sz w:val="22"/>
                <w:szCs w:val="22"/>
              </w:rPr>
              <w:t>Contact name:</w:t>
            </w:r>
          </w:p>
        </w:tc>
      </w:tr>
      <w:tr w:rsidR="00AE1768" w:rsidRPr="00EF29B2" w14:paraId="3E26C154" w14:textId="77777777" w:rsidTr="004D6AE7">
        <w:tc>
          <w:tcPr>
            <w:tcW w:w="1705" w:type="dxa"/>
            <w:tcBorders>
              <w:top w:val="nil"/>
              <w:left w:val="single" w:sz="4" w:space="0" w:color="auto"/>
              <w:bottom w:val="single" w:sz="4" w:space="0" w:color="auto"/>
              <w:right w:val="single" w:sz="4" w:space="0" w:color="auto"/>
            </w:tcBorders>
          </w:tcPr>
          <w:p w14:paraId="2EE17831" w14:textId="77777777" w:rsidR="00AE1768" w:rsidRPr="00EF29B2" w:rsidRDefault="00AE1768" w:rsidP="00E60F3F">
            <w:pPr>
              <w:rPr>
                <w:rFonts w:cstheme="minorHAnsi"/>
              </w:rPr>
            </w:pPr>
          </w:p>
        </w:tc>
        <w:tc>
          <w:tcPr>
            <w:tcW w:w="8753" w:type="dxa"/>
            <w:tcBorders>
              <w:left w:val="single" w:sz="4" w:space="0" w:color="auto"/>
            </w:tcBorders>
          </w:tcPr>
          <w:p w14:paraId="1ACCCED0" w14:textId="77777777" w:rsidR="00AE1768" w:rsidRPr="00EF29B2" w:rsidRDefault="00AE1768" w:rsidP="00E60F3F">
            <w:pPr>
              <w:pStyle w:val="BodyText2"/>
              <w:tabs>
                <w:tab w:val="clear" w:pos="-720"/>
              </w:tabs>
              <w:rPr>
                <w:rFonts w:asciiTheme="minorHAnsi" w:hAnsiTheme="minorHAnsi" w:cstheme="minorHAnsi"/>
                <w:sz w:val="22"/>
                <w:szCs w:val="22"/>
              </w:rPr>
            </w:pPr>
            <w:r w:rsidRPr="00EF29B2">
              <w:rPr>
                <w:rFonts w:asciiTheme="minorHAnsi" w:hAnsiTheme="minorHAnsi" w:cstheme="minorHAnsi"/>
                <w:sz w:val="22"/>
                <w:szCs w:val="22"/>
              </w:rPr>
              <w:t>Phone number:</w:t>
            </w:r>
          </w:p>
        </w:tc>
      </w:tr>
      <w:tr w:rsidR="00AE1768" w:rsidRPr="00EF29B2" w14:paraId="627419A0" w14:textId="77777777" w:rsidTr="004D6AE7">
        <w:tc>
          <w:tcPr>
            <w:tcW w:w="1705" w:type="dxa"/>
            <w:tcBorders>
              <w:top w:val="single" w:sz="4" w:space="0" w:color="auto"/>
            </w:tcBorders>
          </w:tcPr>
          <w:p w14:paraId="6FD37D18" w14:textId="2CAEA2E3" w:rsidR="00AE1768" w:rsidRPr="00EF29B2" w:rsidRDefault="00AE1768" w:rsidP="004D6AE7">
            <w:pPr>
              <w:pStyle w:val="ListParagraph"/>
              <w:numPr>
                <w:ilvl w:val="0"/>
                <w:numId w:val="31"/>
              </w:numPr>
              <w:ind w:left="162" w:hanging="180"/>
              <w:rPr>
                <w:rFonts w:cstheme="minorHAnsi"/>
                <w:b/>
              </w:rPr>
            </w:pPr>
            <w:r w:rsidRPr="00EF29B2">
              <w:rPr>
                <w:rFonts w:cstheme="minorHAnsi"/>
              </w:rPr>
              <w:t>[</w:t>
            </w:r>
            <w:sdt>
              <w:sdtPr>
                <w:rPr>
                  <w:rFonts w:eastAsia="MS Gothic" w:cstheme="minorHAnsi"/>
                  <w:b/>
                </w:rPr>
                <w:id w:val="-182593708"/>
                <w14:checkbox>
                  <w14:checked w14:val="0"/>
                  <w14:checkedState w14:val="0058" w14:font="Arial Black"/>
                  <w14:uncheckedState w14:val="2610" w14:font="MS Gothic"/>
                </w14:checkbox>
              </w:sdtPr>
              <w:sdtContent>
                <w:r w:rsidRPr="00EF29B2">
                  <w:rPr>
                    <w:rFonts w:ascii="Segoe UI Symbol" w:eastAsia="MS Gothic" w:hAnsi="Segoe UI Symbol" w:cs="Segoe UI Symbol"/>
                    <w:b/>
                  </w:rPr>
                  <w:t>☐</w:t>
                </w:r>
              </w:sdtContent>
            </w:sdt>
            <w:r w:rsidR="004D6AE7" w:rsidRPr="00EF29B2">
              <w:rPr>
                <w:rFonts w:cstheme="minorHAnsi"/>
                <w:shd w:val="clear" w:color="auto" w:fill="F2F2F2" w:themeFill="background1" w:themeFillShade="F2"/>
              </w:rPr>
              <w:t xml:space="preserve">]Yes  </w:t>
            </w:r>
            <w:r w:rsidRPr="00EF29B2">
              <w:rPr>
                <w:rFonts w:cstheme="minorHAnsi"/>
                <w:shd w:val="clear" w:color="auto" w:fill="F2F2F2" w:themeFill="background1" w:themeFillShade="F2"/>
              </w:rPr>
              <w:t>[</w:t>
            </w:r>
            <w:sdt>
              <w:sdtPr>
                <w:rPr>
                  <w:rFonts w:eastAsia="MS Gothic" w:cstheme="minorHAnsi"/>
                  <w:b/>
                </w:rPr>
                <w:id w:val="181873424"/>
                <w14:checkbox>
                  <w14:checked w14:val="0"/>
                  <w14:checkedState w14:val="0058" w14:font="Arial Black"/>
                  <w14:uncheckedState w14:val="2610" w14:font="MS Gothic"/>
                </w14:checkbox>
              </w:sdtPr>
              <w:sdtContent>
                <w:r w:rsidRPr="00EF29B2">
                  <w:rPr>
                    <w:rFonts w:ascii="Segoe UI Symbol" w:eastAsia="MS Gothic" w:hAnsi="Segoe UI Symbol" w:cs="Segoe UI Symbol"/>
                    <w:b/>
                  </w:rPr>
                  <w:t>☐</w:t>
                </w:r>
              </w:sdtContent>
            </w:sdt>
            <w:r w:rsidRPr="00EF29B2">
              <w:rPr>
                <w:rFonts w:cstheme="minorHAnsi"/>
                <w:shd w:val="clear" w:color="auto" w:fill="F2F2F2" w:themeFill="background1" w:themeFillShade="F2"/>
              </w:rPr>
              <w:t>] No</w:t>
            </w:r>
          </w:p>
        </w:tc>
        <w:tc>
          <w:tcPr>
            <w:tcW w:w="8753" w:type="dxa"/>
          </w:tcPr>
          <w:p w14:paraId="1F72E9CC" w14:textId="77777777" w:rsidR="00AE1768" w:rsidRPr="00EF29B2" w:rsidRDefault="00C93572" w:rsidP="00E60F3F">
            <w:pPr>
              <w:pStyle w:val="BodyText2"/>
              <w:tabs>
                <w:tab w:val="clear" w:pos="-720"/>
              </w:tabs>
              <w:rPr>
                <w:rFonts w:asciiTheme="minorHAnsi" w:hAnsiTheme="minorHAnsi" w:cstheme="minorHAnsi"/>
                <w:sz w:val="22"/>
                <w:szCs w:val="22"/>
              </w:rPr>
            </w:pPr>
            <w:r w:rsidRPr="00EF29B2">
              <w:rPr>
                <w:rFonts w:asciiTheme="minorHAnsi" w:hAnsiTheme="minorHAnsi" w:cstheme="minorHAnsi"/>
                <w:sz w:val="22"/>
                <w:szCs w:val="22"/>
              </w:rPr>
              <w:t>Will the Licensed Timber O</w:t>
            </w:r>
            <w:r w:rsidR="00AE1768" w:rsidRPr="00EF29B2">
              <w:rPr>
                <w:rFonts w:asciiTheme="minorHAnsi" w:hAnsiTheme="minorHAnsi" w:cstheme="minorHAnsi"/>
                <w:sz w:val="22"/>
                <w:szCs w:val="22"/>
              </w:rPr>
              <w:t>perator be responsible for erosion control maintenance after timber operations have ceased and until a work completion report has been certified by the department?</w:t>
            </w:r>
          </w:p>
          <w:p w14:paraId="167FF620" w14:textId="77777777" w:rsidR="00AE1768" w:rsidRPr="00EF29B2" w:rsidRDefault="00AE1768" w:rsidP="00E60F3F">
            <w:pPr>
              <w:pStyle w:val="BodyText2"/>
              <w:tabs>
                <w:tab w:val="clear" w:pos="-720"/>
              </w:tabs>
              <w:rPr>
                <w:rFonts w:asciiTheme="minorHAnsi" w:hAnsiTheme="minorHAnsi" w:cstheme="minorHAnsi"/>
                <w:sz w:val="22"/>
                <w:szCs w:val="22"/>
              </w:rPr>
            </w:pPr>
          </w:p>
          <w:p w14:paraId="4611FA3F" w14:textId="77777777" w:rsidR="00AE1768" w:rsidRPr="00EF29B2" w:rsidRDefault="00AE1768" w:rsidP="00E60F3F">
            <w:pPr>
              <w:pStyle w:val="BodyText2"/>
              <w:tabs>
                <w:tab w:val="clear" w:pos="-720"/>
              </w:tabs>
              <w:rPr>
                <w:rFonts w:asciiTheme="minorHAnsi" w:hAnsiTheme="minorHAnsi" w:cstheme="minorHAnsi"/>
                <w:sz w:val="22"/>
                <w:szCs w:val="22"/>
              </w:rPr>
            </w:pPr>
            <w:r w:rsidRPr="00EF29B2">
              <w:rPr>
                <w:rFonts w:asciiTheme="minorHAnsi" w:hAnsiTheme="minorHAnsi" w:cstheme="minorHAnsi"/>
                <w:sz w:val="22"/>
                <w:szCs w:val="22"/>
              </w:rPr>
              <w:t>If “NO” include a written agreement per 14 CCR 1050(c). Timberland Owner acknowledgement form contains the necessary information and can be included as the written agreement</w:t>
            </w:r>
          </w:p>
          <w:p w14:paraId="3ABA2DCF" w14:textId="77777777" w:rsidR="00AE1768" w:rsidRPr="00EF29B2" w:rsidRDefault="00AE1768" w:rsidP="00E60F3F">
            <w:pPr>
              <w:pStyle w:val="BodyText2"/>
              <w:tabs>
                <w:tab w:val="clear" w:pos="-720"/>
              </w:tabs>
              <w:rPr>
                <w:rFonts w:asciiTheme="minorHAnsi" w:hAnsiTheme="minorHAnsi" w:cstheme="minorHAnsi"/>
                <w:sz w:val="22"/>
                <w:szCs w:val="22"/>
              </w:rPr>
            </w:pPr>
          </w:p>
          <w:p w14:paraId="137C3FC2" w14:textId="77777777" w:rsidR="00AE1768" w:rsidRPr="00EF29B2" w:rsidRDefault="00AE1768" w:rsidP="00E60F3F">
            <w:pPr>
              <w:pStyle w:val="BodyText2"/>
              <w:tabs>
                <w:tab w:val="clear" w:pos="-720"/>
              </w:tabs>
              <w:rPr>
                <w:rFonts w:asciiTheme="minorHAnsi" w:hAnsiTheme="minorHAnsi" w:cstheme="minorHAnsi"/>
                <w:b/>
                <w:sz w:val="22"/>
                <w:szCs w:val="22"/>
              </w:rPr>
            </w:pPr>
            <w:r w:rsidRPr="00EF29B2">
              <w:rPr>
                <w:rFonts w:asciiTheme="minorHAnsi" w:hAnsiTheme="minorHAnsi" w:cstheme="minorHAnsi"/>
                <w:b/>
                <w:sz w:val="22"/>
                <w:szCs w:val="22"/>
              </w:rPr>
              <w:t>NOTE: Prescribed maintenance periods:</w:t>
            </w:r>
          </w:p>
          <w:p w14:paraId="20A6BBFC" w14:textId="77777777" w:rsidR="00AE1768" w:rsidRPr="00EF29B2" w:rsidRDefault="00AE1768" w:rsidP="00E60F3F">
            <w:pPr>
              <w:pStyle w:val="BodyText2"/>
              <w:numPr>
                <w:ilvl w:val="0"/>
                <w:numId w:val="18"/>
              </w:numPr>
              <w:tabs>
                <w:tab w:val="clear" w:pos="-720"/>
              </w:tabs>
              <w:ind w:left="250" w:hanging="180"/>
              <w:rPr>
                <w:rFonts w:asciiTheme="minorHAnsi" w:hAnsiTheme="minorHAnsi" w:cstheme="minorHAnsi"/>
                <w:b/>
                <w:sz w:val="22"/>
                <w:szCs w:val="22"/>
              </w:rPr>
            </w:pPr>
            <w:r w:rsidRPr="00EF29B2">
              <w:rPr>
                <w:rFonts w:asciiTheme="minorHAnsi" w:hAnsiTheme="minorHAnsi" w:cstheme="minorHAnsi"/>
                <w:b/>
                <w:sz w:val="22"/>
                <w:szCs w:val="22"/>
              </w:rPr>
              <w:t>Outside ASP watersheds maintenance period is one year but can be extended 3 years at the Departments discretion.</w:t>
            </w:r>
          </w:p>
          <w:p w14:paraId="37868977" w14:textId="77777777" w:rsidR="00AE1768" w:rsidRPr="00EF29B2" w:rsidRDefault="00AE1768" w:rsidP="00E60F3F">
            <w:pPr>
              <w:pStyle w:val="BodyText2"/>
              <w:numPr>
                <w:ilvl w:val="0"/>
                <w:numId w:val="18"/>
              </w:numPr>
              <w:tabs>
                <w:tab w:val="clear" w:pos="-720"/>
              </w:tabs>
              <w:ind w:left="250" w:hanging="180"/>
              <w:rPr>
                <w:rFonts w:asciiTheme="minorHAnsi" w:hAnsiTheme="minorHAnsi" w:cstheme="minorHAnsi"/>
                <w:b/>
                <w:sz w:val="22"/>
                <w:szCs w:val="22"/>
              </w:rPr>
            </w:pPr>
            <w:r w:rsidRPr="00EF29B2">
              <w:rPr>
                <w:rFonts w:asciiTheme="minorHAnsi" w:hAnsiTheme="minorHAnsi" w:cstheme="minorHAnsi"/>
                <w:b/>
                <w:sz w:val="22"/>
                <w:szCs w:val="22"/>
              </w:rPr>
              <w:t>ASP watersheds the maintenance period is three years</w:t>
            </w:r>
          </w:p>
          <w:p w14:paraId="3F5468AE" w14:textId="77777777" w:rsidR="00AE1768" w:rsidRPr="00EF29B2" w:rsidRDefault="00AE1768" w:rsidP="00E60F3F">
            <w:pPr>
              <w:pStyle w:val="BodyText2"/>
              <w:tabs>
                <w:tab w:val="clear" w:pos="-720"/>
              </w:tabs>
              <w:rPr>
                <w:rFonts w:asciiTheme="minorHAnsi" w:hAnsiTheme="minorHAnsi" w:cstheme="minorHAnsi"/>
                <w:b/>
                <w:sz w:val="22"/>
                <w:szCs w:val="22"/>
              </w:rPr>
            </w:pPr>
          </w:p>
          <w:p w14:paraId="2440BBDF" w14:textId="77777777" w:rsidR="00AE1768" w:rsidRPr="00EF29B2" w:rsidRDefault="00AE1768" w:rsidP="00E60F3F">
            <w:pPr>
              <w:pStyle w:val="BodyText2"/>
              <w:tabs>
                <w:tab w:val="clear" w:pos="-720"/>
              </w:tabs>
              <w:rPr>
                <w:rFonts w:asciiTheme="minorHAnsi" w:hAnsiTheme="minorHAnsi" w:cstheme="minorHAnsi"/>
                <w:sz w:val="22"/>
                <w:szCs w:val="22"/>
              </w:rPr>
            </w:pPr>
            <w:r w:rsidRPr="00EF29B2">
              <w:rPr>
                <w:rFonts w:asciiTheme="minorHAnsi" w:hAnsiTheme="minorHAnsi" w:cstheme="minorHAnsi"/>
                <w:b/>
                <w:sz w:val="22"/>
                <w:szCs w:val="22"/>
              </w:rPr>
              <w:t>Other activities such as stocking, that require the use of roads, crossings, or other features requiring erosion control shall be maintained during that activity even after the prescribed maintenance period has ended.</w:t>
            </w:r>
            <w:r w:rsidRPr="00EF29B2">
              <w:rPr>
                <w:rFonts w:asciiTheme="minorHAnsi" w:hAnsiTheme="minorHAnsi" w:cstheme="minorHAnsi"/>
                <w:sz w:val="22"/>
                <w:szCs w:val="22"/>
              </w:rPr>
              <w:t xml:space="preserve"> </w:t>
            </w:r>
          </w:p>
        </w:tc>
      </w:tr>
      <w:tr w:rsidR="00AE1768" w:rsidRPr="00EF29B2" w14:paraId="15336259" w14:textId="77777777" w:rsidTr="004D6AE7">
        <w:tc>
          <w:tcPr>
            <w:tcW w:w="1705" w:type="dxa"/>
          </w:tcPr>
          <w:p w14:paraId="1B07F122" w14:textId="0F7E9138" w:rsidR="00AE1768" w:rsidRPr="00EF29B2" w:rsidRDefault="00AE1768" w:rsidP="004D6AE7">
            <w:pPr>
              <w:pStyle w:val="ListParagraph"/>
              <w:numPr>
                <w:ilvl w:val="0"/>
                <w:numId w:val="31"/>
              </w:numPr>
              <w:ind w:left="162" w:hanging="180"/>
              <w:rPr>
                <w:rFonts w:cstheme="minorHAnsi"/>
              </w:rPr>
            </w:pPr>
            <w:r w:rsidRPr="00EF29B2">
              <w:rPr>
                <w:rFonts w:cstheme="minorHAnsi"/>
              </w:rPr>
              <w:t>[</w:t>
            </w:r>
            <w:sdt>
              <w:sdtPr>
                <w:rPr>
                  <w:rFonts w:eastAsia="MS Gothic" w:cstheme="minorHAnsi"/>
                  <w:b/>
                </w:rPr>
                <w:id w:val="-912697391"/>
                <w14:checkbox>
                  <w14:checked w14:val="0"/>
                  <w14:checkedState w14:val="0058" w14:font="Arial Black"/>
                  <w14:uncheckedState w14:val="2610" w14:font="MS Gothic"/>
                </w14:checkbox>
              </w:sdtPr>
              <w:sdtContent>
                <w:r w:rsidRPr="00EF29B2">
                  <w:rPr>
                    <w:rFonts w:ascii="Segoe UI Symbol" w:eastAsia="MS Gothic" w:hAnsi="Segoe UI Symbol" w:cs="Segoe UI Symbol"/>
                    <w:b/>
                  </w:rPr>
                  <w:t>☐</w:t>
                </w:r>
              </w:sdtContent>
            </w:sdt>
            <w:r w:rsidRPr="00EF29B2">
              <w:rPr>
                <w:rFonts w:cstheme="minorHAnsi"/>
                <w:shd w:val="clear" w:color="auto" w:fill="F2F2F2" w:themeFill="background1" w:themeFillShade="F2"/>
              </w:rPr>
              <w:t>]Yes   [</w:t>
            </w:r>
            <w:sdt>
              <w:sdtPr>
                <w:rPr>
                  <w:rFonts w:eastAsia="MS Gothic" w:cstheme="minorHAnsi"/>
                  <w:b/>
                </w:rPr>
                <w:id w:val="1298879275"/>
                <w14:checkbox>
                  <w14:checked w14:val="0"/>
                  <w14:checkedState w14:val="0058" w14:font="Arial Black"/>
                  <w14:uncheckedState w14:val="2610" w14:font="MS Gothic"/>
                </w14:checkbox>
              </w:sdtPr>
              <w:sdtContent>
                <w:r w:rsidRPr="00EF29B2">
                  <w:rPr>
                    <w:rFonts w:ascii="Segoe UI Symbol" w:eastAsia="MS Gothic" w:hAnsi="Segoe UI Symbol" w:cs="Segoe UI Symbol"/>
                    <w:b/>
                  </w:rPr>
                  <w:t>☐</w:t>
                </w:r>
              </w:sdtContent>
            </w:sdt>
            <w:r w:rsidRPr="00EF29B2">
              <w:rPr>
                <w:rFonts w:cstheme="minorHAnsi"/>
                <w:shd w:val="clear" w:color="auto" w:fill="F2F2F2" w:themeFill="background1" w:themeFillShade="F2"/>
              </w:rPr>
              <w:t>] No</w:t>
            </w:r>
          </w:p>
        </w:tc>
        <w:tc>
          <w:tcPr>
            <w:tcW w:w="8753" w:type="dxa"/>
          </w:tcPr>
          <w:p w14:paraId="1ABA6F4F" w14:textId="77777777" w:rsidR="00AE1768" w:rsidRPr="00EF29B2" w:rsidRDefault="00AE1768" w:rsidP="00E60F3F">
            <w:pPr>
              <w:widowControl w:val="0"/>
              <w:suppressAutoHyphens/>
              <w:rPr>
                <w:rFonts w:cstheme="minorHAnsi"/>
              </w:rPr>
            </w:pPr>
            <w:r w:rsidRPr="00EF29B2">
              <w:rPr>
                <w:rFonts w:cstheme="minorHAnsi"/>
              </w:rPr>
              <w:t>Is it anticipated timber operations will commence on the date of THP conformance as approved by the Department?</w:t>
            </w:r>
          </w:p>
          <w:p w14:paraId="7D4CE7E3" w14:textId="77777777" w:rsidR="00AE1768" w:rsidRPr="00EF29B2" w:rsidRDefault="00AE1768" w:rsidP="00E60F3F">
            <w:pPr>
              <w:widowControl w:val="0"/>
              <w:suppressAutoHyphens/>
              <w:rPr>
                <w:rFonts w:cstheme="minorHAnsi"/>
              </w:rPr>
            </w:pPr>
          </w:p>
          <w:p w14:paraId="0A68E688" w14:textId="77777777" w:rsidR="00AE1768" w:rsidRPr="00EF29B2" w:rsidRDefault="00AE1768" w:rsidP="00E60F3F">
            <w:pPr>
              <w:widowControl w:val="0"/>
              <w:suppressAutoHyphens/>
              <w:rPr>
                <w:rFonts w:cstheme="minorHAnsi"/>
              </w:rPr>
            </w:pPr>
            <w:r w:rsidRPr="00EF29B2">
              <w:rPr>
                <w:rFonts w:cstheme="minorHAnsi"/>
              </w:rPr>
              <w:t>If “NO” provide an expected date of commencement of timber operations:  DATE________________</w:t>
            </w:r>
          </w:p>
          <w:p w14:paraId="756094A5" w14:textId="77777777" w:rsidR="00AE1768" w:rsidRPr="00EF29B2" w:rsidRDefault="00AE1768" w:rsidP="00E60F3F">
            <w:pPr>
              <w:widowControl w:val="0"/>
              <w:suppressAutoHyphens/>
              <w:rPr>
                <w:rFonts w:cstheme="minorHAnsi"/>
              </w:rPr>
            </w:pPr>
          </w:p>
        </w:tc>
      </w:tr>
      <w:tr w:rsidR="00AE1768" w:rsidRPr="00EF29B2" w14:paraId="411790F6" w14:textId="77777777" w:rsidTr="004D6AE7">
        <w:tc>
          <w:tcPr>
            <w:tcW w:w="1705" w:type="dxa"/>
            <w:tcBorders>
              <w:bottom w:val="single" w:sz="4" w:space="0" w:color="auto"/>
            </w:tcBorders>
          </w:tcPr>
          <w:p w14:paraId="6F50B317" w14:textId="1AD6F058" w:rsidR="00AE1768" w:rsidRPr="00EF29B2" w:rsidRDefault="00AE1768" w:rsidP="004D6AE7">
            <w:pPr>
              <w:pStyle w:val="ListParagraph"/>
              <w:numPr>
                <w:ilvl w:val="0"/>
                <w:numId w:val="31"/>
              </w:numPr>
              <w:ind w:left="162" w:hanging="180"/>
              <w:rPr>
                <w:rFonts w:cstheme="minorHAnsi"/>
              </w:rPr>
            </w:pPr>
            <w:r w:rsidRPr="00EF29B2">
              <w:rPr>
                <w:rFonts w:cstheme="minorHAnsi"/>
              </w:rPr>
              <w:t>[</w:t>
            </w:r>
            <w:sdt>
              <w:sdtPr>
                <w:rPr>
                  <w:rFonts w:eastAsia="MS Gothic" w:cstheme="minorHAnsi"/>
                  <w:b/>
                </w:rPr>
                <w:id w:val="362406434"/>
                <w14:checkbox>
                  <w14:checked w14:val="0"/>
                  <w14:checkedState w14:val="0058" w14:font="Arial Black"/>
                  <w14:uncheckedState w14:val="2610" w14:font="MS Gothic"/>
                </w14:checkbox>
              </w:sdtPr>
              <w:sdtContent>
                <w:r w:rsidRPr="00EF29B2">
                  <w:rPr>
                    <w:rFonts w:ascii="Segoe UI Symbol" w:eastAsia="MS Gothic" w:hAnsi="Segoe UI Symbol" w:cs="Segoe UI Symbol"/>
                    <w:b/>
                  </w:rPr>
                  <w:t>☐</w:t>
                </w:r>
              </w:sdtContent>
            </w:sdt>
            <w:r w:rsidRPr="00EF29B2">
              <w:rPr>
                <w:rFonts w:cstheme="minorHAnsi"/>
                <w:shd w:val="clear" w:color="auto" w:fill="F2F2F2" w:themeFill="background1" w:themeFillShade="F2"/>
              </w:rPr>
              <w:t>]Yes   [</w:t>
            </w:r>
            <w:sdt>
              <w:sdtPr>
                <w:rPr>
                  <w:rFonts w:eastAsia="MS Gothic" w:cstheme="minorHAnsi"/>
                  <w:b/>
                </w:rPr>
                <w:id w:val="-1772616214"/>
                <w14:checkbox>
                  <w14:checked w14:val="0"/>
                  <w14:checkedState w14:val="0058" w14:font="Arial Black"/>
                  <w14:uncheckedState w14:val="2610" w14:font="MS Gothic"/>
                </w14:checkbox>
              </w:sdtPr>
              <w:sdtContent>
                <w:r w:rsidRPr="00EF29B2">
                  <w:rPr>
                    <w:rFonts w:ascii="Segoe UI Symbol" w:eastAsia="MS Gothic" w:hAnsi="Segoe UI Symbol" w:cs="Segoe UI Symbol"/>
                    <w:b/>
                  </w:rPr>
                  <w:t>☐</w:t>
                </w:r>
              </w:sdtContent>
            </w:sdt>
            <w:r w:rsidRPr="00EF29B2">
              <w:rPr>
                <w:rFonts w:cstheme="minorHAnsi"/>
                <w:shd w:val="clear" w:color="auto" w:fill="F2F2F2" w:themeFill="background1" w:themeFillShade="F2"/>
              </w:rPr>
              <w:t>] No</w:t>
            </w:r>
          </w:p>
        </w:tc>
        <w:tc>
          <w:tcPr>
            <w:tcW w:w="8753" w:type="dxa"/>
            <w:tcBorders>
              <w:bottom w:val="single" w:sz="4" w:space="0" w:color="auto"/>
            </w:tcBorders>
          </w:tcPr>
          <w:p w14:paraId="05F3737E" w14:textId="77777777" w:rsidR="00AE1768" w:rsidRPr="00EF29B2" w:rsidRDefault="00AE1768" w:rsidP="00E60F3F">
            <w:pPr>
              <w:pStyle w:val="BodyText2"/>
              <w:tabs>
                <w:tab w:val="clear" w:pos="-720"/>
              </w:tabs>
              <w:ind w:left="-39"/>
              <w:rPr>
                <w:rFonts w:asciiTheme="minorHAnsi" w:hAnsiTheme="minorHAnsi" w:cstheme="minorHAnsi"/>
                <w:sz w:val="22"/>
                <w:szCs w:val="22"/>
              </w:rPr>
            </w:pPr>
            <w:r w:rsidRPr="00EF29B2">
              <w:rPr>
                <w:rFonts w:asciiTheme="minorHAnsi" w:hAnsiTheme="minorHAnsi" w:cstheme="minorHAnsi"/>
                <w:sz w:val="22"/>
                <w:szCs w:val="22"/>
              </w:rPr>
              <w:t>Is it anticipated timber operations will be completed within 5 years from the date of THP conformance?</w:t>
            </w:r>
          </w:p>
          <w:p w14:paraId="67A25F3F" w14:textId="77777777" w:rsidR="00AE1768" w:rsidRPr="00EF29B2" w:rsidRDefault="00AE1768" w:rsidP="00E60F3F">
            <w:pPr>
              <w:pStyle w:val="BodyText2"/>
              <w:tabs>
                <w:tab w:val="clear" w:pos="-720"/>
              </w:tabs>
              <w:ind w:left="-39"/>
              <w:rPr>
                <w:rFonts w:asciiTheme="minorHAnsi" w:hAnsiTheme="minorHAnsi" w:cstheme="minorHAnsi"/>
                <w:sz w:val="22"/>
                <w:szCs w:val="22"/>
              </w:rPr>
            </w:pPr>
          </w:p>
          <w:p w14:paraId="5B2CCFBF" w14:textId="77777777" w:rsidR="00AE1768" w:rsidRPr="00EF29B2" w:rsidRDefault="00AE1768" w:rsidP="00E60F3F">
            <w:pPr>
              <w:pStyle w:val="BodyText2"/>
              <w:tabs>
                <w:tab w:val="clear" w:pos="-720"/>
              </w:tabs>
              <w:ind w:left="-39"/>
              <w:rPr>
                <w:rFonts w:asciiTheme="minorHAnsi" w:hAnsiTheme="minorHAnsi" w:cstheme="minorHAnsi"/>
                <w:sz w:val="22"/>
                <w:szCs w:val="22"/>
              </w:rPr>
            </w:pPr>
            <w:r w:rsidRPr="00EF29B2">
              <w:rPr>
                <w:rFonts w:asciiTheme="minorHAnsi" w:hAnsiTheme="minorHAnsi" w:cstheme="minorHAnsi"/>
                <w:sz w:val="22"/>
                <w:szCs w:val="22"/>
              </w:rPr>
              <w:t>If “NO” provide the expected date timber operations will be completed:   DATE__________________</w:t>
            </w:r>
          </w:p>
          <w:p w14:paraId="612AC6C0" w14:textId="77777777" w:rsidR="00AE1768" w:rsidRPr="00EF29B2" w:rsidRDefault="00AE1768" w:rsidP="00E60F3F">
            <w:pPr>
              <w:pStyle w:val="BodyText2"/>
              <w:tabs>
                <w:tab w:val="clear" w:pos="-720"/>
              </w:tabs>
              <w:ind w:left="-39"/>
              <w:rPr>
                <w:rFonts w:asciiTheme="minorHAnsi" w:hAnsiTheme="minorHAnsi" w:cstheme="minorHAnsi"/>
                <w:sz w:val="22"/>
                <w:szCs w:val="22"/>
              </w:rPr>
            </w:pPr>
          </w:p>
        </w:tc>
      </w:tr>
    </w:tbl>
    <w:p w14:paraId="402105B5" w14:textId="77777777" w:rsidR="00AE1768" w:rsidRPr="00EF29B2" w:rsidRDefault="00AE1768">
      <w:pPr>
        <w:rPr>
          <w:rFonts w:cstheme="minorHAnsi"/>
        </w:rPr>
      </w:pPr>
    </w:p>
    <w:tbl>
      <w:tblPr>
        <w:tblStyle w:val="TableGrid"/>
        <w:tblW w:w="10458" w:type="dxa"/>
        <w:tblLook w:val="04A0" w:firstRow="1" w:lastRow="0" w:firstColumn="1" w:lastColumn="0" w:noHBand="0" w:noVBand="1"/>
        <w:tblCaption w:val="Stocking Adjacent Plans"/>
      </w:tblPr>
      <w:tblGrid>
        <w:gridCol w:w="1705"/>
        <w:gridCol w:w="8753"/>
      </w:tblGrid>
      <w:tr w:rsidR="001F2AF3" w:rsidRPr="00EF29B2" w14:paraId="0F2C8395" w14:textId="77777777" w:rsidTr="00A65950">
        <w:trPr>
          <w:tblHeader/>
        </w:trPr>
        <w:tc>
          <w:tcPr>
            <w:tcW w:w="10458" w:type="dxa"/>
            <w:gridSpan w:val="2"/>
            <w:tcBorders>
              <w:top w:val="single" w:sz="4" w:space="0" w:color="auto"/>
            </w:tcBorders>
            <w:shd w:val="clear" w:color="auto" w:fill="D9D9D9" w:themeFill="background1" w:themeFillShade="D9"/>
          </w:tcPr>
          <w:p w14:paraId="5E2010AC" w14:textId="4A08BF99" w:rsidR="001F2AF3" w:rsidRPr="00EF29B2" w:rsidRDefault="006867C6" w:rsidP="00CF3434">
            <w:pPr>
              <w:pStyle w:val="BodyText2"/>
              <w:tabs>
                <w:tab w:val="clear" w:pos="-720"/>
                <w:tab w:val="center" w:pos="5121"/>
              </w:tabs>
              <w:rPr>
                <w:rFonts w:asciiTheme="minorHAnsi" w:hAnsiTheme="minorHAnsi" w:cstheme="minorHAnsi"/>
                <w:b/>
                <w:sz w:val="22"/>
                <w:szCs w:val="22"/>
              </w:rPr>
            </w:pPr>
            <w:r w:rsidRPr="00EF29B2">
              <w:rPr>
                <w:rFonts w:asciiTheme="minorHAnsi" w:hAnsiTheme="minorHAnsi" w:cstheme="minorHAnsi"/>
                <w:b/>
                <w:sz w:val="22"/>
                <w:szCs w:val="22"/>
              </w:rPr>
              <w:t xml:space="preserve">ITEM </w:t>
            </w:r>
            <w:r w:rsidR="00C47C65" w:rsidRPr="00EF29B2">
              <w:rPr>
                <w:rFonts w:asciiTheme="minorHAnsi" w:hAnsiTheme="minorHAnsi" w:cstheme="minorHAnsi"/>
                <w:b/>
                <w:sz w:val="22"/>
                <w:szCs w:val="22"/>
              </w:rPr>
              <w:t>#</w:t>
            </w:r>
            <w:r w:rsidRPr="00EF29B2">
              <w:rPr>
                <w:rFonts w:asciiTheme="minorHAnsi" w:hAnsiTheme="minorHAnsi" w:cstheme="minorHAnsi"/>
                <w:b/>
                <w:sz w:val="22"/>
                <w:szCs w:val="22"/>
              </w:rPr>
              <w:t>10</w:t>
            </w:r>
            <w:r w:rsidR="00CF3434" w:rsidRPr="00EF29B2">
              <w:rPr>
                <w:rFonts w:asciiTheme="minorHAnsi" w:hAnsiTheme="minorHAnsi" w:cstheme="minorHAnsi"/>
                <w:b/>
                <w:sz w:val="22"/>
                <w:szCs w:val="22"/>
              </w:rPr>
              <w:tab/>
            </w:r>
            <w:r w:rsidR="001F2AF3" w:rsidRPr="00EF29B2">
              <w:rPr>
                <w:rFonts w:asciiTheme="minorHAnsi" w:hAnsiTheme="minorHAnsi" w:cstheme="minorHAnsi"/>
                <w:b/>
                <w:sz w:val="22"/>
                <w:szCs w:val="22"/>
              </w:rPr>
              <w:t>Stocking Adjacent Plans</w:t>
            </w:r>
          </w:p>
        </w:tc>
      </w:tr>
      <w:tr w:rsidR="001F2AF3" w:rsidRPr="00EF29B2" w14:paraId="5161580C" w14:textId="77777777" w:rsidTr="004D6AE7">
        <w:tc>
          <w:tcPr>
            <w:tcW w:w="1705" w:type="dxa"/>
            <w:tcBorders>
              <w:top w:val="single" w:sz="4" w:space="0" w:color="auto"/>
            </w:tcBorders>
          </w:tcPr>
          <w:p w14:paraId="39C0B097" w14:textId="5C07D96A" w:rsidR="001F2AF3" w:rsidRPr="00EF29B2" w:rsidRDefault="001F2AF3" w:rsidP="004D6AE7">
            <w:pPr>
              <w:pStyle w:val="ListParagraph"/>
              <w:numPr>
                <w:ilvl w:val="0"/>
                <w:numId w:val="32"/>
              </w:numPr>
              <w:ind w:left="162" w:hanging="180"/>
              <w:rPr>
                <w:rFonts w:cstheme="minorHAnsi"/>
              </w:rPr>
            </w:pPr>
            <w:r w:rsidRPr="00EF29B2">
              <w:rPr>
                <w:rFonts w:cstheme="minorHAnsi"/>
              </w:rPr>
              <w:t>[</w:t>
            </w:r>
            <w:sdt>
              <w:sdtPr>
                <w:rPr>
                  <w:rFonts w:eastAsia="MS Gothic" w:cstheme="minorHAnsi"/>
                  <w:b/>
                </w:rPr>
                <w:id w:val="626825063"/>
                <w14:checkbox>
                  <w14:checked w14:val="0"/>
                  <w14:checkedState w14:val="0058" w14:font="Arial Black"/>
                  <w14:uncheckedState w14:val="2610" w14:font="MS Gothic"/>
                </w14:checkbox>
              </w:sdtPr>
              <w:sdtContent>
                <w:r w:rsidRPr="00EF29B2">
                  <w:rPr>
                    <w:rFonts w:ascii="Segoe UI Symbol" w:eastAsia="MS Gothic" w:hAnsi="Segoe UI Symbol" w:cs="Segoe UI Symbol"/>
                    <w:b/>
                  </w:rPr>
                  <w:t>☐</w:t>
                </w:r>
              </w:sdtContent>
            </w:sdt>
            <w:r w:rsidR="004D6AE7" w:rsidRPr="00EF29B2">
              <w:rPr>
                <w:rFonts w:cstheme="minorHAnsi"/>
                <w:shd w:val="clear" w:color="auto" w:fill="F2F2F2" w:themeFill="background1" w:themeFillShade="F2"/>
              </w:rPr>
              <w:t xml:space="preserve">]Yes  </w:t>
            </w:r>
            <w:r w:rsidRPr="00EF29B2">
              <w:rPr>
                <w:rFonts w:cstheme="minorHAnsi"/>
                <w:shd w:val="clear" w:color="auto" w:fill="F2F2F2" w:themeFill="background1" w:themeFillShade="F2"/>
              </w:rPr>
              <w:t>[</w:t>
            </w:r>
            <w:sdt>
              <w:sdtPr>
                <w:rPr>
                  <w:rFonts w:eastAsia="MS Gothic" w:cstheme="minorHAnsi"/>
                  <w:b/>
                </w:rPr>
                <w:id w:val="-1466270747"/>
                <w14:checkbox>
                  <w14:checked w14:val="0"/>
                  <w14:checkedState w14:val="0058" w14:font="Arial Black"/>
                  <w14:uncheckedState w14:val="2610" w14:font="MS Gothic"/>
                </w14:checkbox>
              </w:sdtPr>
              <w:sdtContent>
                <w:r w:rsidRPr="00EF29B2">
                  <w:rPr>
                    <w:rFonts w:ascii="Segoe UI Symbol" w:eastAsia="MS Gothic" w:hAnsi="Segoe UI Symbol" w:cs="Segoe UI Symbol"/>
                    <w:b/>
                  </w:rPr>
                  <w:t>☐</w:t>
                </w:r>
              </w:sdtContent>
            </w:sdt>
            <w:r w:rsidRPr="00EF29B2">
              <w:rPr>
                <w:rFonts w:cstheme="minorHAnsi"/>
                <w:shd w:val="clear" w:color="auto" w:fill="F2F2F2" w:themeFill="background1" w:themeFillShade="F2"/>
              </w:rPr>
              <w:t>] No</w:t>
            </w:r>
          </w:p>
        </w:tc>
        <w:tc>
          <w:tcPr>
            <w:tcW w:w="8753" w:type="dxa"/>
          </w:tcPr>
          <w:p w14:paraId="304352F2" w14:textId="77777777" w:rsidR="001F2AF3" w:rsidRPr="00EF29B2" w:rsidRDefault="001F2AF3" w:rsidP="00E60F3F">
            <w:pPr>
              <w:pStyle w:val="BodyText2"/>
              <w:tabs>
                <w:tab w:val="clear" w:pos="-720"/>
              </w:tabs>
              <w:rPr>
                <w:rFonts w:asciiTheme="minorHAnsi" w:hAnsiTheme="minorHAnsi" w:cstheme="minorHAnsi"/>
                <w:sz w:val="22"/>
                <w:szCs w:val="22"/>
              </w:rPr>
            </w:pPr>
            <w:r w:rsidRPr="00EF29B2">
              <w:rPr>
                <w:rFonts w:asciiTheme="minorHAnsi" w:hAnsiTheme="minorHAnsi" w:cstheme="minorHAnsi"/>
                <w:sz w:val="22"/>
                <w:szCs w:val="22"/>
              </w:rPr>
              <w:t xml:space="preserve">Is there a </w:t>
            </w:r>
            <w:r w:rsidRPr="00EF29B2">
              <w:rPr>
                <w:rFonts w:asciiTheme="minorHAnsi" w:hAnsiTheme="minorHAnsi" w:cstheme="minorHAnsi"/>
                <w:b/>
                <w:sz w:val="22"/>
                <w:szCs w:val="22"/>
                <w:u w:val="single"/>
              </w:rPr>
              <w:t>THP</w:t>
            </w:r>
            <w:r w:rsidRPr="00EF29B2">
              <w:rPr>
                <w:rFonts w:asciiTheme="minorHAnsi" w:hAnsiTheme="minorHAnsi" w:cstheme="minorHAnsi"/>
                <w:sz w:val="22"/>
                <w:szCs w:val="22"/>
                <w:u w:val="single"/>
              </w:rPr>
              <w:t xml:space="preserve"> </w:t>
            </w:r>
            <w:r w:rsidRPr="00EF29B2">
              <w:rPr>
                <w:rFonts w:asciiTheme="minorHAnsi" w:hAnsiTheme="minorHAnsi" w:cstheme="minorHAnsi"/>
                <w:sz w:val="22"/>
                <w:szCs w:val="22"/>
              </w:rPr>
              <w:t>on file with CAL FIRE for any portion of the plan area for which a Report of Satisfactory Stocking has not been issued by CAL FIRE?</w:t>
            </w:r>
          </w:p>
          <w:p w14:paraId="21D1C956" w14:textId="77777777" w:rsidR="001F2AF3" w:rsidRPr="00EF29B2" w:rsidRDefault="001F2AF3" w:rsidP="00E60F3F">
            <w:pPr>
              <w:pStyle w:val="BodyText2"/>
              <w:tabs>
                <w:tab w:val="clear" w:pos="-720"/>
              </w:tabs>
              <w:rPr>
                <w:rFonts w:asciiTheme="minorHAnsi" w:hAnsiTheme="minorHAnsi" w:cstheme="minorHAnsi"/>
                <w:sz w:val="22"/>
                <w:szCs w:val="22"/>
              </w:rPr>
            </w:pPr>
          </w:p>
          <w:p w14:paraId="08259D4C" w14:textId="77777777" w:rsidR="001F2AF3" w:rsidRPr="00EF29B2" w:rsidRDefault="001F2AF3" w:rsidP="00E60F3F">
            <w:pPr>
              <w:pStyle w:val="BodyText2"/>
              <w:tabs>
                <w:tab w:val="clear" w:pos="-720"/>
              </w:tabs>
              <w:rPr>
                <w:rFonts w:asciiTheme="minorHAnsi" w:hAnsiTheme="minorHAnsi" w:cstheme="minorHAnsi"/>
                <w:sz w:val="22"/>
                <w:szCs w:val="22"/>
              </w:rPr>
            </w:pPr>
            <w:r w:rsidRPr="00EF29B2">
              <w:rPr>
                <w:rFonts w:asciiTheme="minorHAnsi" w:hAnsiTheme="minorHAnsi" w:cstheme="minorHAnsi"/>
                <w:sz w:val="22"/>
                <w:szCs w:val="22"/>
              </w:rPr>
              <w:t>If “YES” provide THP Number: ___________________</w:t>
            </w:r>
          </w:p>
          <w:p w14:paraId="261010CD" w14:textId="77777777" w:rsidR="001F2AF3" w:rsidRPr="00EF29B2" w:rsidRDefault="001F2AF3" w:rsidP="00E60F3F">
            <w:pPr>
              <w:pStyle w:val="BodyText2"/>
              <w:tabs>
                <w:tab w:val="clear" w:pos="-720"/>
              </w:tabs>
              <w:rPr>
                <w:rFonts w:asciiTheme="minorHAnsi" w:hAnsiTheme="minorHAnsi" w:cstheme="minorHAnsi"/>
                <w:sz w:val="22"/>
                <w:szCs w:val="22"/>
              </w:rPr>
            </w:pPr>
          </w:p>
        </w:tc>
      </w:tr>
      <w:tr w:rsidR="001F2AF3" w:rsidRPr="00EF29B2" w14:paraId="0862E7DD" w14:textId="77777777" w:rsidTr="004D6AE7">
        <w:tc>
          <w:tcPr>
            <w:tcW w:w="1705" w:type="dxa"/>
          </w:tcPr>
          <w:p w14:paraId="60E06380" w14:textId="03BD4D5D" w:rsidR="001F2AF3" w:rsidRPr="00EF29B2" w:rsidRDefault="001F2AF3" w:rsidP="004D6AE7">
            <w:pPr>
              <w:pStyle w:val="ListParagraph"/>
              <w:numPr>
                <w:ilvl w:val="0"/>
                <w:numId w:val="32"/>
              </w:numPr>
              <w:ind w:left="162" w:hanging="180"/>
              <w:rPr>
                <w:rFonts w:cstheme="minorHAnsi"/>
              </w:rPr>
            </w:pPr>
            <w:r w:rsidRPr="00EF29B2">
              <w:rPr>
                <w:rFonts w:cstheme="minorHAnsi"/>
              </w:rPr>
              <w:t>[</w:t>
            </w:r>
            <w:sdt>
              <w:sdtPr>
                <w:rPr>
                  <w:rFonts w:eastAsia="MS Gothic" w:cstheme="minorHAnsi"/>
                  <w:b/>
                </w:rPr>
                <w:id w:val="1797718572"/>
                <w14:checkbox>
                  <w14:checked w14:val="0"/>
                  <w14:checkedState w14:val="0058" w14:font="Arial Black"/>
                  <w14:uncheckedState w14:val="2610" w14:font="MS Gothic"/>
                </w14:checkbox>
              </w:sdtPr>
              <w:sdtContent>
                <w:r w:rsidRPr="00EF29B2">
                  <w:rPr>
                    <w:rFonts w:ascii="Segoe UI Symbol" w:eastAsia="MS Gothic" w:hAnsi="Segoe UI Symbol" w:cs="Segoe UI Symbol"/>
                    <w:b/>
                  </w:rPr>
                  <w:t>☐</w:t>
                </w:r>
              </w:sdtContent>
            </w:sdt>
            <w:r w:rsidRPr="00EF29B2">
              <w:rPr>
                <w:rFonts w:cstheme="minorHAnsi"/>
                <w:shd w:val="clear" w:color="auto" w:fill="F2F2F2" w:themeFill="background1" w:themeFillShade="F2"/>
              </w:rPr>
              <w:t>]Yes   [</w:t>
            </w:r>
            <w:sdt>
              <w:sdtPr>
                <w:rPr>
                  <w:rFonts w:eastAsia="MS Gothic" w:cstheme="minorHAnsi"/>
                  <w:b/>
                </w:rPr>
                <w:id w:val="-1587839496"/>
                <w14:checkbox>
                  <w14:checked w14:val="0"/>
                  <w14:checkedState w14:val="0058" w14:font="Arial Black"/>
                  <w14:uncheckedState w14:val="2610" w14:font="MS Gothic"/>
                </w14:checkbox>
              </w:sdtPr>
              <w:sdtContent>
                <w:r w:rsidRPr="00EF29B2">
                  <w:rPr>
                    <w:rFonts w:ascii="Segoe UI Symbol" w:eastAsia="MS Gothic" w:hAnsi="Segoe UI Symbol" w:cs="Segoe UI Symbol"/>
                    <w:b/>
                  </w:rPr>
                  <w:t>☐</w:t>
                </w:r>
              </w:sdtContent>
            </w:sdt>
            <w:r w:rsidRPr="00EF29B2">
              <w:rPr>
                <w:rFonts w:cstheme="minorHAnsi"/>
                <w:shd w:val="clear" w:color="auto" w:fill="F2F2F2" w:themeFill="background1" w:themeFillShade="F2"/>
              </w:rPr>
              <w:t>] No</w:t>
            </w:r>
          </w:p>
        </w:tc>
        <w:tc>
          <w:tcPr>
            <w:tcW w:w="8753" w:type="dxa"/>
          </w:tcPr>
          <w:p w14:paraId="1B561E70" w14:textId="77777777" w:rsidR="001F2AF3" w:rsidRPr="00EF29B2" w:rsidRDefault="001F2AF3" w:rsidP="00E60F3F">
            <w:pPr>
              <w:pStyle w:val="BodyText2"/>
              <w:tabs>
                <w:tab w:val="clear" w:pos="-720"/>
              </w:tabs>
              <w:rPr>
                <w:rFonts w:asciiTheme="minorHAnsi" w:hAnsiTheme="minorHAnsi" w:cstheme="minorHAnsi"/>
                <w:sz w:val="22"/>
                <w:szCs w:val="22"/>
              </w:rPr>
            </w:pPr>
            <w:r w:rsidRPr="00EF29B2">
              <w:rPr>
                <w:rFonts w:asciiTheme="minorHAnsi" w:hAnsiTheme="minorHAnsi" w:cstheme="minorHAnsi"/>
                <w:sz w:val="22"/>
                <w:szCs w:val="22"/>
              </w:rPr>
              <w:t>Is there a contiguous even aged unit with regeneration less than five years old or less than five feet tall?</w:t>
            </w:r>
          </w:p>
          <w:p w14:paraId="51DA689B" w14:textId="77777777" w:rsidR="001F2AF3" w:rsidRPr="00EF29B2" w:rsidRDefault="001F2AF3" w:rsidP="00E60F3F">
            <w:pPr>
              <w:pStyle w:val="BodyText2"/>
              <w:tabs>
                <w:tab w:val="clear" w:pos="-720"/>
              </w:tabs>
              <w:rPr>
                <w:rFonts w:asciiTheme="minorHAnsi" w:hAnsiTheme="minorHAnsi" w:cstheme="minorHAnsi"/>
                <w:sz w:val="22"/>
                <w:szCs w:val="22"/>
              </w:rPr>
            </w:pPr>
          </w:p>
          <w:p w14:paraId="42EBEBCF" w14:textId="77777777" w:rsidR="001F2AF3" w:rsidRPr="00EF29B2" w:rsidRDefault="001F2AF3" w:rsidP="00E60F3F">
            <w:pPr>
              <w:pStyle w:val="BodyText2"/>
              <w:tabs>
                <w:tab w:val="clear" w:pos="-720"/>
              </w:tabs>
              <w:rPr>
                <w:rFonts w:asciiTheme="minorHAnsi" w:hAnsiTheme="minorHAnsi" w:cstheme="minorHAnsi"/>
                <w:sz w:val="22"/>
                <w:szCs w:val="22"/>
              </w:rPr>
            </w:pPr>
            <w:r w:rsidRPr="00EF29B2">
              <w:rPr>
                <w:rFonts w:asciiTheme="minorHAnsi" w:hAnsiTheme="minorHAnsi" w:cstheme="minorHAnsi"/>
                <w:b/>
                <w:sz w:val="22"/>
                <w:szCs w:val="22"/>
              </w:rPr>
              <w:t>If “YES” provide explanation per 14 CCR 913.1 (933., 953.1)(a)(4)</w:t>
            </w:r>
          </w:p>
          <w:p w14:paraId="6FC23472" w14:textId="77777777" w:rsidR="001F2AF3" w:rsidRPr="00EF29B2" w:rsidRDefault="001F2AF3" w:rsidP="00E60F3F">
            <w:pPr>
              <w:pStyle w:val="BodyText2"/>
              <w:tabs>
                <w:tab w:val="clear" w:pos="-720"/>
              </w:tabs>
              <w:rPr>
                <w:rFonts w:asciiTheme="minorHAnsi" w:hAnsiTheme="minorHAnsi" w:cstheme="minorHAnsi"/>
                <w:sz w:val="22"/>
                <w:szCs w:val="22"/>
              </w:rPr>
            </w:pPr>
          </w:p>
        </w:tc>
      </w:tr>
    </w:tbl>
    <w:p w14:paraId="5565B2DF" w14:textId="2CABB91F" w:rsidR="005765BD" w:rsidRPr="00EF29B2" w:rsidRDefault="005765BD">
      <w:pPr>
        <w:rPr>
          <w:rFonts w:cstheme="minorHAnsi"/>
        </w:rPr>
      </w:pPr>
    </w:p>
    <w:p w14:paraId="4DBD75E6" w14:textId="77777777" w:rsidR="00EF29B2" w:rsidRDefault="00EF29B2">
      <w:r>
        <w:br w:type="page"/>
      </w:r>
    </w:p>
    <w:tbl>
      <w:tblPr>
        <w:tblStyle w:val="TableGrid"/>
        <w:tblW w:w="0" w:type="auto"/>
        <w:tblLook w:val="04A0" w:firstRow="1" w:lastRow="0" w:firstColumn="1" w:lastColumn="0" w:noHBand="0" w:noVBand="1"/>
        <w:tblCaption w:val="Item 11 Responsibilities / Notifications"/>
      </w:tblPr>
      <w:tblGrid>
        <w:gridCol w:w="1705"/>
        <w:gridCol w:w="8753"/>
      </w:tblGrid>
      <w:tr w:rsidR="00512F15" w:rsidRPr="00EF29B2" w14:paraId="47297C99" w14:textId="77777777" w:rsidTr="00A65950">
        <w:trPr>
          <w:tblHeader/>
        </w:trPr>
        <w:tc>
          <w:tcPr>
            <w:tcW w:w="10458" w:type="dxa"/>
            <w:gridSpan w:val="2"/>
            <w:shd w:val="clear" w:color="auto" w:fill="D9D9D9" w:themeFill="background1" w:themeFillShade="D9"/>
          </w:tcPr>
          <w:p w14:paraId="1ECD5B04" w14:textId="732E2E91" w:rsidR="00512F15" w:rsidRPr="00EF29B2" w:rsidRDefault="006867C6" w:rsidP="006867C6">
            <w:pPr>
              <w:tabs>
                <w:tab w:val="center" w:pos="5121"/>
              </w:tabs>
              <w:rPr>
                <w:rFonts w:cstheme="minorHAnsi"/>
                <w:b/>
              </w:rPr>
            </w:pPr>
            <w:r w:rsidRPr="00EF29B2">
              <w:rPr>
                <w:rFonts w:cstheme="minorHAnsi"/>
                <w:b/>
              </w:rPr>
              <w:lastRenderedPageBreak/>
              <w:t xml:space="preserve">ITEM </w:t>
            </w:r>
            <w:r w:rsidR="00C47C65" w:rsidRPr="00EF29B2">
              <w:rPr>
                <w:rFonts w:cstheme="minorHAnsi"/>
                <w:b/>
              </w:rPr>
              <w:t>#</w:t>
            </w:r>
            <w:r w:rsidRPr="00EF29B2">
              <w:rPr>
                <w:rFonts w:cstheme="minorHAnsi"/>
                <w:b/>
              </w:rPr>
              <w:t>11</w:t>
            </w:r>
            <w:r w:rsidRPr="00EF29B2">
              <w:rPr>
                <w:rFonts w:cstheme="minorHAnsi"/>
                <w:b/>
              </w:rPr>
              <w:tab/>
            </w:r>
            <w:r w:rsidR="00453509" w:rsidRPr="00EF29B2">
              <w:rPr>
                <w:rFonts w:cstheme="minorHAnsi"/>
                <w:b/>
              </w:rPr>
              <w:t>Responsibilities / Notifications</w:t>
            </w:r>
          </w:p>
        </w:tc>
      </w:tr>
      <w:tr w:rsidR="00512F15" w:rsidRPr="00EF29B2" w14:paraId="438BA5FB" w14:textId="77777777" w:rsidTr="004D6AE7">
        <w:tc>
          <w:tcPr>
            <w:tcW w:w="1705" w:type="dxa"/>
          </w:tcPr>
          <w:p w14:paraId="1D9DD2C0" w14:textId="5F75C674" w:rsidR="00512F15" w:rsidRPr="00EF29B2" w:rsidRDefault="00B3192D" w:rsidP="004D6AE7">
            <w:pPr>
              <w:pStyle w:val="ListParagraph"/>
              <w:numPr>
                <w:ilvl w:val="0"/>
                <w:numId w:val="33"/>
              </w:numPr>
              <w:ind w:left="162" w:hanging="180"/>
              <w:rPr>
                <w:rFonts w:cstheme="minorHAnsi"/>
              </w:rPr>
            </w:pPr>
            <w:r w:rsidRPr="00EF29B2">
              <w:rPr>
                <w:rFonts w:cstheme="minorHAnsi"/>
              </w:rPr>
              <w:t>[</w:t>
            </w:r>
            <w:sdt>
              <w:sdtPr>
                <w:rPr>
                  <w:rFonts w:eastAsia="MS Gothic" w:cstheme="minorHAnsi"/>
                </w:rPr>
                <w:id w:val="120429495"/>
                <w14:checkbox>
                  <w14:checked w14:val="0"/>
                  <w14:checkedState w14:val="0058" w14:font="Arial Black"/>
                  <w14:uncheckedState w14:val="2610" w14:font="MS Gothic"/>
                </w14:checkbox>
              </w:sdtPr>
              <w:sdtContent>
                <w:r w:rsidRPr="00EF29B2">
                  <w:rPr>
                    <w:rFonts w:ascii="Segoe UI Symbol" w:eastAsia="MS Gothic" w:hAnsi="Segoe UI Symbol" w:cs="Segoe UI Symbol"/>
                  </w:rPr>
                  <w:t>☐</w:t>
                </w:r>
              </w:sdtContent>
            </w:sdt>
            <w:r w:rsidRPr="00EF29B2">
              <w:rPr>
                <w:rFonts w:cstheme="minorHAnsi"/>
                <w:shd w:val="clear" w:color="auto" w:fill="F2F2F2" w:themeFill="background1" w:themeFillShade="F2"/>
              </w:rPr>
              <w:t>]Yes   [</w:t>
            </w:r>
            <w:sdt>
              <w:sdtPr>
                <w:rPr>
                  <w:rFonts w:eastAsia="MS Gothic" w:cstheme="minorHAnsi"/>
                </w:rPr>
                <w:id w:val="350996445"/>
                <w14:checkbox>
                  <w14:checked w14:val="0"/>
                  <w14:checkedState w14:val="0058" w14:font="Arial Black"/>
                  <w14:uncheckedState w14:val="2610" w14:font="MS Gothic"/>
                </w14:checkbox>
              </w:sdtPr>
              <w:sdtContent>
                <w:r w:rsidRPr="00EF29B2">
                  <w:rPr>
                    <w:rFonts w:ascii="Segoe UI Symbol" w:eastAsia="MS Gothic" w:hAnsi="Segoe UI Symbol" w:cs="Segoe UI Symbol"/>
                  </w:rPr>
                  <w:t>☐</w:t>
                </w:r>
              </w:sdtContent>
            </w:sdt>
            <w:r w:rsidRPr="00EF29B2">
              <w:rPr>
                <w:rFonts w:cstheme="minorHAnsi"/>
                <w:shd w:val="clear" w:color="auto" w:fill="F2F2F2" w:themeFill="background1" w:themeFillShade="F2"/>
              </w:rPr>
              <w:t>] No</w:t>
            </w:r>
          </w:p>
        </w:tc>
        <w:tc>
          <w:tcPr>
            <w:tcW w:w="8753" w:type="dxa"/>
          </w:tcPr>
          <w:p w14:paraId="4AAAC912" w14:textId="77777777" w:rsidR="00453509" w:rsidRPr="00EF29B2" w:rsidRDefault="00453509">
            <w:pPr>
              <w:rPr>
                <w:rFonts w:cstheme="minorHAnsi"/>
              </w:rPr>
            </w:pPr>
            <w:r w:rsidRPr="00EF29B2">
              <w:rPr>
                <w:rFonts w:cstheme="minorHAnsi"/>
              </w:rPr>
              <w:t>RPF has notified the Plan Submitter, in writing, of their responsibilities pursuant to 14 CCR 1035 of the Forest Practice Act and Rules.</w:t>
            </w:r>
          </w:p>
          <w:p w14:paraId="14F08FA8" w14:textId="77777777" w:rsidR="008F5876" w:rsidRPr="00EF29B2" w:rsidRDefault="008F5876">
            <w:pPr>
              <w:rPr>
                <w:rFonts w:cstheme="minorHAnsi"/>
              </w:rPr>
            </w:pPr>
          </w:p>
          <w:p w14:paraId="6BC3EAE2" w14:textId="77777777" w:rsidR="00453509" w:rsidRPr="00EF29B2" w:rsidRDefault="008F5876">
            <w:pPr>
              <w:rPr>
                <w:rFonts w:cstheme="minorHAnsi"/>
                <w:b/>
              </w:rPr>
            </w:pPr>
            <w:r w:rsidRPr="00EF29B2">
              <w:rPr>
                <w:rFonts w:cstheme="minorHAnsi"/>
                <w:b/>
              </w:rPr>
              <w:t>Plan submitter acknowledgement form may be attached at the end of this section.</w:t>
            </w:r>
          </w:p>
          <w:p w14:paraId="5616CB8C" w14:textId="77777777" w:rsidR="008F5876" w:rsidRPr="00EF29B2" w:rsidRDefault="008F5876">
            <w:pPr>
              <w:rPr>
                <w:rFonts w:cstheme="minorHAnsi"/>
              </w:rPr>
            </w:pPr>
          </w:p>
        </w:tc>
      </w:tr>
      <w:tr w:rsidR="00512F15" w:rsidRPr="00EF29B2" w14:paraId="5C3EEA48" w14:textId="77777777" w:rsidTr="004D6AE7">
        <w:tc>
          <w:tcPr>
            <w:tcW w:w="1705" w:type="dxa"/>
          </w:tcPr>
          <w:p w14:paraId="5F6B6C24" w14:textId="2DBE5F0D" w:rsidR="00512F15" w:rsidRPr="00EF29B2" w:rsidRDefault="00486756" w:rsidP="004D6AE7">
            <w:pPr>
              <w:pStyle w:val="ListParagraph"/>
              <w:numPr>
                <w:ilvl w:val="0"/>
                <w:numId w:val="33"/>
              </w:numPr>
              <w:ind w:left="162" w:hanging="180"/>
              <w:rPr>
                <w:rFonts w:cstheme="minorHAnsi"/>
              </w:rPr>
            </w:pPr>
            <w:r w:rsidRPr="00EF29B2">
              <w:rPr>
                <w:rFonts w:cstheme="minorHAnsi"/>
              </w:rPr>
              <w:t>[</w:t>
            </w:r>
            <w:sdt>
              <w:sdtPr>
                <w:rPr>
                  <w:rFonts w:eastAsia="MS Gothic" w:cstheme="minorHAnsi"/>
                </w:rPr>
                <w:id w:val="-952401959"/>
                <w14:checkbox>
                  <w14:checked w14:val="0"/>
                  <w14:checkedState w14:val="0058" w14:font="Arial Black"/>
                  <w14:uncheckedState w14:val="2610" w14:font="MS Gothic"/>
                </w14:checkbox>
              </w:sdtPr>
              <w:sdtContent>
                <w:r w:rsidRPr="00EF29B2">
                  <w:rPr>
                    <w:rFonts w:ascii="Segoe UI Symbol" w:eastAsia="MS Gothic" w:hAnsi="Segoe UI Symbol" w:cs="Segoe UI Symbol"/>
                  </w:rPr>
                  <w:t>☐</w:t>
                </w:r>
              </w:sdtContent>
            </w:sdt>
            <w:r w:rsidRPr="00EF29B2">
              <w:rPr>
                <w:rFonts w:cstheme="minorHAnsi"/>
                <w:shd w:val="clear" w:color="auto" w:fill="F2F2F2" w:themeFill="background1" w:themeFillShade="F2"/>
              </w:rPr>
              <w:t>]Yes   [</w:t>
            </w:r>
            <w:sdt>
              <w:sdtPr>
                <w:rPr>
                  <w:rFonts w:eastAsia="MS Gothic" w:cstheme="minorHAnsi"/>
                </w:rPr>
                <w:id w:val="109940275"/>
                <w14:checkbox>
                  <w14:checked w14:val="0"/>
                  <w14:checkedState w14:val="0058" w14:font="Arial Black"/>
                  <w14:uncheckedState w14:val="2610" w14:font="MS Gothic"/>
                </w14:checkbox>
              </w:sdtPr>
              <w:sdtContent>
                <w:r w:rsidRPr="00EF29B2">
                  <w:rPr>
                    <w:rFonts w:ascii="Segoe UI Symbol" w:eastAsia="MS Gothic" w:hAnsi="Segoe UI Symbol" w:cs="Segoe UI Symbol"/>
                  </w:rPr>
                  <w:t>☐</w:t>
                </w:r>
              </w:sdtContent>
            </w:sdt>
            <w:r w:rsidRPr="00EF29B2">
              <w:rPr>
                <w:rFonts w:cstheme="minorHAnsi"/>
                <w:shd w:val="clear" w:color="auto" w:fill="F2F2F2" w:themeFill="background1" w:themeFillShade="F2"/>
              </w:rPr>
              <w:t>] No</w:t>
            </w:r>
          </w:p>
        </w:tc>
        <w:tc>
          <w:tcPr>
            <w:tcW w:w="8753" w:type="dxa"/>
          </w:tcPr>
          <w:p w14:paraId="372098BD" w14:textId="77777777" w:rsidR="00512F15" w:rsidRPr="00EF29B2" w:rsidRDefault="00453509">
            <w:pPr>
              <w:rPr>
                <w:rFonts w:cstheme="minorHAnsi"/>
              </w:rPr>
            </w:pPr>
            <w:r w:rsidRPr="00EF29B2">
              <w:rPr>
                <w:rFonts w:cstheme="minorHAnsi"/>
              </w:rPr>
              <w:t>RPF has notified the timber owner and the timberland owner of their responsibilities for compliance with the Forest Practice Act and Rules and the prescribed maintenance periods and maintenance of erosion control structures.</w:t>
            </w:r>
          </w:p>
          <w:p w14:paraId="78906791" w14:textId="77777777" w:rsidR="00453509" w:rsidRPr="00EF29B2" w:rsidRDefault="00453509">
            <w:pPr>
              <w:rPr>
                <w:rFonts w:cstheme="minorHAnsi"/>
              </w:rPr>
            </w:pPr>
          </w:p>
          <w:p w14:paraId="56E22EDE" w14:textId="77777777" w:rsidR="008F5876" w:rsidRPr="00EF29B2" w:rsidRDefault="00874001">
            <w:pPr>
              <w:rPr>
                <w:rFonts w:cstheme="minorHAnsi"/>
                <w:b/>
              </w:rPr>
            </w:pPr>
            <w:r w:rsidRPr="00EF29B2">
              <w:rPr>
                <w:rFonts w:cstheme="minorHAnsi"/>
                <w:b/>
              </w:rPr>
              <w:t>Timberland owner and Timber</w:t>
            </w:r>
            <w:r w:rsidR="008F5876" w:rsidRPr="00EF29B2">
              <w:rPr>
                <w:rFonts w:cstheme="minorHAnsi"/>
                <w:b/>
              </w:rPr>
              <w:t xml:space="preserve"> owner acknowledgment forms may be attached at the end of this section.</w:t>
            </w:r>
          </w:p>
          <w:p w14:paraId="3E2CEAF7" w14:textId="77777777" w:rsidR="008F5876" w:rsidRPr="00EF29B2" w:rsidRDefault="008F5876">
            <w:pPr>
              <w:rPr>
                <w:rFonts w:cstheme="minorHAnsi"/>
              </w:rPr>
            </w:pPr>
          </w:p>
        </w:tc>
      </w:tr>
      <w:tr w:rsidR="00512F15" w:rsidRPr="00EF29B2" w14:paraId="71553D7B" w14:textId="77777777" w:rsidTr="004D6AE7">
        <w:tc>
          <w:tcPr>
            <w:tcW w:w="1705" w:type="dxa"/>
          </w:tcPr>
          <w:p w14:paraId="74AEC337" w14:textId="021963E1" w:rsidR="00512F15" w:rsidRPr="00EF29B2" w:rsidRDefault="00DD08D4" w:rsidP="004D6AE7">
            <w:pPr>
              <w:pStyle w:val="ListParagraph"/>
              <w:numPr>
                <w:ilvl w:val="0"/>
                <w:numId w:val="33"/>
              </w:numPr>
              <w:ind w:left="162" w:hanging="180"/>
              <w:rPr>
                <w:rFonts w:cstheme="minorHAnsi"/>
              </w:rPr>
            </w:pPr>
            <w:r w:rsidRPr="00EF29B2">
              <w:rPr>
                <w:rFonts w:cstheme="minorHAnsi"/>
              </w:rPr>
              <w:t>[</w:t>
            </w:r>
            <w:sdt>
              <w:sdtPr>
                <w:rPr>
                  <w:rFonts w:eastAsia="MS Gothic" w:cstheme="minorHAnsi"/>
                </w:rPr>
                <w:id w:val="-1503276149"/>
                <w14:checkbox>
                  <w14:checked w14:val="0"/>
                  <w14:checkedState w14:val="0058" w14:font="Arial Black"/>
                  <w14:uncheckedState w14:val="2610" w14:font="MS Gothic"/>
                </w14:checkbox>
              </w:sdtPr>
              <w:sdtContent>
                <w:r w:rsidR="00653822" w:rsidRPr="00EF29B2">
                  <w:rPr>
                    <w:rFonts w:ascii="Segoe UI Symbol" w:eastAsia="MS Gothic" w:hAnsi="Segoe UI Symbol" w:cs="Segoe UI Symbol"/>
                  </w:rPr>
                  <w:t>☐</w:t>
                </w:r>
              </w:sdtContent>
            </w:sdt>
            <w:r w:rsidR="004D6AE7" w:rsidRPr="00EF29B2">
              <w:rPr>
                <w:rFonts w:cstheme="minorHAnsi"/>
                <w:shd w:val="clear" w:color="auto" w:fill="F2F2F2" w:themeFill="background1" w:themeFillShade="F2"/>
              </w:rPr>
              <w:t xml:space="preserve">]Yes  </w:t>
            </w:r>
            <w:r w:rsidRPr="00EF29B2">
              <w:rPr>
                <w:rFonts w:cstheme="minorHAnsi"/>
                <w:shd w:val="clear" w:color="auto" w:fill="F2F2F2" w:themeFill="background1" w:themeFillShade="F2"/>
              </w:rPr>
              <w:t>[</w:t>
            </w:r>
            <w:sdt>
              <w:sdtPr>
                <w:rPr>
                  <w:rFonts w:eastAsia="MS Gothic" w:cstheme="minorHAnsi"/>
                </w:rPr>
                <w:id w:val="-499040518"/>
                <w14:checkbox>
                  <w14:checked w14:val="0"/>
                  <w14:checkedState w14:val="0058" w14:font="Arial Black"/>
                  <w14:uncheckedState w14:val="2610" w14:font="MS Gothic"/>
                </w14:checkbox>
              </w:sdtPr>
              <w:sdtContent>
                <w:r w:rsidRPr="00EF29B2">
                  <w:rPr>
                    <w:rFonts w:ascii="Segoe UI Symbol" w:eastAsia="MS Gothic" w:hAnsi="Segoe UI Symbol" w:cs="Segoe UI Symbol"/>
                  </w:rPr>
                  <w:t>☐</w:t>
                </w:r>
              </w:sdtContent>
            </w:sdt>
            <w:r w:rsidRPr="00EF29B2">
              <w:rPr>
                <w:rFonts w:cstheme="minorHAnsi"/>
                <w:shd w:val="clear" w:color="auto" w:fill="F2F2F2" w:themeFill="background1" w:themeFillShade="F2"/>
              </w:rPr>
              <w:t>] No</w:t>
            </w:r>
          </w:p>
        </w:tc>
        <w:tc>
          <w:tcPr>
            <w:tcW w:w="8753" w:type="dxa"/>
          </w:tcPr>
          <w:p w14:paraId="6F8406DE" w14:textId="77777777" w:rsidR="00512F15" w:rsidRPr="00EF29B2" w:rsidRDefault="00453509">
            <w:pPr>
              <w:rPr>
                <w:rFonts w:cstheme="minorHAnsi"/>
              </w:rPr>
            </w:pPr>
            <w:r w:rsidRPr="00EF29B2">
              <w:rPr>
                <w:rFonts w:cstheme="minorHAnsi"/>
              </w:rPr>
              <w:t>RPF will provide the timber operator with a copy of the portions of the approved THP as listed in 14 CCR 1035(f).</w:t>
            </w:r>
          </w:p>
          <w:p w14:paraId="37087673" w14:textId="77777777" w:rsidR="00453509" w:rsidRPr="00EF29B2" w:rsidRDefault="00453509">
            <w:pPr>
              <w:rPr>
                <w:rFonts w:cstheme="minorHAnsi"/>
              </w:rPr>
            </w:pPr>
          </w:p>
          <w:p w14:paraId="5AB4E0BC" w14:textId="77777777" w:rsidR="00453509" w:rsidRPr="00EF29B2" w:rsidRDefault="00453509">
            <w:pPr>
              <w:rPr>
                <w:rFonts w:cstheme="minorHAnsi"/>
                <w:b/>
              </w:rPr>
            </w:pPr>
            <w:r w:rsidRPr="00EF29B2">
              <w:rPr>
                <w:rFonts w:cstheme="minorHAnsi"/>
                <w:b/>
              </w:rPr>
              <w:t>If “NO” who is responsible to provide the LTO a copy of the approved THP?</w:t>
            </w:r>
          </w:p>
          <w:p w14:paraId="681E66A9" w14:textId="77777777" w:rsidR="00453509" w:rsidRPr="00EF29B2" w:rsidRDefault="00453509">
            <w:pPr>
              <w:rPr>
                <w:rFonts w:cstheme="minorHAnsi"/>
              </w:rPr>
            </w:pPr>
          </w:p>
        </w:tc>
      </w:tr>
      <w:tr w:rsidR="00512F15" w:rsidRPr="00EF29B2" w14:paraId="1F416AAA" w14:textId="77777777" w:rsidTr="004D6AE7">
        <w:tc>
          <w:tcPr>
            <w:tcW w:w="1705" w:type="dxa"/>
          </w:tcPr>
          <w:p w14:paraId="6E247A96" w14:textId="77777777" w:rsidR="00653822" w:rsidRPr="00EF29B2" w:rsidRDefault="00653822" w:rsidP="00653822">
            <w:pPr>
              <w:rPr>
                <w:rFonts w:cstheme="minorHAnsi"/>
              </w:rPr>
            </w:pPr>
          </w:p>
          <w:p w14:paraId="087FC3B5" w14:textId="77777777" w:rsidR="00653822" w:rsidRPr="00EF29B2" w:rsidRDefault="00653822" w:rsidP="00653822">
            <w:pPr>
              <w:rPr>
                <w:rFonts w:cstheme="minorHAnsi"/>
              </w:rPr>
            </w:pPr>
          </w:p>
          <w:p w14:paraId="2883A9EF" w14:textId="77777777" w:rsidR="00653822" w:rsidRPr="00EF29B2" w:rsidRDefault="00653822" w:rsidP="00653822">
            <w:pPr>
              <w:jc w:val="right"/>
              <w:rPr>
                <w:rFonts w:cstheme="minorHAnsi"/>
              </w:rPr>
            </w:pPr>
          </w:p>
        </w:tc>
        <w:tc>
          <w:tcPr>
            <w:tcW w:w="8753" w:type="dxa"/>
          </w:tcPr>
          <w:p w14:paraId="5E1AEB9F" w14:textId="77777777" w:rsidR="00512F15" w:rsidRPr="00EF29B2" w:rsidRDefault="00653822">
            <w:pPr>
              <w:rPr>
                <w:rFonts w:cstheme="minorHAnsi"/>
              </w:rPr>
            </w:pPr>
            <w:r w:rsidRPr="00EF29B2">
              <w:rPr>
                <w:rFonts w:cstheme="minorHAnsi"/>
              </w:rPr>
              <w:t>Who will meet with the LTO prior to commencement of operations to advise of sensitive conditions and provisions of the THP per 14 CCR 1035.2.</w:t>
            </w:r>
          </w:p>
          <w:p w14:paraId="49CE1CA3" w14:textId="77777777" w:rsidR="00653822" w:rsidRPr="00EF29B2" w:rsidRDefault="00653822">
            <w:pPr>
              <w:rPr>
                <w:rFonts w:cstheme="minorHAnsi"/>
              </w:rPr>
            </w:pPr>
          </w:p>
          <w:p w14:paraId="032D65F2" w14:textId="77777777" w:rsidR="00653822" w:rsidRPr="00EF29B2" w:rsidRDefault="00653822" w:rsidP="00653822">
            <w:pPr>
              <w:rPr>
                <w:rFonts w:cstheme="minorHAnsi"/>
              </w:rPr>
            </w:pPr>
            <w:r w:rsidRPr="00EF29B2">
              <w:rPr>
                <w:rFonts w:cstheme="minorHAnsi"/>
              </w:rPr>
              <w:t>[</w:t>
            </w:r>
            <w:sdt>
              <w:sdtPr>
                <w:rPr>
                  <w:rFonts w:cstheme="minorHAnsi"/>
                  <w:b/>
                </w:rPr>
                <w:id w:val="-25109927"/>
                <w14:checkbox>
                  <w14:checked w14:val="0"/>
                  <w14:checkedState w14:val="0058" w14:font="Arial Black"/>
                  <w14:uncheckedState w14:val="2610" w14:font="MS Gothic"/>
                </w14:checkbox>
              </w:sdtPr>
              <w:sdtContent>
                <w:r w:rsidRPr="00EF29B2">
                  <w:rPr>
                    <w:rFonts w:ascii="Segoe UI Symbol" w:eastAsia="MS Gothic" w:hAnsi="Segoe UI Symbol" w:cs="Segoe UI Symbol"/>
                    <w:b/>
                  </w:rPr>
                  <w:t>☐</w:t>
                </w:r>
              </w:sdtContent>
            </w:sdt>
            <w:r w:rsidRPr="00EF29B2">
              <w:rPr>
                <w:rFonts w:cstheme="minorHAnsi"/>
                <w:shd w:val="clear" w:color="auto" w:fill="F2F2F2" w:themeFill="background1" w:themeFillShade="F2"/>
              </w:rPr>
              <w:t xml:space="preserve">]  </w:t>
            </w:r>
            <w:r w:rsidRPr="00EF29B2">
              <w:rPr>
                <w:rFonts w:cstheme="minorHAnsi"/>
              </w:rPr>
              <w:t>RPF</w:t>
            </w:r>
          </w:p>
          <w:p w14:paraId="715F0243" w14:textId="77777777" w:rsidR="0058565B" w:rsidRPr="00EF29B2" w:rsidRDefault="00653822" w:rsidP="00D62E0C">
            <w:pPr>
              <w:ind w:left="2684" w:hanging="2684"/>
              <w:rPr>
                <w:rFonts w:cstheme="minorHAnsi"/>
              </w:rPr>
            </w:pPr>
            <w:r w:rsidRPr="00EF29B2">
              <w:rPr>
                <w:rFonts w:cstheme="minorHAnsi"/>
              </w:rPr>
              <w:t>[</w:t>
            </w:r>
            <w:sdt>
              <w:sdtPr>
                <w:rPr>
                  <w:rFonts w:cstheme="minorHAnsi"/>
                  <w:b/>
                </w:rPr>
                <w:id w:val="-1877068465"/>
                <w14:checkbox>
                  <w14:checked w14:val="0"/>
                  <w14:checkedState w14:val="0058" w14:font="Arial Black"/>
                  <w14:uncheckedState w14:val="2610" w14:font="MS Gothic"/>
                </w14:checkbox>
              </w:sdtPr>
              <w:sdtContent>
                <w:r w:rsidRPr="00EF29B2">
                  <w:rPr>
                    <w:rFonts w:ascii="Segoe UI Symbol" w:eastAsia="MS Gothic" w:hAnsi="Segoe UI Symbol" w:cs="Segoe UI Symbol"/>
                    <w:b/>
                  </w:rPr>
                  <w:t>☐</w:t>
                </w:r>
              </w:sdtContent>
            </w:sdt>
            <w:r w:rsidRPr="00EF29B2">
              <w:rPr>
                <w:rFonts w:cstheme="minorHAnsi"/>
                <w:shd w:val="clear" w:color="auto" w:fill="F2F2F2" w:themeFill="background1" w:themeFillShade="F2"/>
              </w:rPr>
              <w:t xml:space="preserve">]  </w:t>
            </w:r>
            <w:r w:rsidRPr="00EF29B2">
              <w:rPr>
                <w:rFonts w:cstheme="minorHAnsi"/>
              </w:rPr>
              <w:t>Supervised Designee</w:t>
            </w:r>
            <w:r w:rsidR="00D62E0C" w:rsidRPr="00EF29B2">
              <w:rPr>
                <w:rFonts w:cstheme="minorHAnsi"/>
              </w:rPr>
              <w:t xml:space="preserve"> </w:t>
            </w:r>
          </w:p>
          <w:p w14:paraId="7FACA863" w14:textId="3870176D" w:rsidR="00653822" w:rsidRPr="00EF29B2" w:rsidRDefault="0058565B" w:rsidP="0058565B">
            <w:pPr>
              <w:rPr>
                <w:rFonts w:cstheme="minorHAnsi"/>
              </w:rPr>
            </w:pPr>
            <w:r w:rsidRPr="00EF29B2">
              <w:rPr>
                <w:rFonts w:cstheme="minorHAnsi"/>
              </w:rPr>
              <w:t>[</w:t>
            </w:r>
            <w:sdt>
              <w:sdtPr>
                <w:rPr>
                  <w:rFonts w:cstheme="minorHAnsi"/>
                  <w:b/>
                </w:rPr>
                <w:id w:val="-1180736225"/>
                <w14:checkbox>
                  <w14:checked w14:val="0"/>
                  <w14:checkedState w14:val="0058" w14:font="Arial Black"/>
                  <w14:uncheckedState w14:val="2610" w14:font="MS Gothic"/>
                </w14:checkbox>
              </w:sdtPr>
              <w:sdtContent>
                <w:r w:rsidRPr="00EF29B2">
                  <w:rPr>
                    <w:rFonts w:ascii="Segoe UI Symbol" w:eastAsia="MS Gothic" w:hAnsi="Segoe UI Symbol" w:cs="Segoe UI Symbol"/>
                    <w:b/>
                  </w:rPr>
                  <w:t>☐</w:t>
                </w:r>
              </w:sdtContent>
            </w:sdt>
            <w:r w:rsidRPr="00EF29B2">
              <w:rPr>
                <w:rFonts w:cstheme="minorHAnsi"/>
                <w:shd w:val="clear" w:color="auto" w:fill="F2F2F2" w:themeFill="background1" w:themeFillShade="F2"/>
              </w:rPr>
              <w:t xml:space="preserve">]  </w:t>
            </w:r>
            <w:r w:rsidRPr="00EF29B2">
              <w:rPr>
                <w:rFonts w:cstheme="minorHAnsi"/>
              </w:rPr>
              <w:t>Both</w:t>
            </w:r>
          </w:p>
          <w:p w14:paraId="3F3F7D36" w14:textId="790E8E44" w:rsidR="00791F7C" w:rsidRPr="00EF29B2" w:rsidRDefault="00791F7C" w:rsidP="0058565B">
            <w:pPr>
              <w:rPr>
                <w:rFonts w:cstheme="minorHAnsi"/>
              </w:rPr>
            </w:pPr>
            <w:r w:rsidRPr="00EF29B2">
              <w:rPr>
                <w:rFonts w:cstheme="minorHAnsi"/>
              </w:rPr>
              <w:t>[</w:t>
            </w:r>
            <w:sdt>
              <w:sdtPr>
                <w:rPr>
                  <w:rFonts w:cstheme="minorHAnsi"/>
                  <w:b/>
                </w:rPr>
                <w:id w:val="1946425319"/>
                <w14:checkbox>
                  <w14:checked w14:val="0"/>
                  <w14:checkedState w14:val="0058" w14:font="Arial Black"/>
                  <w14:uncheckedState w14:val="2610" w14:font="MS Gothic"/>
                </w14:checkbox>
              </w:sdtPr>
              <w:sdtContent>
                <w:r w:rsidRPr="00EF29B2">
                  <w:rPr>
                    <w:rFonts w:ascii="Segoe UI Symbol" w:eastAsia="MS Gothic" w:hAnsi="Segoe UI Symbol" w:cs="Segoe UI Symbol"/>
                    <w:b/>
                  </w:rPr>
                  <w:t>☐</w:t>
                </w:r>
              </w:sdtContent>
            </w:sdt>
            <w:r w:rsidRPr="00EF29B2">
              <w:rPr>
                <w:rFonts w:cstheme="minorHAnsi"/>
                <w:shd w:val="clear" w:color="auto" w:fill="F2F2F2" w:themeFill="background1" w:themeFillShade="F2"/>
              </w:rPr>
              <w:t xml:space="preserve">]  </w:t>
            </w:r>
            <w:r w:rsidRPr="00EF29B2">
              <w:rPr>
                <w:rFonts w:cstheme="minorHAnsi"/>
              </w:rPr>
              <w:t>Other</w:t>
            </w:r>
          </w:p>
          <w:p w14:paraId="1DC4D601" w14:textId="77777777" w:rsidR="00653822" w:rsidRPr="00EF29B2" w:rsidRDefault="00653822" w:rsidP="00653822">
            <w:pPr>
              <w:rPr>
                <w:rFonts w:cstheme="minorHAnsi"/>
              </w:rPr>
            </w:pPr>
          </w:p>
          <w:p w14:paraId="2352AE78" w14:textId="77777777" w:rsidR="00653822" w:rsidRPr="00EF29B2" w:rsidRDefault="00653822" w:rsidP="00653822">
            <w:pPr>
              <w:rPr>
                <w:rFonts w:cstheme="minorHAnsi"/>
              </w:rPr>
            </w:pPr>
            <w:r w:rsidRPr="00EF29B2">
              <w:rPr>
                <w:rFonts w:cstheme="minorHAnsi"/>
              </w:rPr>
              <w:t>Additional information:</w:t>
            </w:r>
          </w:p>
          <w:p w14:paraId="35FBFDB9" w14:textId="77777777" w:rsidR="00653822" w:rsidRPr="00EF29B2" w:rsidRDefault="00653822">
            <w:pPr>
              <w:rPr>
                <w:rFonts w:cstheme="minorHAnsi"/>
              </w:rPr>
            </w:pPr>
          </w:p>
        </w:tc>
      </w:tr>
      <w:tr w:rsidR="00512F15" w:rsidRPr="00EF29B2" w14:paraId="6572A174" w14:textId="77777777" w:rsidTr="004D6AE7">
        <w:tc>
          <w:tcPr>
            <w:tcW w:w="1705" w:type="dxa"/>
          </w:tcPr>
          <w:p w14:paraId="2BA5C809" w14:textId="6E19CDB9" w:rsidR="00512F15" w:rsidRPr="00EF29B2" w:rsidRDefault="00D437A6" w:rsidP="004D6AE7">
            <w:pPr>
              <w:pStyle w:val="ListParagraph"/>
              <w:numPr>
                <w:ilvl w:val="0"/>
                <w:numId w:val="33"/>
              </w:numPr>
              <w:ind w:left="162" w:hanging="180"/>
              <w:rPr>
                <w:rFonts w:cstheme="minorHAnsi"/>
              </w:rPr>
            </w:pPr>
            <w:r w:rsidRPr="00EF29B2">
              <w:rPr>
                <w:rFonts w:cstheme="minorHAnsi"/>
              </w:rPr>
              <w:t>[</w:t>
            </w:r>
            <w:sdt>
              <w:sdtPr>
                <w:rPr>
                  <w:rFonts w:eastAsia="MS Gothic" w:cstheme="minorHAnsi"/>
                </w:rPr>
                <w:id w:val="1937252406"/>
                <w14:checkbox>
                  <w14:checked w14:val="0"/>
                  <w14:checkedState w14:val="0058" w14:font="Arial Black"/>
                  <w14:uncheckedState w14:val="2610" w14:font="MS Gothic"/>
                </w14:checkbox>
              </w:sdtPr>
              <w:sdtContent>
                <w:r w:rsidRPr="00EF29B2">
                  <w:rPr>
                    <w:rFonts w:ascii="Segoe UI Symbol" w:eastAsia="MS Gothic" w:hAnsi="Segoe UI Symbol" w:cs="Segoe UI Symbol"/>
                  </w:rPr>
                  <w:t>☐</w:t>
                </w:r>
              </w:sdtContent>
            </w:sdt>
            <w:r w:rsidRPr="00EF29B2">
              <w:rPr>
                <w:rFonts w:cstheme="minorHAnsi"/>
                <w:shd w:val="clear" w:color="auto" w:fill="F2F2F2" w:themeFill="background1" w:themeFillShade="F2"/>
              </w:rPr>
              <w:t>]Yes   [</w:t>
            </w:r>
            <w:sdt>
              <w:sdtPr>
                <w:rPr>
                  <w:rFonts w:eastAsia="MS Gothic" w:cstheme="minorHAnsi"/>
                </w:rPr>
                <w:id w:val="63690769"/>
                <w14:checkbox>
                  <w14:checked w14:val="0"/>
                  <w14:checkedState w14:val="0058" w14:font="Arial Black"/>
                  <w14:uncheckedState w14:val="2610" w14:font="MS Gothic"/>
                </w14:checkbox>
              </w:sdtPr>
              <w:sdtContent>
                <w:r w:rsidRPr="00EF29B2">
                  <w:rPr>
                    <w:rFonts w:ascii="Segoe UI Symbol" w:eastAsia="MS Gothic" w:hAnsi="Segoe UI Symbol" w:cs="Segoe UI Symbol"/>
                  </w:rPr>
                  <w:t>☐</w:t>
                </w:r>
              </w:sdtContent>
            </w:sdt>
            <w:r w:rsidRPr="00EF29B2">
              <w:rPr>
                <w:rFonts w:cstheme="minorHAnsi"/>
                <w:shd w:val="clear" w:color="auto" w:fill="F2F2F2" w:themeFill="background1" w:themeFillShade="F2"/>
              </w:rPr>
              <w:t>] No</w:t>
            </w:r>
          </w:p>
        </w:tc>
        <w:tc>
          <w:tcPr>
            <w:tcW w:w="8753" w:type="dxa"/>
            <w:tcBorders>
              <w:bottom w:val="single" w:sz="4" w:space="0" w:color="auto"/>
            </w:tcBorders>
          </w:tcPr>
          <w:p w14:paraId="11F7D7AA" w14:textId="77777777" w:rsidR="00512F15" w:rsidRPr="00EF29B2" w:rsidRDefault="00653822">
            <w:pPr>
              <w:rPr>
                <w:rFonts w:cstheme="minorHAnsi"/>
              </w:rPr>
            </w:pPr>
            <w:r w:rsidRPr="00EF29B2">
              <w:rPr>
                <w:rFonts w:cstheme="minorHAnsi"/>
              </w:rPr>
              <w:t>Are Archaeological or historical sites within or near the plan area that require protection?</w:t>
            </w:r>
          </w:p>
          <w:p w14:paraId="6C1958CA" w14:textId="77777777" w:rsidR="00653822" w:rsidRPr="00EF29B2" w:rsidRDefault="00653822">
            <w:pPr>
              <w:rPr>
                <w:rFonts w:cstheme="minorHAnsi"/>
              </w:rPr>
            </w:pPr>
          </w:p>
          <w:p w14:paraId="23703AE4" w14:textId="77777777" w:rsidR="00653822" w:rsidRPr="00EF29B2" w:rsidRDefault="00653822">
            <w:pPr>
              <w:rPr>
                <w:rFonts w:cstheme="minorHAnsi"/>
                <w:b/>
              </w:rPr>
            </w:pPr>
            <w:r w:rsidRPr="00EF29B2">
              <w:rPr>
                <w:rFonts w:cstheme="minorHAnsi"/>
                <w:b/>
              </w:rPr>
              <w:t xml:space="preserve">NOTE: Archaeological information is CONFIDENTAIL </w:t>
            </w:r>
          </w:p>
          <w:p w14:paraId="238FF9E6" w14:textId="77777777" w:rsidR="00653822" w:rsidRPr="00EF29B2" w:rsidRDefault="00653822">
            <w:pPr>
              <w:rPr>
                <w:rFonts w:cstheme="minorHAnsi"/>
              </w:rPr>
            </w:pPr>
          </w:p>
        </w:tc>
      </w:tr>
      <w:tr w:rsidR="00512F15" w:rsidRPr="00EF29B2" w14:paraId="5CBD6BF6" w14:textId="77777777" w:rsidTr="004D6AE7">
        <w:tc>
          <w:tcPr>
            <w:tcW w:w="1705" w:type="dxa"/>
          </w:tcPr>
          <w:p w14:paraId="79A8C21E" w14:textId="69CE9AF1" w:rsidR="00D437A6" w:rsidRPr="00EF29B2" w:rsidRDefault="00D437A6" w:rsidP="004D6AE7">
            <w:pPr>
              <w:pStyle w:val="ListParagraph"/>
              <w:numPr>
                <w:ilvl w:val="0"/>
                <w:numId w:val="33"/>
              </w:numPr>
              <w:ind w:left="162" w:hanging="180"/>
              <w:rPr>
                <w:rFonts w:cstheme="minorHAnsi"/>
                <w:shd w:val="clear" w:color="auto" w:fill="F2F2F2" w:themeFill="background1" w:themeFillShade="F2"/>
              </w:rPr>
            </w:pPr>
            <w:r w:rsidRPr="00EF29B2">
              <w:rPr>
                <w:rFonts w:cstheme="minorHAnsi"/>
              </w:rPr>
              <w:t>[</w:t>
            </w:r>
            <w:sdt>
              <w:sdtPr>
                <w:rPr>
                  <w:rFonts w:eastAsia="MS Gothic" w:cstheme="minorHAnsi"/>
                </w:rPr>
                <w:id w:val="-937056003"/>
                <w14:checkbox>
                  <w14:checked w14:val="0"/>
                  <w14:checkedState w14:val="0058" w14:font="Arial Black"/>
                  <w14:uncheckedState w14:val="2610" w14:font="MS Gothic"/>
                </w14:checkbox>
              </w:sdtPr>
              <w:sdtContent>
                <w:r w:rsidRPr="00EF29B2">
                  <w:rPr>
                    <w:rFonts w:ascii="Segoe UI Symbol" w:eastAsia="MS Gothic" w:hAnsi="Segoe UI Symbol" w:cs="Segoe UI Symbol"/>
                  </w:rPr>
                  <w:t>☐</w:t>
                </w:r>
              </w:sdtContent>
            </w:sdt>
            <w:r w:rsidRPr="00EF29B2">
              <w:rPr>
                <w:rFonts w:cstheme="minorHAnsi"/>
                <w:shd w:val="clear" w:color="auto" w:fill="F2F2F2" w:themeFill="background1" w:themeFillShade="F2"/>
              </w:rPr>
              <w:t>]Yes   [</w:t>
            </w:r>
            <w:sdt>
              <w:sdtPr>
                <w:rPr>
                  <w:rFonts w:eastAsia="MS Gothic" w:cstheme="minorHAnsi"/>
                </w:rPr>
                <w:id w:val="1427536233"/>
                <w14:checkbox>
                  <w14:checked w14:val="0"/>
                  <w14:checkedState w14:val="0058" w14:font="Arial Black"/>
                  <w14:uncheckedState w14:val="2610" w14:font="MS Gothic"/>
                </w14:checkbox>
              </w:sdtPr>
              <w:sdtContent>
                <w:r w:rsidRPr="00EF29B2">
                  <w:rPr>
                    <w:rFonts w:ascii="Segoe UI Symbol" w:eastAsia="MS Gothic" w:hAnsi="Segoe UI Symbol" w:cs="Segoe UI Symbol"/>
                  </w:rPr>
                  <w:t>☐</w:t>
                </w:r>
              </w:sdtContent>
            </w:sdt>
            <w:r w:rsidRPr="00EF29B2">
              <w:rPr>
                <w:rFonts w:cstheme="minorHAnsi"/>
                <w:shd w:val="clear" w:color="auto" w:fill="F2F2F2" w:themeFill="background1" w:themeFillShade="F2"/>
              </w:rPr>
              <w:t>] No</w:t>
            </w:r>
          </w:p>
        </w:tc>
        <w:tc>
          <w:tcPr>
            <w:tcW w:w="8753" w:type="dxa"/>
          </w:tcPr>
          <w:p w14:paraId="5A2BF714" w14:textId="77777777" w:rsidR="00512F15" w:rsidRPr="00EF29B2" w:rsidRDefault="00E76691" w:rsidP="00E76691">
            <w:pPr>
              <w:pStyle w:val="BodyText2"/>
              <w:tabs>
                <w:tab w:val="clear" w:pos="-720"/>
              </w:tabs>
              <w:rPr>
                <w:rFonts w:asciiTheme="minorHAnsi" w:hAnsiTheme="minorHAnsi" w:cstheme="minorHAnsi"/>
                <w:sz w:val="22"/>
                <w:szCs w:val="22"/>
              </w:rPr>
            </w:pPr>
            <w:r w:rsidRPr="00EF29B2">
              <w:rPr>
                <w:rFonts w:asciiTheme="minorHAnsi" w:hAnsiTheme="minorHAnsi" w:cstheme="minorHAnsi"/>
                <w:sz w:val="22"/>
                <w:szCs w:val="22"/>
              </w:rPr>
              <w:t>RPF has the following authority and responsibilities for the preparation and administration for the THP and timber operations. (Including both work completed and work remaining to be done.</w:t>
            </w:r>
          </w:p>
          <w:p w14:paraId="63B28F9B" w14:textId="77777777" w:rsidR="00E76691" w:rsidRPr="00EF29B2" w:rsidRDefault="00E76691" w:rsidP="00E76691">
            <w:pPr>
              <w:pStyle w:val="BodyText2"/>
              <w:tabs>
                <w:tab w:val="clear" w:pos="-720"/>
              </w:tabs>
              <w:rPr>
                <w:rFonts w:asciiTheme="minorHAnsi" w:hAnsiTheme="minorHAnsi" w:cstheme="minorHAnsi"/>
                <w:sz w:val="22"/>
                <w:szCs w:val="22"/>
              </w:rPr>
            </w:pPr>
          </w:p>
          <w:p w14:paraId="543C293D" w14:textId="77777777" w:rsidR="00E76691" w:rsidRPr="00EF29B2" w:rsidRDefault="00E76691" w:rsidP="00E76691">
            <w:pPr>
              <w:pStyle w:val="BodyText2"/>
              <w:tabs>
                <w:tab w:val="clear" w:pos="-720"/>
              </w:tabs>
              <w:rPr>
                <w:rFonts w:asciiTheme="minorHAnsi" w:hAnsiTheme="minorHAnsi" w:cstheme="minorHAnsi"/>
                <w:sz w:val="22"/>
                <w:szCs w:val="22"/>
              </w:rPr>
            </w:pPr>
            <w:r w:rsidRPr="00EF29B2">
              <w:rPr>
                <w:rFonts w:asciiTheme="minorHAnsi" w:hAnsiTheme="minorHAnsi" w:cstheme="minorHAnsi"/>
                <w:sz w:val="22"/>
                <w:szCs w:val="22"/>
              </w:rPr>
              <w:t>Additional information:</w:t>
            </w:r>
          </w:p>
          <w:p w14:paraId="2306F3A3" w14:textId="77777777" w:rsidR="00E76691" w:rsidRPr="00EF29B2" w:rsidRDefault="00E76691" w:rsidP="00E76691">
            <w:pPr>
              <w:pStyle w:val="BodyText2"/>
              <w:tabs>
                <w:tab w:val="clear" w:pos="-720"/>
              </w:tabs>
              <w:rPr>
                <w:rFonts w:asciiTheme="minorHAnsi" w:hAnsiTheme="minorHAnsi" w:cstheme="minorHAnsi"/>
                <w:sz w:val="22"/>
                <w:szCs w:val="22"/>
              </w:rPr>
            </w:pPr>
          </w:p>
        </w:tc>
      </w:tr>
      <w:tr w:rsidR="00653822" w:rsidRPr="00EF29B2" w14:paraId="7125C168" w14:textId="77777777" w:rsidTr="004D6AE7">
        <w:tc>
          <w:tcPr>
            <w:tcW w:w="1705" w:type="dxa"/>
          </w:tcPr>
          <w:p w14:paraId="69E39B99" w14:textId="7795C5DB" w:rsidR="00653822" w:rsidRPr="00EF29B2" w:rsidRDefault="00E76691" w:rsidP="004D6AE7">
            <w:pPr>
              <w:pStyle w:val="ListParagraph"/>
              <w:numPr>
                <w:ilvl w:val="0"/>
                <w:numId w:val="33"/>
              </w:numPr>
              <w:ind w:left="162" w:hanging="180"/>
              <w:rPr>
                <w:rFonts w:cstheme="minorHAnsi"/>
              </w:rPr>
            </w:pPr>
            <w:r w:rsidRPr="00EF29B2">
              <w:rPr>
                <w:rFonts w:cstheme="minorHAnsi"/>
              </w:rPr>
              <w:t>[</w:t>
            </w:r>
            <w:sdt>
              <w:sdtPr>
                <w:rPr>
                  <w:rFonts w:eastAsia="MS Gothic" w:cstheme="minorHAnsi"/>
                </w:rPr>
                <w:id w:val="1505322268"/>
                <w14:checkbox>
                  <w14:checked w14:val="0"/>
                  <w14:checkedState w14:val="0058" w14:font="Arial Black"/>
                  <w14:uncheckedState w14:val="2610" w14:font="MS Gothic"/>
                </w14:checkbox>
              </w:sdtPr>
              <w:sdtContent>
                <w:r w:rsidR="004D6AE7" w:rsidRPr="00EF29B2">
                  <w:rPr>
                    <w:rFonts w:ascii="Segoe UI Symbol" w:eastAsia="MS Gothic" w:hAnsi="Segoe UI Symbol" w:cs="Segoe UI Symbol"/>
                  </w:rPr>
                  <w:t>☐</w:t>
                </w:r>
              </w:sdtContent>
            </w:sdt>
            <w:r w:rsidRPr="00EF29B2">
              <w:rPr>
                <w:rFonts w:cstheme="minorHAnsi"/>
                <w:shd w:val="clear" w:color="auto" w:fill="F2F2F2" w:themeFill="background1" w:themeFillShade="F2"/>
              </w:rPr>
              <w:t>]Yes   [</w:t>
            </w:r>
            <w:sdt>
              <w:sdtPr>
                <w:rPr>
                  <w:rFonts w:eastAsia="MS Gothic" w:cstheme="minorHAnsi"/>
                </w:rPr>
                <w:id w:val="1024982727"/>
                <w14:checkbox>
                  <w14:checked w14:val="0"/>
                  <w14:checkedState w14:val="0058" w14:font="Arial Black"/>
                  <w14:uncheckedState w14:val="2610" w14:font="MS Gothic"/>
                </w14:checkbox>
              </w:sdtPr>
              <w:sdtContent>
                <w:r w:rsidRPr="00EF29B2">
                  <w:rPr>
                    <w:rFonts w:ascii="Segoe UI Symbol" w:eastAsia="MS Gothic" w:hAnsi="Segoe UI Symbol" w:cs="Segoe UI Symbol"/>
                  </w:rPr>
                  <w:t>☐</w:t>
                </w:r>
              </w:sdtContent>
            </w:sdt>
            <w:r w:rsidRPr="00EF29B2">
              <w:rPr>
                <w:rFonts w:cstheme="minorHAnsi"/>
                <w:shd w:val="clear" w:color="auto" w:fill="F2F2F2" w:themeFill="background1" w:themeFillShade="F2"/>
              </w:rPr>
              <w:t>] No</w:t>
            </w:r>
          </w:p>
        </w:tc>
        <w:tc>
          <w:tcPr>
            <w:tcW w:w="8753" w:type="dxa"/>
          </w:tcPr>
          <w:p w14:paraId="5BD5379D" w14:textId="77777777" w:rsidR="00653822" w:rsidRPr="00EF29B2" w:rsidRDefault="00E76691" w:rsidP="00E76691">
            <w:pPr>
              <w:pStyle w:val="BodyText2"/>
              <w:tabs>
                <w:tab w:val="clear" w:pos="-720"/>
              </w:tabs>
              <w:rPr>
                <w:rFonts w:asciiTheme="minorHAnsi" w:hAnsiTheme="minorHAnsi" w:cstheme="minorHAnsi"/>
                <w:sz w:val="22"/>
                <w:szCs w:val="22"/>
              </w:rPr>
            </w:pPr>
            <w:r w:rsidRPr="00EF29B2">
              <w:rPr>
                <w:rFonts w:asciiTheme="minorHAnsi" w:hAnsiTheme="minorHAnsi" w:cstheme="minorHAnsi"/>
                <w:sz w:val="22"/>
                <w:szCs w:val="22"/>
              </w:rPr>
              <w:t>RPF has been retained by the plan Submitter to provide professional advice to the LTO and timberland owner upon request throughout the active timber operations regarding the THP, the Forest Practice Rules, and other associated regulations pertaining to timber operations per 14 CCR 1035(d)(1)</w:t>
            </w:r>
          </w:p>
          <w:p w14:paraId="1DC3659E" w14:textId="77777777" w:rsidR="00E76691" w:rsidRPr="00EF29B2" w:rsidRDefault="00E76691" w:rsidP="00E76691">
            <w:pPr>
              <w:pStyle w:val="BodyText2"/>
              <w:tabs>
                <w:tab w:val="clear" w:pos="-720"/>
              </w:tabs>
              <w:rPr>
                <w:rFonts w:asciiTheme="minorHAnsi" w:hAnsiTheme="minorHAnsi" w:cstheme="minorHAnsi"/>
                <w:sz w:val="22"/>
                <w:szCs w:val="22"/>
              </w:rPr>
            </w:pPr>
          </w:p>
          <w:p w14:paraId="6C1E213B" w14:textId="77777777" w:rsidR="00874001" w:rsidRPr="00EF29B2" w:rsidRDefault="00874001" w:rsidP="00E76691">
            <w:pPr>
              <w:pStyle w:val="BodyText2"/>
              <w:tabs>
                <w:tab w:val="clear" w:pos="-720"/>
              </w:tabs>
              <w:rPr>
                <w:rFonts w:asciiTheme="minorHAnsi" w:hAnsiTheme="minorHAnsi" w:cstheme="minorHAnsi"/>
                <w:b/>
                <w:sz w:val="22"/>
                <w:szCs w:val="22"/>
              </w:rPr>
            </w:pPr>
            <w:r w:rsidRPr="00EF29B2">
              <w:rPr>
                <w:rFonts w:asciiTheme="minorHAnsi" w:hAnsiTheme="minorHAnsi" w:cstheme="minorHAnsi"/>
                <w:b/>
                <w:sz w:val="22"/>
                <w:szCs w:val="22"/>
              </w:rPr>
              <w:t>RPF acknowledgment form may be attached at the end of this section.</w:t>
            </w:r>
          </w:p>
          <w:p w14:paraId="5AEDD589" w14:textId="77777777" w:rsidR="00874001" w:rsidRPr="00EF29B2" w:rsidRDefault="00874001" w:rsidP="00E76691">
            <w:pPr>
              <w:pStyle w:val="BodyText2"/>
              <w:tabs>
                <w:tab w:val="clear" w:pos="-720"/>
              </w:tabs>
              <w:rPr>
                <w:rFonts w:asciiTheme="minorHAnsi" w:hAnsiTheme="minorHAnsi" w:cstheme="minorHAnsi"/>
                <w:sz w:val="22"/>
                <w:szCs w:val="22"/>
              </w:rPr>
            </w:pPr>
          </w:p>
        </w:tc>
      </w:tr>
      <w:tr w:rsidR="00653822" w:rsidRPr="00EF29B2" w14:paraId="3A782154" w14:textId="77777777" w:rsidTr="004D6AE7">
        <w:tc>
          <w:tcPr>
            <w:tcW w:w="1705" w:type="dxa"/>
          </w:tcPr>
          <w:p w14:paraId="5079AE6A" w14:textId="77777777" w:rsidR="00653822" w:rsidRPr="00EF29B2" w:rsidRDefault="00653822">
            <w:pPr>
              <w:rPr>
                <w:rFonts w:cstheme="minorHAnsi"/>
              </w:rPr>
            </w:pPr>
          </w:p>
        </w:tc>
        <w:tc>
          <w:tcPr>
            <w:tcW w:w="8753" w:type="dxa"/>
          </w:tcPr>
          <w:p w14:paraId="6724E741" w14:textId="77777777" w:rsidR="00653822" w:rsidRPr="00EF29B2" w:rsidRDefault="00E76691" w:rsidP="00E76691">
            <w:pPr>
              <w:pStyle w:val="BodyText2"/>
              <w:tabs>
                <w:tab w:val="clear" w:pos="-720"/>
              </w:tabs>
              <w:rPr>
                <w:rFonts w:asciiTheme="minorHAnsi" w:hAnsiTheme="minorHAnsi" w:cstheme="minorHAnsi"/>
                <w:sz w:val="22"/>
                <w:szCs w:val="22"/>
              </w:rPr>
            </w:pPr>
            <w:r w:rsidRPr="00EF29B2">
              <w:rPr>
                <w:rFonts w:asciiTheme="minorHAnsi" w:hAnsiTheme="minorHAnsi" w:cstheme="minorHAnsi"/>
                <w:sz w:val="22"/>
                <w:szCs w:val="22"/>
              </w:rPr>
              <w:t>Describe additional required work requiring an RPF, which the RPF submitting this proposed THP does not have the authority or responsibility to perform.</w:t>
            </w:r>
          </w:p>
          <w:p w14:paraId="0DC8A526" w14:textId="77777777" w:rsidR="00E76691" w:rsidRPr="00EF29B2" w:rsidRDefault="00E76691" w:rsidP="00E76691">
            <w:pPr>
              <w:pStyle w:val="BodyText2"/>
              <w:tabs>
                <w:tab w:val="clear" w:pos="-720"/>
              </w:tabs>
              <w:rPr>
                <w:rFonts w:asciiTheme="minorHAnsi" w:hAnsiTheme="minorHAnsi" w:cstheme="minorHAnsi"/>
                <w:sz w:val="22"/>
                <w:szCs w:val="22"/>
              </w:rPr>
            </w:pPr>
          </w:p>
          <w:p w14:paraId="657451EF" w14:textId="77777777" w:rsidR="00E76691" w:rsidRPr="00EF29B2" w:rsidRDefault="00E76691" w:rsidP="00E76691">
            <w:pPr>
              <w:pStyle w:val="BodyText2"/>
              <w:tabs>
                <w:tab w:val="clear" w:pos="-720"/>
              </w:tabs>
              <w:rPr>
                <w:rFonts w:asciiTheme="minorHAnsi" w:hAnsiTheme="minorHAnsi" w:cstheme="minorHAnsi"/>
                <w:sz w:val="22"/>
                <w:szCs w:val="22"/>
              </w:rPr>
            </w:pPr>
          </w:p>
        </w:tc>
      </w:tr>
    </w:tbl>
    <w:p w14:paraId="72E8FF3E" w14:textId="6FE12A58" w:rsidR="005765BD" w:rsidRPr="00EF29B2" w:rsidRDefault="005765BD">
      <w:pPr>
        <w:rPr>
          <w:rFonts w:cstheme="minorHAnsi"/>
        </w:rPr>
      </w:pPr>
    </w:p>
    <w:tbl>
      <w:tblPr>
        <w:tblStyle w:val="TableGrid"/>
        <w:tblW w:w="0" w:type="auto"/>
        <w:tblLook w:val="04A0" w:firstRow="1" w:lastRow="0" w:firstColumn="1" w:lastColumn="0" w:noHBand="0" w:noVBand="1"/>
        <w:tblCaption w:val="ITEM #12  Notice of Intent (NOI)"/>
      </w:tblPr>
      <w:tblGrid>
        <w:gridCol w:w="1795"/>
        <w:gridCol w:w="8640"/>
      </w:tblGrid>
      <w:tr w:rsidR="00D0630B" w:rsidRPr="00EF29B2" w14:paraId="3F318D2A" w14:textId="77777777" w:rsidTr="005765BD">
        <w:trPr>
          <w:tblHeader/>
        </w:trPr>
        <w:tc>
          <w:tcPr>
            <w:tcW w:w="10435" w:type="dxa"/>
            <w:gridSpan w:val="2"/>
            <w:shd w:val="clear" w:color="auto" w:fill="D9D9D9" w:themeFill="background1" w:themeFillShade="D9"/>
          </w:tcPr>
          <w:p w14:paraId="6F94EC13" w14:textId="5BAFD81D" w:rsidR="00D0630B" w:rsidRPr="00EF29B2" w:rsidRDefault="006867C6" w:rsidP="006867C6">
            <w:pPr>
              <w:tabs>
                <w:tab w:val="center" w:pos="5109"/>
              </w:tabs>
              <w:rPr>
                <w:rFonts w:cstheme="minorHAnsi"/>
              </w:rPr>
            </w:pPr>
            <w:r w:rsidRPr="00EF29B2">
              <w:rPr>
                <w:rFonts w:cstheme="minorHAnsi"/>
                <w:b/>
              </w:rPr>
              <w:lastRenderedPageBreak/>
              <w:t xml:space="preserve">ITEM </w:t>
            </w:r>
            <w:r w:rsidR="00C47C65" w:rsidRPr="00EF29B2">
              <w:rPr>
                <w:rFonts w:cstheme="minorHAnsi"/>
                <w:b/>
              </w:rPr>
              <w:t>#</w:t>
            </w:r>
            <w:r w:rsidRPr="00EF29B2">
              <w:rPr>
                <w:rFonts w:cstheme="minorHAnsi"/>
                <w:b/>
              </w:rPr>
              <w:t>1</w:t>
            </w:r>
            <w:r w:rsidR="00074B21" w:rsidRPr="00EF29B2">
              <w:rPr>
                <w:rFonts w:cstheme="minorHAnsi"/>
                <w:b/>
              </w:rPr>
              <w:t>2</w:t>
            </w:r>
            <w:r w:rsidRPr="00EF29B2">
              <w:rPr>
                <w:rFonts w:cstheme="minorHAnsi"/>
                <w:b/>
              </w:rPr>
              <w:tab/>
            </w:r>
            <w:r w:rsidR="00D0630B" w:rsidRPr="00EF29B2">
              <w:rPr>
                <w:rFonts w:cstheme="minorHAnsi"/>
                <w:b/>
              </w:rPr>
              <w:t>Notice of Intent (NOI</w:t>
            </w:r>
            <w:r w:rsidR="00D0630B" w:rsidRPr="00EF29B2">
              <w:rPr>
                <w:rFonts w:cstheme="minorHAnsi"/>
              </w:rPr>
              <w:t>)</w:t>
            </w:r>
          </w:p>
        </w:tc>
      </w:tr>
      <w:tr w:rsidR="00274DF7" w:rsidRPr="00EF29B2" w14:paraId="12FDEFD0" w14:textId="77777777" w:rsidTr="005765BD">
        <w:tc>
          <w:tcPr>
            <w:tcW w:w="10435" w:type="dxa"/>
            <w:gridSpan w:val="2"/>
            <w:shd w:val="clear" w:color="auto" w:fill="D9D9D9" w:themeFill="background1" w:themeFillShade="D9"/>
          </w:tcPr>
          <w:p w14:paraId="337AFFC2" w14:textId="77777777" w:rsidR="00274DF7" w:rsidRPr="00EF29B2" w:rsidRDefault="00274DF7" w:rsidP="006867C6">
            <w:pPr>
              <w:tabs>
                <w:tab w:val="center" w:pos="5109"/>
              </w:tabs>
              <w:rPr>
                <w:rFonts w:cstheme="minorHAnsi"/>
              </w:rPr>
            </w:pPr>
            <w:r w:rsidRPr="00EF29B2">
              <w:rPr>
                <w:rFonts w:cstheme="minorHAnsi"/>
              </w:rPr>
              <w:t>Per 14 CCR 1032.7(c)(1-5) The RPF preparing the THP shall submit to the Director, with the THP, a Notice of Intent (NOI) to harvest timber if:</w:t>
            </w:r>
          </w:p>
          <w:p w14:paraId="56FBBE9D" w14:textId="77777777" w:rsidR="00274DF7" w:rsidRPr="00EF29B2" w:rsidRDefault="00274DF7" w:rsidP="00274DF7">
            <w:pPr>
              <w:pStyle w:val="ListParagraph"/>
              <w:numPr>
                <w:ilvl w:val="0"/>
                <w:numId w:val="35"/>
              </w:numPr>
              <w:tabs>
                <w:tab w:val="center" w:pos="5109"/>
              </w:tabs>
              <w:ind w:left="519"/>
              <w:rPr>
                <w:rFonts w:cstheme="minorHAnsi"/>
              </w:rPr>
            </w:pPr>
            <w:r w:rsidRPr="00EF29B2">
              <w:rPr>
                <w:rFonts w:cstheme="minorHAnsi"/>
              </w:rPr>
              <w:t>Any proposed boundary lies within 300 feet of any property not owned by the timberland owner, or</w:t>
            </w:r>
          </w:p>
          <w:p w14:paraId="47544D44" w14:textId="77777777" w:rsidR="00274DF7" w:rsidRPr="00EF29B2" w:rsidRDefault="00274DF7" w:rsidP="00274DF7">
            <w:pPr>
              <w:pStyle w:val="ListParagraph"/>
              <w:numPr>
                <w:ilvl w:val="0"/>
                <w:numId w:val="35"/>
              </w:numPr>
              <w:tabs>
                <w:tab w:val="center" w:pos="5109"/>
              </w:tabs>
              <w:ind w:left="519"/>
              <w:rPr>
                <w:rFonts w:cstheme="minorHAnsi"/>
              </w:rPr>
            </w:pPr>
            <w:r w:rsidRPr="00EF29B2">
              <w:rPr>
                <w:rFonts w:cstheme="minorHAnsi"/>
              </w:rPr>
              <w:t>Plan amendments that change plan boundary so that new boundaries are within 300 feet of property not owned by the timberland owner.</w:t>
            </w:r>
          </w:p>
          <w:p w14:paraId="4475CF8D" w14:textId="77777777" w:rsidR="00274DF7" w:rsidRPr="00EF29B2" w:rsidRDefault="00274DF7" w:rsidP="00274DF7">
            <w:pPr>
              <w:pStyle w:val="ListParagraph"/>
              <w:numPr>
                <w:ilvl w:val="0"/>
                <w:numId w:val="35"/>
              </w:numPr>
              <w:tabs>
                <w:tab w:val="center" w:pos="5109"/>
              </w:tabs>
              <w:ind w:left="519"/>
              <w:rPr>
                <w:rFonts w:cstheme="minorHAnsi"/>
              </w:rPr>
            </w:pPr>
            <w:r w:rsidRPr="00EF29B2">
              <w:rPr>
                <w:rFonts w:cstheme="minorHAnsi"/>
              </w:rPr>
              <w:t>Plan amendments change the silvicultural method if a notice was required for the Plan by condition (1) or (2) above.</w:t>
            </w:r>
          </w:p>
          <w:p w14:paraId="6D2D453D" w14:textId="61708A2C" w:rsidR="00274DF7" w:rsidRPr="00EF29B2" w:rsidRDefault="00274DF7" w:rsidP="00274DF7">
            <w:pPr>
              <w:pStyle w:val="ListParagraph"/>
              <w:numPr>
                <w:ilvl w:val="0"/>
                <w:numId w:val="35"/>
              </w:numPr>
              <w:tabs>
                <w:tab w:val="center" w:pos="5109"/>
              </w:tabs>
              <w:ind w:left="519"/>
              <w:rPr>
                <w:rFonts w:cstheme="minorHAnsi"/>
              </w:rPr>
            </w:pPr>
            <w:r w:rsidRPr="00EF29B2">
              <w:rPr>
                <w:rFonts w:cstheme="minorHAnsi"/>
              </w:rPr>
              <w:t>Any overhead electrical power line, except a line from a transformer to a service panel, is present within the plan area or within 200 feet outside the Plan boundary, or</w:t>
            </w:r>
          </w:p>
          <w:p w14:paraId="2FEF863F" w14:textId="0FBC7C1A" w:rsidR="00274DF7" w:rsidRPr="00EF29B2" w:rsidRDefault="00274DF7" w:rsidP="00274DF7">
            <w:pPr>
              <w:pStyle w:val="ListParagraph"/>
              <w:numPr>
                <w:ilvl w:val="0"/>
                <w:numId w:val="35"/>
              </w:numPr>
              <w:tabs>
                <w:tab w:val="center" w:pos="5109"/>
              </w:tabs>
              <w:ind w:left="519"/>
              <w:rPr>
                <w:rFonts w:cstheme="minorHAnsi"/>
              </w:rPr>
            </w:pPr>
            <w:r w:rsidRPr="00EF29B2">
              <w:rPr>
                <w:rFonts w:cstheme="minorHAnsi"/>
              </w:rPr>
              <w:t>Plan amendments change a plan boundary so that the overhead electrical power line, except a line from a transformer to a serv</w:t>
            </w:r>
            <w:r w:rsidR="00D46CF3" w:rsidRPr="00EF29B2">
              <w:rPr>
                <w:rFonts w:cstheme="minorHAnsi"/>
              </w:rPr>
              <w:t>ice panel, is within the new bo</w:t>
            </w:r>
            <w:r w:rsidRPr="00EF29B2">
              <w:rPr>
                <w:rFonts w:cstheme="minorHAnsi"/>
              </w:rPr>
              <w:t>undary area or within 200 feet outside the Plan Boundary.</w:t>
            </w:r>
          </w:p>
        </w:tc>
      </w:tr>
      <w:tr w:rsidR="005765BD" w:rsidRPr="00EF29B2" w14:paraId="55366B39" w14:textId="77777777" w:rsidTr="005765BD">
        <w:tc>
          <w:tcPr>
            <w:tcW w:w="1795" w:type="dxa"/>
          </w:tcPr>
          <w:p w14:paraId="113108A5" w14:textId="77777777" w:rsidR="005765BD" w:rsidRPr="00EF29B2" w:rsidRDefault="005765BD" w:rsidP="00510744">
            <w:pPr>
              <w:pStyle w:val="ListParagraph"/>
              <w:numPr>
                <w:ilvl w:val="0"/>
                <w:numId w:val="38"/>
              </w:numPr>
              <w:rPr>
                <w:rFonts w:cstheme="minorHAnsi"/>
              </w:rPr>
            </w:pPr>
            <w:r w:rsidRPr="00EF29B2">
              <w:rPr>
                <w:rFonts w:cstheme="minorHAnsi"/>
              </w:rPr>
              <w:t>[</w:t>
            </w:r>
            <w:sdt>
              <w:sdtPr>
                <w:rPr>
                  <w:rFonts w:eastAsia="MS Gothic" w:cstheme="minorHAnsi"/>
                </w:rPr>
                <w:id w:val="1697805634"/>
                <w14:checkbox>
                  <w14:checked w14:val="0"/>
                  <w14:checkedState w14:val="0058" w14:font="Arial Black"/>
                  <w14:uncheckedState w14:val="2610" w14:font="MS Gothic"/>
                </w14:checkbox>
              </w:sdtPr>
              <w:sdtContent>
                <w:r w:rsidRPr="00EF29B2">
                  <w:rPr>
                    <w:rFonts w:ascii="Segoe UI Symbol" w:eastAsia="MS Gothic" w:hAnsi="Segoe UI Symbol" w:cs="Segoe UI Symbol"/>
                  </w:rPr>
                  <w:t>☐</w:t>
                </w:r>
              </w:sdtContent>
            </w:sdt>
            <w:r w:rsidRPr="00EF29B2">
              <w:rPr>
                <w:rFonts w:cstheme="minorHAnsi"/>
                <w:shd w:val="clear" w:color="auto" w:fill="F2F2F2" w:themeFill="background1" w:themeFillShade="F2"/>
              </w:rPr>
              <w:t>]Yes   [</w:t>
            </w:r>
            <w:sdt>
              <w:sdtPr>
                <w:rPr>
                  <w:rFonts w:eastAsia="MS Gothic" w:cstheme="minorHAnsi"/>
                </w:rPr>
                <w:id w:val="-1216733504"/>
                <w14:checkbox>
                  <w14:checked w14:val="0"/>
                  <w14:checkedState w14:val="0058" w14:font="Arial Black"/>
                  <w14:uncheckedState w14:val="2610" w14:font="MS Gothic"/>
                </w14:checkbox>
              </w:sdtPr>
              <w:sdtContent>
                <w:r w:rsidRPr="00EF29B2">
                  <w:rPr>
                    <w:rFonts w:ascii="Segoe UI Symbol" w:eastAsia="MS Gothic" w:hAnsi="Segoe UI Symbol" w:cs="Segoe UI Symbol"/>
                  </w:rPr>
                  <w:t>☐</w:t>
                </w:r>
              </w:sdtContent>
            </w:sdt>
            <w:r w:rsidRPr="00EF29B2">
              <w:rPr>
                <w:rFonts w:cstheme="minorHAnsi"/>
                <w:shd w:val="clear" w:color="auto" w:fill="F2F2F2" w:themeFill="background1" w:themeFillShade="F2"/>
              </w:rPr>
              <w:t>] No</w:t>
            </w:r>
          </w:p>
        </w:tc>
        <w:tc>
          <w:tcPr>
            <w:tcW w:w="8640" w:type="dxa"/>
          </w:tcPr>
          <w:p w14:paraId="21254E3A" w14:textId="77777777" w:rsidR="005765BD" w:rsidRPr="00EF29B2" w:rsidRDefault="005765BD" w:rsidP="00510744">
            <w:pPr>
              <w:rPr>
                <w:rFonts w:cstheme="minorHAnsi"/>
              </w:rPr>
            </w:pPr>
            <w:r w:rsidRPr="00EF29B2">
              <w:rPr>
                <w:rFonts w:cstheme="minorHAnsi"/>
              </w:rPr>
              <w:t>Is a Notice of Intent necessary for this THP?</w:t>
            </w:r>
          </w:p>
          <w:p w14:paraId="2F36C7F6" w14:textId="77777777" w:rsidR="005765BD" w:rsidRPr="00EF29B2" w:rsidRDefault="005765BD" w:rsidP="00510744">
            <w:pPr>
              <w:rPr>
                <w:rFonts w:cstheme="minorHAnsi"/>
              </w:rPr>
            </w:pPr>
          </w:p>
          <w:p w14:paraId="63A1E761" w14:textId="77777777" w:rsidR="005765BD" w:rsidRPr="00EF29B2" w:rsidRDefault="005765BD" w:rsidP="00510744">
            <w:pPr>
              <w:rPr>
                <w:rFonts w:cstheme="minorHAnsi"/>
              </w:rPr>
            </w:pPr>
            <w:r w:rsidRPr="00EF29B2">
              <w:rPr>
                <w:rFonts w:cstheme="minorHAnsi"/>
                <w:b/>
              </w:rPr>
              <w:t>If “YES” include the NOI with the THP as a separate form with the THP</w:t>
            </w:r>
          </w:p>
        </w:tc>
      </w:tr>
      <w:tr w:rsidR="005765BD" w:rsidRPr="00EF29B2" w14:paraId="3AAE40DE" w14:textId="77777777" w:rsidTr="005765BD">
        <w:tc>
          <w:tcPr>
            <w:tcW w:w="1795" w:type="dxa"/>
          </w:tcPr>
          <w:p w14:paraId="23BC54A2" w14:textId="77777777" w:rsidR="005765BD" w:rsidRPr="00EF29B2" w:rsidRDefault="005765BD" w:rsidP="00510744">
            <w:pPr>
              <w:pStyle w:val="ListParagraph"/>
              <w:numPr>
                <w:ilvl w:val="0"/>
                <w:numId w:val="38"/>
              </w:numPr>
              <w:rPr>
                <w:rFonts w:cstheme="minorHAnsi"/>
              </w:rPr>
            </w:pPr>
            <w:r w:rsidRPr="00EF29B2">
              <w:rPr>
                <w:rFonts w:cstheme="minorHAnsi"/>
              </w:rPr>
              <w:t>[</w:t>
            </w:r>
            <w:sdt>
              <w:sdtPr>
                <w:rPr>
                  <w:rFonts w:eastAsia="MS Gothic" w:cstheme="minorHAnsi"/>
                </w:rPr>
                <w:id w:val="176554314"/>
                <w14:checkbox>
                  <w14:checked w14:val="0"/>
                  <w14:checkedState w14:val="0058" w14:font="Arial Black"/>
                  <w14:uncheckedState w14:val="2610" w14:font="MS Gothic"/>
                </w14:checkbox>
              </w:sdtPr>
              <w:sdtContent>
                <w:r w:rsidRPr="00EF29B2">
                  <w:rPr>
                    <w:rFonts w:ascii="Segoe UI Symbol" w:eastAsia="MS Gothic" w:hAnsi="Segoe UI Symbol" w:cs="Segoe UI Symbol"/>
                  </w:rPr>
                  <w:t>☐</w:t>
                </w:r>
              </w:sdtContent>
            </w:sdt>
            <w:r w:rsidRPr="00EF29B2">
              <w:rPr>
                <w:rFonts w:cstheme="minorHAnsi"/>
                <w:shd w:val="clear" w:color="auto" w:fill="F2F2F2" w:themeFill="background1" w:themeFillShade="F2"/>
              </w:rPr>
              <w:t>]Yes   [</w:t>
            </w:r>
            <w:sdt>
              <w:sdtPr>
                <w:rPr>
                  <w:rFonts w:eastAsia="MS Gothic" w:cstheme="minorHAnsi"/>
                </w:rPr>
                <w:id w:val="-1288806741"/>
                <w14:checkbox>
                  <w14:checked w14:val="0"/>
                  <w14:checkedState w14:val="0058" w14:font="Arial Black"/>
                  <w14:uncheckedState w14:val="2610" w14:font="MS Gothic"/>
                </w14:checkbox>
              </w:sdtPr>
              <w:sdtContent>
                <w:r w:rsidRPr="00EF29B2">
                  <w:rPr>
                    <w:rFonts w:ascii="Segoe UI Symbol" w:eastAsia="MS Gothic" w:hAnsi="Segoe UI Symbol" w:cs="Segoe UI Symbol"/>
                  </w:rPr>
                  <w:t>☐</w:t>
                </w:r>
              </w:sdtContent>
            </w:sdt>
            <w:r w:rsidRPr="00EF29B2">
              <w:rPr>
                <w:rFonts w:cstheme="minorHAnsi"/>
                <w:shd w:val="clear" w:color="auto" w:fill="F2F2F2" w:themeFill="background1" w:themeFillShade="F2"/>
              </w:rPr>
              <w:t>] No</w:t>
            </w:r>
          </w:p>
        </w:tc>
        <w:tc>
          <w:tcPr>
            <w:tcW w:w="8640" w:type="dxa"/>
          </w:tcPr>
          <w:p w14:paraId="0B07860C" w14:textId="77777777" w:rsidR="005765BD" w:rsidRPr="00EF29B2" w:rsidRDefault="005765BD" w:rsidP="00510744">
            <w:pPr>
              <w:rPr>
                <w:rFonts w:cstheme="minorHAnsi"/>
              </w:rPr>
            </w:pPr>
            <w:r w:rsidRPr="00EF29B2">
              <w:rPr>
                <w:rFonts w:cstheme="minorHAnsi"/>
              </w:rPr>
              <w:t>I understand the NOI is to be posted prior to submitting the THP and I will post the NOI at the conspicuous location near the project location prior to submitting this proposed THP.</w:t>
            </w:r>
          </w:p>
        </w:tc>
      </w:tr>
    </w:tbl>
    <w:p w14:paraId="72D04B3F" w14:textId="223CD70F" w:rsidR="00E4255D" w:rsidRPr="00EF29B2" w:rsidRDefault="00E4255D">
      <w:pPr>
        <w:rPr>
          <w:rFonts w:cstheme="minorHAnsi"/>
        </w:rPr>
      </w:pPr>
    </w:p>
    <w:tbl>
      <w:tblPr>
        <w:tblStyle w:val="TableGrid"/>
        <w:tblW w:w="10458" w:type="dxa"/>
        <w:tblLook w:val="04A0" w:firstRow="1" w:lastRow="0" w:firstColumn="1" w:lastColumn="0" w:noHBand="0" w:noVBand="1"/>
        <w:tblCaption w:val="ITEM #13 Statement of Environmental Impact"/>
      </w:tblPr>
      <w:tblGrid>
        <w:gridCol w:w="699"/>
        <w:gridCol w:w="9759"/>
      </w:tblGrid>
      <w:tr w:rsidR="00AA1DDE" w:rsidRPr="00EF29B2" w14:paraId="056FADAE" w14:textId="77777777" w:rsidTr="00A65950">
        <w:trPr>
          <w:tblHeader/>
        </w:trPr>
        <w:tc>
          <w:tcPr>
            <w:tcW w:w="10458" w:type="dxa"/>
            <w:gridSpan w:val="2"/>
            <w:tcBorders>
              <w:top w:val="single" w:sz="4" w:space="0" w:color="auto"/>
            </w:tcBorders>
            <w:shd w:val="clear" w:color="auto" w:fill="D9D9D9" w:themeFill="background1" w:themeFillShade="D9"/>
          </w:tcPr>
          <w:p w14:paraId="09C5D456" w14:textId="654FE3F9" w:rsidR="00AA1DDE" w:rsidRPr="00EF29B2" w:rsidRDefault="00540180" w:rsidP="00540180">
            <w:pPr>
              <w:pStyle w:val="BodyText2"/>
              <w:tabs>
                <w:tab w:val="clear" w:pos="-720"/>
              </w:tabs>
              <w:rPr>
                <w:rFonts w:asciiTheme="minorHAnsi" w:hAnsiTheme="minorHAnsi" w:cstheme="minorHAnsi"/>
                <w:b/>
                <w:sz w:val="22"/>
                <w:szCs w:val="22"/>
              </w:rPr>
            </w:pPr>
            <w:r w:rsidRPr="00EF29B2">
              <w:rPr>
                <w:rFonts w:asciiTheme="minorHAnsi" w:hAnsiTheme="minorHAnsi" w:cstheme="minorHAnsi"/>
                <w:b/>
                <w:sz w:val="22"/>
                <w:szCs w:val="22"/>
              </w:rPr>
              <w:t>ITEM #13</w:t>
            </w:r>
            <w:r w:rsidR="005765BD" w:rsidRPr="00EF29B2">
              <w:rPr>
                <w:rFonts w:asciiTheme="minorHAnsi" w:hAnsiTheme="minorHAnsi" w:cstheme="minorHAnsi"/>
                <w:b/>
                <w:sz w:val="22"/>
                <w:szCs w:val="22"/>
              </w:rPr>
              <w:t xml:space="preserve"> </w:t>
            </w:r>
            <w:r w:rsidRPr="00EF29B2">
              <w:rPr>
                <w:rFonts w:asciiTheme="minorHAnsi" w:hAnsiTheme="minorHAnsi" w:cstheme="minorHAnsi"/>
                <w:b/>
                <w:sz w:val="22"/>
                <w:szCs w:val="22"/>
              </w:rPr>
              <w:t xml:space="preserve"> </w:t>
            </w:r>
            <w:r w:rsidR="005765BD" w:rsidRPr="00EF29B2">
              <w:rPr>
                <w:rFonts w:asciiTheme="minorHAnsi" w:hAnsiTheme="minorHAnsi" w:cstheme="minorHAnsi"/>
                <w:b/>
                <w:sz w:val="22"/>
                <w:szCs w:val="22"/>
              </w:rPr>
              <w:t xml:space="preserve"> </w:t>
            </w:r>
            <w:r w:rsidR="00AA1DDE" w:rsidRPr="00EF29B2">
              <w:rPr>
                <w:rFonts w:asciiTheme="minorHAnsi" w:hAnsiTheme="minorHAnsi" w:cstheme="minorHAnsi"/>
                <w:b/>
                <w:sz w:val="22"/>
                <w:szCs w:val="22"/>
              </w:rPr>
              <w:t>Statement of Environmental Impact</w:t>
            </w:r>
          </w:p>
        </w:tc>
      </w:tr>
      <w:tr w:rsidR="00AA1DDE" w:rsidRPr="00EF29B2" w14:paraId="0A4E447F" w14:textId="77777777" w:rsidTr="00E60F3F">
        <w:tc>
          <w:tcPr>
            <w:tcW w:w="10458" w:type="dxa"/>
            <w:gridSpan w:val="2"/>
            <w:tcBorders>
              <w:top w:val="single" w:sz="4" w:space="0" w:color="auto"/>
            </w:tcBorders>
          </w:tcPr>
          <w:p w14:paraId="286695CC" w14:textId="77777777" w:rsidR="00AA1DDE" w:rsidRPr="00EF29B2" w:rsidRDefault="00AA1DDE" w:rsidP="00E60F3F">
            <w:pPr>
              <w:pStyle w:val="BodyText2"/>
              <w:tabs>
                <w:tab w:val="clear" w:pos="-720"/>
              </w:tabs>
              <w:rPr>
                <w:rFonts w:asciiTheme="minorHAnsi" w:hAnsiTheme="minorHAnsi" w:cstheme="minorHAnsi"/>
                <w:b/>
                <w:sz w:val="22"/>
                <w:szCs w:val="22"/>
              </w:rPr>
            </w:pPr>
            <w:r w:rsidRPr="00EF29B2">
              <w:rPr>
                <w:rFonts w:asciiTheme="minorHAnsi" w:hAnsiTheme="minorHAnsi" w:cstheme="minorHAnsi"/>
                <w:sz w:val="22"/>
                <w:szCs w:val="22"/>
              </w:rPr>
              <w:t>After considering the rules of the Board of Forestry and Fire Protection and the mitigation measures incorporated in this THP, I the Registered Professional Forester</w:t>
            </w:r>
            <w:r w:rsidR="003E607A" w:rsidRPr="00EF29B2">
              <w:rPr>
                <w:rFonts w:asciiTheme="minorHAnsi" w:hAnsiTheme="minorHAnsi" w:cstheme="minorHAnsi"/>
                <w:sz w:val="22"/>
                <w:szCs w:val="22"/>
              </w:rPr>
              <w:t xml:space="preserve">, have determined that the timber operations </w:t>
            </w:r>
            <w:r w:rsidR="003E607A" w:rsidRPr="00EF29B2">
              <w:rPr>
                <w:rFonts w:asciiTheme="minorHAnsi" w:hAnsiTheme="minorHAnsi" w:cstheme="minorHAnsi"/>
                <w:b/>
                <w:sz w:val="22"/>
                <w:szCs w:val="22"/>
              </w:rPr>
              <w:t>(mark all that apply)</w:t>
            </w:r>
          </w:p>
          <w:p w14:paraId="028D85AF" w14:textId="77777777" w:rsidR="003E607A" w:rsidRPr="00EF29B2" w:rsidRDefault="003E607A" w:rsidP="00E60F3F">
            <w:pPr>
              <w:pStyle w:val="BodyText2"/>
              <w:tabs>
                <w:tab w:val="clear" w:pos="-720"/>
              </w:tabs>
              <w:rPr>
                <w:rFonts w:asciiTheme="minorHAnsi" w:hAnsiTheme="minorHAnsi" w:cstheme="minorHAnsi"/>
                <w:b/>
                <w:sz w:val="22"/>
                <w:szCs w:val="22"/>
              </w:rPr>
            </w:pPr>
          </w:p>
        </w:tc>
      </w:tr>
      <w:tr w:rsidR="00AA1DDE" w:rsidRPr="00EF29B2" w14:paraId="00DA7D4B" w14:textId="77777777" w:rsidTr="00E4255D">
        <w:tc>
          <w:tcPr>
            <w:tcW w:w="670" w:type="dxa"/>
            <w:tcBorders>
              <w:top w:val="single" w:sz="4" w:space="0" w:color="auto"/>
            </w:tcBorders>
          </w:tcPr>
          <w:p w14:paraId="77A67F46" w14:textId="6E254F84" w:rsidR="00AA1DDE" w:rsidRPr="00EF29B2" w:rsidRDefault="00AA1DDE" w:rsidP="00540180">
            <w:pPr>
              <w:pStyle w:val="ListParagraph"/>
              <w:numPr>
                <w:ilvl w:val="0"/>
                <w:numId w:val="36"/>
              </w:numPr>
              <w:ind w:left="158" w:hanging="180"/>
              <w:jc w:val="right"/>
              <w:rPr>
                <w:rFonts w:cstheme="minorHAnsi"/>
              </w:rPr>
            </w:pPr>
            <w:r w:rsidRPr="00EF29B2">
              <w:rPr>
                <w:rFonts w:cstheme="minorHAnsi"/>
              </w:rPr>
              <w:t>[</w:t>
            </w:r>
            <w:sdt>
              <w:sdtPr>
                <w:rPr>
                  <w:rFonts w:eastAsia="MS Gothic" w:cstheme="minorHAnsi"/>
                  <w:b/>
                </w:rPr>
                <w:id w:val="-1995021018"/>
                <w14:checkbox>
                  <w14:checked w14:val="0"/>
                  <w14:checkedState w14:val="0058" w14:font="Arial Black"/>
                  <w14:uncheckedState w14:val="2610" w14:font="MS Gothic"/>
                </w14:checkbox>
              </w:sdtPr>
              <w:sdtContent>
                <w:r w:rsidRPr="00EF29B2">
                  <w:rPr>
                    <w:rFonts w:ascii="Segoe UI Symbol" w:eastAsia="MS Gothic" w:hAnsi="Segoe UI Symbol" w:cs="Segoe UI Symbol"/>
                    <w:b/>
                  </w:rPr>
                  <w:t>☐</w:t>
                </w:r>
              </w:sdtContent>
            </w:sdt>
            <w:r w:rsidRPr="00EF29B2">
              <w:rPr>
                <w:rFonts w:cstheme="minorHAnsi"/>
                <w:shd w:val="clear" w:color="auto" w:fill="F2F2F2" w:themeFill="background1" w:themeFillShade="F2"/>
              </w:rPr>
              <w:t>]</w:t>
            </w:r>
          </w:p>
        </w:tc>
        <w:tc>
          <w:tcPr>
            <w:tcW w:w="9788" w:type="dxa"/>
          </w:tcPr>
          <w:p w14:paraId="496D87AC" w14:textId="77777777" w:rsidR="00AA1DDE" w:rsidRPr="00EF29B2" w:rsidRDefault="003E607A" w:rsidP="00E60F3F">
            <w:pPr>
              <w:pStyle w:val="BodyText2"/>
              <w:tabs>
                <w:tab w:val="clear" w:pos="-720"/>
              </w:tabs>
              <w:rPr>
                <w:rFonts w:asciiTheme="minorHAnsi" w:hAnsiTheme="minorHAnsi" w:cstheme="minorHAnsi"/>
                <w:sz w:val="22"/>
                <w:szCs w:val="22"/>
              </w:rPr>
            </w:pPr>
            <w:r w:rsidRPr="00EF29B2">
              <w:rPr>
                <w:rFonts w:asciiTheme="minorHAnsi" w:hAnsiTheme="minorHAnsi" w:cstheme="minorHAnsi"/>
                <w:b/>
                <w:sz w:val="22"/>
                <w:szCs w:val="22"/>
              </w:rPr>
              <w:t>WILL HAVE</w:t>
            </w:r>
            <w:r w:rsidRPr="00EF29B2">
              <w:rPr>
                <w:rFonts w:asciiTheme="minorHAnsi" w:hAnsiTheme="minorHAnsi" w:cstheme="minorHAnsi"/>
                <w:sz w:val="22"/>
                <w:szCs w:val="22"/>
              </w:rPr>
              <w:t xml:space="preserve"> A SIGNIFICANT adverse effect on the environment.</w:t>
            </w:r>
          </w:p>
          <w:p w14:paraId="09FAA7BB" w14:textId="77777777" w:rsidR="003E607A" w:rsidRPr="00EF29B2" w:rsidRDefault="003E607A" w:rsidP="00E60F3F">
            <w:pPr>
              <w:pStyle w:val="BodyText2"/>
              <w:tabs>
                <w:tab w:val="clear" w:pos="-720"/>
              </w:tabs>
              <w:rPr>
                <w:rFonts w:asciiTheme="minorHAnsi" w:hAnsiTheme="minorHAnsi" w:cstheme="minorHAnsi"/>
                <w:sz w:val="22"/>
                <w:szCs w:val="22"/>
              </w:rPr>
            </w:pPr>
            <w:r w:rsidRPr="00EF29B2">
              <w:rPr>
                <w:rFonts w:asciiTheme="minorHAnsi" w:hAnsiTheme="minorHAnsi" w:cstheme="minorHAnsi"/>
                <w:sz w:val="22"/>
                <w:szCs w:val="22"/>
              </w:rPr>
              <w:t>Provide a statement of reasons for overriding considerations in SECTION III.</w:t>
            </w:r>
          </w:p>
          <w:p w14:paraId="70016707" w14:textId="77777777" w:rsidR="003E607A" w:rsidRPr="00EF29B2" w:rsidRDefault="003E607A" w:rsidP="00E60F3F">
            <w:pPr>
              <w:pStyle w:val="BodyText2"/>
              <w:tabs>
                <w:tab w:val="clear" w:pos="-720"/>
              </w:tabs>
              <w:rPr>
                <w:rFonts w:asciiTheme="minorHAnsi" w:hAnsiTheme="minorHAnsi" w:cstheme="minorHAnsi"/>
                <w:sz w:val="22"/>
                <w:szCs w:val="22"/>
              </w:rPr>
            </w:pPr>
          </w:p>
        </w:tc>
      </w:tr>
      <w:tr w:rsidR="00AA1DDE" w:rsidRPr="00EF29B2" w14:paraId="67C0485A" w14:textId="77777777" w:rsidTr="00E4255D">
        <w:tc>
          <w:tcPr>
            <w:tcW w:w="670" w:type="dxa"/>
          </w:tcPr>
          <w:p w14:paraId="59056290" w14:textId="636BCCFC" w:rsidR="00AA1DDE" w:rsidRPr="00EF29B2" w:rsidRDefault="00AA1DDE" w:rsidP="00540180">
            <w:pPr>
              <w:pStyle w:val="ListParagraph"/>
              <w:numPr>
                <w:ilvl w:val="0"/>
                <w:numId w:val="36"/>
              </w:numPr>
              <w:ind w:left="158" w:hanging="180"/>
              <w:jc w:val="right"/>
              <w:rPr>
                <w:rFonts w:cstheme="minorHAnsi"/>
              </w:rPr>
            </w:pPr>
            <w:r w:rsidRPr="00EF29B2">
              <w:rPr>
                <w:rFonts w:cstheme="minorHAnsi"/>
              </w:rPr>
              <w:t>[</w:t>
            </w:r>
            <w:sdt>
              <w:sdtPr>
                <w:rPr>
                  <w:rFonts w:eastAsia="MS Gothic" w:cstheme="minorHAnsi"/>
                  <w:b/>
                </w:rPr>
                <w:id w:val="959371520"/>
                <w14:checkbox>
                  <w14:checked w14:val="0"/>
                  <w14:checkedState w14:val="0058" w14:font="Arial Black"/>
                  <w14:uncheckedState w14:val="2610" w14:font="MS Gothic"/>
                </w14:checkbox>
              </w:sdtPr>
              <w:sdtContent>
                <w:r w:rsidRPr="00EF29B2">
                  <w:rPr>
                    <w:rFonts w:ascii="Segoe UI Symbol" w:eastAsia="MS Gothic" w:hAnsi="Segoe UI Symbol" w:cs="Segoe UI Symbol"/>
                    <w:b/>
                  </w:rPr>
                  <w:t>☐</w:t>
                </w:r>
              </w:sdtContent>
            </w:sdt>
            <w:r w:rsidRPr="00EF29B2">
              <w:rPr>
                <w:rFonts w:cstheme="minorHAnsi"/>
                <w:shd w:val="clear" w:color="auto" w:fill="F2F2F2" w:themeFill="background1" w:themeFillShade="F2"/>
              </w:rPr>
              <w:t>]</w:t>
            </w:r>
          </w:p>
        </w:tc>
        <w:tc>
          <w:tcPr>
            <w:tcW w:w="9788" w:type="dxa"/>
          </w:tcPr>
          <w:p w14:paraId="3EA3109F" w14:textId="77777777" w:rsidR="00AA1DDE" w:rsidRPr="00EF29B2" w:rsidRDefault="003E607A" w:rsidP="00E60F3F">
            <w:pPr>
              <w:pStyle w:val="BodyText2"/>
              <w:tabs>
                <w:tab w:val="clear" w:pos="-720"/>
              </w:tabs>
              <w:rPr>
                <w:rFonts w:asciiTheme="minorHAnsi" w:hAnsiTheme="minorHAnsi" w:cstheme="minorHAnsi"/>
                <w:sz w:val="22"/>
                <w:szCs w:val="22"/>
              </w:rPr>
            </w:pPr>
            <w:r w:rsidRPr="00EF29B2">
              <w:rPr>
                <w:rFonts w:asciiTheme="minorHAnsi" w:hAnsiTheme="minorHAnsi" w:cstheme="minorHAnsi"/>
                <w:b/>
                <w:sz w:val="22"/>
                <w:szCs w:val="22"/>
              </w:rPr>
              <w:t>WILL NOT</w:t>
            </w:r>
            <w:r w:rsidRPr="00EF29B2">
              <w:rPr>
                <w:rFonts w:asciiTheme="minorHAnsi" w:hAnsiTheme="minorHAnsi" w:cstheme="minorHAnsi"/>
                <w:sz w:val="22"/>
                <w:szCs w:val="22"/>
              </w:rPr>
              <w:t xml:space="preserve"> HAVE A SIGNIFICANT adverse impact on the environment.</w:t>
            </w:r>
          </w:p>
          <w:p w14:paraId="10C16EB1" w14:textId="77777777" w:rsidR="003E607A" w:rsidRPr="00EF29B2" w:rsidRDefault="003E607A" w:rsidP="00E60F3F">
            <w:pPr>
              <w:pStyle w:val="BodyText2"/>
              <w:tabs>
                <w:tab w:val="clear" w:pos="-720"/>
              </w:tabs>
              <w:rPr>
                <w:rFonts w:asciiTheme="minorHAnsi" w:hAnsiTheme="minorHAnsi" w:cstheme="minorHAnsi"/>
                <w:sz w:val="22"/>
                <w:szCs w:val="22"/>
              </w:rPr>
            </w:pPr>
          </w:p>
        </w:tc>
      </w:tr>
      <w:tr w:rsidR="00AA1DDE" w:rsidRPr="00EF29B2" w14:paraId="710D64FE" w14:textId="77777777" w:rsidTr="00E4255D">
        <w:tc>
          <w:tcPr>
            <w:tcW w:w="670" w:type="dxa"/>
          </w:tcPr>
          <w:p w14:paraId="56A48C8B" w14:textId="502977CB" w:rsidR="00AA1DDE" w:rsidRPr="00EF29B2" w:rsidRDefault="00540180" w:rsidP="00540180">
            <w:pPr>
              <w:rPr>
                <w:rFonts w:cstheme="minorHAnsi"/>
              </w:rPr>
            </w:pPr>
            <w:bookmarkStart w:id="1" w:name="_Hlk498696341"/>
            <w:r w:rsidRPr="00EF29B2">
              <w:rPr>
                <w:rFonts w:cstheme="minorHAnsi"/>
              </w:rPr>
              <w:t xml:space="preserve">   </w:t>
            </w:r>
            <w:r w:rsidR="00AA1DDE" w:rsidRPr="00EF29B2">
              <w:rPr>
                <w:rFonts w:cstheme="minorHAnsi"/>
              </w:rPr>
              <w:t>[</w:t>
            </w:r>
            <w:sdt>
              <w:sdtPr>
                <w:rPr>
                  <w:rFonts w:cstheme="minorHAnsi"/>
                  <w:b/>
                </w:rPr>
                <w:id w:val="764266663"/>
                <w14:checkbox>
                  <w14:checked w14:val="0"/>
                  <w14:checkedState w14:val="0058" w14:font="Arial Black"/>
                  <w14:uncheckedState w14:val="2610" w14:font="MS Gothic"/>
                </w14:checkbox>
              </w:sdtPr>
              <w:sdtContent>
                <w:r w:rsidR="00AA1DDE" w:rsidRPr="00EF29B2">
                  <w:rPr>
                    <w:rFonts w:ascii="Segoe UI Symbol" w:eastAsia="MS Gothic" w:hAnsi="Segoe UI Symbol" w:cs="Segoe UI Symbol"/>
                    <w:b/>
                  </w:rPr>
                  <w:t>☐</w:t>
                </w:r>
              </w:sdtContent>
            </w:sdt>
            <w:r w:rsidR="00AA1DDE" w:rsidRPr="00EF29B2">
              <w:rPr>
                <w:rFonts w:cstheme="minorHAnsi"/>
                <w:shd w:val="clear" w:color="auto" w:fill="F2F2F2" w:themeFill="background1" w:themeFillShade="F2"/>
              </w:rPr>
              <w:t>]</w:t>
            </w:r>
            <w:bookmarkEnd w:id="1"/>
          </w:p>
        </w:tc>
        <w:tc>
          <w:tcPr>
            <w:tcW w:w="9788" w:type="dxa"/>
          </w:tcPr>
          <w:p w14:paraId="01B0A743" w14:textId="7B2C4D00" w:rsidR="00AA1DDE" w:rsidRPr="00EF29B2" w:rsidRDefault="003E607A" w:rsidP="00E60F3F">
            <w:pPr>
              <w:pStyle w:val="BodyText2"/>
              <w:tabs>
                <w:tab w:val="clear" w:pos="-720"/>
              </w:tabs>
              <w:rPr>
                <w:rFonts w:asciiTheme="minorHAnsi" w:hAnsiTheme="minorHAnsi" w:cstheme="minorHAnsi"/>
                <w:sz w:val="22"/>
                <w:szCs w:val="22"/>
              </w:rPr>
            </w:pPr>
            <w:r w:rsidRPr="00EF29B2">
              <w:rPr>
                <w:rFonts w:asciiTheme="minorHAnsi" w:hAnsiTheme="minorHAnsi" w:cstheme="minorHAnsi"/>
                <w:sz w:val="22"/>
                <w:szCs w:val="22"/>
              </w:rPr>
              <w:t>I certify that I, or my supervised designee, personally inspected the THP area, and this plan complies with the Forest Practice Act, the</w:t>
            </w:r>
            <w:r w:rsidR="00387996" w:rsidRPr="00EF29B2">
              <w:rPr>
                <w:rFonts w:asciiTheme="minorHAnsi" w:hAnsiTheme="minorHAnsi" w:cstheme="minorHAnsi"/>
                <w:sz w:val="22"/>
                <w:szCs w:val="22"/>
              </w:rPr>
              <w:t xml:space="preserve"> Forest Practice Rules and the P</w:t>
            </w:r>
            <w:r w:rsidRPr="00EF29B2">
              <w:rPr>
                <w:rFonts w:asciiTheme="minorHAnsi" w:hAnsiTheme="minorHAnsi" w:cstheme="minorHAnsi"/>
                <w:sz w:val="22"/>
                <w:szCs w:val="22"/>
              </w:rPr>
              <w:t>rofessional Foresters Law.</w:t>
            </w:r>
          </w:p>
        </w:tc>
      </w:tr>
    </w:tbl>
    <w:p w14:paraId="29E85232" w14:textId="204CE648" w:rsidR="00EF29B2" w:rsidRDefault="00EF29B2">
      <w:pPr>
        <w:rPr>
          <w:rFonts w:cstheme="minorHAnsi"/>
        </w:rPr>
      </w:pPr>
    </w:p>
    <w:p w14:paraId="412B0F9A" w14:textId="77777777" w:rsidR="00EF29B2" w:rsidRDefault="00EF29B2">
      <w:pPr>
        <w:rPr>
          <w:rFonts w:cstheme="minorHAnsi"/>
        </w:rPr>
      </w:pPr>
      <w:r>
        <w:rPr>
          <w:rFonts w:cstheme="minorHAnsi"/>
        </w:rPr>
        <w:br w:type="page"/>
      </w:r>
    </w:p>
    <w:p w14:paraId="50030E6A" w14:textId="77777777" w:rsidR="00B150A6" w:rsidRPr="00EF29B2" w:rsidRDefault="00B150A6">
      <w:pPr>
        <w:rPr>
          <w:rFonts w:cstheme="minorHAnsi"/>
        </w:rPr>
      </w:pPr>
    </w:p>
    <w:tbl>
      <w:tblPr>
        <w:tblStyle w:val="TableGrid"/>
        <w:tblW w:w="10458" w:type="dxa"/>
        <w:tblLook w:val="04A0" w:firstRow="1" w:lastRow="0" w:firstColumn="1" w:lastColumn="0" w:noHBand="0" w:noVBand="1"/>
        <w:tblCaption w:val="Modified THP"/>
      </w:tblPr>
      <w:tblGrid>
        <w:gridCol w:w="535"/>
        <w:gridCol w:w="9923"/>
      </w:tblGrid>
      <w:tr w:rsidR="000A38D7" w:rsidRPr="00EF29B2" w14:paraId="10D50DA4" w14:textId="77777777" w:rsidTr="00A65950">
        <w:trPr>
          <w:tblHeader/>
        </w:trPr>
        <w:tc>
          <w:tcPr>
            <w:tcW w:w="10458" w:type="dxa"/>
            <w:gridSpan w:val="2"/>
            <w:tcBorders>
              <w:top w:val="single" w:sz="4" w:space="0" w:color="auto"/>
            </w:tcBorders>
            <w:shd w:val="clear" w:color="auto" w:fill="D9D9D9" w:themeFill="background1" w:themeFillShade="D9"/>
          </w:tcPr>
          <w:p w14:paraId="50A6248D" w14:textId="77777777" w:rsidR="000A38D7" w:rsidRPr="00EF29B2" w:rsidRDefault="000A38D7" w:rsidP="000A38D7">
            <w:pPr>
              <w:pStyle w:val="BodyText2"/>
              <w:tabs>
                <w:tab w:val="clear" w:pos="-720"/>
              </w:tabs>
              <w:jc w:val="center"/>
              <w:rPr>
                <w:rFonts w:asciiTheme="minorHAnsi" w:hAnsiTheme="minorHAnsi" w:cstheme="minorHAnsi"/>
                <w:b/>
                <w:sz w:val="22"/>
                <w:szCs w:val="22"/>
              </w:rPr>
            </w:pPr>
            <w:r w:rsidRPr="00EF29B2">
              <w:rPr>
                <w:rFonts w:asciiTheme="minorHAnsi" w:hAnsiTheme="minorHAnsi" w:cstheme="minorHAnsi"/>
                <w:b/>
                <w:sz w:val="22"/>
                <w:szCs w:val="22"/>
              </w:rPr>
              <w:t>Modified THP</w:t>
            </w:r>
          </w:p>
        </w:tc>
      </w:tr>
      <w:tr w:rsidR="000A38D7" w:rsidRPr="00EF29B2" w14:paraId="56F3AF98" w14:textId="77777777" w:rsidTr="000A38D7">
        <w:tc>
          <w:tcPr>
            <w:tcW w:w="535" w:type="dxa"/>
          </w:tcPr>
          <w:p w14:paraId="58790CF1" w14:textId="77777777" w:rsidR="000A38D7" w:rsidRPr="00EF29B2" w:rsidRDefault="000A38D7" w:rsidP="000A38D7">
            <w:pPr>
              <w:pStyle w:val="BodyText2"/>
              <w:tabs>
                <w:tab w:val="clear" w:pos="-720"/>
              </w:tabs>
              <w:rPr>
                <w:rFonts w:asciiTheme="minorHAnsi" w:hAnsiTheme="minorHAnsi" w:cstheme="minorHAnsi"/>
                <w:sz w:val="22"/>
                <w:szCs w:val="22"/>
              </w:rPr>
            </w:pPr>
            <w:r w:rsidRPr="00EF29B2">
              <w:rPr>
                <w:rFonts w:asciiTheme="minorHAnsi" w:hAnsiTheme="minorHAnsi" w:cstheme="minorHAnsi"/>
                <w:sz w:val="22"/>
                <w:szCs w:val="22"/>
              </w:rPr>
              <w:t>[</w:t>
            </w:r>
            <w:sdt>
              <w:sdtPr>
                <w:rPr>
                  <w:rFonts w:asciiTheme="minorHAnsi" w:hAnsiTheme="minorHAnsi" w:cstheme="minorHAnsi"/>
                  <w:b/>
                  <w:sz w:val="22"/>
                  <w:szCs w:val="22"/>
                </w:rPr>
                <w:id w:val="356785235"/>
                <w14:checkbox>
                  <w14:checked w14:val="0"/>
                  <w14:checkedState w14:val="0058" w14:font="Arial Black"/>
                  <w14:uncheckedState w14:val="2610" w14:font="MS Gothic"/>
                </w14:checkbox>
              </w:sdtPr>
              <w:sdtContent>
                <w:r w:rsidRPr="00EF29B2">
                  <w:rPr>
                    <w:rFonts w:ascii="Segoe UI Symbol" w:eastAsia="MS Gothic" w:hAnsi="Segoe UI Symbol" w:cs="Segoe UI Symbol"/>
                    <w:b/>
                    <w:sz w:val="22"/>
                    <w:szCs w:val="22"/>
                  </w:rPr>
                  <w:t>☐</w:t>
                </w:r>
              </w:sdtContent>
            </w:sdt>
            <w:r w:rsidRPr="00EF29B2">
              <w:rPr>
                <w:rFonts w:asciiTheme="minorHAnsi" w:hAnsiTheme="minorHAnsi" w:cstheme="minorHAnsi"/>
                <w:sz w:val="22"/>
                <w:szCs w:val="22"/>
                <w:shd w:val="clear" w:color="auto" w:fill="F2F2F2" w:themeFill="background1" w:themeFillShade="F2"/>
              </w:rPr>
              <w:t>]</w:t>
            </w:r>
          </w:p>
        </w:tc>
        <w:tc>
          <w:tcPr>
            <w:tcW w:w="9923" w:type="dxa"/>
          </w:tcPr>
          <w:p w14:paraId="36F25484" w14:textId="77777777" w:rsidR="000A38D7" w:rsidRPr="00EF29B2" w:rsidRDefault="000A38D7" w:rsidP="000A38D7">
            <w:pPr>
              <w:pStyle w:val="BodyText2"/>
              <w:tabs>
                <w:tab w:val="clear" w:pos="-720"/>
              </w:tabs>
              <w:rPr>
                <w:rFonts w:asciiTheme="minorHAnsi" w:hAnsiTheme="minorHAnsi" w:cstheme="minorHAnsi"/>
                <w:sz w:val="22"/>
                <w:szCs w:val="22"/>
              </w:rPr>
            </w:pPr>
            <w:r w:rsidRPr="00EF29B2">
              <w:rPr>
                <w:rFonts w:asciiTheme="minorHAnsi" w:hAnsiTheme="minorHAnsi" w:cstheme="minorHAnsi"/>
                <w:sz w:val="22"/>
                <w:szCs w:val="22"/>
              </w:rPr>
              <w:t>I certify that this Modified THP meets:</w:t>
            </w:r>
          </w:p>
          <w:p w14:paraId="09A11310" w14:textId="77777777" w:rsidR="000A38D7" w:rsidRPr="00EF29B2" w:rsidRDefault="000A38D7" w:rsidP="000A38D7">
            <w:pPr>
              <w:pStyle w:val="BodyText2"/>
              <w:numPr>
                <w:ilvl w:val="0"/>
                <w:numId w:val="24"/>
              </w:numPr>
              <w:tabs>
                <w:tab w:val="clear" w:pos="-720"/>
              </w:tabs>
              <w:ind w:left="434"/>
              <w:rPr>
                <w:rFonts w:asciiTheme="minorHAnsi" w:hAnsiTheme="minorHAnsi" w:cstheme="minorHAnsi"/>
                <w:sz w:val="22"/>
                <w:szCs w:val="22"/>
              </w:rPr>
            </w:pPr>
            <w:r w:rsidRPr="00EF29B2">
              <w:rPr>
                <w:rFonts w:asciiTheme="minorHAnsi" w:hAnsiTheme="minorHAnsi" w:cstheme="minorHAnsi"/>
                <w:sz w:val="22"/>
                <w:szCs w:val="22"/>
              </w:rPr>
              <w:t>The conditions or facts stated in 14 CCR 1051(a)(1)-(16) exist on the MTHP area at the time of submission, preparation, mitigation, and analysis of the MTHP and no identified potential significant effects remain undisclosed.</w:t>
            </w:r>
          </w:p>
          <w:p w14:paraId="03650EC1" w14:textId="5DA7C104" w:rsidR="000A38D7" w:rsidRPr="00EF29B2" w:rsidRDefault="000A38D7" w:rsidP="000A38D7">
            <w:pPr>
              <w:pStyle w:val="BodyText2"/>
              <w:numPr>
                <w:ilvl w:val="0"/>
                <w:numId w:val="24"/>
              </w:numPr>
              <w:tabs>
                <w:tab w:val="clear" w:pos="-720"/>
              </w:tabs>
              <w:ind w:left="434"/>
              <w:rPr>
                <w:rFonts w:asciiTheme="minorHAnsi" w:hAnsiTheme="minorHAnsi" w:cstheme="minorHAnsi"/>
                <w:sz w:val="22"/>
                <w:szCs w:val="22"/>
              </w:rPr>
            </w:pPr>
            <w:r w:rsidRPr="00EF29B2">
              <w:rPr>
                <w:rFonts w:asciiTheme="minorHAnsi" w:hAnsiTheme="minorHAnsi" w:cstheme="minorHAnsi"/>
                <w:sz w:val="22"/>
                <w:szCs w:val="22"/>
              </w:rPr>
              <w:t>I, or my supervised desig</w:t>
            </w:r>
            <w:r w:rsidR="00BB0139" w:rsidRPr="00EF29B2">
              <w:rPr>
                <w:rFonts w:asciiTheme="minorHAnsi" w:hAnsiTheme="minorHAnsi" w:cstheme="minorHAnsi"/>
                <w:sz w:val="22"/>
                <w:szCs w:val="22"/>
              </w:rPr>
              <w:t xml:space="preserve">nee, will meet with the LTO on </w:t>
            </w:r>
            <w:r w:rsidRPr="00EF29B2">
              <w:rPr>
                <w:rFonts w:asciiTheme="minorHAnsi" w:hAnsiTheme="minorHAnsi" w:cstheme="minorHAnsi"/>
                <w:sz w:val="22"/>
                <w:szCs w:val="22"/>
              </w:rPr>
              <w:t>the MTHP site, before timber operations commence, to review and discuss the contents and implementations of the Modified THP</w:t>
            </w:r>
          </w:p>
        </w:tc>
      </w:tr>
    </w:tbl>
    <w:p w14:paraId="5DA43DDF" w14:textId="77777777" w:rsidR="000A38D7" w:rsidRPr="00EF29B2" w:rsidRDefault="000A38D7">
      <w:pPr>
        <w:rPr>
          <w:rFonts w:cstheme="minorHAnsi"/>
        </w:rPr>
      </w:pPr>
    </w:p>
    <w:p w14:paraId="5E3669F8" w14:textId="57DC3CF6" w:rsidR="00A202EB" w:rsidRPr="00EF29B2" w:rsidRDefault="00A202EB" w:rsidP="00A202EB">
      <w:pPr>
        <w:jc w:val="center"/>
        <w:rPr>
          <w:rFonts w:cstheme="minorHAnsi"/>
          <w:b/>
        </w:rPr>
      </w:pPr>
      <w:r w:rsidRPr="00EF29B2">
        <w:rPr>
          <w:rFonts w:cstheme="minorHAnsi"/>
          <w:b/>
        </w:rPr>
        <w:t>IF YOU ARE NOT COMPLETING ONE OF THE MODIFIED THP TYPES THEN THESE PAGES MAY BE REMOVED.</w:t>
      </w:r>
    </w:p>
    <w:p w14:paraId="20A388F9" w14:textId="2971B4DE" w:rsidR="00A202EB" w:rsidRPr="00EF29B2" w:rsidRDefault="00A202EB" w:rsidP="00A202EB">
      <w:pPr>
        <w:jc w:val="center"/>
        <w:rPr>
          <w:rFonts w:cstheme="minorHAnsi"/>
          <w:b/>
        </w:rPr>
      </w:pPr>
      <w:r w:rsidRPr="00EF29B2">
        <w:rPr>
          <w:rFonts w:cstheme="minorHAnsi"/>
          <w:b/>
        </w:rPr>
        <w:t>IF YOU SELECTED ONE OF THE MODIFIED THP TYPES THEN COMPLETE THE APPROPRIATE MODIFIED CHECKLIST FORM.</w:t>
      </w:r>
    </w:p>
    <w:p w14:paraId="0A34669E" w14:textId="77777777" w:rsidR="00C64F70" w:rsidRPr="00EF29B2" w:rsidRDefault="00C64F70" w:rsidP="00A202EB">
      <w:pPr>
        <w:jc w:val="center"/>
        <w:rPr>
          <w:rFonts w:cstheme="minorHAnsi"/>
          <w:b/>
        </w:rPr>
      </w:pPr>
    </w:p>
    <w:p w14:paraId="371B8917" w14:textId="3436560D" w:rsidR="00A202EB" w:rsidRPr="00EF29B2" w:rsidRDefault="00C64F70" w:rsidP="00C64F70">
      <w:pPr>
        <w:rPr>
          <w:rFonts w:cstheme="minorHAnsi"/>
          <w:b/>
        </w:rPr>
      </w:pPr>
      <w:r w:rsidRPr="00EF29B2">
        <w:rPr>
          <w:rFonts w:cstheme="minorHAnsi"/>
          <w:b/>
        </w:rPr>
        <w:t>ITEM A</w:t>
      </w:r>
      <w:r w:rsidR="007D1FAF" w:rsidRPr="00EF29B2">
        <w:rPr>
          <w:rFonts w:cstheme="minorHAnsi"/>
          <w:b/>
        </w:rPr>
        <w:t>A</w:t>
      </w:r>
      <w:r w:rsidR="00A202EB" w:rsidRPr="00EF29B2">
        <w:rPr>
          <w:rFonts w:cstheme="minorHAnsi"/>
          <w:b/>
        </w:rPr>
        <w:t xml:space="preserve"> </w:t>
      </w:r>
    </w:p>
    <w:p w14:paraId="44D03626" w14:textId="77777777" w:rsidR="00A202EB" w:rsidRPr="00EF29B2" w:rsidRDefault="00A202EB" w:rsidP="00A202EB">
      <w:pPr>
        <w:rPr>
          <w:rFonts w:cstheme="minorHAnsi"/>
          <w:b/>
        </w:rPr>
      </w:pPr>
      <w:r w:rsidRPr="00EF29B2">
        <w:rPr>
          <w:rFonts w:cstheme="minorHAnsi"/>
          <w:b/>
        </w:rPr>
        <w:t>Checklist for Standard Modified THP. (14 CCR §</w:t>
      </w:r>
      <w:r w:rsidRPr="00EF29B2">
        <w:rPr>
          <w:rFonts w:cstheme="minorHAnsi"/>
        </w:rPr>
        <w:t xml:space="preserve"> </w:t>
      </w:r>
      <w:r w:rsidRPr="00EF29B2">
        <w:rPr>
          <w:rFonts w:cstheme="minorHAnsi"/>
          <w:b/>
        </w:rPr>
        <w:t>1051)</w:t>
      </w:r>
    </w:p>
    <w:tbl>
      <w:tblPr>
        <w:tblStyle w:val="TableGrid"/>
        <w:tblW w:w="0" w:type="auto"/>
        <w:tblLook w:val="04A0" w:firstRow="1" w:lastRow="0" w:firstColumn="1" w:lastColumn="0" w:noHBand="0" w:noVBand="1"/>
        <w:tblCaption w:val="ITEM AA  Checklist for Standard Modified THP"/>
      </w:tblPr>
      <w:tblGrid>
        <w:gridCol w:w="1885"/>
        <w:gridCol w:w="8820"/>
      </w:tblGrid>
      <w:tr w:rsidR="00A202EB" w:rsidRPr="00EF29B2" w14:paraId="4D091883" w14:textId="77777777" w:rsidTr="00A65950">
        <w:trPr>
          <w:tblHeader/>
        </w:trPr>
        <w:tc>
          <w:tcPr>
            <w:tcW w:w="10705" w:type="dxa"/>
            <w:gridSpan w:val="2"/>
            <w:shd w:val="clear" w:color="auto" w:fill="D9D9D9" w:themeFill="background1" w:themeFillShade="D9"/>
          </w:tcPr>
          <w:p w14:paraId="02BA3B68" w14:textId="77777777" w:rsidR="00A202EB" w:rsidRPr="00EF29B2" w:rsidRDefault="00A202EB" w:rsidP="00A60C3D">
            <w:pPr>
              <w:rPr>
                <w:rFonts w:cstheme="minorHAnsi"/>
                <w:b/>
              </w:rPr>
            </w:pPr>
            <w:r w:rsidRPr="00EF29B2">
              <w:rPr>
                <w:rFonts w:cstheme="minorHAnsi"/>
                <w:b/>
              </w:rPr>
              <w:t>Per 14 CCR § 1051(a) the following conditions and mitigations must be meet to qualify for the use of a Modified THP.</w:t>
            </w:r>
          </w:p>
          <w:p w14:paraId="3D85B1F7" w14:textId="77777777" w:rsidR="00A202EB" w:rsidRPr="00EF29B2" w:rsidRDefault="00A202EB" w:rsidP="00A60C3D">
            <w:pPr>
              <w:rPr>
                <w:rFonts w:cstheme="minorHAnsi"/>
                <w:b/>
              </w:rPr>
            </w:pPr>
          </w:p>
        </w:tc>
      </w:tr>
      <w:tr w:rsidR="00A202EB" w:rsidRPr="00EF29B2" w14:paraId="128C9C19" w14:textId="77777777" w:rsidTr="00C832D2">
        <w:tc>
          <w:tcPr>
            <w:tcW w:w="1885" w:type="dxa"/>
          </w:tcPr>
          <w:p w14:paraId="70FE4AE1" w14:textId="5FB4D5B1" w:rsidR="00A202EB" w:rsidRPr="00EF29B2" w:rsidRDefault="00C832D2" w:rsidP="00A60C3D">
            <w:pPr>
              <w:rPr>
                <w:rFonts w:cstheme="minorHAnsi"/>
              </w:rPr>
            </w:pPr>
            <w:r w:rsidRPr="00EF29B2">
              <w:rPr>
                <w:rFonts w:cstheme="minorHAnsi"/>
                <w:b/>
              </w:rPr>
              <w:t>A1.</w:t>
            </w:r>
            <w:r w:rsidRPr="00EF29B2">
              <w:rPr>
                <w:rFonts w:cstheme="minorHAnsi"/>
              </w:rPr>
              <w:t xml:space="preserve"> </w:t>
            </w:r>
            <w:r w:rsidR="00A202EB" w:rsidRPr="00EF29B2">
              <w:rPr>
                <w:rFonts w:cstheme="minorHAnsi"/>
              </w:rPr>
              <w:t>[</w:t>
            </w:r>
            <w:sdt>
              <w:sdtPr>
                <w:rPr>
                  <w:rFonts w:cstheme="minorHAnsi"/>
                  <w:b/>
                </w:rPr>
                <w:id w:val="-1473434596"/>
                <w14:checkbox>
                  <w14:checked w14:val="0"/>
                  <w14:checkedState w14:val="0058" w14:font="Arial Black"/>
                  <w14:uncheckedState w14:val="2610" w14:font="MS Gothic"/>
                </w14:checkbox>
              </w:sdtPr>
              <w:sdtContent>
                <w:r w:rsidR="00A202EB" w:rsidRPr="00EF29B2">
                  <w:rPr>
                    <w:rFonts w:ascii="Segoe UI Symbol" w:eastAsia="MS Gothic" w:hAnsi="Segoe UI Symbol" w:cs="Segoe UI Symbol"/>
                    <w:b/>
                  </w:rPr>
                  <w:t>☐</w:t>
                </w:r>
              </w:sdtContent>
            </w:sdt>
            <w:r w:rsidR="00A202EB" w:rsidRPr="00EF29B2">
              <w:rPr>
                <w:rFonts w:cstheme="minorHAnsi"/>
                <w:shd w:val="clear" w:color="auto" w:fill="F2F2F2" w:themeFill="background1" w:themeFillShade="F2"/>
              </w:rPr>
              <w:t>]Yes   [</w:t>
            </w:r>
            <w:sdt>
              <w:sdtPr>
                <w:rPr>
                  <w:rFonts w:cstheme="minorHAnsi"/>
                  <w:b/>
                </w:rPr>
                <w:id w:val="1807434294"/>
                <w14:checkbox>
                  <w14:checked w14:val="0"/>
                  <w14:checkedState w14:val="0058" w14:font="Arial Black"/>
                  <w14:uncheckedState w14:val="2610" w14:font="MS Gothic"/>
                </w14:checkbox>
              </w:sdtPr>
              <w:sdtContent>
                <w:r w:rsidR="00A202EB" w:rsidRPr="00EF29B2">
                  <w:rPr>
                    <w:rFonts w:ascii="Segoe UI Symbol" w:eastAsia="MS Gothic" w:hAnsi="Segoe UI Symbol" w:cs="Segoe UI Symbol"/>
                    <w:b/>
                  </w:rPr>
                  <w:t>☐</w:t>
                </w:r>
              </w:sdtContent>
            </w:sdt>
            <w:r w:rsidR="00A202EB" w:rsidRPr="00EF29B2">
              <w:rPr>
                <w:rFonts w:cstheme="minorHAnsi"/>
                <w:shd w:val="clear" w:color="auto" w:fill="F2F2F2" w:themeFill="background1" w:themeFillShade="F2"/>
              </w:rPr>
              <w:t>] No</w:t>
            </w:r>
          </w:p>
        </w:tc>
        <w:tc>
          <w:tcPr>
            <w:tcW w:w="8820" w:type="dxa"/>
          </w:tcPr>
          <w:p w14:paraId="668B8C27" w14:textId="77777777" w:rsidR="00A202EB" w:rsidRPr="00EF29B2" w:rsidRDefault="00A202EB" w:rsidP="00A60C3D">
            <w:pPr>
              <w:rPr>
                <w:rFonts w:cstheme="minorHAnsi"/>
              </w:rPr>
            </w:pPr>
            <w:r w:rsidRPr="00EF29B2">
              <w:rPr>
                <w:rFonts w:cstheme="minorHAnsi"/>
              </w:rPr>
              <w:t xml:space="preserve">Is the ownership 160 acres or less?   </w:t>
            </w:r>
            <w:r w:rsidRPr="00EF29B2">
              <w:rPr>
                <w:rFonts w:cstheme="minorHAnsi"/>
                <w:b/>
              </w:rPr>
              <w:t>(If “NO” see next question</w:t>
            </w:r>
            <w:r w:rsidRPr="00EF29B2">
              <w:rPr>
                <w:rFonts w:cstheme="minorHAnsi"/>
              </w:rPr>
              <w:t>)</w:t>
            </w:r>
          </w:p>
        </w:tc>
      </w:tr>
      <w:tr w:rsidR="00A202EB" w:rsidRPr="00EF29B2" w14:paraId="118E77C3" w14:textId="77777777" w:rsidTr="00C832D2">
        <w:tc>
          <w:tcPr>
            <w:tcW w:w="1885" w:type="dxa"/>
          </w:tcPr>
          <w:p w14:paraId="374D1C16" w14:textId="2000030E" w:rsidR="00A202EB" w:rsidRPr="00EF29B2" w:rsidRDefault="00C832D2" w:rsidP="00A60C3D">
            <w:pPr>
              <w:rPr>
                <w:rFonts w:cstheme="minorHAnsi"/>
              </w:rPr>
            </w:pPr>
            <w:r w:rsidRPr="00EF29B2">
              <w:rPr>
                <w:rFonts w:cstheme="minorHAnsi"/>
                <w:b/>
              </w:rPr>
              <w:t>A2.</w:t>
            </w:r>
            <w:r w:rsidRPr="00EF29B2">
              <w:rPr>
                <w:rFonts w:cstheme="minorHAnsi"/>
              </w:rPr>
              <w:t xml:space="preserve"> </w:t>
            </w:r>
            <w:r w:rsidR="00A202EB" w:rsidRPr="00EF29B2">
              <w:rPr>
                <w:rFonts w:cstheme="minorHAnsi"/>
              </w:rPr>
              <w:t>[</w:t>
            </w:r>
            <w:sdt>
              <w:sdtPr>
                <w:rPr>
                  <w:rFonts w:cstheme="minorHAnsi"/>
                  <w:b/>
                </w:rPr>
                <w:id w:val="1710382882"/>
                <w14:checkbox>
                  <w14:checked w14:val="0"/>
                  <w14:checkedState w14:val="0058" w14:font="Arial Black"/>
                  <w14:uncheckedState w14:val="2610" w14:font="MS Gothic"/>
                </w14:checkbox>
              </w:sdtPr>
              <w:sdtContent>
                <w:r w:rsidR="00A202EB" w:rsidRPr="00EF29B2">
                  <w:rPr>
                    <w:rFonts w:ascii="Segoe UI Symbol" w:eastAsia="MS Gothic" w:hAnsi="Segoe UI Symbol" w:cs="Segoe UI Symbol"/>
                    <w:b/>
                  </w:rPr>
                  <w:t>☐</w:t>
                </w:r>
              </w:sdtContent>
            </w:sdt>
            <w:r w:rsidR="00A202EB" w:rsidRPr="00EF29B2">
              <w:rPr>
                <w:rFonts w:cstheme="minorHAnsi"/>
                <w:shd w:val="clear" w:color="auto" w:fill="F2F2F2" w:themeFill="background1" w:themeFillShade="F2"/>
              </w:rPr>
              <w:t>]Yes   [</w:t>
            </w:r>
            <w:sdt>
              <w:sdtPr>
                <w:rPr>
                  <w:rFonts w:cstheme="minorHAnsi"/>
                  <w:b/>
                </w:rPr>
                <w:id w:val="-215200302"/>
                <w14:checkbox>
                  <w14:checked w14:val="0"/>
                  <w14:checkedState w14:val="0058" w14:font="Arial Black"/>
                  <w14:uncheckedState w14:val="2610" w14:font="MS Gothic"/>
                </w14:checkbox>
              </w:sdtPr>
              <w:sdtContent>
                <w:r w:rsidR="00A202EB" w:rsidRPr="00EF29B2">
                  <w:rPr>
                    <w:rFonts w:ascii="Segoe UI Symbol" w:eastAsia="MS Gothic" w:hAnsi="Segoe UI Symbol" w:cs="Segoe UI Symbol"/>
                    <w:b/>
                  </w:rPr>
                  <w:t>☐</w:t>
                </w:r>
              </w:sdtContent>
            </w:sdt>
            <w:r w:rsidR="00A202EB" w:rsidRPr="00EF29B2">
              <w:rPr>
                <w:rFonts w:cstheme="minorHAnsi"/>
                <w:shd w:val="clear" w:color="auto" w:fill="F2F2F2" w:themeFill="background1" w:themeFillShade="F2"/>
              </w:rPr>
              <w:t>] No</w:t>
            </w:r>
          </w:p>
        </w:tc>
        <w:tc>
          <w:tcPr>
            <w:tcW w:w="8820" w:type="dxa"/>
          </w:tcPr>
          <w:p w14:paraId="243B49E4" w14:textId="77777777" w:rsidR="00A202EB" w:rsidRPr="00EF29B2" w:rsidRDefault="00A202EB" w:rsidP="00A60C3D">
            <w:pPr>
              <w:rPr>
                <w:rFonts w:cstheme="minorHAnsi"/>
              </w:rPr>
            </w:pPr>
            <w:r w:rsidRPr="00EF29B2">
              <w:rPr>
                <w:rFonts w:cstheme="minorHAnsi"/>
              </w:rPr>
              <w:t xml:space="preserve">Is the ownership a quarter (¼) section or less of timberland?   </w:t>
            </w:r>
            <w:r w:rsidRPr="00EF29B2">
              <w:rPr>
                <w:rFonts w:cstheme="minorHAnsi"/>
                <w:b/>
              </w:rPr>
              <w:t>(If “NO” then a MTHP may not be filled</w:t>
            </w:r>
            <w:r w:rsidRPr="00EF29B2">
              <w:rPr>
                <w:rFonts w:cstheme="minorHAnsi"/>
              </w:rPr>
              <w:t>)</w:t>
            </w:r>
          </w:p>
        </w:tc>
      </w:tr>
      <w:tr w:rsidR="00A202EB" w:rsidRPr="00EF29B2" w14:paraId="31CD6F30" w14:textId="77777777" w:rsidTr="00C832D2">
        <w:tc>
          <w:tcPr>
            <w:tcW w:w="1885" w:type="dxa"/>
          </w:tcPr>
          <w:p w14:paraId="219535B4" w14:textId="180040F5" w:rsidR="00A202EB" w:rsidRPr="00EF29B2" w:rsidRDefault="00C832D2" w:rsidP="00A60C3D">
            <w:pPr>
              <w:rPr>
                <w:rFonts w:cstheme="minorHAnsi"/>
              </w:rPr>
            </w:pPr>
            <w:r w:rsidRPr="00EF29B2">
              <w:rPr>
                <w:rFonts w:cstheme="minorHAnsi"/>
                <w:b/>
              </w:rPr>
              <w:t>A3</w:t>
            </w:r>
            <w:r w:rsidRPr="00EF29B2">
              <w:rPr>
                <w:rFonts w:cstheme="minorHAnsi"/>
              </w:rPr>
              <w:t xml:space="preserve">. </w:t>
            </w:r>
            <w:r w:rsidR="00A202EB" w:rsidRPr="00EF29B2">
              <w:rPr>
                <w:rFonts w:cstheme="minorHAnsi"/>
              </w:rPr>
              <w:t>[</w:t>
            </w:r>
            <w:sdt>
              <w:sdtPr>
                <w:rPr>
                  <w:rFonts w:cstheme="minorHAnsi"/>
                  <w:b/>
                </w:rPr>
                <w:id w:val="-758439367"/>
                <w14:checkbox>
                  <w14:checked w14:val="0"/>
                  <w14:checkedState w14:val="0058" w14:font="Arial Black"/>
                  <w14:uncheckedState w14:val="2610" w14:font="MS Gothic"/>
                </w14:checkbox>
              </w:sdtPr>
              <w:sdtContent>
                <w:r w:rsidR="00A202EB" w:rsidRPr="00EF29B2">
                  <w:rPr>
                    <w:rFonts w:ascii="Segoe UI Symbol" w:eastAsia="MS Gothic" w:hAnsi="Segoe UI Symbol" w:cs="Segoe UI Symbol"/>
                    <w:b/>
                  </w:rPr>
                  <w:t>☐</w:t>
                </w:r>
              </w:sdtContent>
            </w:sdt>
            <w:r w:rsidR="00A202EB" w:rsidRPr="00EF29B2">
              <w:rPr>
                <w:rFonts w:cstheme="minorHAnsi"/>
                <w:shd w:val="clear" w:color="auto" w:fill="F2F2F2" w:themeFill="background1" w:themeFillShade="F2"/>
              </w:rPr>
              <w:t>]Yes   [</w:t>
            </w:r>
            <w:sdt>
              <w:sdtPr>
                <w:rPr>
                  <w:rFonts w:cstheme="minorHAnsi"/>
                  <w:b/>
                </w:rPr>
                <w:id w:val="929471019"/>
                <w14:checkbox>
                  <w14:checked w14:val="0"/>
                  <w14:checkedState w14:val="0058" w14:font="Arial Black"/>
                  <w14:uncheckedState w14:val="2610" w14:font="MS Gothic"/>
                </w14:checkbox>
              </w:sdtPr>
              <w:sdtContent>
                <w:r w:rsidR="00A202EB" w:rsidRPr="00EF29B2">
                  <w:rPr>
                    <w:rFonts w:ascii="Segoe UI Symbol" w:eastAsia="MS Gothic" w:hAnsi="Segoe UI Symbol" w:cs="Segoe UI Symbol"/>
                    <w:b/>
                  </w:rPr>
                  <w:t>☐</w:t>
                </w:r>
              </w:sdtContent>
            </w:sdt>
            <w:r w:rsidR="00A202EB" w:rsidRPr="00EF29B2">
              <w:rPr>
                <w:rFonts w:cstheme="minorHAnsi"/>
                <w:shd w:val="clear" w:color="auto" w:fill="F2F2F2" w:themeFill="background1" w:themeFillShade="F2"/>
              </w:rPr>
              <w:t>] No</w:t>
            </w:r>
          </w:p>
        </w:tc>
        <w:tc>
          <w:tcPr>
            <w:tcW w:w="8820" w:type="dxa"/>
          </w:tcPr>
          <w:p w14:paraId="743A0744" w14:textId="77777777" w:rsidR="00A202EB" w:rsidRPr="00EF29B2" w:rsidRDefault="00A202EB" w:rsidP="00A60C3D">
            <w:pPr>
              <w:rPr>
                <w:rFonts w:cstheme="minorHAnsi"/>
              </w:rPr>
            </w:pPr>
            <w:r w:rsidRPr="00EF29B2">
              <w:rPr>
                <w:rFonts w:cstheme="minorHAnsi"/>
              </w:rPr>
              <w:t>Is the ownership to be harvested 40 acres or less?</w:t>
            </w:r>
          </w:p>
          <w:p w14:paraId="7135A37A" w14:textId="77777777" w:rsidR="00A202EB" w:rsidRPr="00EF29B2" w:rsidRDefault="00A202EB" w:rsidP="00A60C3D">
            <w:pPr>
              <w:rPr>
                <w:rFonts w:cstheme="minorHAnsi"/>
              </w:rPr>
            </w:pPr>
            <w:r w:rsidRPr="00EF29B2">
              <w:rPr>
                <w:rFonts w:cstheme="minorHAnsi"/>
                <w:b/>
              </w:rPr>
              <w:t>If “YES” then no more than 70% of any existing tree canopy layer is to be harveste</w:t>
            </w:r>
            <w:r w:rsidRPr="00EF29B2">
              <w:rPr>
                <w:rFonts w:cstheme="minorHAnsi"/>
              </w:rPr>
              <w:t>d</w:t>
            </w:r>
          </w:p>
        </w:tc>
      </w:tr>
      <w:tr w:rsidR="00A202EB" w:rsidRPr="00EF29B2" w14:paraId="197D3EDD" w14:textId="77777777" w:rsidTr="00C832D2">
        <w:tc>
          <w:tcPr>
            <w:tcW w:w="1885" w:type="dxa"/>
          </w:tcPr>
          <w:p w14:paraId="312F659F" w14:textId="149505EF" w:rsidR="00A202EB" w:rsidRPr="00EF29B2" w:rsidRDefault="00C832D2" w:rsidP="00A60C3D">
            <w:pPr>
              <w:rPr>
                <w:rFonts w:cstheme="minorHAnsi"/>
              </w:rPr>
            </w:pPr>
            <w:r w:rsidRPr="00EF29B2">
              <w:rPr>
                <w:rFonts w:cstheme="minorHAnsi"/>
                <w:b/>
              </w:rPr>
              <w:t xml:space="preserve">A4. </w:t>
            </w:r>
            <w:r w:rsidR="00A202EB" w:rsidRPr="00EF29B2">
              <w:rPr>
                <w:rFonts w:cstheme="minorHAnsi"/>
              </w:rPr>
              <w:t>[</w:t>
            </w:r>
            <w:sdt>
              <w:sdtPr>
                <w:rPr>
                  <w:rFonts w:cstheme="minorHAnsi"/>
                  <w:b/>
                </w:rPr>
                <w:id w:val="-927117171"/>
                <w14:checkbox>
                  <w14:checked w14:val="0"/>
                  <w14:checkedState w14:val="0058" w14:font="Arial Black"/>
                  <w14:uncheckedState w14:val="2610" w14:font="MS Gothic"/>
                </w14:checkbox>
              </w:sdtPr>
              <w:sdtContent>
                <w:r w:rsidR="00A202EB" w:rsidRPr="00EF29B2">
                  <w:rPr>
                    <w:rFonts w:ascii="Segoe UI Symbol" w:eastAsia="MS Gothic" w:hAnsi="Segoe UI Symbol" w:cs="Segoe UI Symbol"/>
                    <w:b/>
                  </w:rPr>
                  <w:t>☐</w:t>
                </w:r>
              </w:sdtContent>
            </w:sdt>
            <w:r w:rsidR="00A202EB" w:rsidRPr="00EF29B2">
              <w:rPr>
                <w:rFonts w:cstheme="minorHAnsi"/>
                <w:shd w:val="clear" w:color="auto" w:fill="F2F2F2" w:themeFill="background1" w:themeFillShade="F2"/>
              </w:rPr>
              <w:t>]Yes   [</w:t>
            </w:r>
            <w:sdt>
              <w:sdtPr>
                <w:rPr>
                  <w:rFonts w:cstheme="minorHAnsi"/>
                  <w:b/>
                </w:rPr>
                <w:id w:val="-1779019680"/>
                <w14:checkbox>
                  <w14:checked w14:val="0"/>
                  <w14:checkedState w14:val="0058" w14:font="Arial Black"/>
                  <w14:uncheckedState w14:val="2610" w14:font="MS Gothic"/>
                </w14:checkbox>
              </w:sdtPr>
              <w:sdtContent>
                <w:r w:rsidR="00A202EB" w:rsidRPr="00EF29B2">
                  <w:rPr>
                    <w:rFonts w:ascii="Segoe UI Symbol" w:eastAsia="MS Gothic" w:hAnsi="Segoe UI Symbol" w:cs="Segoe UI Symbol"/>
                    <w:b/>
                  </w:rPr>
                  <w:t>☐</w:t>
                </w:r>
              </w:sdtContent>
            </w:sdt>
            <w:r w:rsidR="00A202EB" w:rsidRPr="00EF29B2">
              <w:rPr>
                <w:rFonts w:cstheme="minorHAnsi"/>
                <w:shd w:val="clear" w:color="auto" w:fill="F2F2F2" w:themeFill="background1" w:themeFillShade="F2"/>
              </w:rPr>
              <w:t>] No</w:t>
            </w:r>
          </w:p>
        </w:tc>
        <w:tc>
          <w:tcPr>
            <w:tcW w:w="8820" w:type="dxa"/>
          </w:tcPr>
          <w:p w14:paraId="025A4ECC" w14:textId="77777777" w:rsidR="00A202EB" w:rsidRPr="00EF29B2" w:rsidRDefault="00A202EB" w:rsidP="00A60C3D">
            <w:pPr>
              <w:rPr>
                <w:rFonts w:cstheme="minorHAnsi"/>
              </w:rPr>
            </w:pPr>
            <w:r w:rsidRPr="00EF29B2">
              <w:rPr>
                <w:rFonts w:cstheme="minorHAnsi"/>
              </w:rPr>
              <w:t>Is the ownership to be harvested between 41 - 160 acres, or a quarter (½) section?</w:t>
            </w:r>
          </w:p>
          <w:p w14:paraId="5D8D86E7" w14:textId="77777777" w:rsidR="00A202EB" w:rsidRPr="00EF29B2" w:rsidRDefault="00A202EB" w:rsidP="00A60C3D">
            <w:pPr>
              <w:rPr>
                <w:rFonts w:cstheme="minorHAnsi"/>
                <w:b/>
              </w:rPr>
            </w:pPr>
            <w:r w:rsidRPr="00EF29B2">
              <w:rPr>
                <w:rFonts w:cstheme="minorHAnsi"/>
                <w:b/>
              </w:rPr>
              <w:t>If “YES” then no more than 50% of an existing tree canopy layer is to be harvested</w:t>
            </w:r>
          </w:p>
        </w:tc>
      </w:tr>
      <w:tr w:rsidR="00A202EB" w:rsidRPr="00EF29B2" w14:paraId="33F212D1" w14:textId="77777777" w:rsidTr="00C832D2">
        <w:tc>
          <w:tcPr>
            <w:tcW w:w="1885" w:type="dxa"/>
          </w:tcPr>
          <w:p w14:paraId="74E160D3" w14:textId="75FF29D2" w:rsidR="00A202EB" w:rsidRPr="00EF29B2" w:rsidRDefault="00C832D2" w:rsidP="00A60C3D">
            <w:pPr>
              <w:rPr>
                <w:rFonts w:cstheme="minorHAnsi"/>
              </w:rPr>
            </w:pPr>
            <w:r w:rsidRPr="00EF29B2">
              <w:rPr>
                <w:rFonts w:cstheme="minorHAnsi"/>
                <w:b/>
              </w:rPr>
              <w:t>A5</w:t>
            </w:r>
            <w:r w:rsidRPr="00EF29B2">
              <w:rPr>
                <w:rFonts w:cstheme="minorHAnsi"/>
              </w:rPr>
              <w:t xml:space="preserve">. </w:t>
            </w:r>
            <w:r w:rsidR="00A202EB" w:rsidRPr="00EF29B2">
              <w:rPr>
                <w:rFonts w:cstheme="minorHAnsi"/>
              </w:rPr>
              <w:t>[</w:t>
            </w:r>
            <w:sdt>
              <w:sdtPr>
                <w:rPr>
                  <w:rFonts w:cstheme="minorHAnsi"/>
                  <w:b/>
                </w:rPr>
                <w:id w:val="-615673774"/>
                <w14:checkbox>
                  <w14:checked w14:val="0"/>
                  <w14:checkedState w14:val="0058" w14:font="Arial Black"/>
                  <w14:uncheckedState w14:val="2610" w14:font="MS Gothic"/>
                </w14:checkbox>
              </w:sdtPr>
              <w:sdtContent>
                <w:r w:rsidR="00A202EB" w:rsidRPr="00EF29B2">
                  <w:rPr>
                    <w:rFonts w:ascii="Segoe UI Symbol" w:eastAsia="MS Gothic" w:hAnsi="Segoe UI Symbol" w:cs="Segoe UI Symbol"/>
                    <w:b/>
                  </w:rPr>
                  <w:t>☐</w:t>
                </w:r>
              </w:sdtContent>
            </w:sdt>
            <w:r w:rsidR="00A202EB" w:rsidRPr="00EF29B2">
              <w:rPr>
                <w:rFonts w:cstheme="minorHAnsi"/>
                <w:shd w:val="clear" w:color="auto" w:fill="F2F2F2" w:themeFill="background1" w:themeFillShade="F2"/>
              </w:rPr>
              <w:t>]Yes   [</w:t>
            </w:r>
            <w:sdt>
              <w:sdtPr>
                <w:rPr>
                  <w:rFonts w:cstheme="minorHAnsi"/>
                  <w:b/>
                </w:rPr>
                <w:id w:val="-297077462"/>
                <w14:checkbox>
                  <w14:checked w14:val="0"/>
                  <w14:checkedState w14:val="0058" w14:font="Arial Black"/>
                  <w14:uncheckedState w14:val="2610" w14:font="MS Gothic"/>
                </w14:checkbox>
              </w:sdtPr>
              <w:sdtContent>
                <w:r w:rsidR="00A202EB" w:rsidRPr="00EF29B2">
                  <w:rPr>
                    <w:rFonts w:ascii="Segoe UI Symbol" w:eastAsia="MS Gothic" w:hAnsi="Segoe UI Symbol" w:cs="Segoe UI Symbol"/>
                    <w:b/>
                  </w:rPr>
                  <w:t>☐</w:t>
                </w:r>
              </w:sdtContent>
            </w:sdt>
            <w:r w:rsidR="00A202EB" w:rsidRPr="00EF29B2">
              <w:rPr>
                <w:rFonts w:cstheme="minorHAnsi"/>
                <w:shd w:val="clear" w:color="auto" w:fill="F2F2F2" w:themeFill="background1" w:themeFillShade="F2"/>
              </w:rPr>
              <w:t>] No</w:t>
            </w:r>
          </w:p>
        </w:tc>
        <w:tc>
          <w:tcPr>
            <w:tcW w:w="8820" w:type="dxa"/>
          </w:tcPr>
          <w:p w14:paraId="054C75DE" w14:textId="77777777" w:rsidR="00A202EB" w:rsidRPr="00EF29B2" w:rsidRDefault="00A202EB" w:rsidP="00A60C3D">
            <w:pPr>
              <w:rPr>
                <w:rFonts w:cstheme="minorHAnsi"/>
              </w:rPr>
            </w:pPr>
            <w:r w:rsidRPr="00EF29B2">
              <w:rPr>
                <w:rFonts w:cstheme="minorHAnsi"/>
              </w:rPr>
              <w:t>Will harvesting utilize the rehabilitation method?</w:t>
            </w:r>
          </w:p>
          <w:p w14:paraId="615278D3" w14:textId="77777777" w:rsidR="00A202EB" w:rsidRPr="00EF29B2" w:rsidRDefault="00A202EB" w:rsidP="00A60C3D">
            <w:pPr>
              <w:rPr>
                <w:rFonts w:cstheme="minorHAnsi"/>
                <w:b/>
              </w:rPr>
            </w:pPr>
            <w:r w:rsidRPr="00EF29B2">
              <w:rPr>
                <w:rFonts w:cstheme="minorHAnsi"/>
                <w:b/>
              </w:rPr>
              <w:t>If “YES” then no more than 10% of the MTHP area shall be harvested utilizing rehabilitation</w:t>
            </w:r>
          </w:p>
        </w:tc>
      </w:tr>
      <w:tr w:rsidR="00A202EB" w:rsidRPr="00EF29B2" w14:paraId="73995869" w14:textId="77777777" w:rsidTr="00A202EB">
        <w:tc>
          <w:tcPr>
            <w:tcW w:w="10705" w:type="dxa"/>
            <w:gridSpan w:val="2"/>
            <w:shd w:val="clear" w:color="auto" w:fill="F2F2F2" w:themeFill="background1" w:themeFillShade="F2"/>
          </w:tcPr>
          <w:p w14:paraId="68C89F6F" w14:textId="77777777" w:rsidR="00A202EB" w:rsidRPr="00EF29B2" w:rsidRDefault="00A202EB" w:rsidP="00A60C3D">
            <w:pPr>
              <w:rPr>
                <w:rFonts w:cstheme="minorHAnsi"/>
              </w:rPr>
            </w:pPr>
            <w:r w:rsidRPr="00EF29B2">
              <w:rPr>
                <w:rFonts w:cstheme="minorHAnsi"/>
                <w:b/>
              </w:rPr>
              <w:t xml:space="preserve">Per 14 CCR § 1051(a)(2) clearcutting and Shelterwood Removal shall not be used except at legal deeded right-of-ways or easements for utility purposes which are documented in the MTHP by the RPF. </w:t>
            </w:r>
          </w:p>
        </w:tc>
      </w:tr>
      <w:tr w:rsidR="00A202EB" w:rsidRPr="00EF29B2" w14:paraId="775821ED" w14:textId="77777777" w:rsidTr="00C832D2">
        <w:tc>
          <w:tcPr>
            <w:tcW w:w="1885" w:type="dxa"/>
          </w:tcPr>
          <w:p w14:paraId="5CE1B458" w14:textId="0AD3829E" w:rsidR="00A202EB" w:rsidRPr="00EF29B2" w:rsidRDefault="00C832D2" w:rsidP="00A60C3D">
            <w:pPr>
              <w:rPr>
                <w:rFonts w:cstheme="minorHAnsi"/>
                <w:shd w:val="clear" w:color="auto" w:fill="F2F2F2" w:themeFill="background1" w:themeFillShade="F2"/>
              </w:rPr>
            </w:pPr>
            <w:r w:rsidRPr="00EF29B2">
              <w:rPr>
                <w:rFonts w:cstheme="minorHAnsi"/>
                <w:b/>
              </w:rPr>
              <w:t>A6</w:t>
            </w:r>
            <w:r w:rsidRPr="00EF29B2">
              <w:rPr>
                <w:rFonts w:cstheme="minorHAnsi"/>
              </w:rPr>
              <w:t xml:space="preserve">. </w:t>
            </w:r>
            <w:r w:rsidR="00A202EB" w:rsidRPr="00EF29B2">
              <w:rPr>
                <w:rFonts w:cstheme="minorHAnsi"/>
              </w:rPr>
              <w:t>[</w:t>
            </w:r>
            <w:sdt>
              <w:sdtPr>
                <w:rPr>
                  <w:rFonts w:cstheme="minorHAnsi"/>
                  <w:b/>
                </w:rPr>
                <w:id w:val="-1250502734"/>
                <w14:checkbox>
                  <w14:checked w14:val="0"/>
                  <w14:checkedState w14:val="0058" w14:font="Arial Black"/>
                  <w14:uncheckedState w14:val="2610" w14:font="MS Gothic"/>
                </w14:checkbox>
              </w:sdtPr>
              <w:sdtContent>
                <w:r w:rsidR="00A202EB" w:rsidRPr="00EF29B2">
                  <w:rPr>
                    <w:rFonts w:ascii="Segoe UI Symbol" w:eastAsia="MS Gothic" w:hAnsi="Segoe UI Symbol" w:cs="Segoe UI Symbol"/>
                    <w:b/>
                  </w:rPr>
                  <w:t>☐</w:t>
                </w:r>
              </w:sdtContent>
            </w:sdt>
            <w:r w:rsidR="00A202EB" w:rsidRPr="00EF29B2">
              <w:rPr>
                <w:rFonts w:cstheme="minorHAnsi"/>
                <w:shd w:val="clear" w:color="auto" w:fill="F2F2F2" w:themeFill="background1" w:themeFillShade="F2"/>
              </w:rPr>
              <w:t>]Yes   [</w:t>
            </w:r>
            <w:sdt>
              <w:sdtPr>
                <w:rPr>
                  <w:rFonts w:cstheme="minorHAnsi"/>
                  <w:b/>
                </w:rPr>
                <w:id w:val="604245287"/>
                <w14:checkbox>
                  <w14:checked w14:val="0"/>
                  <w14:checkedState w14:val="0058" w14:font="Arial Black"/>
                  <w14:uncheckedState w14:val="2610" w14:font="MS Gothic"/>
                </w14:checkbox>
              </w:sdtPr>
              <w:sdtContent>
                <w:r w:rsidR="00A202EB" w:rsidRPr="00EF29B2">
                  <w:rPr>
                    <w:rFonts w:ascii="Segoe UI Symbol" w:eastAsia="MS Gothic" w:hAnsi="Segoe UI Symbol" w:cs="Segoe UI Symbol"/>
                    <w:b/>
                  </w:rPr>
                  <w:t>☐</w:t>
                </w:r>
              </w:sdtContent>
            </w:sdt>
            <w:r w:rsidR="00A202EB" w:rsidRPr="00EF29B2">
              <w:rPr>
                <w:rFonts w:cstheme="minorHAnsi"/>
                <w:shd w:val="clear" w:color="auto" w:fill="F2F2F2" w:themeFill="background1" w:themeFillShade="F2"/>
              </w:rPr>
              <w:t>] No</w:t>
            </w:r>
          </w:p>
        </w:tc>
        <w:tc>
          <w:tcPr>
            <w:tcW w:w="8820" w:type="dxa"/>
          </w:tcPr>
          <w:p w14:paraId="59D08C14" w14:textId="77777777" w:rsidR="00A202EB" w:rsidRPr="00EF29B2" w:rsidRDefault="00A202EB" w:rsidP="00A60C3D">
            <w:pPr>
              <w:rPr>
                <w:rFonts w:cstheme="minorHAnsi"/>
              </w:rPr>
            </w:pPr>
            <w:r w:rsidRPr="00EF29B2">
              <w:rPr>
                <w:rFonts w:cstheme="minorHAnsi"/>
              </w:rPr>
              <w:t>Is Clearcutting and/or Shelterwood Removal, defined by 14 CCR § 913.1(a)[933.1, 953.1](a), to be utilized as a harvesting method?</w:t>
            </w:r>
          </w:p>
          <w:p w14:paraId="309ABBA0" w14:textId="77777777" w:rsidR="00A202EB" w:rsidRPr="00EF29B2" w:rsidRDefault="00A202EB" w:rsidP="00A60C3D">
            <w:pPr>
              <w:rPr>
                <w:rFonts w:cstheme="minorHAnsi"/>
              </w:rPr>
            </w:pPr>
            <w:r w:rsidRPr="00EF29B2">
              <w:rPr>
                <w:rFonts w:cstheme="minorHAnsi"/>
                <w:b/>
              </w:rPr>
              <w:t>If “YES” will these prescriptions be us at</w:t>
            </w:r>
            <w:r w:rsidRPr="00EF29B2">
              <w:rPr>
                <w:rFonts w:cstheme="minorHAnsi"/>
              </w:rPr>
              <w:t>: (check all that apply)</w:t>
            </w:r>
          </w:p>
          <w:p w14:paraId="3B1CB33B" w14:textId="77777777" w:rsidR="00A202EB" w:rsidRPr="00EF29B2" w:rsidRDefault="00A202EB" w:rsidP="00A60C3D">
            <w:pPr>
              <w:rPr>
                <w:rFonts w:cstheme="minorHAnsi"/>
                <w:shd w:val="clear" w:color="auto" w:fill="F2F2F2" w:themeFill="background1" w:themeFillShade="F2"/>
              </w:rPr>
            </w:pPr>
            <w:r w:rsidRPr="00EF29B2">
              <w:rPr>
                <w:rFonts w:cstheme="minorHAnsi"/>
              </w:rPr>
              <w:t>[</w:t>
            </w:r>
            <w:sdt>
              <w:sdtPr>
                <w:rPr>
                  <w:rFonts w:cstheme="minorHAnsi"/>
                  <w:b/>
                </w:rPr>
                <w:id w:val="-1066568340"/>
                <w14:checkbox>
                  <w14:checked w14:val="0"/>
                  <w14:checkedState w14:val="0058" w14:font="Arial Black"/>
                  <w14:uncheckedState w14:val="2610" w14:font="MS Gothic"/>
                </w14:checkbox>
              </w:sdtPr>
              <w:sdtContent>
                <w:r w:rsidRPr="00EF29B2">
                  <w:rPr>
                    <w:rFonts w:ascii="Segoe UI Symbol" w:eastAsia="MS Gothic" w:hAnsi="Segoe UI Symbol" w:cs="Segoe UI Symbol"/>
                    <w:b/>
                  </w:rPr>
                  <w:t>☐</w:t>
                </w:r>
              </w:sdtContent>
            </w:sdt>
            <w:r w:rsidRPr="00EF29B2">
              <w:rPr>
                <w:rFonts w:cstheme="minorHAnsi"/>
                <w:shd w:val="clear" w:color="auto" w:fill="F2F2F2" w:themeFill="background1" w:themeFillShade="F2"/>
              </w:rPr>
              <w:t>] legally deeded right-of-way</w:t>
            </w:r>
          </w:p>
          <w:p w14:paraId="5714AA8F" w14:textId="77777777" w:rsidR="00A202EB" w:rsidRPr="00EF29B2" w:rsidRDefault="00A202EB" w:rsidP="00A60C3D">
            <w:pPr>
              <w:rPr>
                <w:rFonts w:cstheme="minorHAnsi"/>
                <w:shd w:val="clear" w:color="auto" w:fill="F2F2F2" w:themeFill="background1" w:themeFillShade="F2"/>
              </w:rPr>
            </w:pPr>
            <w:r w:rsidRPr="00EF29B2">
              <w:rPr>
                <w:rFonts w:cstheme="minorHAnsi"/>
              </w:rPr>
              <w:t>[</w:t>
            </w:r>
            <w:sdt>
              <w:sdtPr>
                <w:rPr>
                  <w:rFonts w:cstheme="minorHAnsi"/>
                  <w:b/>
                </w:rPr>
                <w:id w:val="334812846"/>
                <w14:checkbox>
                  <w14:checked w14:val="0"/>
                  <w14:checkedState w14:val="0058" w14:font="Arial Black"/>
                  <w14:uncheckedState w14:val="2610" w14:font="MS Gothic"/>
                </w14:checkbox>
              </w:sdtPr>
              <w:sdtContent>
                <w:r w:rsidRPr="00EF29B2">
                  <w:rPr>
                    <w:rFonts w:ascii="Segoe UI Symbol" w:eastAsia="MS Gothic" w:hAnsi="Segoe UI Symbol" w:cs="Segoe UI Symbol"/>
                    <w:b/>
                  </w:rPr>
                  <w:t>☐</w:t>
                </w:r>
              </w:sdtContent>
            </w:sdt>
            <w:r w:rsidRPr="00EF29B2">
              <w:rPr>
                <w:rFonts w:cstheme="minorHAnsi"/>
                <w:shd w:val="clear" w:color="auto" w:fill="F2F2F2" w:themeFill="background1" w:themeFillShade="F2"/>
              </w:rPr>
              <w:t>] easements for utility purposes</w:t>
            </w:r>
          </w:p>
          <w:p w14:paraId="4EE01EC4" w14:textId="77777777" w:rsidR="00A202EB" w:rsidRPr="00EF29B2" w:rsidRDefault="00A202EB" w:rsidP="00A60C3D">
            <w:pPr>
              <w:rPr>
                <w:rFonts w:cstheme="minorHAnsi"/>
                <w:b/>
              </w:rPr>
            </w:pPr>
          </w:p>
          <w:p w14:paraId="0D28F553" w14:textId="05243A23" w:rsidR="00A202EB" w:rsidRPr="00EF29B2" w:rsidRDefault="00A202EB" w:rsidP="006004F7">
            <w:pPr>
              <w:rPr>
                <w:rFonts w:cstheme="minorHAnsi"/>
                <w:b/>
                <w:color w:val="FF0000"/>
              </w:rPr>
            </w:pPr>
            <w:r w:rsidRPr="00EF29B2">
              <w:rPr>
                <w:rFonts w:cstheme="minorHAnsi"/>
                <w:b/>
              </w:rPr>
              <w:t>If none of the above are selected then the submitter shall change the proposed silvicultural prescription and/or submit a Timber Harvesting Plan.</w:t>
            </w:r>
          </w:p>
        </w:tc>
      </w:tr>
      <w:tr w:rsidR="00A202EB" w:rsidRPr="00EF29B2" w14:paraId="144C485F" w14:textId="77777777" w:rsidTr="00A202EB">
        <w:tc>
          <w:tcPr>
            <w:tcW w:w="10705" w:type="dxa"/>
            <w:gridSpan w:val="2"/>
            <w:shd w:val="clear" w:color="auto" w:fill="F2F2F2" w:themeFill="background1" w:themeFillShade="F2"/>
          </w:tcPr>
          <w:p w14:paraId="0B1A8AD2" w14:textId="77777777" w:rsidR="00A202EB" w:rsidRPr="00EF29B2" w:rsidRDefault="00A202EB" w:rsidP="00A60C3D">
            <w:pPr>
              <w:rPr>
                <w:rFonts w:cstheme="minorHAnsi"/>
                <w:b/>
              </w:rPr>
            </w:pPr>
            <w:r w:rsidRPr="00EF29B2">
              <w:rPr>
                <w:rFonts w:cstheme="minorHAnsi"/>
                <w:b/>
              </w:rPr>
              <w:t>Per 14 CCR § 1051(a)(4) no heavy equipment operations on slopes greater than 50% or on areas of high or extreme hazard rating unless explained and justified how the protection provided by the proposed practice complies with 14 CCR § 914 [934, 954]</w:t>
            </w:r>
          </w:p>
        </w:tc>
      </w:tr>
      <w:tr w:rsidR="00A202EB" w:rsidRPr="00EF29B2" w14:paraId="338151D5" w14:textId="77777777" w:rsidTr="00C832D2">
        <w:tc>
          <w:tcPr>
            <w:tcW w:w="1885" w:type="dxa"/>
            <w:tcBorders>
              <w:top w:val="single" w:sz="4" w:space="0" w:color="auto"/>
              <w:left w:val="single" w:sz="4" w:space="0" w:color="auto"/>
              <w:bottom w:val="nil"/>
              <w:right w:val="single" w:sz="4" w:space="0" w:color="auto"/>
            </w:tcBorders>
          </w:tcPr>
          <w:p w14:paraId="4D813330" w14:textId="5D16AE48" w:rsidR="00A202EB" w:rsidRPr="00EF29B2" w:rsidRDefault="00C832D2" w:rsidP="00A60C3D">
            <w:pPr>
              <w:rPr>
                <w:rFonts w:cstheme="minorHAnsi"/>
              </w:rPr>
            </w:pPr>
            <w:r w:rsidRPr="00EF29B2">
              <w:rPr>
                <w:rFonts w:cstheme="minorHAnsi"/>
                <w:b/>
              </w:rPr>
              <w:t>A7</w:t>
            </w:r>
            <w:r w:rsidRPr="00EF29B2">
              <w:rPr>
                <w:rFonts w:cstheme="minorHAnsi"/>
              </w:rPr>
              <w:t xml:space="preserve">. </w:t>
            </w:r>
            <w:r w:rsidR="00A202EB" w:rsidRPr="00EF29B2">
              <w:rPr>
                <w:rFonts w:cstheme="minorHAnsi"/>
              </w:rPr>
              <w:t>[</w:t>
            </w:r>
            <w:sdt>
              <w:sdtPr>
                <w:rPr>
                  <w:rFonts w:cstheme="minorHAnsi"/>
                  <w:b/>
                </w:rPr>
                <w:id w:val="-850031675"/>
                <w14:checkbox>
                  <w14:checked w14:val="0"/>
                  <w14:checkedState w14:val="0058" w14:font="Arial Black"/>
                  <w14:uncheckedState w14:val="2610" w14:font="MS Gothic"/>
                </w14:checkbox>
              </w:sdtPr>
              <w:sdtContent>
                <w:r w:rsidR="00A202EB" w:rsidRPr="00EF29B2">
                  <w:rPr>
                    <w:rFonts w:ascii="Segoe UI Symbol" w:eastAsia="MS Gothic" w:hAnsi="Segoe UI Symbol" w:cs="Segoe UI Symbol"/>
                    <w:b/>
                  </w:rPr>
                  <w:t>☐</w:t>
                </w:r>
              </w:sdtContent>
            </w:sdt>
            <w:r w:rsidR="00A202EB" w:rsidRPr="00EF29B2">
              <w:rPr>
                <w:rFonts w:cstheme="minorHAnsi"/>
                <w:shd w:val="clear" w:color="auto" w:fill="F2F2F2" w:themeFill="background1" w:themeFillShade="F2"/>
              </w:rPr>
              <w:t>]Yes   [</w:t>
            </w:r>
            <w:sdt>
              <w:sdtPr>
                <w:rPr>
                  <w:rFonts w:cstheme="minorHAnsi"/>
                  <w:b/>
                </w:rPr>
                <w:id w:val="1821315869"/>
                <w14:checkbox>
                  <w14:checked w14:val="0"/>
                  <w14:checkedState w14:val="0058" w14:font="Arial Black"/>
                  <w14:uncheckedState w14:val="2610" w14:font="MS Gothic"/>
                </w14:checkbox>
              </w:sdtPr>
              <w:sdtContent>
                <w:r w:rsidR="00A202EB" w:rsidRPr="00EF29B2">
                  <w:rPr>
                    <w:rFonts w:ascii="Segoe UI Symbol" w:eastAsia="MS Gothic" w:hAnsi="Segoe UI Symbol" w:cs="Segoe UI Symbol"/>
                    <w:b/>
                  </w:rPr>
                  <w:t>☐</w:t>
                </w:r>
              </w:sdtContent>
            </w:sdt>
            <w:r w:rsidR="00A202EB" w:rsidRPr="00EF29B2">
              <w:rPr>
                <w:rFonts w:cstheme="minorHAnsi"/>
                <w:shd w:val="clear" w:color="auto" w:fill="F2F2F2" w:themeFill="background1" w:themeFillShade="F2"/>
              </w:rPr>
              <w:t>] No</w:t>
            </w:r>
          </w:p>
        </w:tc>
        <w:tc>
          <w:tcPr>
            <w:tcW w:w="8820" w:type="dxa"/>
            <w:tcBorders>
              <w:top w:val="single" w:sz="4" w:space="0" w:color="auto"/>
              <w:left w:val="single" w:sz="4" w:space="0" w:color="auto"/>
              <w:bottom w:val="nil"/>
              <w:right w:val="single" w:sz="4" w:space="0" w:color="auto"/>
            </w:tcBorders>
          </w:tcPr>
          <w:p w14:paraId="709587A2" w14:textId="77777777" w:rsidR="00A202EB" w:rsidRPr="00EF29B2" w:rsidRDefault="00A202EB" w:rsidP="00A60C3D">
            <w:pPr>
              <w:rPr>
                <w:rFonts w:cstheme="minorHAnsi"/>
              </w:rPr>
            </w:pPr>
            <w:r w:rsidRPr="00EF29B2">
              <w:rPr>
                <w:rFonts w:cstheme="minorHAnsi"/>
              </w:rPr>
              <w:t>Are heavy equipment operations proposed on slopes over 50%?</w:t>
            </w:r>
          </w:p>
        </w:tc>
      </w:tr>
      <w:tr w:rsidR="00A202EB" w:rsidRPr="00EF29B2" w14:paraId="1F73D545" w14:textId="77777777" w:rsidTr="00C832D2">
        <w:tc>
          <w:tcPr>
            <w:tcW w:w="1885" w:type="dxa"/>
            <w:tcBorders>
              <w:top w:val="nil"/>
              <w:left w:val="single" w:sz="4" w:space="0" w:color="auto"/>
              <w:bottom w:val="nil"/>
              <w:right w:val="single" w:sz="4" w:space="0" w:color="auto"/>
            </w:tcBorders>
          </w:tcPr>
          <w:p w14:paraId="032D1526" w14:textId="1D3FA1B7" w:rsidR="00A202EB" w:rsidRPr="00EF29B2" w:rsidRDefault="00C832D2" w:rsidP="00A60C3D">
            <w:pPr>
              <w:rPr>
                <w:rFonts w:cstheme="minorHAnsi"/>
              </w:rPr>
            </w:pPr>
            <w:r w:rsidRPr="00EF29B2">
              <w:rPr>
                <w:rFonts w:cstheme="minorHAnsi"/>
                <w:b/>
              </w:rPr>
              <w:t>A8</w:t>
            </w:r>
            <w:r w:rsidRPr="00EF29B2">
              <w:rPr>
                <w:rFonts w:cstheme="minorHAnsi"/>
              </w:rPr>
              <w:t xml:space="preserve">. </w:t>
            </w:r>
            <w:r w:rsidR="00A202EB" w:rsidRPr="00EF29B2">
              <w:rPr>
                <w:rFonts w:cstheme="minorHAnsi"/>
              </w:rPr>
              <w:t>[</w:t>
            </w:r>
            <w:sdt>
              <w:sdtPr>
                <w:rPr>
                  <w:rFonts w:cstheme="minorHAnsi"/>
                  <w:b/>
                </w:rPr>
                <w:id w:val="-1871752826"/>
                <w14:checkbox>
                  <w14:checked w14:val="0"/>
                  <w14:checkedState w14:val="0058" w14:font="Arial Black"/>
                  <w14:uncheckedState w14:val="2610" w14:font="MS Gothic"/>
                </w14:checkbox>
              </w:sdtPr>
              <w:sdtContent>
                <w:r w:rsidR="00A202EB" w:rsidRPr="00EF29B2">
                  <w:rPr>
                    <w:rFonts w:ascii="Segoe UI Symbol" w:eastAsia="MS Gothic" w:hAnsi="Segoe UI Symbol" w:cs="Segoe UI Symbol"/>
                    <w:b/>
                  </w:rPr>
                  <w:t>☐</w:t>
                </w:r>
              </w:sdtContent>
            </w:sdt>
            <w:r w:rsidR="00A202EB" w:rsidRPr="00EF29B2">
              <w:rPr>
                <w:rFonts w:cstheme="minorHAnsi"/>
                <w:shd w:val="clear" w:color="auto" w:fill="F2F2F2" w:themeFill="background1" w:themeFillShade="F2"/>
              </w:rPr>
              <w:t>]Yes   [</w:t>
            </w:r>
            <w:sdt>
              <w:sdtPr>
                <w:rPr>
                  <w:rFonts w:cstheme="minorHAnsi"/>
                  <w:b/>
                </w:rPr>
                <w:id w:val="-991093823"/>
                <w14:checkbox>
                  <w14:checked w14:val="0"/>
                  <w14:checkedState w14:val="0058" w14:font="Arial Black"/>
                  <w14:uncheckedState w14:val="2610" w14:font="MS Gothic"/>
                </w14:checkbox>
              </w:sdtPr>
              <w:sdtContent>
                <w:r w:rsidR="00A202EB" w:rsidRPr="00EF29B2">
                  <w:rPr>
                    <w:rFonts w:ascii="Segoe UI Symbol" w:eastAsia="MS Gothic" w:hAnsi="Segoe UI Symbol" w:cs="Segoe UI Symbol"/>
                    <w:b/>
                  </w:rPr>
                  <w:t>☐</w:t>
                </w:r>
              </w:sdtContent>
            </w:sdt>
            <w:r w:rsidR="00A202EB" w:rsidRPr="00EF29B2">
              <w:rPr>
                <w:rFonts w:cstheme="minorHAnsi"/>
                <w:shd w:val="clear" w:color="auto" w:fill="F2F2F2" w:themeFill="background1" w:themeFillShade="F2"/>
              </w:rPr>
              <w:t>] No</w:t>
            </w:r>
          </w:p>
        </w:tc>
        <w:tc>
          <w:tcPr>
            <w:tcW w:w="8820" w:type="dxa"/>
            <w:tcBorders>
              <w:top w:val="nil"/>
              <w:left w:val="single" w:sz="4" w:space="0" w:color="auto"/>
              <w:bottom w:val="nil"/>
              <w:right w:val="single" w:sz="4" w:space="0" w:color="auto"/>
            </w:tcBorders>
          </w:tcPr>
          <w:p w14:paraId="73911231" w14:textId="77777777" w:rsidR="00A202EB" w:rsidRPr="00EF29B2" w:rsidRDefault="00A202EB" w:rsidP="00A60C3D">
            <w:pPr>
              <w:rPr>
                <w:rFonts w:cstheme="minorHAnsi"/>
              </w:rPr>
            </w:pPr>
            <w:r w:rsidRPr="00EF29B2">
              <w:rPr>
                <w:rFonts w:cstheme="minorHAnsi"/>
              </w:rPr>
              <w:t>Are heavy equipment operations proposed in areas with a high or extreme erosion hazard rating?</w:t>
            </w:r>
          </w:p>
        </w:tc>
      </w:tr>
      <w:tr w:rsidR="00A202EB" w:rsidRPr="00EF29B2" w14:paraId="54336209" w14:textId="77777777" w:rsidTr="00C832D2">
        <w:tc>
          <w:tcPr>
            <w:tcW w:w="1885" w:type="dxa"/>
            <w:tcBorders>
              <w:top w:val="nil"/>
              <w:left w:val="single" w:sz="4" w:space="0" w:color="auto"/>
              <w:bottom w:val="single" w:sz="4" w:space="0" w:color="auto"/>
              <w:right w:val="single" w:sz="4" w:space="0" w:color="auto"/>
            </w:tcBorders>
          </w:tcPr>
          <w:p w14:paraId="39C97F06" w14:textId="77777777" w:rsidR="00A202EB" w:rsidRPr="00EF29B2" w:rsidRDefault="00A202EB" w:rsidP="00A60C3D">
            <w:pPr>
              <w:rPr>
                <w:rFonts w:cstheme="minorHAnsi"/>
              </w:rPr>
            </w:pPr>
          </w:p>
        </w:tc>
        <w:tc>
          <w:tcPr>
            <w:tcW w:w="8820" w:type="dxa"/>
            <w:tcBorders>
              <w:top w:val="nil"/>
              <w:left w:val="single" w:sz="4" w:space="0" w:color="auto"/>
              <w:bottom w:val="single" w:sz="4" w:space="0" w:color="auto"/>
              <w:right w:val="single" w:sz="4" w:space="0" w:color="auto"/>
            </w:tcBorders>
          </w:tcPr>
          <w:p w14:paraId="021AE38C" w14:textId="77777777" w:rsidR="00A202EB" w:rsidRPr="00EF29B2" w:rsidRDefault="00A202EB" w:rsidP="00A60C3D">
            <w:pPr>
              <w:rPr>
                <w:rFonts w:cstheme="minorHAnsi"/>
                <w:b/>
              </w:rPr>
            </w:pPr>
            <w:r w:rsidRPr="00EF29B2">
              <w:rPr>
                <w:rFonts w:cstheme="minorHAnsi"/>
                <w:b/>
              </w:rPr>
              <w:t>If “YES to one of the above two questions provide explanation and justification:</w:t>
            </w:r>
          </w:p>
          <w:p w14:paraId="5C982795" w14:textId="77777777" w:rsidR="00A202EB" w:rsidRPr="00EF29B2" w:rsidRDefault="00A202EB" w:rsidP="00A60C3D">
            <w:pPr>
              <w:rPr>
                <w:rFonts w:cstheme="minorHAnsi"/>
                <w:b/>
              </w:rPr>
            </w:pPr>
          </w:p>
        </w:tc>
      </w:tr>
      <w:tr w:rsidR="00A202EB" w:rsidRPr="00EF29B2" w14:paraId="7895B310" w14:textId="77777777" w:rsidTr="00C832D2">
        <w:tc>
          <w:tcPr>
            <w:tcW w:w="1885" w:type="dxa"/>
            <w:tcBorders>
              <w:top w:val="single" w:sz="4" w:space="0" w:color="auto"/>
            </w:tcBorders>
          </w:tcPr>
          <w:p w14:paraId="5244DB1F" w14:textId="170E0240" w:rsidR="00A202EB" w:rsidRPr="00EF29B2" w:rsidRDefault="00C832D2" w:rsidP="00A60C3D">
            <w:pPr>
              <w:rPr>
                <w:rFonts w:cstheme="minorHAnsi"/>
              </w:rPr>
            </w:pPr>
            <w:r w:rsidRPr="00EF29B2">
              <w:rPr>
                <w:rFonts w:cstheme="minorHAnsi"/>
                <w:b/>
              </w:rPr>
              <w:t>A9</w:t>
            </w:r>
            <w:r w:rsidRPr="00EF29B2">
              <w:rPr>
                <w:rFonts w:cstheme="minorHAnsi"/>
              </w:rPr>
              <w:t xml:space="preserve">. </w:t>
            </w:r>
            <w:r w:rsidR="00A202EB" w:rsidRPr="00EF29B2">
              <w:rPr>
                <w:rFonts w:cstheme="minorHAnsi"/>
              </w:rPr>
              <w:t>[</w:t>
            </w:r>
            <w:sdt>
              <w:sdtPr>
                <w:rPr>
                  <w:rFonts w:cstheme="minorHAnsi"/>
                  <w:b/>
                </w:rPr>
                <w:id w:val="913903422"/>
                <w14:checkbox>
                  <w14:checked w14:val="0"/>
                  <w14:checkedState w14:val="0058" w14:font="Arial Black"/>
                  <w14:uncheckedState w14:val="2610" w14:font="MS Gothic"/>
                </w14:checkbox>
              </w:sdtPr>
              <w:sdtContent>
                <w:r w:rsidR="00A202EB" w:rsidRPr="00EF29B2">
                  <w:rPr>
                    <w:rFonts w:ascii="Segoe UI Symbol" w:eastAsia="MS Gothic" w:hAnsi="Segoe UI Symbol" w:cs="Segoe UI Symbol"/>
                    <w:b/>
                  </w:rPr>
                  <w:t>☐</w:t>
                </w:r>
              </w:sdtContent>
            </w:sdt>
            <w:r w:rsidR="00A202EB" w:rsidRPr="00EF29B2">
              <w:rPr>
                <w:rFonts w:cstheme="minorHAnsi"/>
                <w:shd w:val="clear" w:color="auto" w:fill="F2F2F2" w:themeFill="background1" w:themeFillShade="F2"/>
              </w:rPr>
              <w:t>]Yes   [</w:t>
            </w:r>
            <w:sdt>
              <w:sdtPr>
                <w:rPr>
                  <w:rFonts w:cstheme="minorHAnsi"/>
                  <w:b/>
                </w:rPr>
                <w:id w:val="148184525"/>
                <w14:checkbox>
                  <w14:checked w14:val="0"/>
                  <w14:checkedState w14:val="0058" w14:font="Arial Black"/>
                  <w14:uncheckedState w14:val="2610" w14:font="MS Gothic"/>
                </w14:checkbox>
              </w:sdtPr>
              <w:sdtContent>
                <w:r w:rsidR="00A202EB" w:rsidRPr="00EF29B2">
                  <w:rPr>
                    <w:rFonts w:ascii="Segoe UI Symbol" w:eastAsia="MS Gothic" w:hAnsi="Segoe UI Symbol" w:cs="Segoe UI Symbol"/>
                    <w:b/>
                  </w:rPr>
                  <w:t>☐</w:t>
                </w:r>
              </w:sdtContent>
            </w:sdt>
            <w:r w:rsidR="00A202EB" w:rsidRPr="00EF29B2">
              <w:rPr>
                <w:rFonts w:cstheme="minorHAnsi"/>
                <w:shd w:val="clear" w:color="auto" w:fill="F2F2F2" w:themeFill="background1" w:themeFillShade="F2"/>
              </w:rPr>
              <w:t>] No</w:t>
            </w:r>
          </w:p>
        </w:tc>
        <w:tc>
          <w:tcPr>
            <w:tcW w:w="8820" w:type="dxa"/>
            <w:tcBorders>
              <w:top w:val="single" w:sz="4" w:space="0" w:color="auto"/>
            </w:tcBorders>
          </w:tcPr>
          <w:p w14:paraId="369704A9" w14:textId="77777777" w:rsidR="00A202EB" w:rsidRPr="00EF29B2" w:rsidRDefault="00A202EB" w:rsidP="00A60C3D">
            <w:pPr>
              <w:rPr>
                <w:rFonts w:cstheme="minorHAnsi"/>
              </w:rPr>
            </w:pPr>
            <w:r w:rsidRPr="00EF29B2">
              <w:rPr>
                <w:rFonts w:cstheme="minorHAnsi"/>
              </w:rPr>
              <w:t>Will new skid trails be constructed on slopes over 50%?</w:t>
            </w:r>
          </w:p>
          <w:p w14:paraId="5A9A9D69" w14:textId="77777777" w:rsidR="00A202EB" w:rsidRPr="00EF29B2" w:rsidRDefault="00A202EB" w:rsidP="00A60C3D">
            <w:pPr>
              <w:rPr>
                <w:rFonts w:cstheme="minorHAnsi"/>
                <w:b/>
              </w:rPr>
            </w:pPr>
            <w:r w:rsidRPr="00EF29B2">
              <w:rPr>
                <w:rFonts w:cstheme="minorHAnsi"/>
                <w:b/>
              </w:rPr>
              <w:t>If “YES” then the submitter does not qualify for the MTHP and will need to complete a Timber Harvest Plan.</w:t>
            </w:r>
          </w:p>
        </w:tc>
      </w:tr>
      <w:tr w:rsidR="00A202EB" w:rsidRPr="00EF29B2" w14:paraId="300FFAC5" w14:textId="77777777" w:rsidTr="00C832D2">
        <w:tc>
          <w:tcPr>
            <w:tcW w:w="1885" w:type="dxa"/>
          </w:tcPr>
          <w:p w14:paraId="22035890" w14:textId="33B3238D" w:rsidR="00A202EB" w:rsidRPr="00EF29B2" w:rsidRDefault="00C832D2" w:rsidP="00A60C3D">
            <w:pPr>
              <w:rPr>
                <w:rFonts w:cstheme="minorHAnsi"/>
              </w:rPr>
            </w:pPr>
            <w:r w:rsidRPr="00EF29B2">
              <w:rPr>
                <w:rFonts w:cstheme="minorHAnsi"/>
                <w:b/>
              </w:rPr>
              <w:lastRenderedPageBreak/>
              <w:t>A10</w:t>
            </w:r>
            <w:r w:rsidRPr="00EF29B2">
              <w:rPr>
                <w:rFonts w:cstheme="minorHAnsi"/>
              </w:rPr>
              <w:t xml:space="preserve">. </w:t>
            </w:r>
            <w:r w:rsidR="00A202EB" w:rsidRPr="00EF29B2">
              <w:rPr>
                <w:rFonts w:cstheme="minorHAnsi"/>
              </w:rPr>
              <w:t>[</w:t>
            </w:r>
            <w:sdt>
              <w:sdtPr>
                <w:rPr>
                  <w:rFonts w:cstheme="minorHAnsi"/>
                  <w:b/>
                </w:rPr>
                <w:id w:val="-1720662376"/>
                <w14:checkbox>
                  <w14:checked w14:val="0"/>
                  <w14:checkedState w14:val="0058" w14:font="Arial Black"/>
                  <w14:uncheckedState w14:val="2610" w14:font="MS Gothic"/>
                </w14:checkbox>
              </w:sdtPr>
              <w:sdtContent>
                <w:r w:rsidR="00A202EB" w:rsidRPr="00EF29B2">
                  <w:rPr>
                    <w:rFonts w:ascii="Segoe UI Symbol" w:eastAsia="MS Gothic" w:hAnsi="Segoe UI Symbol" w:cs="Segoe UI Symbol"/>
                    <w:b/>
                  </w:rPr>
                  <w:t>☐</w:t>
                </w:r>
              </w:sdtContent>
            </w:sdt>
            <w:r w:rsidR="00A202EB" w:rsidRPr="00EF29B2">
              <w:rPr>
                <w:rFonts w:cstheme="minorHAnsi"/>
                <w:shd w:val="clear" w:color="auto" w:fill="F2F2F2" w:themeFill="background1" w:themeFillShade="F2"/>
              </w:rPr>
              <w:t>]Yes   [</w:t>
            </w:r>
            <w:sdt>
              <w:sdtPr>
                <w:rPr>
                  <w:rFonts w:cstheme="minorHAnsi"/>
                  <w:b/>
                </w:rPr>
                <w:id w:val="159279429"/>
                <w14:checkbox>
                  <w14:checked w14:val="0"/>
                  <w14:checkedState w14:val="0058" w14:font="Arial Black"/>
                  <w14:uncheckedState w14:val="2610" w14:font="MS Gothic"/>
                </w14:checkbox>
              </w:sdtPr>
              <w:sdtContent>
                <w:r w:rsidR="00A202EB" w:rsidRPr="00EF29B2">
                  <w:rPr>
                    <w:rFonts w:ascii="Segoe UI Symbol" w:eastAsia="MS Gothic" w:hAnsi="Segoe UI Symbol" w:cs="Segoe UI Symbol"/>
                    <w:b/>
                  </w:rPr>
                  <w:t>☐</w:t>
                </w:r>
              </w:sdtContent>
            </w:sdt>
            <w:r w:rsidR="00A202EB" w:rsidRPr="00EF29B2">
              <w:rPr>
                <w:rFonts w:cstheme="minorHAnsi"/>
                <w:shd w:val="clear" w:color="auto" w:fill="F2F2F2" w:themeFill="background1" w:themeFillShade="F2"/>
              </w:rPr>
              <w:t>] No</w:t>
            </w:r>
          </w:p>
        </w:tc>
        <w:tc>
          <w:tcPr>
            <w:tcW w:w="8820" w:type="dxa"/>
          </w:tcPr>
          <w:p w14:paraId="75694794" w14:textId="77777777" w:rsidR="00A202EB" w:rsidRPr="00EF29B2" w:rsidRDefault="00A202EB" w:rsidP="00A60C3D">
            <w:pPr>
              <w:rPr>
                <w:rFonts w:cstheme="minorHAnsi"/>
              </w:rPr>
            </w:pPr>
            <w:r w:rsidRPr="00EF29B2">
              <w:rPr>
                <w:rFonts w:cstheme="minorHAnsi"/>
              </w:rPr>
              <w:t>Will new skid trails be constructed on slopes greater than 40% and less than 50%?</w:t>
            </w:r>
          </w:p>
          <w:p w14:paraId="62EBEC9A" w14:textId="77777777" w:rsidR="00A202EB" w:rsidRPr="00EF29B2" w:rsidRDefault="00A202EB" w:rsidP="00A60C3D">
            <w:pPr>
              <w:rPr>
                <w:rFonts w:cstheme="minorHAnsi"/>
                <w:b/>
              </w:rPr>
            </w:pPr>
            <w:r w:rsidRPr="00EF29B2">
              <w:rPr>
                <w:rFonts w:cstheme="minorHAnsi"/>
                <w:b/>
              </w:rPr>
              <w:t>If “YES” then the new construction shall not exceed 100 feet.</w:t>
            </w:r>
          </w:p>
          <w:p w14:paraId="0FE0C942" w14:textId="77777777" w:rsidR="00A202EB" w:rsidRPr="00EF29B2" w:rsidRDefault="00A202EB" w:rsidP="00A60C3D">
            <w:pPr>
              <w:rPr>
                <w:rFonts w:cstheme="minorHAnsi"/>
                <w:b/>
              </w:rPr>
            </w:pPr>
          </w:p>
          <w:p w14:paraId="3D959F60" w14:textId="77777777" w:rsidR="00A202EB" w:rsidRPr="00EF29B2" w:rsidRDefault="00A202EB" w:rsidP="00A60C3D">
            <w:pPr>
              <w:rPr>
                <w:rFonts w:cstheme="minorHAnsi"/>
                <w:b/>
              </w:rPr>
            </w:pPr>
            <w:r w:rsidRPr="00EF29B2">
              <w:rPr>
                <w:rFonts w:cstheme="minorHAnsi"/>
                <w:b/>
              </w:rPr>
              <w:t>NOTE: the proposed location of such skid trail shall be clearly depicted on the MTHP map and flagged or otherwise identified on the ground by the RPF or supervised designee prior to the start of operations.</w:t>
            </w:r>
          </w:p>
        </w:tc>
      </w:tr>
    </w:tbl>
    <w:p w14:paraId="701429AF" w14:textId="77777777" w:rsidR="00A202EB" w:rsidRPr="00EF29B2" w:rsidRDefault="00A202EB" w:rsidP="00A202EB">
      <w:pPr>
        <w:rPr>
          <w:rFonts w:cstheme="minorHAnsi"/>
        </w:rPr>
      </w:pPr>
    </w:p>
    <w:tbl>
      <w:tblPr>
        <w:tblStyle w:val="TableGrid"/>
        <w:tblW w:w="0" w:type="auto"/>
        <w:tblLook w:val="04A0" w:firstRow="1" w:lastRow="0" w:firstColumn="1" w:lastColumn="0" w:noHBand="0" w:noVBand="1"/>
        <w:tblCaption w:val="Special treatment areas and slide or unstable areas "/>
      </w:tblPr>
      <w:tblGrid>
        <w:gridCol w:w="1885"/>
        <w:gridCol w:w="8820"/>
      </w:tblGrid>
      <w:tr w:rsidR="00A202EB" w:rsidRPr="00EF29B2" w14:paraId="446C84DE" w14:textId="77777777" w:rsidTr="00A65950">
        <w:trPr>
          <w:tblHeader/>
        </w:trPr>
        <w:tc>
          <w:tcPr>
            <w:tcW w:w="10705" w:type="dxa"/>
            <w:gridSpan w:val="2"/>
            <w:shd w:val="clear" w:color="auto" w:fill="F2F2F2" w:themeFill="background1" w:themeFillShade="F2"/>
          </w:tcPr>
          <w:p w14:paraId="509021C6" w14:textId="77777777" w:rsidR="00A202EB" w:rsidRPr="00EF29B2" w:rsidRDefault="00A202EB" w:rsidP="00A60C3D">
            <w:pPr>
              <w:rPr>
                <w:rFonts w:cstheme="minorHAnsi"/>
                <w:b/>
              </w:rPr>
            </w:pPr>
            <w:r w:rsidRPr="00EF29B2">
              <w:rPr>
                <w:rFonts w:cstheme="minorHAnsi"/>
                <w:b/>
              </w:rPr>
              <w:t>Special treatment areas and slide or unstable areas (14 CCR § 1051(a)(6)&amp;(7))</w:t>
            </w:r>
          </w:p>
        </w:tc>
      </w:tr>
      <w:tr w:rsidR="00A202EB" w:rsidRPr="00EF29B2" w14:paraId="123FE2DD" w14:textId="77777777" w:rsidTr="00C832D2">
        <w:tc>
          <w:tcPr>
            <w:tcW w:w="1885" w:type="dxa"/>
          </w:tcPr>
          <w:p w14:paraId="12320D9F" w14:textId="21C8AD02" w:rsidR="00A202EB" w:rsidRPr="00EF29B2" w:rsidRDefault="00C832D2" w:rsidP="00A60C3D">
            <w:pPr>
              <w:rPr>
                <w:rFonts w:cstheme="minorHAnsi"/>
              </w:rPr>
            </w:pPr>
            <w:r w:rsidRPr="00EF29B2">
              <w:rPr>
                <w:rFonts w:cstheme="minorHAnsi"/>
                <w:b/>
              </w:rPr>
              <w:t>A11</w:t>
            </w:r>
            <w:r w:rsidRPr="00EF29B2">
              <w:rPr>
                <w:rFonts w:cstheme="minorHAnsi"/>
              </w:rPr>
              <w:t xml:space="preserve">. </w:t>
            </w:r>
            <w:r w:rsidR="00A202EB" w:rsidRPr="00EF29B2">
              <w:rPr>
                <w:rFonts w:cstheme="minorHAnsi"/>
              </w:rPr>
              <w:t>[</w:t>
            </w:r>
            <w:sdt>
              <w:sdtPr>
                <w:rPr>
                  <w:rFonts w:cstheme="minorHAnsi"/>
                  <w:b/>
                </w:rPr>
                <w:id w:val="-610664321"/>
                <w14:checkbox>
                  <w14:checked w14:val="0"/>
                  <w14:checkedState w14:val="0058" w14:font="Arial Black"/>
                  <w14:uncheckedState w14:val="2610" w14:font="MS Gothic"/>
                </w14:checkbox>
              </w:sdtPr>
              <w:sdtContent>
                <w:r w:rsidR="00A202EB" w:rsidRPr="00EF29B2">
                  <w:rPr>
                    <w:rFonts w:ascii="Segoe UI Symbol" w:eastAsia="MS Gothic" w:hAnsi="Segoe UI Symbol" w:cs="Segoe UI Symbol"/>
                    <w:b/>
                  </w:rPr>
                  <w:t>☐</w:t>
                </w:r>
              </w:sdtContent>
            </w:sdt>
            <w:r w:rsidR="00A202EB" w:rsidRPr="00EF29B2">
              <w:rPr>
                <w:rFonts w:cstheme="minorHAnsi"/>
                <w:shd w:val="clear" w:color="auto" w:fill="F2F2F2" w:themeFill="background1" w:themeFillShade="F2"/>
              </w:rPr>
              <w:t>]Yes   [</w:t>
            </w:r>
            <w:sdt>
              <w:sdtPr>
                <w:rPr>
                  <w:rFonts w:cstheme="minorHAnsi"/>
                  <w:b/>
                </w:rPr>
                <w:id w:val="1249228695"/>
                <w14:checkbox>
                  <w14:checked w14:val="0"/>
                  <w14:checkedState w14:val="0058" w14:font="Arial Black"/>
                  <w14:uncheckedState w14:val="2610" w14:font="MS Gothic"/>
                </w14:checkbox>
              </w:sdtPr>
              <w:sdtContent>
                <w:r w:rsidR="00A202EB" w:rsidRPr="00EF29B2">
                  <w:rPr>
                    <w:rFonts w:ascii="Segoe UI Symbol" w:eastAsia="MS Gothic" w:hAnsi="Segoe UI Symbol" w:cs="Segoe UI Symbol"/>
                    <w:b/>
                  </w:rPr>
                  <w:t>☐</w:t>
                </w:r>
              </w:sdtContent>
            </w:sdt>
            <w:r w:rsidR="00A202EB" w:rsidRPr="00EF29B2">
              <w:rPr>
                <w:rFonts w:cstheme="minorHAnsi"/>
                <w:shd w:val="clear" w:color="auto" w:fill="F2F2F2" w:themeFill="background1" w:themeFillShade="F2"/>
              </w:rPr>
              <w:t>] No</w:t>
            </w:r>
          </w:p>
        </w:tc>
        <w:tc>
          <w:tcPr>
            <w:tcW w:w="8820" w:type="dxa"/>
          </w:tcPr>
          <w:p w14:paraId="25413F7D" w14:textId="77777777" w:rsidR="00A202EB" w:rsidRPr="00EF29B2" w:rsidRDefault="00A202EB" w:rsidP="00A60C3D">
            <w:pPr>
              <w:rPr>
                <w:rFonts w:cstheme="minorHAnsi"/>
              </w:rPr>
            </w:pPr>
            <w:r w:rsidRPr="00EF29B2">
              <w:rPr>
                <w:rFonts w:cstheme="minorHAnsi"/>
              </w:rPr>
              <w:t>Is the proposed MTHP within a Special Treatment Area?</w:t>
            </w:r>
          </w:p>
          <w:p w14:paraId="532D7720" w14:textId="77777777" w:rsidR="00A202EB" w:rsidRPr="00EF29B2" w:rsidRDefault="00A202EB" w:rsidP="00A60C3D">
            <w:pPr>
              <w:rPr>
                <w:rFonts w:cstheme="minorHAnsi"/>
              </w:rPr>
            </w:pPr>
            <w:r w:rsidRPr="00EF29B2">
              <w:rPr>
                <w:rFonts w:cstheme="minorHAnsi"/>
                <w:b/>
              </w:rPr>
              <w:t>If “YES” operations shall be limited to log hauling on existing logging roads and/or other operations consistent with the intent and purpose of the Special Treatment Area as approved by the Director.</w:t>
            </w:r>
          </w:p>
        </w:tc>
      </w:tr>
      <w:tr w:rsidR="00A202EB" w:rsidRPr="00EF29B2" w14:paraId="00455CAA" w14:textId="77777777" w:rsidTr="00C832D2">
        <w:tc>
          <w:tcPr>
            <w:tcW w:w="1885" w:type="dxa"/>
          </w:tcPr>
          <w:p w14:paraId="37EF02C4" w14:textId="6E27B445" w:rsidR="00A202EB" w:rsidRPr="00EF29B2" w:rsidRDefault="00C832D2" w:rsidP="00A60C3D">
            <w:pPr>
              <w:rPr>
                <w:rFonts w:cstheme="minorHAnsi"/>
              </w:rPr>
            </w:pPr>
            <w:r w:rsidRPr="00EF29B2">
              <w:rPr>
                <w:rFonts w:cstheme="minorHAnsi"/>
                <w:b/>
              </w:rPr>
              <w:t>A12</w:t>
            </w:r>
            <w:r w:rsidRPr="00EF29B2">
              <w:rPr>
                <w:rFonts w:cstheme="minorHAnsi"/>
              </w:rPr>
              <w:t xml:space="preserve">. </w:t>
            </w:r>
            <w:r w:rsidR="00A202EB" w:rsidRPr="00EF29B2">
              <w:rPr>
                <w:rFonts w:cstheme="minorHAnsi"/>
              </w:rPr>
              <w:t>[</w:t>
            </w:r>
            <w:sdt>
              <w:sdtPr>
                <w:rPr>
                  <w:rFonts w:cstheme="minorHAnsi"/>
                  <w:b/>
                </w:rPr>
                <w:id w:val="-2097319421"/>
                <w14:checkbox>
                  <w14:checked w14:val="0"/>
                  <w14:checkedState w14:val="0058" w14:font="Arial Black"/>
                  <w14:uncheckedState w14:val="2610" w14:font="MS Gothic"/>
                </w14:checkbox>
              </w:sdtPr>
              <w:sdtContent>
                <w:r w:rsidR="00A202EB" w:rsidRPr="00EF29B2">
                  <w:rPr>
                    <w:rFonts w:ascii="Segoe UI Symbol" w:eastAsia="MS Gothic" w:hAnsi="Segoe UI Symbol" w:cs="Segoe UI Symbol"/>
                    <w:b/>
                  </w:rPr>
                  <w:t>☐</w:t>
                </w:r>
              </w:sdtContent>
            </w:sdt>
            <w:r w:rsidR="00A202EB" w:rsidRPr="00EF29B2">
              <w:rPr>
                <w:rFonts w:cstheme="minorHAnsi"/>
                <w:shd w:val="clear" w:color="auto" w:fill="F2F2F2" w:themeFill="background1" w:themeFillShade="F2"/>
              </w:rPr>
              <w:t>]Yes   [</w:t>
            </w:r>
            <w:sdt>
              <w:sdtPr>
                <w:rPr>
                  <w:rFonts w:cstheme="minorHAnsi"/>
                  <w:b/>
                </w:rPr>
                <w:id w:val="935099574"/>
                <w14:checkbox>
                  <w14:checked w14:val="0"/>
                  <w14:checkedState w14:val="0058" w14:font="Arial Black"/>
                  <w14:uncheckedState w14:val="2610" w14:font="MS Gothic"/>
                </w14:checkbox>
              </w:sdtPr>
              <w:sdtContent>
                <w:r w:rsidR="00A202EB" w:rsidRPr="00EF29B2">
                  <w:rPr>
                    <w:rFonts w:ascii="Segoe UI Symbol" w:eastAsia="MS Gothic" w:hAnsi="Segoe UI Symbol" w:cs="Segoe UI Symbol"/>
                    <w:b/>
                  </w:rPr>
                  <w:t>☐</w:t>
                </w:r>
              </w:sdtContent>
            </w:sdt>
            <w:r w:rsidR="00A202EB" w:rsidRPr="00EF29B2">
              <w:rPr>
                <w:rFonts w:cstheme="minorHAnsi"/>
                <w:shd w:val="clear" w:color="auto" w:fill="F2F2F2" w:themeFill="background1" w:themeFillShade="F2"/>
              </w:rPr>
              <w:t>] No</w:t>
            </w:r>
          </w:p>
        </w:tc>
        <w:tc>
          <w:tcPr>
            <w:tcW w:w="8820" w:type="dxa"/>
          </w:tcPr>
          <w:p w14:paraId="6749E1CE" w14:textId="77777777" w:rsidR="00A202EB" w:rsidRPr="00EF29B2" w:rsidRDefault="00A202EB" w:rsidP="00A60C3D">
            <w:pPr>
              <w:rPr>
                <w:rFonts w:cstheme="minorHAnsi"/>
              </w:rPr>
            </w:pPr>
            <w:r w:rsidRPr="00EF29B2">
              <w:rPr>
                <w:rFonts w:cstheme="minorHAnsi"/>
              </w:rPr>
              <w:t>Are there any slide or unstable areas present within the proposed MTHP?</w:t>
            </w:r>
          </w:p>
          <w:p w14:paraId="18689C6A" w14:textId="77777777" w:rsidR="00A202EB" w:rsidRPr="00EF29B2" w:rsidRDefault="00A202EB" w:rsidP="00A60C3D">
            <w:pPr>
              <w:rPr>
                <w:rFonts w:cstheme="minorHAnsi"/>
                <w:b/>
              </w:rPr>
            </w:pPr>
            <w:r w:rsidRPr="00EF29B2">
              <w:rPr>
                <w:rFonts w:cstheme="minorHAnsi"/>
                <w:b/>
              </w:rPr>
              <w:t>If “YES” the only work that can be conducted is use and maintenance of existing logging roads and landings that do not require reconstruction.</w:t>
            </w:r>
          </w:p>
        </w:tc>
      </w:tr>
    </w:tbl>
    <w:p w14:paraId="2653E1A4" w14:textId="2C0270AC" w:rsidR="005765BD" w:rsidRPr="00EF29B2" w:rsidRDefault="005765BD">
      <w:pPr>
        <w:rPr>
          <w:rFonts w:cstheme="minorHAnsi"/>
        </w:rPr>
      </w:pPr>
    </w:p>
    <w:tbl>
      <w:tblPr>
        <w:tblStyle w:val="TableGrid"/>
        <w:tblW w:w="0" w:type="auto"/>
        <w:tblLook w:val="04A0" w:firstRow="1" w:lastRow="0" w:firstColumn="1" w:lastColumn="0" w:noHBand="0" w:noVBand="1"/>
        <w:tblCaption w:val="Logging road Construction and Reconstruction "/>
      </w:tblPr>
      <w:tblGrid>
        <w:gridCol w:w="1885"/>
        <w:gridCol w:w="8820"/>
      </w:tblGrid>
      <w:tr w:rsidR="00A202EB" w:rsidRPr="00EF29B2" w14:paraId="200DC262" w14:textId="77777777" w:rsidTr="00A65950">
        <w:trPr>
          <w:tblHeader/>
        </w:trPr>
        <w:tc>
          <w:tcPr>
            <w:tcW w:w="10705" w:type="dxa"/>
            <w:gridSpan w:val="2"/>
            <w:tcBorders>
              <w:bottom w:val="single" w:sz="4" w:space="0" w:color="auto"/>
            </w:tcBorders>
            <w:shd w:val="clear" w:color="auto" w:fill="F2F2F2" w:themeFill="background1" w:themeFillShade="F2"/>
          </w:tcPr>
          <w:p w14:paraId="4DBE7EA8" w14:textId="77777777" w:rsidR="00A202EB" w:rsidRPr="00EF29B2" w:rsidRDefault="00A202EB" w:rsidP="00A60C3D">
            <w:pPr>
              <w:rPr>
                <w:rFonts w:cstheme="minorHAnsi"/>
                <w:b/>
              </w:rPr>
            </w:pPr>
            <w:r w:rsidRPr="00EF29B2">
              <w:rPr>
                <w:rFonts w:cstheme="minorHAnsi"/>
                <w:b/>
              </w:rPr>
              <w:t>Logging road Construction and Reconstruction (14 CCR § 1051(a)(8))</w:t>
            </w:r>
          </w:p>
        </w:tc>
      </w:tr>
      <w:tr w:rsidR="00A202EB" w:rsidRPr="00EF29B2" w14:paraId="2C708219" w14:textId="77777777" w:rsidTr="00C832D2">
        <w:tc>
          <w:tcPr>
            <w:tcW w:w="1885" w:type="dxa"/>
            <w:tcBorders>
              <w:top w:val="single" w:sz="4" w:space="0" w:color="auto"/>
              <w:left w:val="single" w:sz="4" w:space="0" w:color="auto"/>
              <w:bottom w:val="nil"/>
              <w:right w:val="single" w:sz="4" w:space="0" w:color="auto"/>
            </w:tcBorders>
          </w:tcPr>
          <w:p w14:paraId="4AE6EACA" w14:textId="7DE245E8" w:rsidR="00A202EB" w:rsidRPr="00EF29B2" w:rsidRDefault="00C832D2" w:rsidP="00A60C3D">
            <w:pPr>
              <w:rPr>
                <w:rFonts w:cstheme="minorHAnsi"/>
              </w:rPr>
            </w:pPr>
            <w:r w:rsidRPr="00EF29B2">
              <w:rPr>
                <w:rFonts w:cstheme="minorHAnsi"/>
                <w:b/>
              </w:rPr>
              <w:t>A13</w:t>
            </w:r>
            <w:r w:rsidRPr="00EF29B2">
              <w:rPr>
                <w:rFonts w:cstheme="minorHAnsi"/>
              </w:rPr>
              <w:t xml:space="preserve">. </w:t>
            </w:r>
            <w:r w:rsidR="00A202EB" w:rsidRPr="00EF29B2">
              <w:rPr>
                <w:rFonts w:cstheme="minorHAnsi"/>
              </w:rPr>
              <w:t>[</w:t>
            </w:r>
            <w:sdt>
              <w:sdtPr>
                <w:rPr>
                  <w:rFonts w:cstheme="minorHAnsi"/>
                  <w:b/>
                </w:rPr>
                <w:id w:val="-2064936843"/>
                <w14:checkbox>
                  <w14:checked w14:val="0"/>
                  <w14:checkedState w14:val="0058" w14:font="Arial Black"/>
                  <w14:uncheckedState w14:val="2610" w14:font="MS Gothic"/>
                </w14:checkbox>
              </w:sdtPr>
              <w:sdtContent>
                <w:r w:rsidR="00A202EB" w:rsidRPr="00EF29B2">
                  <w:rPr>
                    <w:rFonts w:ascii="Segoe UI Symbol" w:eastAsia="MS Gothic" w:hAnsi="Segoe UI Symbol" w:cs="Segoe UI Symbol"/>
                    <w:b/>
                  </w:rPr>
                  <w:t>☐</w:t>
                </w:r>
              </w:sdtContent>
            </w:sdt>
            <w:r w:rsidR="00A202EB" w:rsidRPr="00EF29B2">
              <w:rPr>
                <w:rFonts w:cstheme="minorHAnsi"/>
                <w:shd w:val="clear" w:color="auto" w:fill="F2F2F2" w:themeFill="background1" w:themeFillShade="F2"/>
              </w:rPr>
              <w:t>]Yes   [</w:t>
            </w:r>
            <w:sdt>
              <w:sdtPr>
                <w:rPr>
                  <w:rFonts w:cstheme="minorHAnsi"/>
                  <w:b/>
                </w:rPr>
                <w:id w:val="1073939773"/>
                <w14:checkbox>
                  <w14:checked w14:val="0"/>
                  <w14:checkedState w14:val="0058" w14:font="Arial Black"/>
                  <w14:uncheckedState w14:val="2610" w14:font="MS Gothic"/>
                </w14:checkbox>
              </w:sdtPr>
              <w:sdtContent>
                <w:r w:rsidR="00A202EB" w:rsidRPr="00EF29B2">
                  <w:rPr>
                    <w:rFonts w:ascii="Segoe UI Symbol" w:eastAsia="MS Gothic" w:hAnsi="Segoe UI Symbol" w:cs="Segoe UI Symbol"/>
                    <w:b/>
                  </w:rPr>
                  <w:t>☐</w:t>
                </w:r>
              </w:sdtContent>
            </w:sdt>
            <w:r w:rsidR="00A202EB" w:rsidRPr="00EF29B2">
              <w:rPr>
                <w:rFonts w:cstheme="minorHAnsi"/>
                <w:shd w:val="clear" w:color="auto" w:fill="F2F2F2" w:themeFill="background1" w:themeFillShade="F2"/>
              </w:rPr>
              <w:t>] No</w:t>
            </w:r>
          </w:p>
        </w:tc>
        <w:tc>
          <w:tcPr>
            <w:tcW w:w="8820" w:type="dxa"/>
            <w:tcBorders>
              <w:top w:val="single" w:sz="4" w:space="0" w:color="auto"/>
              <w:left w:val="single" w:sz="4" w:space="0" w:color="auto"/>
              <w:bottom w:val="nil"/>
              <w:right w:val="single" w:sz="4" w:space="0" w:color="auto"/>
            </w:tcBorders>
          </w:tcPr>
          <w:p w14:paraId="17CA2246" w14:textId="581BB9A0" w:rsidR="00A202EB" w:rsidRPr="00EF29B2" w:rsidRDefault="00A202EB" w:rsidP="00A60C3D">
            <w:pPr>
              <w:rPr>
                <w:rFonts w:cstheme="minorHAnsi"/>
                <w:color w:val="FF0000"/>
              </w:rPr>
            </w:pPr>
            <w:r w:rsidRPr="00EF29B2">
              <w:rPr>
                <w:rFonts w:cstheme="minorHAnsi"/>
              </w:rPr>
              <w:t xml:space="preserve">Is the proposed MTHP acres </w:t>
            </w:r>
            <w:r w:rsidRPr="00EF29B2">
              <w:rPr>
                <w:rFonts w:cstheme="minorHAnsi"/>
                <w:u w:val="single"/>
              </w:rPr>
              <w:t>LESS</w:t>
            </w:r>
            <w:r w:rsidRPr="00EF29B2">
              <w:rPr>
                <w:rFonts w:cstheme="minorHAnsi"/>
              </w:rPr>
              <w:t xml:space="preserve"> than 100 acres? </w:t>
            </w:r>
          </w:p>
          <w:p w14:paraId="40919792" w14:textId="77777777" w:rsidR="00A202EB" w:rsidRPr="00EF29B2" w:rsidRDefault="00A202EB" w:rsidP="00A60C3D">
            <w:pPr>
              <w:rPr>
                <w:rFonts w:cstheme="minorHAnsi"/>
              </w:rPr>
            </w:pPr>
            <w:r w:rsidRPr="00EF29B2">
              <w:rPr>
                <w:rFonts w:cstheme="minorHAnsi"/>
                <w:b/>
              </w:rPr>
              <w:t>If “NO” the two questions below can be skipped, if “YES’ answer questions below.</w:t>
            </w:r>
          </w:p>
        </w:tc>
      </w:tr>
      <w:tr w:rsidR="00A202EB" w:rsidRPr="00EF29B2" w14:paraId="57383B8A" w14:textId="77777777" w:rsidTr="00C832D2">
        <w:tc>
          <w:tcPr>
            <w:tcW w:w="1885" w:type="dxa"/>
            <w:tcBorders>
              <w:top w:val="nil"/>
              <w:left w:val="single" w:sz="4" w:space="0" w:color="auto"/>
              <w:bottom w:val="nil"/>
              <w:right w:val="single" w:sz="4" w:space="0" w:color="auto"/>
            </w:tcBorders>
          </w:tcPr>
          <w:p w14:paraId="733BCC8D" w14:textId="4A9A3C51" w:rsidR="00A202EB" w:rsidRPr="00EF29B2" w:rsidRDefault="00C832D2" w:rsidP="00A60C3D">
            <w:pPr>
              <w:rPr>
                <w:rFonts w:cstheme="minorHAnsi"/>
              </w:rPr>
            </w:pPr>
            <w:r w:rsidRPr="00EF29B2">
              <w:rPr>
                <w:rFonts w:cstheme="minorHAnsi"/>
                <w:b/>
              </w:rPr>
              <w:t>A14</w:t>
            </w:r>
            <w:r w:rsidRPr="00EF29B2">
              <w:rPr>
                <w:rFonts w:cstheme="minorHAnsi"/>
              </w:rPr>
              <w:t xml:space="preserve">. </w:t>
            </w:r>
            <w:r w:rsidR="00A202EB" w:rsidRPr="00EF29B2">
              <w:rPr>
                <w:rFonts w:cstheme="minorHAnsi"/>
              </w:rPr>
              <w:t>[</w:t>
            </w:r>
            <w:sdt>
              <w:sdtPr>
                <w:rPr>
                  <w:rFonts w:cstheme="minorHAnsi"/>
                  <w:b/>
                </w:rPr>
                <w:id w:val="-1281949122"/>
                <w14:checkbox>
                  <w14:checked w14:val="0"/>
                  <w14:checkedState w14:val="0058" w14:font="Arial Black"/>
                  <w14:uncheckedState w14:val="2610" w14:font="MS Gothic"/>
                </w14:checkbox>
              </w:sdtPr>
              <w:sdtContent>
                <w:r w:rsidR="00A202EB" w:rsidRPr="00EF29B2">
                  <w:rPr>
                    <w:rFonts w:ascii="Segoe UI Symbol" w:eastAsia="MS Gothic" w:hAnsi="Segoe UI Symbol" w:cs="Segoe UI Symbol"/>
                    <w:b/>
                  </w:rPr>
                  <w:t>☐</w:t>
                </w:r>
              </w:sdtContent>
            </w:sdt>
            <w:r w:rsidR="00A202EB" w:rsidRPr="00EF29B2">
              <w:rPr>
                <w:rFonts w:cstheme="minorHAnsi"/>
                <w:shd w:val="clear" w:color="auto" w:fill="F2F2F2" w:themeFill="background1" w:themeFillShade="F2"/>
              </w:rPr>
              <w:t>]Yes   [</w:t>
            </w:r>
            <w:sdt>
              <w:sdtPr>
                <w:rPr>
                  <w:rFonts w:cstheme="minorHAnsi"/>
                  <w:b/>
                </w:rPr>
                <w:id w:val="1219934755"/>
                <w14:checkbox>
                  <w14:checked w14:val="0"/>
                  <w14:checkedState w14:val="0058" w14:font="Arial Black"/>
                  <w14:uncheckedState w14:val="2610" w14:font="MS Gothic"/>
                </w14:checkbox>
              </w:sdtPr>
              <w:sdtContent>
                <w:r w:rsidR="00A202EB" w:rsidRPr="00EF29B2">
                  <w:rPr>
                    <w:rFonts w:ascii="Segoe UI Symbol" w:eastAsia="MS Gothic" w:hAnsi="Segoe UI Symbol" w:cs="Segoe UI Symbol"/>
                    <w:b/>
                  </w:rPr>
                  <w:t>☐</w:t>
                </w:r>
              </w:sdtContent>
            </w:sdt>
            <w:r w:rsidR="00A202EB" w:rsidRPr="00EF29B2">
              <w:rPr>
                <w:rFonts w:cstheme="minorHAnsi"/>
                <w:shd w:val="clear" w:color="auto" w:fill="F2F2F2" w:themeFill="background1" w:themeFillShade="F2"/>
              </w:rPr>
              <w:t>] No</w:t>
            </w:r>
          </w:p>
        </w:tc>
        <w:tc>
          <w:tcPr>
            <w:tcW w:w="8820" w:type="dxa"/>
            <w:tcBorders>
              <w:top w:val="nil"/>
              <w:left w:val="single" w:sz="4" w:space="0" w:color="auto"/>
              <w:bottom w:val="nil"/>
              <w:right w:val="single" w:sz="4" w:space="0" w:color="auto"/>
            </w:tcBorders>
          </w:tcPr>
          <w:p w14:paraId="58232466" w14:textId="77777777" w:rsidR="00A202EB" w:rsidRPr="00EF29B2" w:rsidRDefault="00A202EB" w:rsidP="00A60C3D">
            <w:pPr>
              <w:rPr>
                <w:rFonts w:cstheme="minorHAnsi"/>
              </w:rPr>
            </w:pPr>
            <w:r w:rsidRPr="00EF29B2">
              <w:rPr>
                <w:rFonts w:cstheme="minorHAnsi"/>
              </w:rPr>
              <w:t>Will new logging road construction exceed 600 feet?</w:t>
            </w:r>
          </w:p>
        </w:tc>
      </w:tr>
      <w:tr w:rsidR="00A202EB" w:rsidRPr="00EF29B2" w14:paraId="55636BAE" w14:textId="77777777" w:rsidTr="00C832D2">
        <w:tc>
          <w:tcPr>
            <w:tcW w:w="1885" w:type="dxa"/>
            <w:tcBorders>
              <w:top w:val="nil"/>
              <w:left w:val="single" w:sz="4" w:space="0" w:color="auto"/>
              <w:bottom w:val="single" w:sz="4" w:space="0" w:color="auto"/>
              <w:right w:val="single" w:sz="4" w:space="0" w:color="auto"/>
            </w:tcBorders>
          </w:tcPr>
          <w:p w14:paraId="2350F8D9" w14:textId="227A2FFA" w:rsidR="00A202EB" w:rsidRPr="00EF29B2" w:rsidRDefault="00C832D2" w:rsidP="00A60C3D">
            <w:pPr>
              <w:rPr>
                <w:rFonts w:cstheme="minorHAnsi"/>
              </w:rPr>
            </w:pPr>
            <w:r w:rsidRPr="00EF29B2">
              <w:rPr>
                <w:rFonts w:cstheme="minorHAnsi"/>
                <w:b/>
              </w:rPr>
              <w:t>A15</w:t>
            </w:r>
            <w:r w:rsidRPr="00EF29B2">
              <w:rPr>
                <w:rFonts w:cstheme="minorHAnsi"/>
              </w:rPr>
              <w:t xml:space="preserve">. </w:t>
            </w:r>
            <w:r w:rsidR="00A202EB" w:rsidRPr="00EF29B2">
              <w:rPr>
                <w:rFonts w:cstheme="minorHAnsi"/>
              </w:rPr>
              <w:t>[</w:t>
            </w:r>
            <w:sdt>
              <w:sdtPr>
                <w:rPr>
                  <w:rFonts w:cstheme="minorHAnsi"/>
                  <w:b/>
                </w:rPr>
                <w:id w:val="951287383"/>
                <w14:checkbox>
                  <w14:checked w14:val="0"/>
                  <w14:checkedState w14:val="0058" w14:font="Arial Black"/>
                  <w14:uncheckedState w14:val="2610" w14:font="MS Gothic"/>
                </w14:checkbox>
              </w:sdtPr>
              <w:sdtContent>
                <w:r w:rsidR="00A202EB" w:rsidRPr="00EF29B2">
                  <w:rPr>
                    <w:rFonts w:ascii="Segoe UI Symbol" w:eastAsia="MS Gothic" w:hAnsi="Segoe UI Symbol" w:cs="Segoe UI Symbol"/>
                    <w:b/>
                  </w:rPr>
                  <w:t>☐</w:t>
                </w:r>
              </w:sdtContent>
            </w:sdt>
            <w:r w:rsidR="00A202EB" w:rsidRPr="00EF29B2">
              <w:rPr>
                <w:rFonts w:cstheme="minorHAnsi"/>
                <w:shd w:val="clear" w:color="auto" w:fill="F2F2F2" w:themeFill="background1" w:themeFillShade="F2"/>
              </w:rPr>
              <w:t>]Yes   [</w:t>
            </w:r>
            <w:sdt>
              <w:sdtPr>
                <w:rPr>
                  <w:rFonts w:cstheme="minorHAnsi"/>
                  <w:b/>
                </w:rPr>
                <w:id w:val="788558912"/>
                <w14:checkbox>
                  <w14:checked w14:val="0"/>
                  <w14:checkedState w14:val="0058" w14:font="Arial Black"/>
                  <w14:uncheckedState w14:val="2610" w14:font="MS Gothic"/>
                </w14:checkbox>
              </w:sdtPr>
              <w:sdtContent>
                <w:r w:rsidR="00A202EB" w:rsidRPr="00EF29B2">
                  <w:rPr>
                    <w:rFonts w:ascii="Segoe UI Symbol" w:eastAsia="MS Gothic" w:hAnsi="Segoe UI Symbol" w:cs="Segoe UI Symbol"/>
                    <w:b/>
                  </w:rPr>
                  <w:t>☐</w:t>
                </w:r>
              </w:sdtContent>
            </w:sdt>
            <w:r w:rsidR="00A202EB" w:rsidRPr="00EF29B2">
              <w:rPr>
                <w:rFonts w:cstheme="minorHAnsi"/>
                <w:shd w:val="clear" w:color="auto" w:fill="F2F2F2" w:themeFill="background1" w:themeFillShade="F2"/>
              </w:rPr>
              <w:t>] No</w:t>
            </w:r>
          </w:p>
        </w:tc>
        <w:tc>
          <w:tcPr>
            <w:tcW w:w="8820" w:type="dxa"/>
            <w:tcBorders>
              <w:top w:val="nil"/>
              <w:left w:val="single" w:sz="4" w:space="0" w:color="auto"/>
              <w:bottom w:val="single" w:sz="4" w:space="0" w:color="auto"/>
              <w:right w:val="single" w:sz="4" w:space="0" w:color="auto"/>
            </w:tcBorders>
          </w:tcPr>
          <w:p w14:paraId="74675CE5" w14:textId="77777777" w:rsidR="00A202EB" w:rsidRPr="00EF29B2" w:rsidRDefault="00A202EB" w:rsidP="00A60C3D">
            <w:pPr>
              <w:rPr>
                <w:rFonts w:cstheme="minorHAnsi"/>
              </w:rPr>
            </w:pPr>
            <w:r w:rsidRPr="00EF29B2">
              <w:rPr>
                <w:rFonts w:cstheme="minorHAnsi"/>
              </w:rPr>
              <w:t>Will new logging road construction and reconstruction, combined, exceed a total of 1,000 feet?</w:t>
            </w:r>
          </w:p>
          <w:p w14:paraId="3C63A2A5" w14:textId="54B55AB4" w:rsidR="00A202EB" w:rsidRPr="00EF29B2" w:rsidRDefault="006004F7" w:rsidP="00A60C3D">
            <w:pPr>
              <w:rPr>
                <w:rFonts w:cstheme="minorHAnsi"/>
                <w:b/>
              </w:rPr>
            </w:pPr>
            <w:r w:rsidRPr="00EF29B2">
              <w:rPr>
                <w:rFonts w:cstheme="minorHAnsi"/>
                <w:b/>
              </w:rPr>
              <w:t>If “YES” to one or both questions above, then the submitter does not qualify for the MTHP and will need to complete a Timber Harvesting Plan.</w:t>
            </w:r>
          </w:p>
        </w:tc>
      </w:tr>
      <w:tr w:rsidR="00A202EB" w:rsidRPr="00EF29B2" w14:paraId="7B14D8A5" w14:textId="77777777" w:rsidTr="00C832D2">
        <w:tc>
          <w:tcPr>
            <w:tcW w:w="1885" w:type="dxa"/>
            <w:tcBorders>
              <w:top w:val="single" w:sz="4" w:space="0" w:color="auto"/>
              <w:bottom w:val="nil"/>
            </w:tcBorders>
          </w:tcPr>
          <w:p w14:paraId="6226E6F3" w14:textId="1D02ACE4" w:rsidR="00A202EB" w:rsidRPr="00EF29B2" w:rsidRDefault="00C832D2" w:rsidP="00A60C3D">
            <w:pPr>
              <w:rPr>
                <w:rFonts w:cstheme="minorHAnsi"/>
              </w:rPr>
            </w:pPr>
            <w:r w:rsidRPr="00EF29B2">
              <w:rPr>
                <w:rFonts w:cstheme="minorHAnsi"/>
                <w:b/>
              </w:rPr>
              <w:t>A16</w:t>
            </w:r>
            <w:r w:rsidRPr="00EF29B2">
              <w:rPr>
                <w:rFonts w:cstheme="minorHAnsi"/>
              </w:rPr>
              <w:t xml:space="preserve">. </w:t>
            </w:r>
            <w:r w:rsidR="00A202EB" w:rsidRPr="00EF29B2">
              <w:rPr>
                <w:rFonts w:cstheme="minorHAnsi"/>
              </w:rPr>
              <w:t>[</w:t>
            </w:r>
            <w:sdt>
              <w:sdtPr>
                <w:rPr>
                  <w:rFonts w:cstheme="minorHAnsi"/>
                  <w:b/>
                </w:rPr>
                <w:id w:val="261344794"/>
                <w14:checkbox>
                  <w14:checked w14:val="0"/>
                  <w14:checkedState w14:val="0058" w14:font="Arial Black"/>
                  <w14:uncheckedState w14:val="2610" w14:font="MS Gothic"/>
                </w14:checkbox>
              </w:sdtPr>
              <w:sdtContent>
                <w:r w:rsidR="00A202EB" w:rsidRPr="00EF29B2">
                  <w:rPr>
                    <w:rFonts w:ascii="Segoe UI Symbol" w:eastAsia="MS Gothic" w:hAnsi="Segoe UI Symbol" w:cs="Segoe UI Symbol"/>
                    <w:b/>
                  </w:rPr>
                  <w:t>☐</w:t>
                </w:r>
              </w:sdtContent>
            </w:sdt>
            <w:r w:rsidR="00A202EB" w:rsidRPr="00EF29B2">
              <w:rPr>
                <w:rFonts w:cstheme="minorHAnsi"/>
                <w:shd w:val="clear" w:color="auto" w:fill="F2F2F2" w:themeFill="background1" w:themeFillShade="F2"/>
              </w:rPr>
              <w:t>]Yes   [</w:t>
            </w:r>
            <w:sdt>
              <w:sdtPr>
                <w:rPr>
                  <w:rFonts w:cstheme="minorHAnsi"/>
                  <w:b/>
                </w:rPr>
                <w:id w:val="638079922"/>
                <w14:checkbox>
                  <w14:checked w14:val="0"/>
                  <w14:checkedState w14:val="0058" w14:font="Arial Black"/>
                  <w14:uncheckedState w14:val="2610" w14:font="MS Gothic"/>
                </w14:checkbox>
              </w:sdtPr>
              <w:sdtContent>
                <w:r w:rsidR="00A202EB" w:rsidRPr="00EF29B2">
                  <w:rPr>
                    <w:rFonts w:ascii="Segoe UI Symbol" w:eastAsia="MS Gothic" w:hAnsi="Segoe UI Symbol" w:cs="Segoe UI Symbol"/>
                    <w:b/>
                  </w:rPr>
                  <w:t>☐</w:t>
                </w:r>
              </w:sdtContent>
            </w:sdt>
            <w:r w:rsidR="00A202EB" w:rsidRPr="00EF29B2">
              <w:rPr>
                <w:rFonts w:cstheme="minorHAnsi"/>
                <w:shd w:val="clear" w:color="auto" w:fill="F2F2F2" w:themeFill="background1" w:themeFillShade="F2"/>
              </w:rPr>
              <w:t>] No</w:t>
            </w:r>
          </w:p>
        </w:tc>
        <w:tc>
          <w:tcPr>
            <w:tcW w:w="8820" w:type="dxa"/>
            <w:tcBorders>
              <w:top w:val="single" w:sz="4" w:space="0" w:color="auto"/>
              <w:bottom w:val="nil"/>
            </w:tcBorders>
          </w:tcPr>
          <w:p w14:paraId="0976D1F8" w14:textId="08932DEB" w:rsidR="00A202EB" w:rsidRPr="00EF29B2" w:rsidRDefault="00A202EB" w:rsidP="00A60C3D">
            <w:pPr>
              <w:rPr>
                <w:rFonts w:cstheme="minorHAnsi"/>
                <w:color w:val="FF0000"/>
              </w:rPr>
            </w:pPr>
            <w:r w:rsidRPr="00EF29B2">
              <w:rPr>
                <w:rFonts w:cstheme="minorHAnsi"/>
              </w:rPr>
              <w:t xml:space="preserve">Is the proposed MTHP acres </w:t>
            </w:r>
            <w:r w:rsidRPr="00EF29B2">
              <w:rPr>
                <w:rFonts w:cstheme="minorHAnsi"/>
                <w:u w:val="single"/>
              </w:rPr>
              <w:t>GREATER</w:t>
            </w:r>
            <w:r w:rsidRPr="00EF29B2">
              <w:rPr>
                <w:rFonts w:cstheme="minorHAnsi"/>
              </w:rPr>
              <w:t xml:space="preserve"> than 100 acres?  </w:t>
            </w:r>
          </w:p>
          <w:p w14:paraId="2E61DAD5" w14:textId="77777777" w:rsidR="00A202EB" w:rsidRPr="00EF29B2" w:rsidRDefault="00A202EB" w:rsidP="00A60C3D">
            <w:pPr>
              <w:rPr>
                <w:rFonts w:cstheme="minorHAnsi"/>
              </w:rPr>
            </w:pPr>
            <w:r w:rsidRPr="00EF29B2">
              <w:rPr>
                <w:rFonts w:cstheme="minorHAnsi"/>
                <w:b/>
              </w:rPr>
              <w:t>If “NO” the two questions below can be skipped, if “YES’ answer below questions below.</w:t>
            </w:r>
          </w:p>
        </w:tc>
      </w:tr>
      <w:tr w:rsidR="00A202EB" w:rsidRPr="00EF29B2" w14:paraId="4047BCB5" w14:textId="77777777" w:rsidTr="00C832D2">
        <w:tc>
          <w:tcPr>
            <w:tcW w:w="1885" w:type="dxa"/>
            <w:tcBorders>
              <w:top w:val="nil"/>
              <w:left w:val="single" w:sz="4" w:space="0" w:color="auto"/>
              <w:bottom w:val="nil"/>
              <w:right w:val="single" w:sz="4" w:space="0" w:color="auto"/>
            </w:tcBorders>
          </w:tcPr>
          <w:p w14:paraId="69C825C7" w14:textId="62DC326C" w:rsidR="00A202EB" w:rsidRPr="00EF29B2" w:rsidRDefault="00C832D2" w:rsidP="00A60C3D">
            <w:pPr>
              <w:rPr>
                <w:rFonts w:cstheme="minorHAnsi"/>
              </w:rPr>
            </w:pPr>
            <w:r w:rsidRPr="00EF29B2">
              <w:rPr>
                <w:rFonts w:cstheme="minorHAnsi"/>
                <w:b/>
              </w:rPr>
              <w:t>A17</w:t>
            </w:r>
            <w:r w:rsidRPr="00EF29B2">
              <w:rPr>
                <w:rFonts w:cstheme="minorHAnsi"/>
              </w:rPr>
              <w:t xml:space="preserve">. </w:t>
            </w:r>
            <w:r w:rsidR="00A202EB" w:rsidRPr="00EF29B2">
              <w:rPr>
                <w:rFonts w:cstheme="minorHAnsi"/>
              </w:rPr>
              <w:t>[</w:t>
            </w:r>
            <w:sdt>
              <w:sdtPr>
                <w:rPr>
                  <w:rFonts w:cstheme="minorHAnsi"/>
                  <w:b/>
                </w:rPr>
                <w:id w:val="-1010605096"/>
                <w14:checkbox>
                  <w14:checked w14:val="0"/>
                  <w14:checkedState w14:val="0058" w14:font="Arial Black"/>
                  <w14:uncheckedState w14:val="2610" w14:font="MS Gothic"/>
                </w14:checkbox>
              </w:sdtPr>
              <w:sdtContent>
                <w:r w:rsidR="00A202EB" w:rsidRPr="00EF29B2">
                  <w:rPr>
                    <w:rFonts w:ascii="Segoe UI Symbol" w:eastAsia="MS Gothic" w:hAnsi="Segoe UI Symbol" w:cs="Segoe UI Symbol"/>
                    <w:b/>
                  </w:rPr>
                  <w:t>☐</w:t>
                </w:r>
              </w:sdtContent>
            </w:sdt>
            <w:r w:rsidR="00A202EB" w:rsidRPr="00EF29B2">
              <w:rPr>
                <w:rFonts w:cstheme="minorHAnsi"/>
                <w:shd w:val="clear" w:color="auto" w:fill="F2F2F2" w:themeFill="background1" w:themeFillShade="F2"/>
              </w:rPr>
              <w:t>]Yes   [</w:t>
            </w:r>
            <w:sdt>
              <w:sdtPr>
                <w:rPr>
                  <w:rFonts w:cstheme="minorHAnsi"/>
                  <w:b/>
                </w:rPr>
                <w:id w:val="-1607961722"/>
                <w14:checkbox>
                  <w14:checked w14:val="0"/>
                  <w14:checkedState w14:val="0058" w14:font="Arial Black"/>
                  <w14:uncheckedState w14:val="2610" w14:font="MS Gothic"/>
                </w14:checkbox>
              </w:sdtPr>
              <w:sdtContent>
                <w:r w:rsidR="00A202EB" w:rsidRPr="00EF29B2">
                  <w:rPr>
                    <w:rFonts w:ascii="Segoe UI Symbol" w:eastAsia="MS Gothic" w:hAnsi="Segoe UI Symbol" w:cs="Segoe UI Symbol"/>
                    <w:b/>
                  </w:rPr>
                  <w:t>☐</w:t>
                </w:r>
              </w:sdtContent>
            </w:sdt>
            <w:r w:rsidR="00A202EB" w:rsidRPr="00EF29B2">
              <w:rPr>
                <w:rFonts w:cstheme="minorHAnsi"/>
                <w:shd w:val="clear" w:color="auto" w:fill="F2F2F2" w:themeFill="background1" w:themeFillShade="F2"/>
              </w:rPr>
              <w:t>] No</w:t>
            </w:r>
          </w:p>
        </w:tc>
        <w:tc>
          <w:tcPr>
            <w:tcW w:w="8820" w:type="dxa"/>
            <w:tcBorders>
              <w:top w:val="nil"/>
              <w:left w:val="single" w:sz="4" w:space="0" w:color="auto"/>
              <w:bottom w:val="nil"/>
              <w:right w:val="single" w:sz="4" w:space="0" w:color="auto"/>
            </w:tcBorders>
          </w:tcPr>
          <w:p w14:paraId="3E5E3C9A" w14:textId="77777777" w:rsidR="00A202EB" w:rsidRPr="00EF29B2" w:rsidRDefault="00A202EB" w:rsidP="00A60C3D">
            <w:pPr>
              <w:rPr>
                <w:rFonts w:cstheme="minorHAnsi"/>
              </w:rPr>
            </w:pPr>
            <w:r w:rsidRPr="00EF29B2">
              <w:rPr>
                <w:rFonts w:cstheme="minorHAnsi"/>
              </w:rPr>
              <w:t>Will new logging road construction exceed a total of 960 feet?</w:t>
            </w:r>
          </w:p>
        </w:tc>
      </w:tr>
      <w:tr w:rsidR="00A202EB" w:rsidRPr="00EF29B2" w14:paraId="6EC3AA2F" w14:textId="77777777" w:rsidTr="00C832D2">
        <w:tc>
          <w:tcPr>
            <w:tcW w:w="1885" w:type="dxa"/>
            <w:tcBorders>
              <w:top w:val="nil"/>
              <w:left w:val="single" w:sz="4" w:space="0" w:color="auto"/>
              <w:bottom w:val="single" w:sz="4" w:space="0" w:color="auto"/>
              <w:right w:val="single" w:sz="4" w:space="0" w:color="auto"/>
            </w:tcBorders>
          </w:tcPr>
          <w:p w14:paraId="1B1F40A6" w14:textId="2AAE8D5A" w:rsidR="00A202EB" w:rsidRPr="00EF29B2" w:rsidRDefault="00C832D2" w:rsidP="00A60C3D">
            <w:pPr>
              <w:rPr>
                <w:rFonts w:cstheme="minorHAnsi"/>
              </w:rPr>
            </w:pPr>
            <w:r w:rsidRPr="00EF29B2">
              <w:rPr>
                <w:rFonts w:cstheme="minorHAnsi"/>
                <w:b/>
              </w:rPr>
              <w:t>A18</w:t>
            </w:r>
            <w:r w:rsidRPr="00EF29B2">
              <w:rPr>
                <w:rFonts w:cstheme="minorHAnsi"/>
              </w:rPr>
              <w:t xml:space="preserve">. </w:t>
            </w:r>
            <w:r w:rsidR="00A202EB" w:rsidRPr="00EF29B2">
              <w:rPr>
                <w:rFonts w:cstheme="minorHAnsi"/>
              </w:rPr>
              <w:t>[</w:t>
            </w:r>
            <w:sdt>
              <w:sdtPr>
                <w:rPr>
                  <w:rFonts w:cstheme="minorHAnsi"/>
                  <w:b/>
                </w:rPr>
                <w:id w:val="1000162800"/>
                <w14:checkbox>
                  <w14:checked w14:val="0"/>
                  <w14:checkedState w14:val="0058" w14:font="Arial Black"/>
                  <w14:uncheckedState w14:val="2610" w14:font="MS Gothic"/>
                </w14:checkbox>
              </w:sdtPr>
              <w:sdtContent>
                <w:r w:rsidR="00A202EB" w:rsidRPr="00EF29B2">
                  <w:rPr>
                    <w:rFonts w:ascii="Segoe UI Symbol" w:eastAsia="MS Gothic" w:hAnsi="Segoe UI Symbol" w:cs="Segoe UI Symbol"/>
                    <w:b/>
                  </w:rPr>
                  <w:t>☐</w:t>
                </w:r>
              </w:sdtContent>
            </w:sdt>
            <w:r w:rsidR="00A202EB" w:rsidRPr="00EF29B2">
              <w:rPr>
                <w:rFonts w:cstheme="minorHAnsi"/>
                <w:shd w:val="clear" w:color="auto" w:fill="F2F2F2" w:themeFill="background1" w:themeFillShade="F2"/>
              </w:rPr>
              <w:t>]Yes   [</w:t>
            </w:r>
            <w:sdt>
              <w:sdtPr>
                <w:rPr>
                  <w:rFonts w:cstheme="minorHAnsi"/>
                  <w:b/>
                </w:rPr>
                <w:id w:val="1772899024"/>
                <w14:checkbox>
                  <w14:checked w14:val="0"/>
                  <w14:checkedState w14:val="0058" w14:font="Arial Black"/>
                  <w14:uncheckedState w14:val="2610" w14:font="MS Gothic"/>
                </w14:checkbox>
              </w:sdtPr>
              <w:sdtContent>
                <w:r w:rsidR="00A202EB" w:rsidRPr="00EF29B2">
                  <w:rPr>
                    <w:rFonts w:ascii="Segoe UI Symbol" w:eastAsia="MS Gothic" w:hAnsi="Segoe UI Symbol" w:cs="Segoe UI Symbol"/>
                    <w:b/>
                  </w:rPr>
                  <w:t>☐</w:t>
                </w:r>
              </w:sdtContent>
            </w:sdt>
            <w:r w:rsidR="00A202EB" w:rsidRPr="00EF29B2">
              <w:rPr>
                <w:rFonts w:cstheme="minorHAnsi"/>
                <w:shd w:val="clear" w:color="auto" w:fill="F2F2F2" w:themeFill="background1" w:themeFillShade="F2"/>
              </w:rPr>
              <w:t>] No</w:t>
            </w:r>
          </w:p>
        </w:tc>
        <w:tc>
          <w:tcPr>
            <w:tcW w:w="8820" w:type="dxa"/>
            <w:tcBorders>
              <w:top w:val="nil"/>
              <w:left w:val="single" w:sz="4" w:space="0" w:color="auto"/>
              <w:bottom w:val="single" w:sz="4" w:space="0" w:color="auto"/>
              <w:right w:val="single" w:sz="4" w:space="0" w:color="auto"/>
            </w:tcBorders>
          </w:tcPr>
          <w:p w14:paraId="18FFF26E" w14:textId="77777777" w:rsidR="00A202EB" w:rsidRPr="00EF29B2" w:rsidRDefault="00A202EB" w:rsidP="00A60C3D">
            <w:pPr>
              <w:rPr>
                <w:rFonts w:cstheme="minorHAnsi"/>
              </w:rPr>
            </w:pPr>
            <w:r w:rsidRPr="00EF29B2">
              <w:rPr>
                <w:rFonts w:cstheme="minorHAnsi"/>
              </w:rPr>
              <w:t>Will new logging road construction and reconstruction, combined, exceed a total of 1600 feet?</w:t>
            </w:r>
          </w:p>
          <w:p w14:paraId="2E041C6F" w14:textId="35606DF8" w:rsidR="00A202EB" w:rsidRPr="00EF29B2" w:rsidRDefault="00A202EB" w:rsidP="00A60C3D">
            <w:pPr>
              <w:rPr>
                <w:rFonts w:cstheme="minorHAnsi"/>
              </w:rPr>
            </w:pPr>
            <w:r w:rsidRPr="00EF29B2">
              <w:rPr>
                <w:rFonts w:cstheme="minorHAnsi"/>
                <w:b/>
              </w:rPr>
              <w:t xml:space="preserve">If “YES” to one or both questions </w:t>
            </w:r>
            <w:r w:rsidR="006004F7" w:rsidRPr="00EF29B2">
              <w:rPr>
                <w:rFonts w:cstheme="minorHAnsi"/>
                <w:b/>
              </w:rPr>
              <w:t>above,</w:t>
            </w:r>
            <w:r w:rsidRPr="00EF29B2">
              <w:rPr>
                <w:rFonts w:cstheme="minorHAnsi"/>
                <w:b/>
              </w:rPr>
              <w:t xml:space="preserve"> then the submitter does not qualify for the MTHP and will need to complete a Timber Harvesting Plan.</w:t>
            </w:r>
          </w:p>
        </w:tc>
      </w:tr>
    </w:tbl>
    <w:p w14:paraId="6364C170" w14:textId="77777777" w:rsidR="00A202EB" w:rsidRPr="00EF29B2" w:rsidRDefault="00A202EB" w:rsidP="00A202EB">
      <w:pPr>
        <w:rPr>
          <w:rFonts w:cstheme="minorHAnsi"/>
        </w:rPr>
      </w:pPr>
    </w:p>
    <w:tbl>
      <w:tblPr>
        <w:tblStyle w:val="TableGrid"/>
        <w:tblW w:w="0" w:type="auto"/>
        <w:tblLook w:val="04A0" w:firstRow="1" w:lastRow="0" w:firstColumn="1" w:lastColumn="0" w:noHBand="0" w:noVBand="1"/>
        <w:tblCaption w:val="Watercourse and Lake Protection Zones, Meadows, And Wet Areas"/>
      </w:tblPr>
      <w:tblGrid>
        <w:gridCol w:w="1885"/>
        <w:gridCol w:w="8820"/>
      </w:tblGrid>
      <w:tr w:rsidR="00A202EB" w:rsidRPr="00EF29B2" w14:paraId="470DA9C4" w14:textId="77777777" w:rsidTr="00A65950">
        <w:trPr>
          <w:tblHeader/>
        </w:trPr>
        <w:tc>
          <w:tcPr>
            <w:tcW w:w="10705" w:type="dxa"/>
            <w:gridSpan w:val="2"/>
            <w:tcBorders>
              <w:top w:val="single" w:sz="4" w:space="0" w:color="auto"/>
              <w:bottom w:val="single" w:sz="4" w:space="0" w:color="auto"/>
            </w:tcBorders>
            <w:shd w:val="clear" w:color="auto" w:fill="F2F2F2" w:themeFill="background1" w:themeFillShade="F2"/>
          </w:tcPr>
          <w:p w14:paraId="2B5DC2FA" w14:textId="77777777" w:rsidR="00A202EB" w:rsidRPr="00EF29B2" w:rsidRDefault="00A202EB" w:rsidP="00A60C3D">
            <w:pPr>
              <w:rPr>
                <w:rFonts w:cstheme="minorHAnsi"/>
                <w:b/>
              </w:rPr>
            </w:pPr>
            <w:bookmarkStart w:id="2" w:name="_Hlk502656836"/>
            <w:r w:rsidRPr="00EF29B2">
              <w:rPr>
                <w:rFonts w:cstheme="minorHAnsi"/>
                <w:b/>
              </w:rPr>
              <w:t>Watercourse and Lake Protection Zones, Meadows, And Wet Areas. (14 CCR § 1051(a)(9))</w:t>
            </w:r>
          </w:p>
        </w:tc>
      </w:tr>
      <w:tr w:rsidR="00A202EB" w:rsidRPr="00EF29B2" w14:paraId="52F52E6C" w14:textId="77777777" w:rsidTr="00C832D2">
        <w:tc>
          <w:tcPr>
            <w:tcW w:w="1885" w:type="dxa"/>
            <w:tcBorders>
              <w:top w:val="single" w:sz="4" w:space="0" w:color="auto"/>
              <w:bottom w:val="single" w:sz="4" w:space="0" w:color="auto"/>
            </w:tcBorders>
          </w:tcPr>
          <w:p w14:paraId="72369FD6" w14:textId="09009F49" w:rsidR="00A202EB" w:rsidRPr="00EF29B2" w:rsidRDefault="00C832D2" w:rsidP="00A60C3D">
            <w:pPr>
              <w:rPr>
                <w:rFonts w:cstheme="minorHAnsi"/>
              </w:rPr>
            </w:pPr>
            <w:r w:rsidRPr="00EF29B2">
              <w:rPr>
                <w:rFonts w:cstheme="minorHAnsi"/>
                <w:b/>
              </w:rPr>
              <w:t>A19</w:t>
            </w:r>
            <w:r w:rsidRPr="00EF29B2">
              <w:rPr>
                <w:rFonts w:cstheme="minorHAnsi"/>
              </w:rPr>
              <w:t xml:space="preserve">. </w:t>
            </w:r>
            <w:r w:rsidR="00A202EB" w:rsidRPr="00EF29B2">
              <w:rPr>
                <w:rFonts w:cstheme="minorHAnsi"/>
              </w:rPr>
              <w:t>[</w:t>
            </w:r>
            <w:sdt>
              <w:sdtPr>
                <w:rPr>
                  <w:rFonts w:cstheme="minorHAnsi"/>
                  <w:b/>
                </w:rPr>
                <w:id w:val="754406050"/>
                <w14:checkbox>
                  <w14:checked w14:val="0"/>
                  <w14:checkedState w14:val="0058" w14:font="Arial Black"/>
                  <w14:uncheckedState w14:val="2610" w14:font="MS Gothic"/>
                </w14:checkbox>
              </w:sdtPr>
              <w:sdtContent>
                <w:r w:rsidR="00A202EB" w:rsidRPr="00EF29B2">
                  <w:rPr>
                    <w:rFonts w:ascii="Segoe UI Symbol" w:eastAsia="MS Gothic" w:hAnsi="Segoe UI Symbol" w:cs="Segoe UI Symbol"/>
                    <w:b/>
                  </w:rPr>
                  <w:t>☐</w:t>
                </w:r>
              </w:sdtContent>
            </w:sdt>
            <w:r w:rsidR="00A202EB" w:rsidRPr="00EF29B2">
              <w:rPr>
                <w:rFonts w:cstheme="minorHAnsi"/>
                <w:shd w:val="clear" w:color="auto" w:fill="F2F2F2" w:themeFill="background1" w:themeFillShade="F2"/>
              </w:rPr>
              <w:t>]Yes   [</w:t>
            </w:r>
            <w:sdt>
              <w:sdtPr>
                <w:rPr>
                  <w:rFonts w:cstheme="minorHAnsi"/>
                  <w:b/>
                </w:rPr>
                <w:id w:val="1878189239"/>
                <w14:checkbox>
                  <w14:checked w14:val="0"/>
                  <w14:checkedState w14:val="0058" w14:font="Arial Black"/>
                  <w14:uncheckedState w14:val="2610" w14:font="MS Gothic"/>
                </w14:checkbox>
              </w:sdtPr>
              <w:sdtContent>
                <w:r w:rsidR="00A202EB" w:rsidRPr="00EF29B2">
                  <w:rPr>
                    <w:rFonts w:ascii="Segoe UI Symbol" w:eastAsia="MS Gothic" w:hAnsi="Segoe UI Symbol" w:cs="Segoe UI Symbol"/>
                    <w:b/>
                  </w:rPr>
                  <w:t>☐</w:t>
                </w:r>
              </w:sdtContent>
            </w:sdt>
            <w:r w:rsidR="00A202EB" w:rsidRPr="00EF29B2">
              <w:rPr>
                <w:rFonts w:cstheme="minorHAnsi"/>
                <w:shd w:val="clear" w:color="auto" w:fill="F2F2F2" w:themeFill="background1" w:themeFillShade="F2"/>
              </w:rPr>
              <w:t>] No</w:t>
            </w:r>
          </w:p>
        </w:tc>
        <w:tc>
          <w:tcPr>
            <w:tcW w:w="8820" w:type="dxa"/>
            <w:tcBorders>
              <w:top w:val="single" w:sz="4" w:space="0" w:color="auto"/>
              <w:bottom w:val="single" w:sz="4" w:space="0" w:color="auto"/>
            </w:tcBorders>
          </w:tcPr>
          <w:p w14:paraId="349EDA91" w14:textId="77777777" w:rsidR="00A202EB" w:rsidRPr="00EF29B2" w:rsidRDefault="00A202EB" w:rsidP="00A60C3D">
            <w:pPr>
              <w:rPr>
                <w:rFonts w:cstheme="minorHAnsi"/>
              </w:rPr>
            </w:pPr>
            <w:r w:rsidRPr="00EF29B2">
              <w:rPr>
                <w:rFonts w:cstheme="minorHAnsi"/>
              </w:rPr>
              <w:t xml:space="preserve">Are heavy equipment operations proposed within the WLPZ(s) </w:t>
            </w:r>
            <w:r w:rsidRPr="00EF29B2">
              <w:rPr>
                <w:rFonts w:cstheme="minorHAnsi"/>
                <w:u w:val="single"/>
              </w:rPr>
              <w:t>other than</w:t>
            </w:r>
            <w:r w:rsidRPr="00EF29B2">
              <w:rPr>
                <w:rFonts w:cstheme="minorHAnsi"/>
              </w:rPr>
              <w:t xml:space="preserve"> for maintenance of existing logging roads, drainages facilities or structures or for Logging and tractor road watercourse crossing construction or reconstruction approved by the California Department of Fish and Wildlife (CDFW) through notification required pursuant to F&amp;GC § 1602.</w:t>
            </w:r>
          </w:p>
          <w:p w14:paraId="4D33B009" w14:textId="77777777" w:rsidR="00A202EB" w:rsidRPr="00EF29B2" w:rsidRDefault="00A202EB" w:rsidP="00A60C3D">
            <w:pPr>
              <w:rPr>
                <w:rFonts w:cstheme="minorHAnsi"/>
                <w:b/>
              </w:rPr>
            </w:pPr>
            <w:r w:rsidRPr="00EF29B2">
              <w:rPr>
                <w:rFonts w:cstheme="minorHAnsi"/>
                <w:b/>
              </w:rPr>
              <w:t>If “YES” then the submitter does not qualify for the MTHP and will need to complete a Timber Harvest Plan.</w:t>
            </w:r>
          </w:p>
        </w:tc>
      </w:tr>
      <w:tr w:rsidR="00A202EB" w:rsidRPr="00EF29B2" w14:paraId="3CA53F59" w14:textId="77777777" w:rsidTr="00A202EB">
        <w:tc>
          <w:tcPr>
            <w:tcW w:w="10705" w:type="dxa"/>
            <w:gridSpan w:val="2"/>
            <w:tcBorders>
              <w:top w:val="single" w:sz="4" w:space="0" w:color="auto"/>
              <w:bottom w:val="single" w:sz="4" w:space="0" w:color="auto"/>
            </w:tcBorders>
          </w:tcPr>
          <w:p w14:paraId="2302C751" w14:textId="77777777" w:rsidR="00A202EB" w:rsidRPr="00EF29B2" w:rsidRDefault="00A202EB" w:rsidP="00A60C3D">
            <w:pPr>
              <w:rPr>
                <w:rFonts w:cstheme="minorHAnsi"/>
              </w:rPr>
            </w:pPr>
            <w:r w:rsidRPr="00EF29B2">
              <w:rPr>
                <w:rFonts w:cstheme="minorHAnsi"/>
                <w:b/>
              </w:rPr>
              <w:t>Per 14 CCR § 1051(a)(11) timber harvesting is only allowed in a WLPZ if 1) sanitation-salvage harvesting is the only silvicultural system to be used and it is in compliance with 14 CCR § 916.4(b) [936.4, 956.4](b) or if harvesting removes no more than 30% of the existing canopy layer. (Check the one that applies below)</w:t>
            </w:r>
          </w:p>
        </w:tc>
      </w:tr>
      <w:tr w:rsidR="00A202EB" w:rsidRPr="00EF29B2" w14:paraId="5D6F7CCC" w14:textId="77777777" w:rsidTr="00C832D2">
        <w:tc>
          <w:tcPr>
            <w:tcW w:w="1885" w:type="dxa"/>
            <w:tcBorders>
              <w:top w:val="single" w:sz="4" w:space="0" w:color="auto"/>
              <w:bottom w:val="single" w:sz="4" w:space="0" w:color="auto"/>
            </w:tcBorders>
          </w:tcPr>
          <w:p w14:paraId="2A7C19C4" w14:textId="3AC7D4BE" w:rsidR="00A202EB" w:rsidRPr="00EF29B2" w:rsidRDefault="00C832D2" w:rsidP="00A60C3D">
            <w:pPr>
              <w:rPr>
                <w:rFonts w:cstheme="minorHAnsi"/>
              </w:rPr>
            </w:pPr>
            <w:r w:rsidRPr="00EF29B2">
              <w:rPr>
                <w:rFonts w:cstheme="minorHAnsi"/>
                <w:b/>
              </w:rPr>
              <w:t>A20</w:t>
            </w:r>
            <w:r w:rsidRPr="00EF29B2">
              <w:rPr>
                <w:rFonts w:cstheme="minorHAnsi"/>
              </w:rPr>
              <w:t xml:space="preserve">. </w:t>
            </w:r>
            <w:r w:rsidR="00A202EB" w:rsidRPr="00EF29B2">
              <w:rPr>
                <w:rFonts w:cstheme="minorHAnsi"/>
              </w:rPr>
              <w:t>[</w:t>
            </w:r>
            <w:sdt>
              <w:sdtPr>
                <w:rPr>
                  <w:rFonts w:cstheme="minorHAnsi"/>
                  <w:b/>
                </w:rPr>
                <w:id w:val="-973370163"/>
                <w14:checkbox>
                  <w14:checked w14:val="0"/>
                  <w14:checkedState w14:val="0058" w14:font="Arial Black"/>
                  <w14:uncheckedState w14:val="2610" w14:font="MS Gothic"/>
                </w14:checkbox>
              </w:sdtPr>
              <w:sdtContent>
                <w:r w:rsidR="00A202EB" w:rsidRPr="00EF29B2">
                  <w:rPr>
                    <w:rFonts w:ascii="Segoe UI Symbol" w:eastAsia="MS Gothic" w:hAnsi="Segoe UI Symbol" w:cs="Segoe UI Symbol"/>
                    <w:b/>
                  </w:rPr>
                  <w:t>☐</w:t>
                </w:r>
              </w:sdtContent>
            </w:sdt>
            <w:r w:rsidR="00A202EB" w:rsidRPr="00EF29B2">
              <w:rPr>
                <w:rFonts w:cstheme="minorHAnsi"/>
                <w:shd w:val="clear" w:color="auto" w:fill="F2F2F2" w:themeFill="background1" w:themeFillShade="F2"/>
              </w:rPr>
              <w:t>]Yes   [</w:t>
            </w:r>
            <w:sdt>
              <w:sdtPr>
                <w:rPr>
                  <w:rFonts w:cstheme="minorHAnsi"/>
                  <w:b/>
                </w:rPr>
                <w:id w:val="-300619539"/>
                <w14:checkbox>
                  <w14:checked w14:val="0"/>
                  <w14:checkedState w14:val="0058" w14:font="Arial Black"/>
                  <w14:uncheckedState w14:val="2610" w14:font="MS Gothic"/>
                </w14:checkbox>
              </w:sdtPr>
              <w:sdtContent>
                <w:r w:rsidR="00A202EB" w:rsidRPr="00EF29B2">
                  <w:rPr>
                    <w:rFonts w:ascii="Segoe UI Symbol" w:eastAsia="MS Gothic" w:hAnsi="Segoe UI Symbol" w:cs="Segoe UI Symbol"/>
                    <w:b/>
                  </w:rPr>
                  <w:t>☐</w:t>
                </w:r>
              </w:sdtContent>
            </w:sdt>
            <w:r w:rsidR="00A202EB" w:rsidRPr="00EF29B2">
              <w:rPr>
                <w:rFonts w:cstheme="minorHAnsi"/>
                <w:shd w:val="clear" w:color="auto" w:fill="F2F2F2" w:themeFill="background1" w:themeFillShade="F2"/>
              </w:rPr>
              <w:t>] No</w:t>
            </w:r>
          </w:p>
        </w:tc>
        <w:tc>
          <w:tcPr>
            <w:tcW w:w="8820" w:type="dxa"/>
            <w:tcBorders>
              <w:top w:val="single" w:sz="4" w:space="0" w:color="auto"/>
              <w:bottom w:val="single" w:sz="4" w:space="0" w:color="auto"/>
            </w:tcBorders>
          </w:tcPr>
          <w:p w14:paraId="75F54546" w14:textId="77777777" w:rsidR="00A202EB" w:rsidRPr="00EF29B2" w:rsidRDefault="00A202EB" w:rsidP="00A60C3D">
            <w:pPr>
              <w:rPr>
                <w:rFonts w:cstheme="minorHAnsi"/>
              </w:rPr>
            </w:pPr>
            <w:r w:rsidRPr="00EF29B2">
              <w:rPr>
                <w:rFonts w:cstheme="minorHAnsi"/>
              </w:rPr>
              <w:t>Will Sanitation-salvage silvicultural prescription be used to harvest timber from the WLPZ(s)?</w:t>
            </w:r>
          </w:p>
        </w:tc>
      </w:tr>
      <w:tr w:rsidR="00A202EB" w:rsidRPr="00EF29B2" w14:paraId="79CF0556" w14:textId="77777777" w:rsidTr="00C832D2">
        <w:tc>
          <w:tcPr>
            <w:tcW w:w="1885" w:type="dxa"/>
            <w:tcBorders>
              <w:top w:val="single" w:sz="4" w:space="0" w:color="auto"/>
              <w:bottom w:val="single" w:sz="4" w:space="0" w:color="auto"/>
            </w:tcBorders>
          </w:tcPr>
          <w:p w14:paraId="19138D61" w14:textId="37D2FF3F" w:rsidR="00A202EB" w:rsidRPr="00EF29B2" w:rsidRDefault="00C832D2" w:rsidP="00A60C3D">
            <w:pPr>
              <w:rPr>
                <w:rFonts w:cstheme="minorHAnsi"/>
              </w:rPr>
            </w:pPr>
            <w:r w:rsidRPr="00EF29B2">
              <w:rPr>
                <w:rFonts w:cstheme="minorHAnsi"/>
                <w:b/>
              </w:rPr>
              <w:t>A21</w:t>
            </w:r>
            <w:r w:rsidRPr="00EF29B2">
              <w:rPr>
                <w:rFonts w:cstheme="minorHAnsi"/>
              </w:rPr>
              <w:t xml:space="preserve">. </w:t>
            </w:r>
            <w:r w:rsidR="00A202EB" w:rsidRPr="00EF29B2">
              <w:rPr>
                <w:rFonts w:cstheme="minorHAnsi"/>
              </w:rPr>
              <w:t>[</w:t>
            </w:r>
            <w:sdt>
              <w:sdtPr>
                <w:rPr>
                  <w:rFonts w:cstheme="minorHAnsi"/>
                  <w:b/>
                </w:rPr>
                <w:id w:val="544186706"/>
                <w14:checkbox>
                  <w14:checked w14:val="0"/>
                  <w14:checkedState w14:val="0058" w14:font="Arial Black"/>
                  <w14:uncheckedState w14:val="2610" w14:font="MS Gothic"/>
                </w14:checkbox>
              </w:sdtPr>
              <w:sdtContent>
                <w:r w:rsidR="00A202EB" w:rsidRPr="00EF29B2">
                  <w:rPr>
                    <w:rFonts w:ascii="Segoe UI Symbol" w:eastAsia="MS Gothic" w:hAnsi="Segoe UI Symbol" w:cs="Segoe UI Symbol"/>
                    <w:b/>
                  </w:rPr>
                  <w:t>☐</w:t>
                </w:r>
              </w:sdtContent>
            </w:sdt>
            <w:r w:rsidR="00A202EB" w:rsidRPr="00EF29B2">
              <w:rPr>
                <w:rFonts w:cstheme="minorHAnsi"/>
                <w:shd w:val="clear" w:color="auto" w:fill="F2F2F2" w:themeFill="background1" w:themeFillShade="F2"/>
              </w:rPr>
              <w:t>]Yes   [</w:t>
            </w:r>
            <w:sdt>
              <w:sdtPr>
                <w:rPr>
                  <w:rFonts w:cstheme="minorHAnsi"/>
                  <w:b/>
                </w:rPr>
                <w:id w:val="769590953"/>
                <w14:checkbox>
                  <w14:checked w14:val="0"/>
                  <w14:checkedState w14:val="0058" w14:font="Arial Black"/>
                  <w14:uncheckedState w14:val="2610" w14:font="MS Gothic"/>
                </w14:checkbox>
              </w:sdtPr>
              <w:sdtContent>
                <w:r w:rsidR="00A202EB" w:rsidRPr="00EF29B2">
                  <w:rPr>
                    <w:rFonts w:ascii="Segoe UI Symbol" w:eastAsia="MS Gothic" w:hAnsi="Segoe UI Symbol" w:cs="Segoe UI Symbol"/>
                    <w:b/>
                  </w:rPr>
                  <w:t>☐</w:t>
                </w:r>
              </w:sdtContent>
            </w:sdt>
            <w:r w:rsidR="00A202EB" w:rsidRPr="00EF29B2">
              <w:rPr>
                <w:rFonts w:cstheme="minorHAnsi"/>
                <w:shd w:val="clear" w:color="auto" w:fill="F2F2F2" w:themeFill="background1" w:themeFillShade="F2"/>
              </w:rPr>
              <w:t>] No</w:t>
            </w:r>
          </w:p>
        </w:tc>
        <w:tc>
          <w:tcPr>
            <w:tcW w:w="8820" w:type="dxa"/>
            <w:tcBorders>
              <w:top w:val="single" w:sz="4" w:space="0" w:color="auto"/>
              <w:bottom w:val="single" w:sz="4" w:space="0" w:color="auto"/>
            </w:tcBorders>
          </w:tcPr>
          <w:p w14:paraId="55A36E65" w14:textId="3E16E89C" w:rsidR="00A202EB" w:rsidRPr="00EF29B2" w:rsidRDefault="00A202EB" w:rsidP="006004F7">
            <w:pPr>
              <w:rPr>
                <w:rFonts w:cstheme="minorHAnsi"/>
              </w:rPr>
            </w:pPr>
            <w:r w:rsidRPr="00EF29B2">
              <w:rPr>
                <w:rFonts w:cstheme="minorHAnsi"/>
              </w:rPr>
              <w:t>Will timber harvesting within the WLPZ(s) remove no more than 30% of the existing canopy layer?</w:t>
            </w:r>
          </w:p>
        </w:tc>
      </w:tr>
      <w:bookmarkEnd w:id="2"/>
    </w:tbl>
    <w:p w14:paraId="160C9C9F" w14:textId="77777777" w:rsidR="00A202EB" w:rsidRPr="00EF29B2" w:rsidRDefault="00A202EB" w:rsidP="00A202EB">
      <w:pPr>
        <w:rPr>
          <w:rFonts w:cstheme="minorHAnsi"/>
        </w:rPr>
      </w:pPr>
    </w:p>
    <w:tbl>
      <w:tblPr>
        <w:tblStyle w:val="TableGrid"/>
        <w:tblW w:w="0" w:type="auto"/>
        <w:tblLook w:val="04A0" w:firstRow="1" w:lastRow="0" w:firstColumn="1" w:lastColumn="0" w:noHBand="0" w:noVBand="1"/>
        <w:tblCaption w:val="Listed Species"/>
      </w:tblPr>
      <w:tblGrid>
        <w:gridCol w:w="1885"/>
        <w:gridCol w:w="8820"/>
      </w:tblGrid>
      <w:tr w:rsidR="00A202EB" w:rsidRPr="00EF29B2" w14:paraId="669FBB05" w14:textId="77777777" w:rsidTr="00A65950">
        <w:trPr>
          <w:tblHeader/>
        </w:trPr>
        <w:tc>
          <w:tcPr>
            <w:tcW w:w="10705" w:type="dxa"/>
            <w:gridSpan w:val="2"/>
            <w:tcBorders>
              <w:top w:val="single" w:sz="4" w:space="0" w:color="auto"/>
              <w:bottom w:val="single" w:sz="4" w:space="0" w:color="auto"/>
            </w:tcBorders>
            <w:shd w:val="clear" w:color="auto" w:fill="F2F2F2" w:themeFill="background1" w:themeFillShade="F2"/>
          </w:tcPr>
          <w:p w14:paraId="7CE13448" w14:textId="77777777" w:rsidR="00A202EB" w:rsidRPr="00EF29B2" w:rsidRDefault="00A202EB" w:rsidP="00A60C3D">
            <w:pPr>
              <w:rPr>
                <w:rFonts w:cstheme="minorHAnsi"/>
                <w:b/>
              </w:rPr>
            </w:pPr>
            <w:r w:rsidRPr="00EF29B2">
              <w:rPr>
                <w:rFonts w:cstheme="minorHAnsi"/>
                <w:b/>
              </w:rPr>
              <w:lastRenderedPageBreak/>
              <w:t>Listed Species (14 CCR § 1051(a)(10))</w:t>
            </w:r>
          </w:p>
        </w:tc>
      </w:tr>
      <w:tr w:rsidR="00A202EB" w:rsidRPr="00EF29B2" w14:paraId="4D48FB3C" w14:textId="77777777" w:rsidTr="00C832D2">
        <w:tc>
          <w:tcPr>
            <w:tcW w:w="1885" w:type="dxa"/>
            <w:tcBorders>
              <w:top w:val="single" w:sz="4" w:space="0" w:color="auto"/>
              <w:bottom w:val="single" w:sz="4" w:space="0" w:color="auto"/>
            </w:tcBorders>
          </w:tcPr>
          <w:p w14:paraId="18D69B3E" w14:textId="33203FF0" w:rsidR="00A202EB" w:rsidRPr="00EF29B2" w:rsidRDefault="00C832D2" w:rsidP="00A60C3D">
            <w:pPr>
              <w:rPr>
                <w:rFonts w:cstheme="minorHAnsi"/>
              </w:rPr>
            </w:pPr>
            <w:r w:rsidRPr="00EF29B2">
              <w:rPr>
                <w:rFonts w:cstheme="minorHAnsi"/>
                <w:b/>
              </w:rPr>
              <w:t>A22</w:t>
            </w:r>
            <w:r w:rsidRPr="00EF29B2">
              <w:rPr>
                <w:rFonts w:cstheme="minorHAnsi"/>
              </w:rPr>
              <w:t xml:space="preserve">. </w:t>
            </w:r>
            <w:r w:rsidR="00A202EB" w:rsidRPr="00EF29B2">
              <w:rPr>
                <w:rFonts w:cstheme="minorHAnsi"/>
              </w:rPr>
              <w:t>[</w:t>
            </w:r>
            <w:sdt>
              <w:sdtPr>
                <w:rPr>
                  <w:rFonts w:cstheme="minorHAnsi"/>
                  <w:b/>
                </w:rPr>
                <w:id w:val="-1532645687"/>
                <w14:checkbox>
                  <w14:checked w14:val="0"/>
                  <w14:checkedState w14:val="0058" w14:font="Arial Black"/>
                  <w14:uncheckedState w14:val="2610" w14:font="MS Gothic"/>
                </w14:checkbox>
              </w:sdtPr>
              <w:sdtContent>
                <w:r w:rsidR="00A202EB" w:rsidRPr="00EF29B2">
                  <w:rPr>
                    <w:rFonts w:ascii="Segoe UI Symbol" w:eastAsia="MS Gothic" w:hAnsi="Segoe UI Symbol" w:cs="Segoe UI Symbol"/>
                    <w:b/>
                  </w:rPr>
                  <w:t>☐</w:t>
                </w:r>
              </w:sdtContent>
            </w:sdt>
            <w:r w:rsidR="00A202EB" w:rsidRPr="00EF29B2">
              <w:rPr>
                <w:rFonts w:cstheme="minorHAnsi"/>
                <w:shd w:val="clear" w:color="auto" w:fill="F2F2F2" w:themeFill="background1" w:themeFillShade="F2"/>
              </w:rPr>
              <w:t>]Yes   [</w:t>
            </w:r>
            <w:sdt>
              <w:sdtPr>
                <w:rPr>
                  <w:rFonts w:cstheme="minorHAnsi"/>
                  <w:b/>
                </w:rPr>
                <w:id w:val="-1346714373"/>
                <w14:checkbox>
                  <w14:checked w14:val="0"/>
                  <w14:checkedState w14:val="0058" w14:font="Arial Black"/>
                  <w14:uncheckedState w14:val="2610" w14:font="MS Gothic"/>
                </w14:checkbox>
              </w:sdtPr>
              <w:sdtContent>
                <w:r w:rsidR="00A202EB" w:rsidRPr="00EF29B2">
                  <w:rPr>
                    <w:rFonts w:ascii="Segoe UI Symbol" w:eastAsia="MS Gothic" w:hAnsi="Segoe UI Symbol" w:cs="Segoe UI Symbol"/>
                    <w:b/>
                  </w:rPr>
                  <w:t>☐</w:t>
                </w:r>
              </w:sdtContent>
            </w:sdt>
            <w:r w:rsidR="00A202EB" w:rsidRPr="00EF29B2">
              <w:rPr>
                <w:rFonts w:cstheme="minorHAnsi"/>
                <w:shd w:val="clear" w:color="auto" w:fill="F2F2F2" w:themeFill="background1" w:themeFillShade="F2"/>
              </w:rPr>
              <w:t>] No</w:t>
            </w:r>
          </w:p>
        </w:tc>
        <w:tc>
          <w:tcPr>
            <w:tcW w:w="8820" w:type="dxa"/>
            <w:tcBorders>
              <w:top w:val="single" w:sz="4" w:space="0" w:color="auto"/>
              <w:bottom w:val="single" w:sz="4" w:space="0" w:color="auto"/>
            </w:tcBorders>
          </w:tcPr>
          <w:p w14:paraId="7C0E46A0" w14:textId="77777777" w:rsidR="00A202EB" w:rsidRPr="00EF29B2" w:rsidRDefault="00A202EB" w:rsidP="00A60C3D">
            <w:pPr>
              <w:rPr>
                <w:rFonts w:cstheme="minorHAnsi"/>
              </w:rPr>
            </w:pPr>
            <w:r w:rsidRPr="00EF29B2">
              <w:rPr>
                <w:rFonts w:cstheme="minorHAnsi"/>
              </w:rPr>
              <w:t>Will listed species or their habitat be directly or indirectly adversely impacted by proposed timber operations?</w:t>
            </w:r>
          </w:p>
          <w:p w14:paraId="4AB875AA" w14:textId="77777777" w:rsidR="00A202EB" w:rsidRPr="00EF29B2" w:rsidRDefault="00A202EB" w:rsidP="00A60C3D">
            <w:pPr>
              <w:rPr>
                <w:rFonts w:cstheme="minorHAnsi"/>
                <w:b/>
              </w:rPr>
            </w:pPr>
            <w:r w:rsidRPr="00EF29B2">
              <w:rPr>
                <w:rFonts w:cstheme="minorHAnsi"/>
                <w:b/>
              </w:rPr>
              <w:t>If “YES” a consultation with DFW pursuant to F&amp;GC shall be completed prior to plan approval.</w:t>
            </w:r>
          </w:p>
          <w:p w14:paraId="2186D93F" w14:textId="6BFA9E2E" w:rsidR="00A202EB" w:rsidRPr="00EF29B2" w:rsidRDefault="00A202EB" w:rsidP="00A60C3D">
            <w:pPr>
              <w:rPr>
                <w:rFonts w:cstheme="minorHAnsi"/>
                <w:b/>
                <w:color w:val="FF0000"/>
              </w:rPr>
            </w:pPr>
          </w:p>
        </w:tc>
      </w:tr>
    </w:tbl>
    <w:p w14:paraId="03DB133A" w14:textId="77777777" w:rsidR="00A202EB" w:rsidRPr="00EF29B2" w:rsidRDefault="00A202EB" w:rsidP="00A202EB">
      <w:pPr>
        <w:rPr>
          <w:rFonts w:cstheme="minorHAnsi"/>
        </w:rPr>
      </w:pPr>
    </w:p>
    <w:tbl>
      <w:tblPr>
        <w:tblStyle w:val="TableGrid"/>
        <w:tblW w:w="0" w:type="auto"/>
        <w:tblLook w:val="04A0" w:firstRow="1" w:lastRow="0" w:firstColumn="1" w:lastColumn="0" w:noHBand="0" w:noVBand="1"/>
        <w:tblCaption w:val="Archaeological sites"/>
      </w:tblPr>
      <w:tblGrid>
        <w:gridCol w:w="1885"/>
        <w:gridCol w:w="8820"/>
      </w:tblGrid>
      <w:tr w:rsidR="00A202EB" w:rsidRPr="00EF29B2" w14:paraId="1185977D" w14:textId="77777777" w:rsidTr="00A65950">
        <w:trPr>
          <w:tblHeader/>
        </w:trPr>
        <w:tc>
          <w:tcPr>
            <w:tcW w:w="10705" w:type="dxa"/>
            <w:gridSpan w:val="2"/>
            <w:tcBorders>
              <w:top w:val="single" w:sz="4" w:space="0" w:color="auto"/>
            </w:tcBorders>
            <w:shd w:val="clear" w:color="auto" w:fill="F2F2F2" w:themeFill="background1" w:themeFillShade="F2"/>
          </w:tcPr>
          <w:p w14:paraId="067D572A" w14:textId="77777777" w:rsidR="00A202EB" w:rsidRPr="00EF29B2" w:rsidRDefault="00A202EB" w:rsidP="00A60C3D">
            <w:pPr>
              <w:rPr>
                <w:rFonts w:cstheme="minorHAnsi"/>
              </w:rPr>
            </w:pPr>
            <w:r w:rsidRPr="00EF29B2">
              <w:rPr>
                <w:rFonts w:cstheme="minorHAnsi"/>
                <w:b/>
              </w:rPr>
              <w:t>Archaeological sites</w:t>
            </w:r>
            <w:r w:rsidRPr="00EF29B2">
              <w:rPr>
                <w:rFonts w:cstheme="minorHAnsi"/>
              </w:rPr>
              <w:t xml:space="preserve"> </w:t>
            </w:r>
            <w:r w:rsidRPr="00EF29B2">
              <w:rPr>
                <w:rFonts w:cstheme="minorHAnsi"/>
                <w:b/>
              </w:rPr>
              <w:t>(14 CCR § 1051(a)(12))</w:t>
            </w:r>
          </w:p>
        </w:tc>
      </w:tr>
      <w:tr w:rsidR="00A202EB" w:rsidRPr="00EF29B2" w14:paraId="1DE8381D" w14:textId="77777777" w:rsidTr="00C832D2">
        <w:tc>
          <w:tcPr>
            <w:tcW w:w="1885" w:type="dxa"/>
            <w:tcBorders>
              <w:top w:val="single" w:sz="4" w:space="0" w:color="auto"/>
            </w:tcBorders>
          </w:tcPr>
          <w:p w14:paraId="4D1156D9" w14:textId="588D31CD" w:rsidR="00A202EB" w:rsidRPr="00EF29B2" w:rsidRDefault="00C832D2" w:rsidP="00A60C3D">
            <w:pPr>
              <w:rPr>
                <w:rFonts w:cstheme="minorHAnsi"/>
              </w:rPr>
            </w:pPr>
            <w:r w:rsidRPr="00EF29B2">
              <w:rPr>
                <w:rFonts w:cstheme="minorHAnsi"/>
                <w:b/>
              </w:rPr>
              <w:t>A23</w:t>
            </w:r>
            <w:r w:rsidRPr="00EF29B2">
              <w:rPr>
                <w:rFonts w:cstheme="minorHAnsi"/>
              </w:rPr>
              <w:t xml:space="preserve">. </w:t>
            </w:r>
            <w:r w:rsidR="00A202EB" w:rsidRPr="00EF29B2">
              <w:rPr>
                <w:rFonts w:cstheme="minorHAnsi"/>
              </w:rPr>
              <w:t>[</w:t>
            </w:r>
            <w:sdt>
              <w:sdtPr>
                <w:rPr>
                  <w:rFonts w:cstheme="minorHAnsi"/>
                  <w:b/>
                </w:rPr>
                <w:id w:val="1746452425"/>
                <w14:checkbox>
                  <w14:checked w14:val="0"/>
                  <w14:checkedState w14:val="0058" w14:font="Arial Black"/>
                  <w14:uncheckedState w14:val="2610" w14:font="MS Gothic"/>
                </w14:checkbox>
              </w:sdtPr>
              <w:sdtContent>
                <w:r w:rsidR="00A202EB" w:rsidRPr="00EF29B2">
                  <w:rPr>
                    <w:rFonts w:ascii="Segoe UI Symbol" w:eastAsia="MS Gothic" w:hAnsi="Segoe UI Symbol" w:cs="Segoe UI Symbol"/>
                    <w:b/>
                  </w:rPr>
                  <w:t>☐</w:t>
                </w:r>
              </w:sdtContent>
            </w:sdt>
            <w:r w:rsidR="00A202EB" w:rsidRPr="00EF29B2">
              <w:rPr>
                <w:rFonts w:cstheme="minorHAnsi"/>
                <w:shd w:val="clear" w:color="auto" w:fill="F2F2F2" w:themeFill="background1" w:themeFillShade="F2"/>
              </w:rPr>
              <w:t>]Yes   [</w:t>
            </w:r>
            <w:sdt>
              <w:sdtPr>
                <w:rPr>
                  <w:rFonts w:cstheme="minorHAnsi"/>
                  <w:b/>
                </w:rPr>
                <w:id w:val="-719670633"/>
                <w14:checkbox>
                  <w14:checked w14:val="0"/>
                  <w14:checkedState w14:val="0058" w14:font="Arial Black"/>
                  <w14:uncheckedState w14:val="2610" w14:font="MS Gothic"/>
                </w14:checkbox>
              </w:sdtPr>
              <w:sdtContent>
                <w:r w:rsidR="00A202EB" w:rsidRPr="00EF29B2">
                  <w:rPr>
                    <w:rFonts w:ascii="Segoe UI Symbol" w:eastAsia="MS Gothic" w:hAnsi="Segoe UI Symbol" w:cs="Segoe UI Symbol"/>
                    <w:b/>
                  </w:rPr>
                  <w:t>☐</w:t>
                </w:r>
              </w:sdtContent>
            </w:sdt>
            <w:r w:rsidR="00A202EB" w:rsidRPr="00EF29B2">
              <w:rPr>
                <w:rFonts w:cstheme="minorHAnsi"/>
                <w:shd w:val="clear" w:color="auto" w:fill="F2F2F2" w:themeFill="background1" w:themeFillShade="F2"/>
              </w:rPr>
              <w:t>] No</w:t>
            </w:r>
          </w:p>
        </w:tc>
        <w:tc>
          <w:tcPr>
            <w:tcW w:w="8820" w:type="dxa"/>
            <w:tcBorders>
              <w:top w:val="single" w:sz="4" w:space="0" w:color="auto"/>
            </w:tcBorders>
          </w:tcPr>
          <w:p w14:paraId="2D3DA4C4" w14:textId="77777777" w:rsidR="00A202EB" w:rsidRPr="00EF29B2" w:rsidRDefault="00A202EB" w:rsidP="00A60C3D">
            <w:pPr>
              <w:rPr>
                <w:rFonts w:cstheme="minorHAnsi"/>
              </w:rPr>
            </w:pPr>
            <w:r w:rsidRPr="00EF29B2">
              <w:rPr>
                <w:rFonts w:cstheme="minorHAnsi"/>
              </w:rPr>
              <w:t xml:space="preserve">Are there potential significant archaeological sites identified, pursuant to 14 CCR § 895.1, within the MTHP harvest area? </w:t>
            </w:r>
          </w:p>
          <w:p w14:paraId="30E6B631" w14:textId="77777777" w:rsidR="00A202EB" w:rsidRPr="00EF29B2" w:rsidRDefault="00A202EB" w:rsidP="00A60C3D">
            <w:pPr>
              <w:rPr>
                <w:rFonts w:cstheme="minorHAnsi"/>
                <w:b/>
              </w:rPr>
            </w:pPr>
            <w:r w:rsidRPr="00EF29B2">
              <w:rPr>
                <w:rFonts w:cstheme="minorHAnsi"/>
                <w:b/>
              </w:rPr>
              <w:t>If “YES” no heavy equipment operations are permitted.  The Director may determine operations such as directional falling and tree removal by end-lining and cable yarding may be acceptable if it will not adversely affect an identified archaeological site.</w:t>
            </w:r>
          </w:p>
        </w:tc>
      </w:tr>
    </w:tbl>
    <w:p w14:paraId="70BD80DB" w14:textId="77777777" w:rsidR="00A202EB" w:rsidRPr="00EF29B2" w:rsidRDefault="00A202EB" w:rsidP="00A202EB">
      <w:pPr>
        <w:rPr>
          <w:rFonts w:cstheme="minorHAnsi"/>
        </w:rPr>
      </w:pPr>
    </w:p>
    <w:tbl>
      <w:tblPr>
        <w:tblStyle w:val="TableGrid"/>
        <w:tblW w:w="0" w:type="auto"/>
        <w:tblLook w:val="04A0" w:firstRow="1" w:lastRow="0" w:firstColumn="1" w:lastColumn="0" w:noHBand="0" w:noVBand="1"/>
        <w:tblCaption w:val="Alternatives, exceptions, or in-lieu practices"/>
      </w:tblPr>
      <w:tblGrid>
        <w:gridCol w:w="1885"/>
        <w:gridCol w:w="8820"/>
      </w:tblGrid>
      <w:tr w:rsidR="00A202EB" w:rsidRPr="00EF29B2" w14:paraId="32808A36" w14:textId="77777777" w:rsidTr="00A65950">
        <w:trPr>
          <w:tblHeader/>
        </w:trPr>
        <w:tc>
          <w:tcPr>
            <w:tcW w:w="10705" w:type="dxa"/>
            <w:gridSpan w:val="2"/>
            <w:tcBorders>
              <w:top w:val="single" w:sz="4" w:space="0" w:color="auto"/>
            </w:tcBorders>
            <w:shd w:val="clear" w:color="auto" w:fill="F2F2F2" w:themeFill="background1" w:themeFillShade="F2"/>
          </w:tcPr>
          <w:p w14:paraId="310546F9" w14:textId="77777777" w:rsidR="00A202EB" w:rsidRPr="00EF29B2" w:rsidRDefault="00A202EB" w:rsidP="00A60C3D">
            <w:pPr>
              <w:rPr>
                <w:rFonts w:cstheme="minorHAnsi"/>
              </w:rPr>
            </w:pPr>
            <w:r w:rsidRPr="00EF29B2">
              <w:rPr>
                <w:rFonts w:cstheme="minorHAnsi"/>
                <w:b/>
              </w:rPr>
              <w:t>Alternatives, exceptions, or in-lieu practices</w:t>
            </w:r>
            <w:r w:rsidRPr="00EF29B2">
              <w:rPr>
                <w:rFonts w:cstheme="minorHAnsi"/>
              </w:rPr>
              <w:t xml:space="preserve"> </w:t>
            </w:r>
            <w:r w:rsidRPr="00EF29B2">
              <w:rPr>
                <w:rFonts w:cstheme="minorHAnsi"/>
                <w:b/>
              </w:rPr>
              <w:t>(14 CCR § 1051(a)(13))</w:t>
            </w:r>
          </w:p>
        </w:tc>
      </w:tr>
      <w:tr w:rsidR="00A202EB" w:rsidRPr="00EF29B2" w14:paraId="09F90F61" w14:textId="77777777" w:rsidTr="00C832D2">
        <w:tc>
          <w:tcPr>
            <w:tcW w:w="1885" w:type="dxa"/>
            <w:tcBorders>
              <w:top w:val="single" w:sz="4" w:space="0" w:color="auto"/>
            </w:tcBorders>
          </w:tcPr>
          <w:p w14:paraId="08430599" w14:textId="6677B6F2" w:rsidR="00A202EB" w:rsidRPr="00EF29B2" w:rsidRDefault="00C832D2" w:rsidP="00A60C3D">
            <w:pPr>
              <w:rPr>
                <w:rFonts w:cstheme="minorHAnsi"/>
              </w:rPr>
            </w:pPr>
            <w:r w:rsidRPr="00EF29B2">
              <w:rPr>
                <w:rFonts w:cstheme="minorHAnsi"/>
                <w:b/>
              </w:rPr>
              <w:t>A24</w:t>
            </w:r>
            <w:r w:rsidRPr="00EF29B2">
              <w:rPr>
                <w:rFonts w:cstheme="minorHAnsi"/>
              </w:rPr>
              <w:t xml:space="preserve">. </w:t>
            </w:r>
            <w:r w:rsidR="00A202EB" w:rsidRPr="00EF29B2">
              <w:rPr>
                <w:rFonts w:cstheme="minorHAnsi"/>
              </w:rPr>
              <w:t>[</w:t>
            </w:r>
            <w:sdt>
              <w:sdtPr>
                <w:rPr>
                  <w:rFonts w:cstheme="minorHAnsi"/>
                  <w:b/>
                </w:rPr>
                <w:id w:val="-1498872775"/>
                <w14:checkbox>
                  <w14:checked w14:val="0"/>
                  <w14:checkedState w14:val="0058" w14:font="Arial Black"/>
                  <w14:uncheckedState w14:val="2610" w14:font="MS Gothic"/>
                </w14:checkbox>
              </w:sdtPr>
              <w:sdtContent>
                <w:r w:rsidR="00A202EB" w:rsidRPr="00EF29B2">
                  <w:rPr>
                    <w:rFonts w:ascii="Segoe UI Symbol" w:eastAsia="MS Gothic" w:hAnsi="Segoe UI Symbol" w:cs="Segoe UI Symbol"/>
                    <w:b/>
                  </w:rPr>
                  <w:t>☐</w:t>
                </w:r>
              </w:sdtContent>
            </w:sdt>
            <w:r w:rsidR="00A202EB" w:rsidRPr="00EF29B2">
              <w:rPr>
                <w:rFonts w:cstheme="minorHAnsi"/>
                <w:shd w:val="clear" w:color="auto" w:fill="F2F2F2" w:themeFill="background1" w:themeFillShade="F2"/>
              </w:rPr>
              <w:t>]Yes   [</w:t>
            </w:r>
            <w:sdt>
              <w:sdtPr>
                <w:rPr>
                  <w:rFonts w:cstheme="minorHAnsi"/>
                  <w:b/>
                </w:rPr>
                <w:id w:val="1263342807"/>
                <w14:checkbox>
                  <w14:checked w14:val="0"/>
                  <w14:checkedState w14:val="0058" w14:font="Arial Black"/>
                  <w14:uncheckedState w14:val="2610" w14:font="MS Gothic"/>
                </w14:checkbox>
              </w:sdtPr>
              <w:sdtContent>
                <w:r w:rsidR="00A202EB" w:rsidRPr="00EF29B2">
                  <w:rPr>
                    <w:rFonts w:ascii="Segoe UI Symbol" w:eastAsia="MS Gothic" w:hAnsi="Segoe UI Symbol" w:cs="Segoe UI Symbol"/>
                    <w:b/>
                  </w:rPr>
                  <w:t>☐</w:t>
                </w:r>
              </w:sdtContent>
            </w:sdt>
            <w:r w:rsidR="00A202EB" w:rsidRPr="00EF29B2">
              <w:rPr>
                <w:rFonts w:cstheme="minorHAnsi"/>
                <w:shd w:val="clear" w:color="auto" w:fill="F2F2F2" w:themeFill="background1" w:themeFillShade="F2"/>
              </w:rPr>
              <w:t>] No</w:t>
            </w:r>
          </w:p>
        </w:tc>
        <w:tc>
          <w:tcPr>
            <w:tcW w:w="8820" w:type="dxa"/>
            <w:tcBorders>
              <w:top w:val="single" w:sz="4" w:space="0" w:color="auto"/>
            </w:tcBorders>
          </w:tcPr>
          <w:p w14:paraId="0E3A791B" w14:textId="77777777" w:rsidR="00A202EB" w:rsidRPr="00EF29B2" w:rsidRDefault="00A202EB" w:rsidP="00A60C3D">
            <w:pPr>
              <w:rPr>
                <w:rFonts w:cstheme="minorHAnsi"/>
              </w:rPr>
            </w:pPr>
            <w:r w:rsidRPr="00EF29B2">
              <w:rPr>
                <w:rFonts w:cstheme="minorHAnsi"/>
              </w:rPr>
              <w:t>Except for the use of existing logging roads within WLPZs that have been examined per 14 CCR § 916.4(a)[936.4, 956.4](a) are other alternative, exceptions, or in-lieu practices expected?</w:t>
            </w:r>
          </w:p>
          <w:p w14:paraId="7444AEF6" w14:textId="77777777" w:rsidR="00A202EB" w:rsidRPr="00EF29B2" w:rsidRDefault="00A202EB" w:rsidP="00A60C3D">
            <w:pPr>
              <w:rPr>
                <w:rFonts w:cstheme="minorHAnsi"/>
                <w:b/>
              </w:rPr>
            </w:pPr>
            <w:r w:rsidRPr="00EF29B2">
              <w:rPr>
                <w:rFonts w:cstheme="minorHAnsi"/>
                <w:b/>
              </w:rPr>
              <w:t>If “YES” then the submitter does not qualify for the MTHP and will need to complete a Timber Harvest Plan.</w:t>
            </w:r>
          </w:p>
        </w:tc>
      </w:tr>
    </w:tbl>
    <w:p w14:paraId="32CFA107" w14:textId="77777777" w:rsidR="00A202EB" w:rsidRPr="00EF29B2" w:rsidRDefault="00A202EB" w:rsidP="00A202EB">
      <w:pPr>
        <w:rPr>
          <w:rFonts w:cstheme="minorHAnsi"/>
        </w:rPr>
      </w:pPr>
    </w:p>
    <w:tbl>
      <w:tblPr>
        <w:tblStyle w:val="TableGrid"/>
        <w:tblW w:w="0" w:type="auto"/>
        <w:tblLook w:val="04A0" w:firstRow="1" w:lastRow="0" w:firstColumn="1" w:lastColumn="0" w:noHBand="0" w:noVBand="1"/>
        <w:tblCaption w:val="Winter Operations"/>
      </w:tblPr>
      <w:tblGrid>
        <w:gridCol w:w="1885"/>
        <w:gridCol w:w="8820"/>
      </w:tblGrid>
      <w:tr w:rsidR="00A202EB" w:rsidRPr="00EF29B2" w14:paraId="4E3F8BFD" w14:textId="77777777" w:rsidTr="00A65950">
        <w:trPr>
          <w:tblHeader/>
        </w:trPr>
        <w:tc>
          <w:tcPr>
            <w:tcW w:w="10705" w:type="dxa"/>
            <w:gridSpan w:val="2"/>
            <w:tcBorders>
              <w:top w:val="single" w:sz="4" w:space="0" w:color="auto"/>
            </w:tcBorders>
            <w:shd w:val="clear" w:color="auto" w:fill="F2F2F2" w:themeFill="background1" w:themeFillShade="F2"/>
          </w:tcPr>
          <w:p w14:paraId="62616A80" w14:textId="77777777" w:rsidR="00A202EB" w:rsidRPr="00EF29B2" w:rsidRDefault="00A202EB" w:rsidP="00A60C3D">
            <w:pPr>
              <w:rPr>
                <w:rFonts w:cstheme="minorHAnsi"/>
              </w:rPr>
            </w:pPr>
            <w:r w:rsidRPr="00EF29B2">
              <w:rPr>
                <w:rFonts w:cstheme="minorHAnsi"/>
                <w:b/>
              </w:rPr>
              <w:t>Winter Operations</w:t>
            </w:r>
            <w:r w:rsidRPr="00EF29B2">
              <w:rPr>
                <w:rFonts w:cstheme="minorHAnsi"/>
              </w:rPr>
              <w:t xml:space="preserve"> </w:t>
            </w:r>
            <w:r w:rsidRPr="00EF29B2">
              <w:rPr>
                <w:rFonts w:cstheme="minorHAnsi"/>
                <w:b/>
              </w:rPr>
              <w:t>(14 CCR § 1051(a)(14))</w:t>
            </w:r>
          </w:p>
        </w:tc>
      </w:tr>
      <w:tr w:rsidR="00A202EB" w:rsidRPr="00EF29B2" w14:paraId="4312A2B7" w14:textId="77777777" w:rsidTr="00C832D2">
        <w:tc>
          <w:tcPr>
            <w:tcW w:w="1885" w:type="dxa"/>
            <w:tcBorders>
              <w:top w:val="single" w:sz="4" w:space="0" w:color="auto"/>
            </w:tcBorders>
          </w:tcPr>
          <w:p w14:paraId="76EA3A6E" w14:textId="176FA16F" w:rsidR="00A202EB" w:rsidRPr="00EF29B2" w:rsidRDefault="00C832D2" w:rsidP="00A60C3D">
            <w:pPr>
              <w:rPr>
                <w:rFonts w:cstheme="minorHAnsi"/>
              </w:rPr>
            </w:pPr>
            <w:r w:rsidRPr="00EF29B2">
              <w:rPr>
                <w:rFonts w:cstheme="minorHAnsi"/>
                <w:b/>
              </w:rPr>
              <w:t>A25</w:t>
            </w:r>
            <w:r w:rsidRPr="00EF29B2">
              <w:rPr>
                <w:rFonts w:cstheme="minorHAnsi"/>
              </w:rPr>
              <w:t xml:space="preserve">. </w:t>
            </w:r>
            <w:r w:rsidR="00A202EB" w:rsidRPr="00EF29B2">
              <w:rPr>
                <w:rFonts w:cstheme="minorHAnsi"/>
              </w:rPr>
              <w:t>[</w:t>
            </w:r>
            <w:sdt>
              <w:sdtPr>
                <w:rPr>
                  <w:rFonts w:cstheme="minorHAnsi"/>
                  <w:b/>
                </w:rPr>
                <w:id w:val="-412092113"/>
                <w14:checkbox>
                  <w14:checked w14:val="0"/>
                  <w14:checkedState w14:val="0058" w14:font="Arial Black"/>
                  <w14:uncheckedState w14:val="2610" w14:font="MS Gothic"/>
                </w14:checkbox>
              </w:sdtPr>
              <w:sdtContent>
                <w:r w:rsidR="00A202EB" w:rsidRPr="00EF29B2">
                  <w:rPr>
                    <w:rFonts w:ascii="Segoe UI Symbol" w:eastAsia="MS Gothic" w:hAnsi="Segoe UI Symbol" w:cs="Segoe UI Symbol"/>
                    <w:b/>
                  </w:rPr>
                  <w:t>☐</w:t>
                </w:r>
              </w:sdtContent>
            </w:sdt>
            <w:r w:rsidR="00A202EB" w:rsidRPr="00EF29B2">
              <w:rPr>
                <w:rFonts w:cstheme="minorHAnsi"/>
                <w:shd w:val="clear" w:color="auto" w:fill="F2F2F2" w:themeFill="background1" w:themeFillShade="F2"/>
              </w:rPr>
              <w:t>]Yes   [</w:t>
            </w:r>
            <w:sdt>
              <w:sdtPr>
                <w:rPr>
                  <w:rFonts w:cstheme="minorHAnsi"/>
                  <w:b/>
                </w:rPr>
                <w:id w:val="-17244398"/>
                <w14:checkbox>
                  <w14:checked w14:val="0"/>
                  <w14:checkedState w14:val="0058" w14:font="Arial Black"/>
                  <w14:uncheckedState w14:val="2610" w14:font="MS Gothic"/>
                </w14:checkbox>
              </w:sdtPr>
              <w:sdtContent>
                <w:r w:rsidR="00A202EB" w:rsidRPr="00EF29B2">
                  <w:rPr>
                    <w:rFonts w:ascii="Segoe UI Symbol" w:eastAsia="MS Gothic" w:hAnsi="Segoe UI Symbol" w:cs="Segoe UI Symbol"/>
                    <w:b/>
                  </w:rPr>
                  <w:t>☐</w:t>
                </w:r>
              </w:sdtContent>
            </w:sdt>
            <w:r w:rsidR="00A202EB" w:rsidRPr="00EF29B2">
              <w:rPr>
                <w:rFonts w:cstheme="minorHAnsi"/>
                <w:shd w:val="clear" w:color="auto" w:fill="F2F2F2" w:themeFill="background1" w:themeFillShade="F2"/>
              </w:rPr>
              <w:t>] No</w:t>
            </w:r>
          </w:p>
        </w:tc>
        <w:tc>
          <w:tcPr>
            <w:tcW w:w="8820" w:type="dxa"/>
            <w:tcBorders>
              <w:top w:val="single" w:sz="4" w:space="0" w:color="auto"/>
            </w:tcBorders>
          </w:tcPr>
          <w:p w14:paraId="12D07FC8" w14:textId="77777777" w:rsidR="00A202EB" w:rsidRPr="00EF29B2" w:rsidRDefault="00A202EB" w:rsidP="00A60C3D">
            <w:pPr>
              <w:rPr>
                <w:rFonts w:cstheme="minorHAnsi"/>
              </w:rPr>
            </w:pPr>
            <w:r w:rsidRPr="00EF29B2">
              <w:rPr>
                <w:rFonts w:cstheme="minorHAnsi"/>
              </w:rPr>
              <w:t>Are winter operations proposed?</w:t>
            </w:r>
          </w:p>
          <w:p w14:paraId="63C2CBD5" w14:textId="77777777" w:rsidR="00A202EB" w:rsidRPr="00EF29B2" w:rsidRDefault="00A202EB" w:rsidP="00A60C3D">
            <w:pPr>
              <w:rPr>
                <w:rFonts w:cstheme="minorHAnsi"/>
                <w:b/>
              </w:rPr>
            </w:pPr>
            <w:r w:rsidRPr="00EF29B2">
              <w:rPr>
                <w:rFonts w:cstheme="minorHAnsi"/>
                <w:b/>
              </w:rPr>
              <w:t>If “YES” a Winter Period Operating plan is to be included in accordance with 14 CCR § 914.7 (a) and (b) [934.7 (a) and (b), 954.7(a) and (b)]</w:t>
            </w:r>
          </w:p>
        </w:tc>
      </w:tr>
    </w:tbl>
    <w:p w14:paraId="63C62D99" w14:textId="77777777" w:rsidR="00A202EB" w:rsidRPr="00EF29B2" w:rsidRDefault="00A202EB">
      <w:pPr>
        <w:rPr>
          <w:rFonts w:cstheme="minorHAnsi"/>
        </w:rPr>
      </w:pPr>
    </w:p>
    <w:p w14:paraId="16A73742" w14:textId="4C11498D" w:rsidR="005765BD" w:rsidRPr="00EF29B2" w:rsidRDefault="005765BD">
      <w:pPr>
        <w:rPr>
          <w:rFonts w:cstheme="minorHAnsi"/>
        </w:rPr>
      </w:pPr>
      <w:r w:rsidRPr="00EF29B2">
        <w:rPr>
          <w:rFonts w:cstheme="minorHAnsi"/>
        </w:rPr>
        <w:br w:type="page"/>
      </w:r>
    </w:p>
    <w:p w14:paraId="3693E318" w14:textId="7E4360F9" w:rsidR="00B177E3" w:rsidRPr="00EF29B2" w:rsidRDefault="00C64F70">
      <w:pPr>
        <w:rPr>
          <w:rFonts w:cstheme="minorHAnsi"/>
          <w:b/>
        </w:rPr>
      </w:pPr>
      <w:r w:rsidRPr="00EF29B2">
        <w:rPr>
          <w:rFonts w:cstheme="minorHAnsi"/>
          <w:b/>
        </w:rPr>
        <w:lastRenderedPageBreak/>
        <w:t>ITEM B</w:t>
      </w:r>
      <w:r w:rsidR="007D1FAF" w:rsidRPr="00EF29B2">
        <w:rPr>
          <w:rFonts w:cstheme="minorHAnsi"/>
          <w:b/>
        </w:rPr>
        <w:t>B</w:t>
      </w:r>
    </w:p>
    <w:p w14:paraId="0018EEA4" w14:textId="77777777" w:rsidR="00A202EB" w:rsidRPr="00EF29B2" w:rsidRDefault="00A202EB" w:rsidP="00A202EB">
      <w:pPr>
        <w:rPr>
          <w:rFonts w:cstheme="minorHAnsi"/>
          <w:b/>
        </w:rPr>
      </w:pPr>
      <w:r w:rsidRPr="00EF29B2">
        <w:rPr>
          <w:rFonts w:cstheme="minorHAnsi"/>
          <w:b/>
        </w:rPr>
        <w:t>Checklist for Modified THP for Fuel Hazard Reduction (MTHP-FHR). (14 CCR §</w:t>
      </w:r>
      <w:r w:rsidRPr="00EF29B2">
        <w:rPr>
          <w:rFonts w:cstheme="minorHAnsi"/>
        </w:rPr>
        <w:t xml:space="preserve"> </w:t>
      </w:r>
      <w:r w:rsidRPr="00EF29B2">
        <w:rPr>
          <w:rFonts w:cstheme="minorHAnsi"/>
          <w:b/>
        </w:rPr>
        <w:t>1051.3-1051.7))</w:t>
      </w:r>
    </w:p>
    <w:tbl>
      <w:tblPr>
        <w:tblStyle w:val="TableGrid"/>
        <w:tblW w:w="0" w:type="auto"/>
        <w:tblLook w:val="04A0" w:firstRow="1" w:lastRow="0" w:firstColumn="1" w:lastColumn="0" w:noHBand="0" w:noVBand="1"/>
        <w:tblCaption w:val="ITEM BB  Checklist for Modified THP for Fuel Hazard Reduction (MTHP-FHR)"/>
      </w:tblPr>
      <w:tblGrid>
        <w:gridCol w:w="1795"/>
        <w:gridCol w:w="8910"/>
      </w:tblGrid>
      <w:tr w:rsidR="00A202EB" w:rsidRPr="00EF29B2" w14:paraId="49EA72BC" w14:textId="77777777" w:rsidTr="00A65950">
        <w:trPr>
          <w:tblHeader/>
        </w:trPr>
        <w:tc>
          <w:tcPr>
            <w:tcW w:w="10705" w:type="dxa"/>
            <w:gridSpan w:val="2"/>
            <w:shd w:val="clear" w:color="auto" w:fill="D9D9D9" w:themeFill="background1" w:themeFillShade="D9"/>
          </w:tcPr>
          <w:p w14:paraId="5787B869" w14:textId="77777777" w:rsidR="00A202EB" w:rsidRPr="00EF29B2" w:rsidRDefault="00A202EB" w:rsidP="00A60C3D">
            <w:pPr>
              <w:rPr>
                <w:rFonts w:cstheme="minorHAnsi"/>
                <w:b/>
              </w:rPr>
            </w:pPr>
            <w:r w:rsidRPr="00EF29B2">
              <w:rPr>
                <w:rFonts w:cstheme="minorHAnsi"/>
                <w:b/>
              </w:rPr>
              <w:t>The purpose of 14 CCR §§ 1051.3-1051.7 is to encourage forest landowners to consistently manage vegetation to create fire resilient conditions, and reduce the threat, and potentially deleterious effects of unmanaged fire. These fire resilient conditions are to be achieved through the prescribed reduction and spatial rearrangement of surface and ladder fuels as well as thinning to reduce stocking levels and increase vertical and horizontal spacing between standing stems.</w:t>
            </w:r>
          </w:p>
          <w:p w14:paraId="0CBA72C7" w14:textId="77777777" w:rsidR="00A202EB" w:rsidRPr="00EF29B2" w:rsidRDefault="00A202EB" w:rsidP="00A60C3D">
            <w:pPr>
              <w:rPr>
                <w:rFonts w:cstheme="minorHAnsi"/>
                <w:b/>
              </w:rPr>
            </w:pPr>
          </w:p>
          <w:p w14:paraId="67D1EEA5" w14:textId="77777777" w:rsidR="00A202EB" w:rsidRPr="00EF29B2" w:rsidRDefault="00A202EB" w:rsidP="00A60C3D">
            <w:pPr>
              <w:rPr>
                <w:rFonts w:cstheme="minorHAnsi"/>
                <w:b/>
              </w:rPr>
            </w:pPr>
            <w:r w:rsidRPr="00EF29B2">
              <w:rPr>
                <w:rFonts w:cstheme="minorHAnsi"/>
                <w:b/>
              </w:rPr>
              <w:t>14 CCR §§ 1051.3-1051.7 provides for the utilization of intermediate treatments and special prescriptions, and is not intended to support even-aged or uneven-aged regeneration methods. Surface and ladder fuel reduction is the primary focus of 14 CCR §§ 1051.3-1051.7 rather than overstory removal of dominant and codominant trees.</w:t>
            </w:r>
          </w:p>
          <w:p w14:paraId="7BBD0C2D" w14:textId="77777777" w:rsidR="00A202EB" w:rsidRPr="00EF29B2" w:rsidRDefault="00A202EB" w:rsidP="00A60C3D">
            <w:pPr>
              <w:rPr>
                <w:rFonts w:cstheme="minorHAnsi"/>
                <w:b/>
              </w:rPr>
            </w:pPr>
          </w:p>
          <w:p w14:paraId="1E890B31" w14:textId="77777777" w:rsidR="00A202EB" w:rsidRPr="00EF29B2" w:rsidRDefault="00A202EB" w:rsidP="00A60C3D">
            <w:pPr>
              <w:rPr>
                <w:rFonts w:cstheme="minorHAnsi"/>
                <w:b/>
              </w:rPr>
            </w:pPr>
            <w:r w:rsidRPr="00EF29B2">
              <w:rPr>
                <w:rFonts w:cstheme="minorHAnsi"/>
                <w:b/>
              </w:rPr>
              <w:t>Per 14 CCR § 1051.4(a) the following conditions and mitigations must be meet to qualify for the use of a Modified THP.</w:t>
            </w:r>
          </w:p>
          <w:p w14:paraId="0A7F1F8F" w14:textId="77777777" w:rsidR="00A202EB" w:rsidRPr="00EF29B2" w:rsidRDefault="00A202EB" w:rsidP="00A60C3D">
            <w:pPr>
              <w:rPr>
                <w:rFonts w:cstheme="minorHAnsi"/>
                <w:b/>
              </w:rPr>
            </w:pPr>
          </w:p>
        </w:tc>
      </w:tr>
      <w:tr w:rsidR="00A202EB" w:rsidRPr="00EF29B2" w14:paraId="3DFD3075" w14:textId="77777777" w:rsidTr="007D198E">
        <w:tc>
          <w:tcPr>
            <w:tcW w:w="1795" w:type="dxa"/>
          </w:tcPr>
          <w:p w14:paraId="42408292" w14:textId="3EFD2CC0" w:rsidR="00A202EB" w:rsidRPr="00EF29B2" w:rsidRDefault="00C832D2" w:rsidP="00A60C3D">
            <w:pPr>
              <w:rPr>
                <w:rFonts w:cstheme="minorHAnsi"/>
              </w:rPr>
            </w:pPr>
            <w:r w:rsidRPr="00EF29B2">
              <w:rPr>
                <w:rFonts w:cstheme="minorHAnsi"/>
                <w:b/>
              </w:rPr>
              <w:t>B1</w:t>
            </w:r>
            <w:r w:rsidRPr="00EF29B2">
              <w:rPr>
                <w:rFonts w:cstheme="minorHAnsi"/>
              </w:rPr>
              <w:t xml:space="preserve">. </w:t>
            </w:r>
            <w:r w:rsidR="00A202EB" w:rsidRPr="00EF29B2">
              <w:rPr>
                <w:rFonts w:cstheme="minorHAnsi"/>
              </w:rPr>
              <w:t>[</w:t>
            </w:r>
            <w:sdt>
              <w:sdtPr>
                <w:rPr>
                  <w:rFonts w:cstheme="minorHAnsi"/>
                  <w:b/>
                </w:rPr>
                <w:id w:val="16670588"/>
                <w14:checkbox>
                  <w14:checked w14:val="0"/>
                  <w14:checkedState w14:val="0058" w14:font="Arial Black"/>
                  <w14:uncheckedState w14:val="2610" w14:font="MS Gothic"/>
                </w14:checkbox>
              </w:sdtPr>
              <w:sdtContent>
                <w:r w:rsidR="00A202EB" w:rsidRPr="00EF29B2">
                  <w:rPr>
                    <w:rFonts w:ascii="Segoe UI Symbol" w:eastAsia="MS Gothic" w:hAnsi="Segoe UI Symbol" w:cs="Segoe UI Symbol"/>
                    <w:b/>
                  </w:rPr>
                  <w:t>☐</w:t>
                </w:r>
              </w:sdtContent>
            </w:sdt>
            <w:r w:rsidR="00A202EB" w:rsidRPr="00EF29B2">
              <w:rPr>
                <w:rFonts w:cstheme="minorHAnsi"/>
                <w:shd w:val="clear" w:color="auto" w:fill="F2F2F2" w:themeFill="background1" w:themeFillShade="F2"/>
              </w:rPr>
              <w:t>]Yes   [</w:t>
            </w:r>
            <w:sdt>
              <w:sdtPr>
                <w:rPr>
                  <w:rFonts w:cstheme="minorHAnsi"/>
                  <w:b/>
                </w:rPr>
                <w:id w:val="2010405053"/>
                <w14:checkbox>
                  <w14:checked w14:val="0"/>
                  <w14:checkedState w14:val="0058" w14:font="Arial Black"/>
                  <w14:uncheckedState w14:val="2610" w14:font="MS Gothic"/>
                </w14:checkbox>
              </w:sdtPr>
              <w:sdtContent>
                <w:r w:rsidR="00A202EB" w:rsidRPr="00EF29B2">
                  <w:rPr>
                    <w:rFonts w:ascii="Segoe UI Symbol" w:eastAsia="MS Gothic" w:hAnsi="Segoe UI Symbol" w:cs="Segoe UI Symbol"/>
                    <w:b/>
                  </w:rPr>
                  <w:t>☐</w:t>
                </w:r>
              </w:sdtContent>
            </w:sdt>
            <w:r w:rsidR="00A202EB" w:rsidRPr="00EF29B2">
              <w:rPr>
                <w:rFonts w:cstheme="minorHAnsi"/>
                <w:shd w:val="clear" w:color="auto" w:fill="F2F2F2" w:themeFill="background1" w:themeFillShade="F2"/>
              </w:rPr>
              <w:t>] No</w:t>
            </w:r>
          </w:p>
        </w:tc>
        <w:tc>
          <w:tcPr>
            <w:tcW w:w="8910" w:type="dxa"/>
          </w:tcPr>
          <w:p w14:paraId="3FDDE093" w14:textId="4251E9A3" w:rsidR="00A202EB" w:rsidRPr="00EF29B2" w:rsidRDefault="00A202EB" w:rsidP="00A60C3D">
            <w:pPr>
              <w:rPr>
                <w:rFonts w:cstheme="minorHAnsi"/>
                <w:color w:val="FF0000"/>
              </w:rPr>
            </w:pPr>
            <w:r w:rsidRPr="00EF29B2">
              <w:rPr>
                <w:rFonts w:cstheme="minorHAnsi"/>
              </w:rPr>
              <w:t xml:space="preserve">Will the project area exceed 2,500 </w:t>
            </w:r>
            <w:r w:rsidR="006004F7" w:rsidRPr="00EF29B2">
              <w:rPr>
                <w:rFonts w:cstheme="minorHAnsi"/>
              </w:rPr>
              <w:t>acres?</w:t>
            </w:r>
            <w:r w:rsidR="006004F7" w:rsidRPr="00EF29B2">
              <w:rPr>
                <w:rFonts w:cstheme="minorHAnsi"/>
                <w:color w:val="FF0000"/>
              </w:rPr>
              <w:t xml:space="preserve"> </w:t>
            </w:r>
          </w:p>
        </w:tc>
      </w:tr>
      <w:tr w:rsidR="00A202EB" w:rsidRPr="00EF29B2" w14:paraId="326BC464" w14:textId="77777777" w:rsidTr="007D198E">
        <w:tc>
          <w:tcPr>
            <w:tcW w:w="1795" w:type="dxa"/>
          </w:tcPr>
          <w:p w14:paraId="3538D62A" w14:textId="19B8F75B" w:rsidR="00A202EB" w:rsidRPr="00EF29B2" w:rsidRDefault="00C832D2" w:rsidP="00A60C3D">
            <w:pPr>
              <w:rPr>
                <w:rFonts w:cstheme="minorHAnsi"/>
              </w:rPr>
            </w:pPr>
            <w:r w:rsidRPr="00EF29B2">
              <w:rPr>
                <w:rFonts w:cstheme="minorHAnsi"/>
                <w:b/>
              </w:rPr>
              <w:t>B2</w:t>
            </w:r>
            <w:r w:rsidRPr="00EF29B2">
              <w:rPr>
                <w:rFonts w:cstheme="minorHAnsi"/>
              </w:rPr>
              <w:t xml:space="preserve">. </w:t>
            </w:r>
            <w:r w:rsidR="00A202EB" w:rsidRPr="00EF29B2">
              <w:rPr>
                <w:rFonts w:cstheme="minorHAnsi"/>
              </w:rPr>
              <w:t>[</w:t>
            </w:r>
            <w:sdt>
              <w:sdtPr>
                <w:rPr>
                  <w:rFonts w:cstheme="minorHAnsi"/>
                  <w:b/>
                </w:rPr>
                <w:id w:val="-1563320752"/>
                <w14:checkbox>
                  <w14:checked w14:val="0"/>
                  <w14:checkedState w14:val="0058" w14:font="Arial Black"/>
                  <w14:uncheckedState w14:val="2610" w14:font="MS Gothic"/>
                </w14:checkbox>
              </w:sdtPr>
              <w:sdtContent>
                <w:r w:rsidR="00A202EB" w:rsidRPr="00EF29B2">
                  <w:rPr>
                    <w:rFonts w:ascii="Segoe UI Symbol" w:eastAsia="MS Gothic" w:hAnsi="Segoe UI Symbol" w:cs="Segoe UI Symbol"/>
                    <w:b/>
                  </w:rPr>
                  <w:t>☐</w:t>
                </w:r>
              </w:sdtContent>
            </w:sdt>
            <w:r w:rsidR="00A202EB" w:rsidRPr="00EF29B2">
              <w:rPr>
                <w:rFonts w:cstheme="minorHAnsi"/>
                <w:shd w:val="clear" w:color="auto" w:fill="F2F2F2" w:themeFill="background1" w:themeFillShade="F2"/>
              </w:rPr>
              <w:t>]Yes   [</w:t>
            </w:r>
            <w:sdt>
              <w:sdtPr>
                <w:rPr>
                  <w:rFonts w:cstheme="minorHAnsi"/>
                  <w:b/>
                </w:rPr>
                <w:id w:val="-736703817"/>
                <w14:checkbox>
                  <w14:checked w14:val="0"/>
                  <w14:checkedState w14:val="0058" w14:font="Arial Black"/>
                  <w14:uncheckedState w14:val="2610" w14:font="MS Gothic"/>
                </w14:checkbox>
              </w:sdtPr>
              <w:sdtContent>
                <w:r w:rsidR="00A202EB" w:rsidRPr="00EF29B2">
                  <w:rPr>
                    <w:rFonts w:ascii="Segoe UI Symbol" w:eastAsia="MS Gothic" w:hAnsi="Segoe UI Symbol" w:cs="Segoe UI Symbol"/>
                    <w:b/>
                  </w:rPr>
                  <w:t>☐</w:t>
                </w:r>
              </w:sdtContent>
            </w:sdt>
            <w:r w:rsidR="00A202EB" w:rsidRPr="00EF29B2">
              <w:rPr>
                <w:rFonts w:cstheme="minorHAnsi"/>
                <w:shd w:val="clear" w:color="auto" w:fill="F2F2F2" w:themeFill="background1" w:themeFillShade="F2"/>
              </w:rPr>
              <w:t>] No</w:t>
            </w:r>
          </w:p>
        </w:tc>
        <w:tc>
          <w:tcPr>
            <w:tcW w:w="8910" w:type="dxa"/>
          </w:tcPr>
          <w:p w14:paraId="607CE50B" w14:textId="4786A046" w:rsidR="00A202EB" w:rsidRPr="00EF29B2" w:rsidRDefault="00A202EB" w:rsidP="00A60C3D">
            <w:pPr>
              <w:rPr>
                <w:rFonts w:cstheme="minorHAnsi"/>
                <w:color w:val="FF0000"/>
              </w:rPr>
            </w:pPr>
            <w:r w:rsidRPr="00EF29B2">
              <w:rPr>
                <w:rFonts w:cstheme="minorHAnsi"/>
              </w:rPr>
              <w:t xml:space="preserve">Will an average of at least 40% of the existing Overstory tree canopy be retained in a well distributed fashion over the harvest area? </w:t>
            </w:r>
          </w:p>
        </w:tc>
      </w:tr>
      <w:tr w:rsidR="00A202EB" w:rsidRPr="00EF29B2" w14:paraId="07B6E717" w14:textId="77777777" w:rsidTr="00A202EB">
        <w:tc>
          <w:tcPr>
            <w:tcW w:w="10705" w:type="dxa"/>
            <w:gridSpan w:val="2"/>
            <w:shd w:val="clear" w:color="auto" w:fill="F2F2F2" w:themeFill="background1" w:themeFillShade="F2"/>
          </w:tcPr>
          <w:p w14:paraId="6B5A11A8" w14:textId="77777777" w:rsidR="00A202EB" w:rsidRPr="00EF29B2" w:rsidRDefault="00A202EB" w:rsidP="00A60C3D">
            <w:pPr>
              <w:rPr>
                <w:rFonts w:cstheme="minorHAnsi"/>
                <w:b/>
              </w:rPr>
            </w:pPr>
            <w:r w:rsidRPr="00EF29B2">
              <w:rPr>
                <w:rFonts w:cstheme="minorHAnsi"/>
                <w:b/>
              </w:rPr>
              <w:t>Per 14 CCR § 1051.4(a)(2) Prescribed fuel hazard reduction to promote project area resiliency to wildfire is recognized as an INTERMEDIATE TREATMENT rather than a regeneration method. Therefore;</w:t>
            </w:r>
          </w:p>
          <w:p w14:paraId="7964585B" w14:textId="77777777" w:rsidR="00A202EB" w:rsidRPr="00EF29B2" w:rsidRDefault="00A202EB" w:rsidP="00A202EB">
            <w:pPr>
              <w:pStyle w:val="ListParagraph"/>
              <w:numPr>
                <w:ilvl w:val="0"/>
                <w:numId w:val="26"/>
              </w:numPr>
              <w:ind w:left="428" w:hanging="248"/>
              <w:rPr>
                <w:rFonts w:cstheme="minorHAnsi"/>
                <w:b/>
              </w:rPr>
            </w:pPr>
            <w:r w:rsidRPr="00EF29B2">
              <w:rPr>
                <w:rFonts w:cstheme="minorHAnsi"/>
                <w:b/>
              </w:rPr>
              <w:t>Clearcutting shall not be used except at legally permitted utility corridors or road construction.</w:t>
            </w:r>
          </w:p>
          <w:p w14:paraId="199EA4DB" w14:textId="77777777" w:rsidR="00A202EB" w:rsidRPr="00EF29B2" w:rsidRDefault="00A202EB" w:rsidP="00A60C3D">
            <w:pPr>
              <w:rPr>
                <w:rFonts w:cstheme="minorHAnsi"/>
                <w:b/>
              </w:rPr>
            </w:pPr>
            <w:r w:rsidRPr="00EF29B2">
              <w:rPr>
                <w:rFonts w:cstheme="minorHAnsi"/>
                <w:b/>
              </w:rPr>
              <w:t>Silvicultural Prescriptions that may be used are:</w:t>
            </w:r>
          </w:p>
          <w:p w14:paraId="76271A88" w14:textId="77777777" w:rsidR="00A202EB" w:rsidRPr="00EF29B2" w:rsidRDefault="00A202EB" w:rsidP="00A202EB">
            <w:pPr>
              <w:pStyle w:val="ListParagraph"/>
              <w:numPr>
                <w:ilvl w:val="0"/>
                <w:numId w:val="26"/>
              </w:numPr>
              <w:ind w:left="428" w:hanging="248"/>
              <w:rPr>
                <w:rFonts w:cstheme="minorHAnsi"/>
                <w:b/>
              </w:rPr>
            </w:pPr>
            <w:r w:rsidRPr="00EF29B2">
              <w:rPr>
                <w:rFonts w:cstheme="minorHAnsi"/>
                <w:b/>
              </w:rPr>
              <w:t>Commercial Thinning per 14 CCR §§ 913.3(a), 933.3(a), and 953.3(a).</w:t>
            </w:r>
          </w:p>
          <w:p w14:paraId="5531BD5B" w14:textId="77777777" w:rsidR="00A202EB" w:rsidRPr="00EF29B2" w:rsidRDefault="00A202EB" w:rsidP="00A202EB">
            <w:pPr>
              <w:pStyle w:val="ListParagraph"/>
              <w:numPr>
                <w:ilvl w:val="0"/>
                <w:numId w:val="26"/>
              </w:numPr>
              <w:ind w:left="428" w:hanging="248"/>
              <w:rPr>
                <w:rFonts w:cstheme="minorHAnsi"/>
                <w:b/>
              </w:rPr>
            </w:pPr>
            <w:r w:rsidRPr="00EF29B2">
              <w:rPr>
                <w:rFonts w:cstheme="minorHAnsi"/>
                <w:b/>
              </w:rPr>
              <w:t>Fuelbreak/Defensible space per 14 CCR §§ 913.4(c), 933.4(c), and 953.4(c).</w:t>
            </w:r>
          </w:p>
          <w:p w14:paraId="703A1FE7" w14:textId="77777777" w:rsidR="00A202EB" w:rsidRPr="00EF29B2" w:rsidRDefault="00A202EB" w:rsidP="00A202EB">
            <w:pPr>
              <w:pStyle w:val="ListParagraph"/>
              <w:numPr>
                <w:ilvl w:val="0"/>
                <w:numId w:val="26"/>
              </w:numPr>
              <w:ind w:left="428" w:hanging="248"/>
              <w:rPr>
                <w:rFonts w:cstheme="minorHAnsi"/>
                <w:b/>
              </w:rPr>
            </w:pPr>
            <w:r w:rsidRPr="00EF29B2">
              <w:rPr>
                <w:rFonts w:cstheme="minorHAnsi"/>
                <w:b/>
              </w:rPr>
              <w:t>Rehabilitation per 14 CCR §§ 1051.3-1051.7 and pursuant to 14 CCR §§ 913.4(b), 933.4(b), and 953.4(b).</w:t>
            </w:r>
          </w:p>
          <w:p w14:paraId="00E6C494" w14:textId="77777777" w:rsidR="00A202EB" w:rsidRPr="00EF29B2" w:rsidRDefault="00A202EB" w:rsidP="00A202EB">
            <w:pPr>
              <w:pStyle w:val="ListParagraph"/>
              <w:numPr>
                <w:ilvl w:val="0"/>
                <w:numId w:val="27"/>
              </w:numPr>
              <w:ind w:left="607" w:hanging="179"/>
              <w:rPr>
                <w:rFonts w:cstheme="minorHAnsi"/>
                <w:b/>
              </w:rPr>
            </w:pPr>
            <w:r w:rsidRPr="00EF29B2">
              <w:rPr>
                <w:rFonts w:cstheme="minorHAnsi"/>
                <w:b/>
              </w:rPr>
              <w:t>Rehabilitation may be used where understocked areas such as brushfields have been identified for treatment in a federal, state, or local fire plan document for the purpose of reducing fire risk to a public asset including, but not limited to, transportation corridors and utilities, or is adjacent to a community listed in the “California Fire Alliance List of Communities at Risk”</w:t>
            </w:r>
          </w:p>
          <w:p w14:paraId="3010055C" w14:textId="6A5046E9" w:rsidR="00A202EB" w:rsidRPr="00EF29B2" w:rsidRDefault="00A202EB" w:rsidP="00A60C3D">
            <w:pPr>
              <w:pStyle w:val="ListParagraph"/>
              <w:ind w:left="607"/>
              <w:rPr>
                <w:rFonts w:cstheme="minorHAnsi"/>
                <w:b/>
              </w:rPr>
            </w:pPr>
            <w:r w:rsidRPr="00EF29B2">
              <w:rPr>
                <w:rFonts w:cstheme="minorHAnsi"/>
                <w:b/>
              </w:rPr>
              <w:t>(available at</w:t>
            </w:r>
            <w:r w:rsidR="00E4255D" w:rsidRPr="00EF29B2">
              <w:rPr>
                <w:rFonts w:cstheme="minorHAnsi"/>
                <w:b/>
              </w:rPr>
              <w:t xml:space="preserve"> </w:t>
            </w:r>
            <w:hyperlink r:id="rId7" w:history="1">
              <w:r w:rsidR="005765BD" w:rsidRPr="00EF29B2">
                <w:rPr>
                  <w:rStyle w:val="Hyperlink"/>
                  <w:rFonts w:cstheme="minorHAnsi"/>
                </w:rPr>
                <w:t>Office Of the State Fire Marshall</w:t>
              </w:r>
            </w:hyperlink>
            <w:r w:rsidRPr="00EF29B2">
              <w:rPr>
                <w:rFonts w:cstheme="minorHAnsi"/>
                <w:b/>
              </w:rPr>
              <w:t>).</w:t>
            </w:r>
          </w:p>
          <w:p w14:paraId="71AA589C" w14:textId="77777777" w:rsidR="00A202EB" w:rsidRPr="00EF29B2" w:rsidRDefault="00A202EB" w:rsidP="00A202EB">
            <w:pPr>
              <w:pStyle w:val="ListParagraph"/>
              <w:numPr>
                <w:ilvl w:val="0"/>
                <w:numId w:val="27"/>
              </w:numPr>
              <w:ind w:left="607" w:hanging="179"/>
              <w:rPr>
                <w:rFonts w:cstheme="minorHAnsi"/>
                <w:b/>
              </w:rPr>
            </w:pPr>
            <w:r w:rsidRPr="00EF29B2">
              <w:rPr>
                <w:rFonts w:cstheme="minorHAnsi"/>
                <w:b/>
              </w:rPr>
              <w:t>Not more than 10% of the MTHP-FHR area, not to exceed 250 acres, may be harvested under the rehabilitation method, when explained and justified by the RPF and approved by the Director.</w:t>
            </w:r>
          </w:p>
          <w:p w14:paraId="2F165B3C" w14:textId="77777777" w:rsidR="00A202EB" w:rsidRPr="00EF29B2" w:rsidRDefault="00A202EB" w:rsidP="00A60C3D">
            <w:pPr>
              <w:rPr>
                <w:rFonts w:cstheme="minorHAnsi"/>
              </w:rPr>
            </w:pPr>
          </w:p>
        </w:tc>
      </w:tr>
      <w:tr w:rsidR="00A202EB" w:rsidRPr="00EF29B2" w14:paraId="1BFB7351" w14:textId="77777777" w:rsidTr="007D198E">
        <w:tc>
          <w:tcPr>
            <w:tcW w:w="1795" w:type="dxa"/>
          </w:tcPr>
          <w:p w14:paraId="0ECC0C1D" w14:textId="7EC305CC" w:rsidR="00A202EB" w:rsidRPr="00EF29B2" w:rsidRDefault="00C832D2" w:rsidP="00A60C3D">
            <w:pPr>
              <w:rPr>
                <w:rFonts w:cstheme="minorHAnsi"/>
                <w:shd w:val="clear" w:color="auto" w:fill="F2F2F2" w:themeFill="background1" w:themeFillShade="F2"/>
              </w:rPr>
            </w:pPr>
            <w:r w:rsidRPr="00EF29B2">
              <w:rPr>
                <w:rFonts w:cstheme="minorHAnsi"/>
                <w:b/>
              </w:rPr>
              <w:t>B3</w:t>
            </w:r>
            <w:r w:rsidRPr="00EF29B2">
              <w:rPr>
                <w:rFonts w:cstheme="minorHAnsi"/>
              </w:rPr>
              <w:t xml:space="preserve">. </w:t>
            </w:r>
            <w:r w:rsidR="00A202EB" w:rsidRPr="00EF29B2">
              <w:rPr>
                <w:rFonts w:cstheme="minorHAnsi"/>
              </w:rPr>
              <w:t>[</w:t>
            </w:r>
            <w:sdt>
              <w:sdtPr>
                <w:rPr>
                  <w:rFonts w:cstheme="minorHAnsi"/>
                  <w:b/>
                </w:rPr>
                <w:id w:val="-4979825"/>
                <w14:checkbox>
                  <w14:checked w14:val="0"/>
                  <w14:checkedState w14:val="0058" w14:font="Arial Black"/>
                  <w14:uncheckedState w14:val="2610" w14:font="MS Gothic"/>
                </w14:checkbox>
              </w:sdtPr>
              <w:sdtContent>
                <w:r w:rsidR="00A202EB" w:rsidRPr="00EF29B2">
                  <w:rPr>
                    <w:rFonts w:ascii="Segoe UI Symbol" w:eastAsia="MS Gothic" w:hAnsi="Segoe UI Symbol" w:cs="Segoe UI Symbol"/>
                    <w:b/>
                  </w:rPr>
                  <w:t>☐</w:t>
                </w:r>
              </w:sdtContent>
            </w:sdt>
            <w:r w:rsidR="00A202EB" w:rsidRPr="00EF29B2">
              <w:rPr>
                <w:rFonts w:cstheme="minorHAnsi"/>
                <w:shd w:val="clear" w:color="auto" w:fill="F2F2F2" w:themeFill="background1" w:themeFillShade="F2"/>
              </w:rPr>
              <w:t>]Yes   [</w:t>
            </w:r>
            <w:sdt>
              <w:sdtPr>
                <w:rPr>
                  <w:rFonts w:cstheme="minorHAnsi"/>
                  <w:b/>
                </w:rPr>
                <w:id w:val="-848177996"/>
                <w14:checkbox>
                  <w14:checked w14:val="0"/>
                  <w14:checkedState w14:val="0058" w14:font="Arial Black"/>
                  <w14:uncheckedState w14:val="2610" w14:font="MS Gothic"/>
                </w14:checkbox>
              </w:sdtPr>
              <w:sdtContent>
                <w:r w:rsidR="00A202EB" w:rsidRPr="00EF29B2">
                  <w:rPr>
                    <w:rFonts w:ascii="Segoe UI Symbol" w:eastAsia="MS Gothic" w:hAnsi="Segoe UI Symbol" w:cs="Segoe UI Symbol"/>
                    <w:b/>
                  </w:rPr>
                  <w:t>☐</w:t>
                </w:r>
              </w:sdtContent>
            </w:sdt>
            <w:r w:rsidR="00A202EB" w:rsidRPr="00EF29B2">
              <w:rPr>
                <w:rFonts w:cstheme="minorHAnsi"/>
                <w:shd w:val="clear" w:color="auto" w:fill="F2F2F2" w:themeFill="background1" w:themeFillShade="F2"/>
              </w:rPr>
              <w:t>] No</w:t>
            </w:r>
          </w:p>
        </w:tc>
        <w:tc>
          <w:tcPr>
            <w:tcW w:w="8910" w:type="dxa"/>
          </w:tcPr>
          <w:p w14:paraId="44F97533" w14:textId="77777777" w:rsidR="00A202EB" w:rsidRPr="00EF29B2" w:rsidRDefault="00A202EB" w:rsidP="00A60C3D">
            <w:pPr>
              <w:rPr>
                <w:rFonts w:cstheme="minorHAnsi"/>
              </w:rPr>
            </w:pPr>
            <w:r w:rsidRPr="00EF29B2">
              <w:rPr>
                <w:rFonts w:cstheme="minorHAnsi"/>
              </w:rPr>
              <w:t>Is Clearcutting, defined by 14 CCR § 913.1(a)[933.1, 953.1](a), to be utilized as a harvesting method?</w:t>
            </w:r>
          </w:p>
          <w:p w14:paraId="3111F600" w14:textId="77777777" w:rsidR="00A202EB" w:rsidRPr="00EF29B2" w:rsidRDefault="00A202EB" w:rsidP="00A60C3D">
            <w:pPr>
              <w:rPr>
                <w:rFonts w:cstheme="minorHAnsi"/>
              </w:rPr>
            </w:pPr>
            <w:r w:rsidRPr="00EF29B2">
              <w:rPr>
                <w:rFonts w:cstheme="minorHAnsi"/>
                <w:b/>
              </w:rPr>
              <w:t>If “YES” will these prescriptions be us at</w:t>
            </w:r>
            <w:r w:rsidRPr="00EF29B2">
              <w:rPr>
                <w:rFonts w:cstheme="minorHAnsi"/>
              </w:rPr>
              <w:t>: (check all that apply)</w:t>
            </w:r>
          </w:p>
          <w:p w14:paraId="19173AFD" w14:textId="77777777" w:rsidR="00A202EB" w:rsidRPr="00EF29B2" w:rsidRDefault="00A202EB" w:rsidP="00A60C3D">
            <w:pPr>
              <w:rPr>
                <w:rFonts w:cstheme="minorHAnsi"/>
                <w:shd w:val="clear" w:color="auto" w:fill="F2F2F2" w:themeFill="background1" w:themeFillShade="F2"/>
              </w:rPr>
            </w:pPr>
            <w:r w:rsidRPr="00EF29B2">
              <w:rPr>
                <w:rFonts w:cstheme="minorHAnsi"/>
              </w:rPr>
              <w:t>[</w:t>
            </w:r>
            <w:sdt>
              <w:sdtPr>
                <w:rPr>
                  <w:rFonts w:cstheme="minorHAnsi"/>
                  <w:b/>
                </w:rPr>
                <w:id w:val="2012876847"/>
                <w14:checkbox>
                  <w14:checked w14:val="0"/>
                  <w14:checkedState w14:val="0058" w14:font="Arial Black"/>
                  <w14:uncheckedState w14:val="2610" w14:font="MS Gothic"/>
                </w14:checkbox>
              </w:sdtPr>
              <w:sdtContent>
                <w:r w:rsidRPr="00EF29B2">
                  <w:rPr>
                    <w:rFonts w:ascii="Segoe UI Symbol" w:eastAsia="MS Gothic" w:hAnsi="Segoe UI Symbol" w:cs="Segoe UI Symbol"/>
                    <w:b/>
                  </w:rPr>
                  <w:t>☐</w:t>
                </w:r>
              </w:sdtContent>
            </w:sdt>
            <w:r w:rsidRPr="00EF29B2">
              <w:rPr>
                <w:rFonts w:cstheme="minorHAnsi"/>
                <w:shd w:val="clear" w:color="auto" w:fill="F2F2F2" w:themeFill="background1" w:themeFillShade="F2"/>
              </w:rPr>
              <w:t>] Legally permitted utility corridors</w:t>
            </w:r>
          </w:p>
          <w:p w14:paraId="2B3EBF59" w14:textId="77777777" w:rsidR="00A202EB" w:rsidRPr="00EF29B2" w:rsidRDefault="00A202EB" w:rsidP="00A60C3D">
            <w:pPr>
              <w:rPr>
                <w:rFonts w:cstheme="minorHAnsi"/>
                <w:shd w:val="clear" w:color="auto" w:fill="F2F2F2" w:themeFill="background1" w:themeFillShade="F2"/>
              </w:rPr>
            </w:pPr>
            <w:r w:rsidRPr="00EF29B2">
              <w:rPr>
                <w:rFonts w:cstheme="minorHAnsi"/>
              </w:rPr>
              <w:t>[</w:t>
            </w:r>
            <w:sdt>
              <w:sdtPr>
                <w:rPr>
                  <w:rFonts w:cstheme="minorHAnsi"/>
                  <w:b/>
                </w:rPr>
                <w:id w:val="941028017"/>
                <w14:checkbox>
                  <w14:checked w14:val="0"/>
                  <w14:checkedState w14:val="0058" w14:font="Arial Black"/>
                  <w14:uncheckedState w14:val="2610" w14:font="MS Gothic"/>
                </w14:checkbox>
              </w:sdtPr>
              <w:sdtContent>
                <w:r w:rsidRPr="00EF29B2">
                  <w:rPr>
                    <w:rFonts w:ascii="Segoe UI Symbol" w:eastAsia="MS Gothic" w:hAnsi="Segoe UI Symbol" w:cs="Segoe UI Symbol"/>
                    <w:b/>
                  </w:rPr>
                  <w:t>☐</w:t>
                </w:r>
              </w:sdtContent>
            </w:sdt>
            <w:r w:rsidRPr="00EF29B2">
              <w:rPr>
                <w:rFonts w:cstheme="minorHAnsi"/>
                <w:shd w:val="clear" w:color="auto" w:fill="F2F2F2" w:themeFill="background1" w:themeFillShade="F2"/>
              </w:rPr>
              <w:t>] Road Construction</w:t>
            </w:r>
          </w:p>
          <w:p w14:paraId="213F7F18" w14:textId="77777777" w:rsidR="00A202EB" w:rsidRPr="00EF29B2" w:rsidRDefault="00A202EB" w:rsidP="00A60C3D">
            <w:pPr>
              <w:rPr>
                <w:rFonts w:cstheme="minorHAnsi"/>
                <w:b/>
              </w:rPr>
            </w:pPr>
            <w:r w:rsidRPr="00EF29B2">
              <w:rPr>
                <w:rFonts w:cstheme="minorHAnsi"/>
                <w:b/>
              </w:rPr>
              <w:t>If none of the above are selected then the submitter shall change the proposed silvicultural prescription and/or submit a Timber Harvesting Plan.</w:t>
            </w:r>
          </w:p>
        </w:tc>
      </w:tr>
      <w:tr w:rsidR="00A202EB" w:rsidRPr="00EF29B2" w14:paraId="3E2579D0" w14:textId="77777777" w:rsidTr="007D198E">
        <w:tc>
          <w:tcPr>
            <w:tcW w:w="1795" w:type="dxa"/>
          </w:tcPr>
          <w:p w14:paraId="1883BBBA" w14:textId="08A1B623" w:rsidR="00A202EB" w:rsidRPr="00EF29B2" w:rsidRDefault="00C832D2" w:rsidP="00A60C3D">
            <w:pPr>
              <w:rPr>
                <w:rFonts w:cstheme="minorHAnsi"/>
              </w:rPr>
            </w:pPr>
            <w:r w:rsidRPr="00EF29B2">
              <w:rPr>
                <w:rFonts w:cstheme="minorHAnsi"/>
                <w:b/>
              </w:rPr>
              <w:t>B4</w:t>
            </w:r>
            <w:r w:rsidRPr="00EF29B2">
              <w:rPr>
                <w:rFonts w:cstheme="minorHAnsi"/>
              </w:rPr>
              <w:t xml:space="preserve">. </w:t>
            </w:r>
            <w:r w:rsidR="00A202EB" w:rsidRPr="00EF29B2">
              <w:rPr>
                <w:rFonts w:cstheme="minorHAnsi"/>
              </w:rPr>
              <w:t>[</w:t>
            </w:r>
            <w:sdt>
              <w:sdtPr>
                <w:rPr>
                  <w:rFonts w:cstheme="minorHAnsi"/>
                  <w:b/>
                </w:rPr>
                <w:id w:val="-137966294"/>
                <w14:checkbox>
                  <w14:checked w14:val="0"/>
                  <w14:checkedState w14:val="0058" w14:font="Arial Black"/>
                  <w14:uncheckedState w14:val="2610" w14:font="MS Gothic"/>
                </w14:checkbox>
              </w:sdtPr>
              <w:sdtContent>
                <w:r w:rsidR="00A202EB" w:rsidRPr="00EF29B2">
                  <w:rPr>
                    <w:rFonts w:ascii="Segoe UI Symbol" w:eastAsia="MS Gothic" w:hAnsi="Segoe UI Symbol" w:cs="Segoe UI Symbol"/>
                    <w:b/>
                  </w:rPr>
                  <w:t>☐</w:t>
                </w:r>
              </w:sdtContent>
            </w:sdt>
            <w:r w:rsidR="00A202EB" w:rsidRPr="00EF29B2">
              <w:rPr>
                <w:rFonts w:cstheme="minorHAnsi"/>
                <w:shd w:val="clear" w:color="auto" w:fill="F2F2F2" w:themeFill="background1" w:themeFillShade="F2"/>
              </w:rPr>
              <w:t>]Yes   [</w:t>
            </w:r>
            <w:sdt>
              <w:sdtPr>
                <w:rPr>
                  <w:rFonts w:cstheme="minorHAnsi"/>
                  <w:b/>
                </w:rPr>
                <w:id w:val="706688232"/>
                <w14:checkbox>
                  <w14:checked w14:val="0"/>
                  <w14:checkedState w14:val="0058" w14:font="Arial Black"/>
                  <w14:uncheckedState w14:val="2610" w14:font="MS Gothic"/>
                </w14:checkbox>
              </w:sdtPr>
              <w:sdtContent>
                <w:r w:rsidR="00A202EB" w:rsidRPr="00EF29B2">
                  <w:rPr>
                    <w:rFonts w:ascii="Segoe UI Symbol" w:eastAsia="MS Gothic" w:hAnsi="Segoe UI Symbol" w:cs="Segoe UI Symbol"/>
                    <w:b/>
                  </w:rPr>
                  <w:t>☐</w:t>
                </w:r>
              </w:sdtContent>
            </w:sdt>
            <w:r w:rsidR="00A202EB" w:rsidRPr="00EF29B2">
              <w:rPr>
                <w:rFonts w:cstheme="minorHAnsi"/>
                <w:shd w:val="clear" w:color="auto" w:fill="F2F2F2" w:themeFill="background1" w:themeFillShade="F2"/>
              </w:rPr>
              <w:t>] No</w:t>
            </w:r>
          </w:p>
        </w:tc>
        <w:tc>
          <w:tcPr>
            <w:tcW w:w="8910" w:type="dxa"/>
          </w:tcPr>
          <w:p w14:paraId="10C5851F" w14:textId="77777777" w:rsidR="00A202EB" w:rsidRPr="00EF29B2" w:rsidRDefault="00A202EB" w:rsidP="00A60C3D">
            <w:pPr>
              <w:rPr>
                <w:rFonts w:cstheme="minorHAnsi"/>
              </w:rPr>
            </w:pPr>
            <w:r w:rsidRPr="00EF29B2">
              <w:rPr>
                <w:rFonts w:cstheme="minorHAnsi"/>
              </w:rPr>
              <w:t>Will Commercial Thinning silvicultural prescription be utilized?</w:t>
            </w:r>
          </w:p>
          <w:p w14:paraId="0490B2BC" w14:textId="77777777" w:rsidR="00A202EB" w:rsidRPr="00EF29B2" w:rsidRDefault="00A202EB" w:rsidP="00A60C3D">
            <w:pPr>
              <w:rPr>
                <w:rFonts w:cstheme="minorHAnsi"/>
                <w:b/>
              </w:rPr>
            </w:pPr>
            <w:r w:rsidRPr="00EF29B2">
              <w:rPr>
                <w:rFonts w:cstheme="minorHAnsi"/>
                <w:b/>
              </w:rPr>
              <w:t>If “YES” stocking standards specific to Commercial Thinning shall be meet immediately after harvesting operations are completed.</w:t>
            </w:r>
          </w:p>
        </w:tc>
      </w:tr>
      <w:tr w:rsidR="00A202EB" w:rsidRPr="00EF29B2" w14:paraId="1F5541C1" w14:textId="77777777" w:rsidTr="007D198E">
        <w:tc>
          <w:tcPr>
            <w:tcW w:w="1795" w:type="dxa"/>
          </w:tcPr>
          <w:p w14:paraId="3EBEFE26" w14:textId="6B7E8093" w:rsidR="00A202EB" w:rsidRPr="00EF29B2" w:rsidRDefault="00C832D2" w:rsidP="00A60C3D">
            <w:pPr>
              <w:rPr>
                <w:rFonts w:cstheme="minorHAnsi"/>
              </w:rPr>
            </w:pPr>
            <w:r w:rsidRPr="00EF29B2">
              <w:rPr>
                <w:rFonts w:cstheme="minorHAnsi"/>
                <w:b/>
              </w:rPr>
              <w:t>B5</w:t>
            </w:r>
            <w:r w:rsidRPr="00EF29B2">
              <w:rPr>
                <w:rFonts w:cstheme="minorHAnsi"/>
              </w:rPr>
              <w:t xml:space="preserve">. </w:t>
            </w:r>
            <w:r w:rsidR="00A202EB" w:rsidRPr="00EF29B2">
              <w:rPr>
                <w:rFonts w:cstheme="minorHAnsi"/>
              </w:rPr>
              <w:t>[</w:t>
            </w:r>
            <w:sdt>
              <w:sdtPr>
                <w:rPr>
                  <w:rFonts w:cstheme="minorHAnsi"/>
                  <w:b/>
                </w:rPr>
                <w:id w:val="-292600041"/>
                <w14:checkbox>
                  <w14:checked w14:val="0"/>
                  <w14:checkedState w14:val="0058" w14:font="Arial Black"/>
                  <w14:uncheckedState w14:val="2610" w14:font="MS Gothic"/>
                </w14:checkbox>
              </w:sdtPr>
              <w:sdtContent>
                <w:r w:rsidR="00A202EB" w:rsidRPr="00EF29B2">
                  <w:rPr>
                    <w:rFonts w:ascii="Segoe UI Symbol" w:eastAsia="MS Gothic" w:hAnsi="Segoe UI Symbol" w:cs="Segoe UI Symbol"/>
                    <w:b/>
                  </w:rPr>
                  <w:t>☐</w:t>
                </w:r>
              </w:sdtContent>
            </w:sdt>
            <w:r w:rsidR="00A202EB" w:rsidRPr="00EF29B2">
              <w:rPr>
                <w:rFonts w:cstheme="minorHAnsi"/>
                <w:shd w:val="clear" w:color="auto" w:fill="F2F2F2" w:themeFill="background1" w:themeFillShade="F2"/>
              </w:rPr>
              <w:t>]Yes   [</w:t>
            </w:r>
            <w:sdt>
              <w:sdtPr>
                <w:rPr>
                  <w:rFonts w:cstheme="minorHAnsi"/>
                  <w:b/>
                </w:rPr>
                <w:id w:val="-2130855784"/>
                <w14:checkbox>
                  <w14:checked w14:val="0"/>
                  <w14:checkedState w14:val="0058" w14:font="Arial Black"/>
                  <w14:uncheckedState w14:val="2610" w14:font="MS Gothic"/>
                </w14:checkbox>
              </w:sdtPr>
              <w:sdtContent>
                <w:r w:rsidR="00A202EB" w:rsidRPr="00EF29B2">
                  <w:rPr>
                    <w:rFonts w:ascii="Segoe UI Symbol" w:eastAsia="MS Gothic" w:hAnsi="Segoe UI Symbol" w:cs="Segoe UI Symbol"/>
                    <w:b/>
                  </w:rPr>
                  <w:t>☐</w:t>
                </w:r>
              </w:sdtContent>
            </w:sdt>
            <w:r w:rsidR="00A202EB" w:rsidRPr="00EF29B2">
              <w:rPr>
                <w:rFonts w:cstheme="minorHAnsi"/>
                <w:shd w:val="clear" w:color="auto" w:fill="F2F2F2" w:themeFill="background1" w:themeFillShade="F2"/>
              </w:rPr>
              <w:t>] No</w:t>
            </w:r>
          </w:p>
        </w:tc>
        <w:tc>
          <w:tcPr>
            <w:tcW w:w="8910" w:type="dxa"/>
          </w:tcPr>
          <w:p w14:paraId="4028CCA0" w14:textId="77777777" w:rsidR="00A202EB" w:rsidRPr="00EF29B2" w:rsidRDefault="00A202EB" w:rsidP="00A60C3D">
            <w:pPr>
              <w:rPr>
                <w:rFonts w:cstheme="minorHAnsi"/>
              </w:rPr>
            </w:pPr>
            <w:r w:rsidRPr="00EF29B2">
              <w:rPr>
                <w:rFonts w:cstheme="minorHAnsi"/>
              </w:rPr>
              <w:t>Will Fuelbreak/Defensible space silvicultural prescription be utilized?</w:t>
            </w:r>
          </w:p>
          <w:p w14:paraId="783EE146" w14:textId="77777777" w:rsidR="00A202EB" w:rsidRPr="00EF29B2" w:rsidRDefault="00A202EB" w:rsidP="00A60C3D">
            <w:pPr>
              <w:rPr>
                <w:rFonts w:cstheme="minorHAnsi"/>
              </w:rPr>
            </w:pPr>
            <w:r w:rsidRPr="00EF29B2">
              <w:rPr>
                <w:rFonts w:cstheme="minorHAnsi"/>
                <w:b/>
              </w:rPr>
              <w:t>If “YES” stocking standards specific to Fuelbreak/Defensible space shall be meet immediately after harvesting operations are completed.</w:t>
            </w:r>
          </w:p>
        </w:tc>
      </w:tr>
      <w:tr w:rsidR="00A202EB" w:rsidRPr="00EF29B2" w14:paraId="7B9A12CF" w14:textId="77777777" w:rsidTr="007D198E">
        <w:tc>
          <w:tcPr>
            <w:tcW w:w="1795" w:type="dxa"/>
          </w:tcPr>
          <w:p w14:paraId="4D00A6B3" w14:textId="213E5815" w:rsidR="00A202EB" w:rsidRPr="00EF29B2" w:rsidRDefault="00C832D2" w:rsidP="00A60C3D">
            <w:pPr>
              <w:rPr>
                <w:rFonts w:cstheme="minorHAnsi"/>
                <w:shd w:val="clear" w:color="auto" w:fill="F2F2F2" w:themeFill="background1" w:themeFillShade="F2"/>
              </w:rPr>
            </w:pPr>
            <w:r w:rsidRPr="00EF29B2">
              <w:rPr>
                <w:rFonts w:cstheme="minorHAnsi"/>
                <w:b/>
              </w:rPr>
              <w:t>B6</w:t>
            </w:r>
            <w:r w:rsidRPr="00EF29B2">
              <w:rPr>
                <w:rFonts w:cstheme="minorHAnsi"/>
              </w:rPr>
              <w:t xml:space="preserve">. </w:t>
            </w:r>
            <w:r w:rsidR="00A202EB" w:rsidRPr="00EF29B2">
              <w:rPr>
                <w:rFonts w:cstheme="minorHAnsi"/>
              </w:rPr>
              <w:t>[</w:t>
            </w:r>
            <w:sdt>
              <w:sdtPr>
                <w:rPr>
                  <w:rFonts w:cstheme="minorHAnsi"/>
                  <w:b/>
                </w:rPr>
                <w:id w:val="102542588"/>
                <w14:checkbox>
                  <w14:checked w14:val="0"/>
                  <w14:checkedState w14:val="0058" w14:font="Arial Black"/>
                  <w14:uncheckedState w14:val="2610" w14:font="MS Gothic"/>
                </w14:checkbox>
              </w:sdtPr>
              <w:sdtContent>
                <w:r w:rsidR="00A202EB" w:rsidRPr="00EF29B2">
                  <w:rPr>
                    <w:rFonts w:ascii="Segoe UI Symbol" w:eastAsia="MS Gothic" w:hAnsi="Segoe UI Symbol" w:cs="Segoe UI Symbol"/>
                    <w:b/>
                  </w:rPr>
                  <w:t>☐</w:t>
                </w:r>
              </w:sdtContent>
            </w:sdt>
            <w:r w:rsidR="00A202EB" w:rsidRPr="00EF29B2">
              <w:rPr>
                <w:rFonts w:cstheme="minorHAnsi"/>
                <w:shd w:val="clear" w:color="auto" w:fill="F2F2F2" w:themeFill="background1" w:themeFillShade="F2"/>
              </w:rPr>
              <w:t>]Yes   [</w:t>
            </w:r>
            <w:sdt>
              <w:sdtPr>
                <w:rPr>
                  <w:rFonts w:cstheme="minorHAnsi"/>
                  <w:b/>
                </w:rPr>
                <w:id w:val="-1663225529"/>
                <w14:checkbox>
                  <w14:checked w14:val="0"/>
                  <w14:checkedState w14:val="0058" w14:font="Arial Black"/>
                  <w14:uncheckedState w14:val="2610" w14:font="MS Gothic"/>
                </w14:checkbox>
              </w:sdtPr>
              <w:sdtContent>
                <w:r w:rsidR="00A202EB" w:rsidRPr="00EF29B2">
                  <w:rPr>
                    <w:rFonts w:ascii="Segoe UI Symbol" w:eastAsia="MS Gothic" w:hAnsi="Segoe UI Symbol" w:cs="Segoe UI Symbol"/>
                    <w:b/>
                  </w:rPr>
                  <w:t>☐</w:t>
                </w:r>
              </w:sdtContent>
            </w:sdt>
            <w:r w:rsidR="00A202EB" w:rsidRPr="00EF29B2">
              <w:rPr>
                <w:rFonts w:cstheme="minorHAnsi"/>
                <w:shd w:val="clear" w:color="auto" w:fill="F2F2F2" w:themeFill="background1" w:themeFillShade="F2"/>
              </w:rPr>
              <w:t>] No</w:t>
            </w:r>
          </w:p>
        </w:tc>
        <w:tc>
          <w:tcPr>
            <w:tcW w:w="8910" w:type="dxa"/>
          </w:tcPr>
          <w:p w14:paraId="2D07F4F3" w14:textId="77777777" w:rsidR="00A202EB" w:rsidRPr="00EF29B2" w:rsidRDefault="00A202EB" w:rsidP="00A60C3D">
            <w:pPr>
              <w:rPr>
                <w:rFonts w:cstheme="minorHAnsi"/>
              </w:rPr>
            </w:pPr>
            <w:r w:rsidRPr="00EF29B2">
              <w:rPr>
                <w:rFonts w:cstheme="minorHAnsi"/>
              </w:rPr>
              <w:t>Will Rehabilitation silvicultural prescription be utilized?</w:t>
            </w:r>
          </w:p>
          <w:p w14:paraId="254CD28A" w14:textId="77777777" w:rsidR="00A202EB" w:rsidRPr="00EF29B2" w:rsidRDefault="00A202EB" w:rsidP="00A60C3D">
            <w:pPr>
              <w:rPr>
                <w:rFonts w:cstheme="minorHAnsi"/>
              </w:rPr>
            </w:pPr>
            <w:r w:rsidRPr="00EF29B2">
              <w:rPr>
                <w:rFonts w:cstheme="minorHAnsi"/>
              </w:rPr>
              <w:t>How many acres will be harvested utilizing the Rehabilitation method? __________AC</w:t>
            </w:r>
          </w:p>
          <w:p w14:paraId="0F35BDD2" w14:textId="77777777" w:rsidR="00A202EB" w:rsidRPr="00EF29B2" w:rsidRDefault="00A202EB" w:rsidP="00A60C3D">
            <w:pPr>
              <w:rPr>
                <w:rFonts w:cstheme="minorHAnsi"/>
                <w:b/>
              </w:rPr>
            </w:pPr>
            <w:r w:rsidRPr="00EF29B2">
              <w:rPr>
                <w:rFonts w:cstheme="minorHAnsi"/>
                <w:b/>
              </w:rPr>
              <w:t xml:space="preserve">If “YES” answer question below </w:t>
            </w:r>
          </w:p>
          <w:p w14:paraId="0FBA5D4D" w14:textId="536A0369" w:rsidR="006A38B0" w:rsidRPr="00EF29B2" w:rsidRDefault="00A202EB" w:rsidP="005765BD">
            <w:pPr>
              <w:rPr>
                <w:rFonts w:cstheme="minorHAnsi"/>
                <w:shd w:val="clear" w:color="auto" w:fill="F2F2F2" w:themeFill="background1" w:themeFillShade="F2"/>
              </w:rPr>
            </w:pPr>
            <w:r w:rsidRPr="00EF29B2">
              <w:rPr>
                <w:rFonts w:cstheme="minorHAnsi"/>
              </w:rPr>
              <w:lastRenderedPageBreak/>
              <w:t>Has the area of Rehabilitation been identified for treatment in a fire plan document for the purpose of reducing fire risk to a public asset?</w:t>
            </w:r>
          </w:p>
        </w:tc>
      </w:tr>
      <w:tr w:rsidR="005765BD" w:rsidRPr="00EF29B2" w14:paraId="1388F575" w14:textId="77777777" w:rsidTr="007D198E">
        <w:tc>
          <w:tcPr>
            <w:tcW w:w="1795" w:type="dxa"/>
          </w:tcPr>
          <w:p w14:paraId="6009E63F" w14:textId="0999A938" w:rsidR="005765BD" w:rsidRPr="00EF29B2" w:rsidRDefault="005765BD" w:rsidP="00A60C3D">
            <w:pPr>
              <w:rPr>
                <w:rFonts w:cstheme="minorHAnsi"/>
                <w:b/>
              </w:rPr>
            </w:pPr>
            <w:r w:rsidRPr="00EF29B2">
              <w:rPr>
                <w:rFonts w:cstheme="minorHAnsi"/>
                <w:b/>
              </w:rPr>
              <w:lastRenderedPageBreak/>
              <w:t>B7</w:t>
            </w:r>
            <w:r w:rsidRPr="00EF29B2">
              <w:rPr>
                <w:rFonts w:cstheme="minorHAnsi"/>
              </w:rPr>
              <w:t>. [</w:t>
            </w:r>
            <w:sdt>
              <w:sdtPr>
                <w:rPr>
                  <w:rFonts w:cstheme="minorHAnsi"/>
                  <w:b/>
                </w:rPr>
                <w:id w:val="-1900738241"/>
                <w14:checkbox>
                  <w14:checked w14:val="0"/>
                  <w14:checkedState w14:val="0058" w14:font="Arial Black"/>
                  <w14:uncheckedState w14:val="2610" w14:font="MS Gothic"/>
                </w14:checkbox>
              </w:sdtPr>
              <w:sdtContent>
                <w:r w:rsidRPr="00EF29B2">
                  <w:rPr>
                    <w:rFonts w:ascii="Segoe UI Symbol" w:eastAsia="MS Gothic" w:hAnsi="Segoe UI Symbol" w:cs="Segoe UI Symbol"/>
                    <w:b/>
                  </w:rPr>
                  <w:t>☐</w:t>
                </w:r>
              </w:sdtContent>
            </w:sdt>
            <w:r w:rsidRPr="00EF29B2">
              <w:rPr>
                <w:rFonts w:cstheme="minorHAnsi"/>
                <w:shd w:val="clear" w:color="auto" w:fill="F2F2F2" w:themeFill="background1" w:themeFillShade="F2"/>
              </w:rPr>
              <w:t>]Yes   [</w:t>
            </w:r>
            <w:sdt>
              <w:sdtPr>
                <w:rPr>
                  <w:rFonts w:cstheme="minorHAnsi"/>
                  <w:b/>
                </w:rPr>
                <w:id w:val="3791554"/>
                <w14:checkbox>
                  <w14:checked w14:val="0"/>
                  <w14:checkedState w14:val="0058" w14:font="Arial Black"/>
                  <w14:uncheckedState w14:val="2610" w14:font="MS Gothic"/>
                </w14:checkbox>
              </w:sdtPr>
              <w:sdtContent>
                <w:r w:rsidRPr="00EF29B2">
                  <w:rPr>
                    <w:rFonts w:ascii="Segoe UI Symbol" w:eastAsia="MS Gothic" w:hAnsi="Segoe UI Symbol" w:cs="Segoe UI Symbol"/>
                    <w:b/>
                  </w:rPr>
                  <w:t>☐</w:t>
                </w:r>
              </w:sdtContent>
            </w:sdt>
            <w:r w:rsidRPr="00EF29B2">
              <w:rPr>
                <w:rFonts w:cstheme="minorHAnsi"/>
                <w:shd w:val="clear" w:color="auto" w:fill="F2F2F2" w:themeFill="background1" w:themeFillShade="F2"/>
              </w:rPr>
              <w:t>] No</w:t>
            </w:r>
          </w:p>
        </w:tc>
        <w:tc>
          <w:tcPr>
            <w:tcW w:w="8910" w:type="dxa"/>
          </w:tcPr>
          <w:p w14:paraId="63F60290" w14:textId="77777777" w:rsidR="005765BD" w:rsidRPr="00EF29B2" w:rsidRDefault="005765BD" w:rsidP="005765BD">
            <w:pPr>
              <w:rPr>
                <w:rFonts w:cstheme="minorHAnsi"/>
                <w:b/>
              </w:rPr>
            </w:pPr>
            <w:r w:rsidRPr="00EF29B2">
              <w:rPr>
                <w:rFonts w:cstheme="minorHAnsi"/>
                <w:b/>
              </w:rPr>
              <w:t xml:space="preserve">If “YES” check agencies associated with the fire plan. </w:t>
            </w:r>
            <w:r w:rsidRPr="00EF29B2">
              <w:rPr>
                <w:rFonts w:cstheme="minorHAnsi"/>
              </w:rPr>
              <w:t>(check all that apply)</w:t>
            </w:r>
          </w:p>
          <w:p w14:paraId="6FCD466C" w14:textId="77777777" w:rsidR="005765BD" w:rsidRPr="00EF29B2" w:rsidRDefault="005765BD" w:rsidP="005765BD">
            <w:pPr>
              <w:rPr>
                <w:rFonts w:cstheme="minorHAnsi"/>
                <w:shd w:val="clear" w:color="auto" w:fill="F2F2F2" w:themeFill="background1" w:themeFillShade="F2"/>
              </w:rPr>
            </w:pPr>
            <w:r w:rsidRPr="00EF29B2">
              <w:rPr>
                <w:rFonts w:cstheme="minorHAnsi"/>
              </w:rPr>
              <w:t>[</w:t>
            </w:r>
            <w:sdt>
              <w:sdtPr>
                <w:rPr>
                  <w:rFonts w:cstheme="minorHAnsi"/>
                  <w:b/>
                </w:rPr>
                <w:id w:val="-1032804022"/>
                <w14:checkbox>
                  <w14:checked w14:val="0"/>
                  <w14:checkedState w14:val="0058" w14:font="Arial Black"/>
                  <w14:uncheckedState w14:val="2610" w14:font="MS Gothic"/>
                </w14:checkbox>
              </w:sdtPr>
              <w:sdtContent>
                <w:r w:rsidRPr="00EF29B2">
                  <w:rPr>
                    <w:rFonts w:ascii="Segoe UI Symbol" w:eastAsia="MS Gothic" w:hAnsi="Segoe UI Symbol" w:cs="Segoe UI Symbol"/>
                    <w:b/>
                  </w:rPr>
                  <w:t>☐</w:t>
                </w:r>
              </w:sdtContent>
            </w:sdt>
            <w:r w:rsidRPr="00EF29B2">
              <w:rPr>
                <w:rFonts w:cstheme="minorHAnsi"/>
                <w:shd w:val="clear" w:color="auto" w:fill="F2F2F2" w:themeFill="background1" w:themeFillShade="F2"/>
              </w:rPr>
              <w:t>] Federal</w:t>
            </w:r>
          </w:p>
          <w:p w14:paraId="31137D98" w14:textId="77777777" w:rsidR="005765BD" w:rsidRPr="00EF29B2" w:rsidRDefault="005765BD" w:rsidP="005765BD">
            <w:pPr>
              <w:rPr>
                <w:rFonts w:cstheme="minorHAnsi"/>
                <w:shd w:val="clear" w:color="auto" w:fill="F2F2F2" w:themeFill="background1" w:themeFillShade="F2"/>
              </w:rPr>
            </w:pPr>
            <w:r w:rsidRPr="00EF29B2">
              <w:rPr>
                <w:rFonts w:cstheme="minorHAnsi"/>
              </w:rPr>
              <w:t>[</w:t>
            </w:r>
            <w:sdt>
              <w:sdtPr>
                <w:rPr>
                  <w:rFonts w:cstheme="minorHAnsi"/>
                  <w:b/>
                </w:rPr>
                <w:id w:val="-862974071"/>
                <w14:checkbox>
                  <w14:checked w14:val="0"/>
                  <w14:checkedState w14:val="0058" w14:font="Arial Black"/>
                  <w14:uncheckedState w14:val="2610" w14:font="MS Gothic"/>
                </w14:checkbox>
              </w:sdtPr>
              <w:sdtContent>
                <w:r w:rsidRPr="00EF29B2">
                  <w:rPr>
                    <w:rFonts w:ascii="Segoe UI Symbol" w:eastAsia="MS Gothic" w:hAnsi="Segoe UI Symbol" w:cs="Segoe UI Symbol"/>
                    <w:b/>
                  </w:rPr>
                  <w:t>☐</w:t>
                </w:r>
              </w:sdtContent>
            </w:sdt>
            <w:r w:rsidRPr="00EF29B2">
              <w:rPr>
                <w:rFonts w:cstheme="minorHAnsi"/>
                <w:shd w:val="clear" w:color="auto" w:fill="F2F2F2" w:themeFill="background1" w:themeFillShade="F2"/>
              </w:rPr>
              <w:t>] State</w:t>
            </w:r>
          </w:p>
          <w:p w14:paraId="53C5FA79" w14:textId="77777777" w:rsidR="005765BD" w:rsidRPr="00EF29B2" w:rsidRDefault="005765BD" w:rsidP="005765BD">
            <w:pPr>
              <w:rPr>
                <w:rFonts w:cstheme="minorHAnsi"/>
                <w:shd w:val="clear" w:color="auto" w:fill="F2F2F2" w:themeFill="background1" w:themeFillShade="F2"/>
              </w:rPr>
            </w:pPr>
            <w:r w:rsidRPr="00EF29B2">
              <w:rPr>
                <w:rFonts w:cstheme="minorHAnsi"/>
              </w:rPr>
              <w:t>[</w:t>
            </w:r>
            <w:sdt>
              <w:sdtPr>
                <w:rPr>
                  <w:rFonts w:cstheme="minorHAnsi"/>
                  <w:b/>
                </w:rPr>
                <w:id w:val="-1432819621"/>
                <w14:checkbox>
                  <w14:checked w14:val="0"/>
                  <w14:checkedState w14:val="0058" w14:font="Arial Black"/>
                  <w14:uncheckedState w14:val="2610" w14:font="MS Gothic"/>
                </w14:checkbox>
              </w:sdtPr>
              <w:sdtContent>
                <w:r w:rsidRPr="00EF29B2">
                  <w:rPr>
                    <w:rFonts w:ascii="Segoe UI Symbol" w:eastAsia="MS Gothic" w:hAnsi="Segoe UI Symbol" w:cs="Segoe UI Symbol"/>
                    <w:b/>
                  </w:rPr>
                  <w:t>☐</w:t>
                </w:r>
              </w:sdtContent>
            </w:sdt>
            <w:r w:rsidRPr="00EF29B2">
              <w:rPr>
                <w:rFonts w:cstheme="minorHAnsi"/>
                <w:shd w:val="clear" w:color="auto" w:fill="F2F2F2" w:themeFill="background1" w:themeFillShade="F2"/>
              </w:rPr>
              <w:t>] County</w:t>
            </w:r>
          </w:p>
          <w:p w14:paraId="76D2E430" w14:textId="6D26CE05" w:rsidR="005765BD" w:rsidRPr="00EF29B2" w:rsidRDefault="005765BD" w:rsidP="005765BD">
            <w:pPr>
              <w:rPr>
                <w:rFonts w:cstheme="minorHAnsi"/>
              </w:rPr>
            </w:pPr>
            <w:r w:rsidRPr="00EF29B2">
              <w:rPr>
                <w:rFonts w:cstheme="minorHAnsi"/>
              </w:rPr>
              <w:t>[</w:t>
            </w:r>
            <w:sdt>
              <w:sdtPr>
                <w:rPr>
                  <w:rFonts w:cstheme="minorHAnsi"/>
                  <w:b/>
                </w:rPr>
                <w:id w:val="1197116910"/>
                <w14:checkbox>
                  <w14:checked w14:val="0"/>
                  <w14:checkedState w14:val="0058" w14:font="Arial Black"/>
                  <w14:uncheckedState w14:val="2610" w14:font="MS Gothic"/>
                </w14:checkbox>
              </w:sdtPr>
              <w:sdtContent>
                <w:r w:rsidRPr="00EF29B2">
                  <w:rPr>
                    <w:rFonts w:ascii="Segoe UI Symbol" w:eastAsia="MS Gothic" w:hAnsi="Segoe UI Symbol" w:cs="Segoe UI Symbol"/>
                    <w:b/>
                  </w:rPr>
                  <w:t>☐</w:t>
                </w:r>
              </w:sdtContent>
            </w:sdt>
            <w:r w:rsidRPr="00EF29B2">
              <w:rPr>
                <w:rFonts w:cstheme="minorHAnsi"/>
                <w:shd w:val="clear" w:color="auto" w:fill="F2F2F2" w:themeFill="background1" w:themeFillShade="F2"/>
              </w:rPr>
              <w:t>] City/Town</w:t>
            </w:r>
          </w:p>
        </w:tc>
      </w:tr>
      <w:tr w:rsidR="00A202EB" w:rsidRPr="00EF29B2" w14:paraId="057D115D" w14:textId="77777777" w:rsidTr="007D198E">
        <w:tc>
          <w:tcPr>
            <w:tcW w:w="1795" w:type="dxa"/>
          </w:tcPr>
          <w:p w14:paraId="60D0861C" w14:textId="77777777" w:rsidR="00A202EB" w:rsidRPr="00EF29B2" w:rsidRDefault="00A202EB" w:rsidP="00A60C3D">
            <w:pPr>
              <w:rPr>
                <w:rFonts w:cstheme="minorHAnsi"/>
              </w:rPr>
            </w:pPr>
          </w:p>
        </w:tc>
        <w:tc>
          <w:tcPr>
            <w:tcW w:w="8910" w:type="dxa"/>
          </w:tcPr>
          <w:p w14:paraId="3AB5C434" w14:textId="203E466B" w:rsidR="00A202EB" w:rsidRPr="00EF29B2" w:rsidRDefault="00A202EB" w:rsidP="00A60C3D">
            <w:pPr>
              <w:rPr>
                <w:rFonts w:cstheme="minorHAnsi"/>
              </w:rPr>
            </w:pPr>
            <w:r w:rsidRPr="00EF29B2">
              <w:rPr>
                <w:rFonts w:cstheme="minorHAnsi"/>
              </w:rPr>
              <w:t>Specify how stocking will be meet within the Rehabilitation area and the timing when stocking will be achieved:</w:t>
            </w:r>
          </w:p>
          <w:p w14:paraId="7595DCEC" w14:textId="77777777" w:rsidR="006004F7" w:rsidRPr="00EF29B2" w:rsidRDefault="006004F7" w:rsidP="00A60C3D">
            <w:pPr>
              <w:rPr>
                <w:rFonts w:cstheme="minorHAnsi"/>
              </w:rPr>
            </w:pPr>
          </w:p>
          <w:p w14:paraId="6A34C52C" w14:textId="58F948ED" w:rsidR="00A202EB" w:rsidRPr="00EF29B2" w:rsidRDefault="00A202EB" w:rsidP="00A60C3D">
            <w:pPr>
              <w:rPr>
                <w:rFonts w:cstheme="minorHAnsi"/>
              </w:rPr>
            </w:pPr>
          </w:p>
        </w:tc>
      </w:tr>
      <w:tr w:rsidR="00A202EB" w:rsidRPr="00EF29B2" w14:paraId="3BDACA55" w14:textId="77777777" w:rsidTr="00A202EB">
        <w:tc>
          <w:tcPr>
            <w:tcW w:w="10705" w:type="dxa"/>
            <w:gridSpan w:val="2"/>
            <w:shd w:val="clear" w:color="auto" w:fill="F2F2F2" w:themeFill="background1" w:themeFillShade="F2"/>
          </w:tcPr>
          <w:p w14:paraId="2A0FD13D" w14:textId="77777777" w:rsidR="00A202EB" w:rsidRPr="00EF29B2" w:rsidRDefault="00A202EB" w:rsidP="00A60C3D">
            <w:pPr>
              <w:rPr>
                <w:rFonts w:cstheme="minorHAnsi"/>
                <w:b/>
              </w:rPr>
            </w:pPr>
            <w:r w:rsidRPr="00EF29B2">
              <w:rPr>
                <w:rFonts w:cstheme="minorHAnsi"/>
                <w:b/>
              </w:rPr>
              <w:t>Operations and Skid Trails (14 CCR § 1051.4(a)(5)&amp;(6))</w:t>
            </w:r>
          </w:p>
        </w:tc>
      </w:tr>
      <w:tr w:rsidR="00A202EB" w:rsidRPr="00EF29B2" w14:paraId="1C133A32" w14:textId="77777777" w:rsidTr="007D198E">
        <w:tc>
          <w:tcPr>
            <w:tcW w:w="1795" w:type="dxa"/>
            <w:tcBorders>
              <w:top w:val="single" w:sz="4" w:space="0" w:color="auto"/>
              <w:left w:val="single" w:sz="4" w:space="0" w:color="auto"/>
              <w:bottom w:val="nil"/>
              <w:right w:val="single" w:sz="4" w:space="0" w:color="auto"/>
            </w:tcBorders>
          </w:tcPr>
          <w:p w14:paraId="5390E90F" w14:textId="384A3082" w:rsidR="00A202EB" w:rsidRPr="00EF29B2" w:rsidRDefault="007D198E" w:rsidP="00A60C3D">
            <w:pPr>
              <w:rPr>
                <w:rFonts w:cstheme="minorHAnsi"/>
              </w:rPr>
            </w:pPr>
            <w:r w:rsidRPr="00EF29B2">
              <w:rPr>
                <w:rFonts w:cstheme="minorHAnsi"/>
                <w:b/>
              </w:rPr>
              <w:t>B8</w:t>
            </w:r>
            <w:r w:rsidRPr="00EF29B2">
              <w:rPr>
                <w:rFonts w:cstheme="minorHAnsi"/>
              </w:rPr>
              <w:t xml:space="preserve">. </w:t>
            </w:r>
            <w:r w:rsidR="00A202EB" w:rsidRPr="00EF29B2">
              <w:rPr>
                <w:rFonts w:cstheme="minorHAnsi"/>
              </w:rPr>
              <w:t>[</w:t>
            </w:r>
            <w:sdt>
              <w:sdtPr>
                <w:rPr>
                  <w:rFonts w:cstheme="minorHAnsi"/>
                  <w:b/>
                </w:rPr>
                <w:id w:val="-1522084675"/>
                <w14:checkbox>
                  <w14:checked w14:val="0"/>
                  <w14:checkedState w14:val="0058" w14:font="Arial Black"/>
                  <w14:uncheckedState w14:val="2610" w14:font="MS Gothic"/>
                </w14:checkbox>
              </w:sdtPr>
              <w:sdtContent>
                <w:r w:rsidR="00A202EB" w:rsidRPr="00EF29B2">
                  <w:rPr>
                    <w:rFonts w:ascii="Segoe UI Symbol" w:eastAsia="MS Gothic" w:hAnsi="Segoe UI Symbol" w:cs="Segoe UI Symbol"/>
                    <w:b/>
                  </w:rPr>
                  <w:t>☐</w:t>
                </w:r>
              </w:sdtContent>
            </w:sdt>
            <w:r w:rsidR="00E57AEC" w:rsidRPr="00EF29B2">
              <w:rPr>
                <w:rFonts w:cstheme="minorHAnsi"/>
                <w:shd w:val="clear" w:color="auto" w:fill="F2F2F2" w:themeFill="background1" w:themeFillShade="F2"/>
              </w:rPr>
              <w:t xml:space="preserve">]Yes  </w:t>
            </w:r>
            <w:r w:rsidR="00A202EB" w:rsidRPr="00EF29B2">
              <w:rPr>
                <w:rFonts w:cstheme="minorHAnsi"/>
                <w:shd w:val="clear" w:color="auto" w:fill="F2F2F2" w:themeFill="background1" w:themeFillShade="F2"/>
              </w:rPr>
              <w:t>[</w:t>
            </w:r>
            <w:sdt>
              <w:sdtPr>
                <w:rPr>
                  <w:rFonts w:cstheme="minorHAnsi"/>
                  <w:b/>
                </w:rPr>
                <w:id w:val="-1052459345"/>
                <w14:checkbox>
                  <w14:checked w14:val="0"/>
                  <w14:checkedState w14:val="0058" w14:font="Arial Black"/>
                  <w14:uncheckedState w14:val="2610" w14:font="MS Gothic"/>
                </w14:checkbox>
              </w:sdtPr>
              <w:sdtContent>
                <w:r w:rsidR="00A202EB" w:rsidRPr="00EF29B2">
                  <w:rPr>
                    <w:rFonts w:ascii="Segoe UI Symbol" w:eastAsia="MS Gothic" w:hAnsi="Segoe UI Symbol" w:cs="Segoe UI Symbol"/>
                    <w:b/>
                  </w:rPr>
                  <w:t>☐</w:t>
                </w:r>
              </w:sdtContent>
            </w:sdt>
            <w:r w:rsidR="00A202EB" w:rsidRPr="00EF29B2">
              <w:rPr>
                <w:rFonts w:cstheme="minorHAnsi"/>
                <w:shd w:val="clear" w:color="auto" w:fill="F2F2F2" w:themeFill="background1" w:themeFillShade="F2"/>
              </w:rPr>
              <w:t>] No</w:t>
            </w:r>
          </w:p>
        </w:tc>
        <w:tc>
          <w:tcPr>
            <w:tcW w:w="8910" w:type="dxa"/>
            <w:tcBorders>
              <w:top w:val="single" w:sz="4" w:space="0" w:color="auto"/>
              <w:left w:val="single" w:sz="4" w:space="0" w:color="auto"/>
              <w:bottom w:val="nil"/>
              <w:right w:val="single" w:sz="4" w:space="0" w:color="auto"/>
            </w:tcBorders>
          </w:tcPr>
          <w:p w14:paraId="7949B78B" w14:textId="77777777" w:rsidR="00A202EB" w:rsidRPr="00EF29B2" w:rsidRDefault="00A202EB" w:rsidP="00A60C3D">
            <w:pPr>
              <w:rPr>
                <w:rFonts w:cstheme="minorHAnsi"/>
              </w:rPr>
            </w:pPr>
            <w:r w:rsidRPr="00EF29B2">
              <w:rPr>
                <w:rFonts w:cstheme="minorHAnsi"/>
              </w:rPr>
              <w:t>Are operations proposed on slopes where the average slope is greater than 50%?</w:t>
            </w:r>
          </w:p>
        </w:tc>
      </w:tr>
      <w:tr w:rsidR="00A202EB" w:rsidRPr="00EF29B2" w14:paraId="5ACCB7E7" w14:textId="77777777" w:rsidTr="007D198E">
        <w:tc>
          <w:tcPr>
            <w:tcW w:w="1795" w:type="dxa"/>
            <w:tcBorders>
              <w:top w:val="nil"/>
              <w:left w:val="single" w:sz="4" w:space="0" w:color="auto"/>
              <w:bottom w:val="nil"/>
              <w:right w:val="single" w:sz="4" w:space="0" w:color="auto"/>
            </w:tcBorders>
          </w:tcPr>
          <w:p w14:paraId="28AC5CD1" w14:textId="1BC1930A" w:rsidR="00A202EB" w:rsidRPr="00EF29B2" w:rsidRDefault="007D198E" w:rsidP="00A60C3D">
            <w:pPr>
              <w:rPr>
                <w:rFonts w:cstheme="minorHAnsi"/>
              </w:rPr>
            </w:pPr>
            <w:r w:rsidRPr="00EF29B2">
              <w:rPr>
                <w:rFonts w:cstheme="minorHAnsi"/>
                <w:b/>
              </w:rPr>
              <w:t>B9</w:t>
            </w:r>
            <w:r w:rsidRPr="00EF29B2">
              <w:rPr>
                <w:rFonts w:cstheme="minorHAnsi"/>
              </w:rPr>
              <w:t xml:space="preserve">. </w:t>
            </w:r>
            <w:r w:rsidR="00A202EB" w:rsidRPr="00EF29B2">
              <w:rPr>
                <w:rFonts w:cstheme="minorHAnsi"/>
              </w:rPr>
              <w:t>[</w:t>
            </w:r>
            <w:sdt>
              <w:sdtPr>
                <w:rPr>
                  <w:rFonts w:cstheme="minorHAnsi"/>
                  <w:b/>
                </w:rPr>
                <w:id w:val="-1694140059"/>
                <w14:checkbox>
                  <w14:checked w14:val="0"/>
                  <w14:checkedState w14:val="0058" w14:font="Arial Black"/>
                  <w14:uncheckedState w14:val="2610" w14:font="MS Gothic"/>
                </w14:checkbox>
              </w:sdtPr>
              <w:sdtContent>
                <w:r w:rsidR="00A202EB" w:rsidRPr="00EF29B2">
                  <w:rPr>
                    <w:rFonts w:ascii="Segoe UI Symbol" w:eastAsia="MS Gothic" w:hAnsi="Segoe UI Symbol" w:cs="Segoe UI Symbol"/>
                    <w:b/>
                  </w:rPr>
                  <w:t>☐</w:t>
                </w:r>
              </w:sdtContent>
            </w:sdt>
            <w:r w:rsidR="00E57AEC" w:rsidRPr="00EF29B2">
              <w:rPr>
                <w:rFonts w:cstheme="minorHAnsi"/>
                <w:shd w:val="clear" w:color="auto" w:fill="F2F2F2" w:themeFill="background1" w:themeFillShade="F2"/>
              </w:rPr>
              <w:t xml:space="preserve">]Yes  </w:t>
            </w:r>
            <w:r w:rsidR="00A202EB" w:rsidRPr="00EF29B2">
              <w:rPr>
                <w:rFonts w:cstheme="minorHAnsi"/>
                <w:shd w:val="clear" w:color="auto" w:fill="F2F2F2" w:themeFill="background1" w:themeFillShade="F2"/>
              </w:rPr>
              <w:t>[</w:t>
            </w:r>
            <w:sdt>
              <w:sdtPr>
                <w:rPr>
                  <w:rFonts w:cstheme="minorHAnsi"/>
                  <w:b/>
                </w:rPr>
                <w:id w:val="-2121366049"/>
                <w14:checkbox>
                  <w14:checked w14:val="0"/>
                  <w14:checkedState w14:val="0058" w14:font="Arial Black"/>
                  <w14:uncheckedState w14:val="2610" w14:font="MS Gothic"/>
                </w14:checkbox>
              </w:sdtPr>
              <w:sdtContent>
                <w:r w:rsidR="00A202EB" w:rsidRPr="00EF29B2">
                  <w:rPr>
                    <w:rFonts w:ascii="Segoe UI Symbol" w:eastAsia="MS Gothic" w:hAnsi="Segoe UI Symbol" w:cs="Segoe UI Symbol"/>
                    <w:b/>
                  </w:rPr>
                  <w:t>☐</w:t>
                </w:r>
              </w:sdtContent>
            </w:sdt>
            <w:r w:rsidR="00A202EB" w:rsidRPr="00EF29B2">
              <w:rPr>
                <w:rFonts w:cstheme="minorHAnsi"/>
                <w:shd w:val="clear" w:color="auto" w:fill="F2F2F2" w:themeFill="background1" w:themeFillShade="F2"/>
              </w:rPr>
              <w:t>] No</w:t>
            </w:r>
          </w:p>
        </w:tc>
        <w:tc>
          <w:tcPr>
            <w:tcW w:w="8910" w:type="dxa"/>
            <w:tcBorders>
              <w:top w:val="nil"/>
              <w:left w:val="single" w:sz="4" w:space="0" w:color="auto"/>
              <w:bottom w:val="nil"/>
              <w:right w:val="single" w:sz="4" w:space="0" w:color="auto"/>
            </w:tcBorders>
          </w:tcPr>
          <w:p w14:paraId="777190CB" w14:textId="77777777" w:rsidR="00A202EB" w:rsidRPr="00EF29B2" w:rsidRDefault="00A202EB" w:rsidP="00A60C3D">
            <w:pPr>
              <w:rPr>
                <w:rFonts w:cstheme="minorHAnsi"/>
              </w:rPr>
            </w:pPr>
            <w:r w:rsidRPr="00EF29B2">
              <w:rPr>
                <w:rFonts w:cstheme="minorHAnsi"/>
              </w:rPr>
              <w:t>Are operations proposed in areas with a high or extreme erosion hazard rating?</w:t>
            </w:r>
          </w:p>
        </w:tc>
      </w:tr>
      <w:tr w:rsidR="00A202EB" w:rsidRPr="00EF29B2" w14:paraId="18793E4A" w14:textId="77777777" w:rsidTr="007D198E">
        <w:tc>
          <w:tcPr>
            <w:tcW w:w="1795" w:type="dxa"/>
            <w:tcBorders>
              <w:top w:val="nil"/>
              <w:left w:val="single" w:sz="4" w:space="0" w:color="auto"/>
              <w:bottom w:val="single" w:sz="4" w:space="0" w:color="auto"/>
              <w:right w:val="single" w:sz="4" w:space="0" w:color="auto"/>
            </w:tcBorders>
          </w:tcPr>
          <w:p w14:paraId="7AB7F201" w14:textId="77777777" w:rsidR="00A202EB" w:rsidRPr="00EF29B2" w:rsidRDefault="00A202EB" w:rsidP="00A60C3D">
            <w:pPr>
              <w:rPr>
                <w:rFonts w:cstheme="minorHAnsi"/>
              </w:rPr>
            </w:pPr>
          </w:p>
        </w:tc>
        <w:tc>
          <w:tcPr>
            <w:tcW w:w="8910" w:type="dxa"/>
            <w:tcBorders>
              <w:top w:val="nil"/>
              <w:left w:val="single" w:sz="4" w:space="0" w:color="auto"/>
              <w:bottom w:val="single" w:sz="4" w:space="0" w:color="auto"/>
              <w:right w:val="single" w:sz="4" w:space="0" w:color="auto"/>
            </w:tcBorders>
          </w:tcPr>
          <w:p w14:paraId="7DCC0F70" w14:textId="77777777" w:rsidR="00A202EB" w:rsidRPr="00EF29B2" w:rsidRDefault="00A202EB" w:rsidP="00A60C3D">
            <w:pPr>
              <w:rPr>
                <w:rFonts w:cstheme="minorHAnsi"/>
                <w:b/>
              </w:rPr>
            </w:pPr>
            <w:r w:rsidRPr="00EF29B2">
              <w:rPr>
                <w:rFonts w:cstheme="minorHAnsi"/>
                <w:b/>
              </w:rPr>
              <w:t>If “YES” then the submitter does not qualify for the MTHP-FHR and will need to complete a Timber Harvest Plan.</w:t>
            </w:r>
          </w:p>
        </w:tc>
      </w:tr>
      <w:tr w:rsidR="00A202EB" w:rsidRPr="00EF29B2" w14:paraId="0853EBAB" w14:textId="77777777" w:rsidTr="007D198E">
        <w:tc>
          <w:tcPr>
            <w:tcW w:w="1795" w:type="dxa"/>
            <w:tcBorders>
              <w:top w:val="single" w:sz="4" w:space="0" w:color="auto"/>
            </w:tcBorders>
          </w:tcPr>
          <w:p w14:paraId="7E57676F" w14:textId="6FD72D39" w:rsidR="00A202EB" w:rsidRPr="00EF29B2" w:rsidRDefault="007D198E" w:rsidP="00A60C3D">
            <w:pPr>
              <w:rPr>
                <w:rFonts w:cstheme="minorHAnsi"/>
              </w:rPr>
            </w:pPr>
            <w:r w:rsidRPr="00EF29B2">
              <w:rPr>
                <w:rFonts w:cstheme="minorHAnsi"/>
                <w:b/>
              </w:rPr>
              <w:t>B10</w:t>
            </w:r>
            <w:r w:rsidRPr="00EF29B2">
              <w:rPr>
                <w:rFonts w:cstheme="minorHAnsi"/>
              </w:rPr>
              <w:t xml:space="preserve">. </w:t>
            </w:r>
            <w:r w:rsidR="00A202EB" w:rsidRPr="00EF29B2">
              <w:rPr>
                <w:rFonts w:cstheme="minorHAnsi"/>
              </w:rPr>
              <w:t>[</w:t>
            </w:r>
            <w:sdt>
              <w:sdtPr>
                <w:rPr>
                  <w:rFonts w:cstheme="minorHAnsi"/>
                  <w:b/>
                </w:rPr>
                <w:id w:val="165301705"/>
                <w14:checkbox>
                  <w14:checked w14:val="0"/>
                  <w14:checkedState w14:val="0058" w14:font="Arial Black"/>
                  <w14:uncheckedState w14:val="2610" w14:font="MS Gothic"/>
                </w14:checkbox>
              </w:sdtPr>
              <w:sdtContent>
                <w:r w:rsidR="00A202EB" w:rsidRPr="00EF29B2">
                  <w:rPr>
                    <w:rFonts w:ascii="Segoe UI Symbol" w:eastAsia="MS Gothic" w:hAnsi="Segoe UI Symbol" w:cs="Segoe UI Symbol"/>
                    <w:b/>
                  </w:rPr>
                  <w:t>☐</w:t>
                </w:r>
              </w:sdtContent>
            </w:sdt>
            <w:r w:rsidRPr="00EF29B2">
              <w:rPr>
                <w:rFonts w:cstheme="minorHAnsi"/>
                <w:shd w:val="clear" w:color="auto" w:fill="F2F2F2" w:themeFill="background1" w:themeFillShade="F2"/>
              </w:rPr>
              <w:t xml:space="preserve">]Yes  </w:t>
            </w:r>
            <w:r w:rsidR="00A202EB" w:rsidRPr="00EF29B2">
              <w:rPr>
                <w:rFonts w:cstheme="minorHAnsi"/>
                <w:shd w:val="clear" w:color="auto" w:fill="F2F2F2" w:themeFill="background1" w:themeFillShade="F2"/>
              </w:rPr>
              <w:t>[</w:t>
            </w:r>
            <w:sdt>
              <w:sdtPr>
                <w:rPr>
                  <w:rFonts w:cstheme="minorHAnsi"/>
                  <w:b/>
                </w:rPr>
                <w:id w:val="1681079759"/>
                <w14:checkbox>
                  <w14:checked w14:val="0"/>
                  <w14:checkedState w14:val="0058" w14:font="Arial Black"/>
                  <w14:uncheckedState w14:val="2610" w14:font="MS Gothic"/>
                </w14:checkbox>
              </w:sdtPr>
              <w:sdtContent>
                <w:r w:rsidR="00A202EB" w:rsidRPr="00EF29B2">
                  <w:rPr>
                    <w:rFonts w:ascii="Segoe UI Symbol" w:eastAsia="MS Gothic" w:hAnsi="Segoe UI Symbol" w:cs="Segoe UI Symbol"/>
                    <w:b/>
                  </w:rPr>
                  <w:t>☐</w:t>
                </w:r>
              </w:sdtContent>
            </w:sdt>
            <w:r w:rsidR="00A202EB" w:rsidRPr="00EF29B2">
              <w:rPr>
                <w:rFonts w:cstheme="minorHAnsi"/>
                <w:shd w:val="clear" w:color="auto" w:fill="F2F2F2" w:themeFill="background1" w:themeFillShade="F2"/>
              </w:rPr>
              <w:t>] No</w:t>
            </w:r>
          </w:p>
        </w:tc>
        <w:tc>
          <w:tcPr>
            <w:tcW w:w="8910" w:type="dxa"/>
            <w:tcBorders>
              <w:top w:val="single" w:sz="4" w:space="0" w:color="auto"/>
            </w:tcBorders>
          </w:tcPr>
          <w:p w14:paraId="7A280342" w14:textId="77777777" w:rsidR="00A202EB" w:rsidRPr="00EF29B2" w:rsidRDefault="00A202EB" w:rsidP="00A60C3D">
            <w:pPr>
              <w:rPr>
                <w:rFonts w:cstheme="minorHAnsi"/>
              </w:rPr>
            </w:pPr>
            <w:r w:rsidRPr="00EF29B2">
              <w:rPr>
                <w:rFonts w:cstheme="minorHAnsi"/>
              </w:rPr>
              <w:t>Will new skid trails be constructed on slopes over 40%?</w:t>
            </w:r>
          </w:p>
          <w:p w14:paraId="6C11F794" w14:textId="77777777" w:rsidR="00A202EB" w:rsidRPr="00EF29B2" w:rsidRDefault="00A202EB" w:rsidP="00A60C3D">
            <w:pPr>
              <w:rPr>
                <w:rFonts w:cstheme="minorHAnsi"/>
                <w:b/>
              </w:rPr>
            </w:pPr>
            <w:r w:rsidRPr="00EF29B2">
              <w:rPr>
                <w:rFonts w:cstheme="minorHAnsi"/>
                <w:b/>
              </w:rPr>
              <w:t>If “YES” then the submitter does not qualify for the MTHP and will need to complete a Timber Harvest Plan.</w:t>
            </w:r>
          </w:p>
        </w:tc>
      </w:tr>
      <w:tr w:rsidR="00A202EB" w:rsidRPr="00EF29B2" w14:paraId="7DA75386" w14:textId="77777777" w:rsidTr="00A202EB">
        <w:tc>
          <w:tcPr>
            <w:tcW w:w="10705" w:type="dxa"/>
            <w:gridSpan w:val="2"/>
            <w:shd w:val="clear" w:color="auto" w:fill="F2F2F2" w:themeFill="background1" w:themeFillShade="F2"/>
          </w:tcPr>
          <w:p w14:paraId="1684BF30" w14:textId="77777777" w:rsidR="00A202EB" w:rsidRPr="00EF29B2" w:rsidRDefault="00A202EB" w:rsidP="00A60C3D">
            <w:pPr>
              <w:rPr>
                <w:rFonts w:cstheme="minorHAnsi"/>
                <w:b/>
              </w:rPr>
            </w:pPr>
            <w:r w:rsidRPr="00EF29B2">
              <w:rPr>
                <w:rFonts w:cstheme="minorHAnsi"/>
                <w:b/>
              </w:rPr>
              <w:t>Special treatment areas and slide or unstable areas (14 CCR § 1051.4(a)(7)&amp;(8))</w:t>
            </w:r>
          </w:p>
        </w:tc>
      </w:tr>
      <w:tr w:rsidR="00A202EB" w:rsidRPr="00EF29B2" w14:paraId="57BDFAD2" w14:textId="77777777" w:rsidTr="007D198E">
        <w:tc>
          <w:tcPr>
            <w:tcW w:w="1795" w:type="dxa"/>
          </w:tcPr>
          <w:p w14:paraId="173C39A3" w14:textId="63334B68" w:rsidR="00A202EB" w:rsidRPr="00EF29B2" w:rsidRDefault="007D198E" w:rsidP="00A60C3D">
            <w:pPr>
              <w:rPr>
                <w:rFonts w:cstheme="minorHAnsi"/>
              </w:rPr>
            </w:pPr>
            <w:r w:rsidRPr="00EF29B2">
              <w:rPr>
                <w:rFonts w:cstheme="minorHAnsi"/>
                <w:b/>
              </w:rPr>
              <w:t>B11</w:t>
            </w:r>
            <w:r w:rsidRPr="00EF29B2">
              <w:rPr>
                <w:rFonts w:cstheme="minorHAnsi"/>
              </w:rPr>
              <w:t xml:space="preserve">. </w:t>
            </w:r>
            <w:r w:rsidR="00A202EB" w:rsidRPr="00EF29B2">
              <w:rPr>
                <w:rFonts w:cstheme="minorHAnsi"/>
              </w:rPr>
              <w:t>[</w:t>
            </w:r>
            <w:sdt>
              <w:sdtPr>
                <w:rPr>
                  <w:rFonts w:cstheme="minorHAnsi"/>
                  <w:b/>
                </w:rPr>
                <w:id w:val="114948522"/>
                <w14:checkbox>
                  <w14:checked w14:val="0"/>
                  <w14:checkedState w14:val="0058" w14:font="Arial Black"/>
                  <w14:uncheckedState w14:val="2610" w14:font="MS Gothic"/>
                </w14:checkbox>
              </w:sdtPr>
              <w:sdtContent>
                <w:r w:rsidR="00A202EB" w:rsidRPr="00EF29B2">
                  <w:rPr>
                    <w:rFonts w:ascii="Segoe UI Symbol" w:eastAsia="MS Gothic" w:hAnsi="Segoe UI Symbol" w:cs="Segoe UI Symbol"/>
                    <w:b/>
                  </w:rPr>
                  <w:t>☐</w:t>
                </w:r>
              </w:sdtContent>
            </w:sdt>
            <w:r w:rsidRPr="00EF29B2">
              <w:rPr>
                <w:rFonts w:cstheme="minorHAnsi"/>
                <w:shd w:val="clear" w:color="auto" w:fill="F2F2F2" w:themeFill="background1" w:themeFillShade="F2"/>
              </w:rPr>
              <w:t xml:space="preserve">]Yes </w:t>
            </w:r>
            <w:r w:rsidR="00A202EB" w:rsidRPr="00EF29B2">
              <w:rPr>
                <w:rFonts w:cstheme="minorHAnsi"/>
                <w:shd w:val="clear" w:color="auto" w:fill="F2F2F2" w:themeFill="background1" w:themeFillShade="F2"/>
              </w:rPr>
              <w:t xml:space="preserve"> [</w:t>
            </w:r>
            <w:sdt>
              <w:sdtPr>
                <w:rPr>
                  <w:rFonts w:cstheme="minorHAnsi"/>
                  <w:b/>
                </w:rPr>
                <w:id w:val="1659732983"/>
                <w14:checkbox>
                  <w14:checked w14:val="0"/>
                  <w14:checkedState w14:val="0058" w14:font="Arial Black"/>
                  <w14:uncheckedState w14:val="2610" w14:font="MS Gothic"/>
                </w14:checkbox>
              </w:sdtPr>
              <w:sdtContent>
                <w:r w:rsidR="00A202EB" w:rsidRPr="00EF29B2">
                  <w:rPr>
                    <w:rFonts w:ascii="Segoe UI Symbol" w:eastAsia="MS Gothic" w:hAnsi="Segoe UI Symbol" w:cs="Segoe UI Symbol"/>
                    <w:b/>
                  </w:rPr>
                  <w:t>☐</w:t>
                </w:r>
              </w:sdtContent>
            </w:sdt>
            <w:r w:rsidR="00A202EB" w:rsidRPr="00EF29B2">
              <w:rPr>
                <w:rFonts w:cstheme="minorHAnsi"/>
                <w:shd w:val="clear" w:color="auto" w:fill="F2F2F2" w:themeFill="background1" w:themeFillShade="F2"/>
              </w:rPr>
              <w:t>] No</w:t>
            </w:r>
          </w:p>
        </w:tc>
        <w:tc>
          <w:tcPr>
            <w:tcW w:w="8910" w:type="dxa"/>
          </w:tcPr>
          <w:p w14:paraId="7C7BE2BA" w14:textId="77777777" w:rsidR="00A202EB" w:rsidRPr="00EF29B2" w:rsidRDefault="00A202EB" w:rsidP="00A60C3D">
            <w:pPr>
              <w:rPr>
                <w:rFonts w:cstheme="minorHAnsi"/>
              </w:rPr>
            </w:pPr>
            <w:r w:rsidRPr="00EF29B2">
              <w:rPr>
                <w:rFonts w:cstheme="minorHAnsi"/>
              </w:rPr>
              <w:t>Is the proposed MTHP within a Special Treatment Area?</w:t>
            </w:r>
          </w:p>
          <w:p w14:paraId="37B5E279" w14:textId="77777777" w:rsidR="00A202EB" w:rsidRPr="00EF29B2" w:rsidRDefault="00A202EB" w:rsidP="00A60C3D">
            <w:pPr>
              <w:rPr>
                <w:rFonts w:cstheme="minorHAnsi"/>
                <w:b/>
              </w:rPr>
            </w:pPr>
            <w:r w:rsidRPr="00EF29B2">
              <w:rPr>
                <w:rFonts w:cstheme="minorHAnsi"/>
                <w:b/>
              </w:rPr>
              <w:t>If “YES” operations shall be limited to log hauling on existing logging roads not requiring reconstruction and/or other operations consistent with the intent and purpose of the Special Treatment Area as approved by the Director.</w:t>
            </w:r>
          </w:p>
        </w:tc>
      </w:tr>
      <w:tr w:rsidR="00A202EB" w:rsidRPr="00EF29B2" w14:paraId="2A9A5168" w14:textId="77777777" w:rsidTr="007D198E">
        <w:tc>
          <w:tcPr>
            <w:tcW w:w="1795" w:type="dxa"/>
          </w:tcPr>
          <w:p w14:paraId="2E4C3357" w14:textId="2FA6F5E8" w:rsidR="00A202EB" w:rsidRPr="00EF29B2" w:rsidRDefault="007D198E" w:rsidP="00A60C3D">
            <w:pPr>
              <w:rPr>
                <w:rFonts w:cstheme="minorHAnsi"/>
              </w:rPr>
            </w:pPr>
            <w:r w:rsidRPr="00EF29B2">
              <w:rPr>
                <w:rFonts w:cstheme="minorHAnsi"/>
                <w:b/>
              </w:rPr>
              <w:t>B12</w:t>
            </w:r>
            <w:r w:rsidRPr="00EF29B2">
              <w:rPr>
                <w:rFonts w:cstheme="minorHAnsi"/>
              </w:rPr>
              <w:t xml:space="preserve">. </w:t>
            </w:r>
            <w:r w:rsidR="00A202EB" w:rsidRPr="00EF29B2">
              <w:rPr>
                <w:rFonts w:cstheme="minorHAnsi"/>
              </w:rPr>
              <w:t>[</w:t>
            </w:r>
            <w:sdt>
              <w:sdtPr>
                <w:rPr>
                  <w:rFonts w:cstheme="minorHAnsi"/>
                  <w:b/>
                </w:rPr>
                <w:id w:val="5181789"/>
                <w14:checkbox>
                  <w14:checked w14:val="0"/>
                  <w14:checkedState w14:val="0058" w14:font="Arial Black"/>
                  <w14:uncheckedState w14:val="2610" w14:font="MS Gothic"/>
                </w14:checkbox>
              </w:sdtPr>
              <w:sdtContent>
                <w:r w:rsidR="00A202EB" w:rsidRPr="00EF29B2">
                  <w:rPr>
                    <w:rFonts w:ascii="Segoe UI Symbol" w:eastAsia="MS Gothic" w:hAnsi="Segoe UI Symbol" w:cs="Segoe UI Symbol"/>
                    <w:b/>
                  </w:rPr>
                  <w:t>☐</w:t>
                </w:r>
              </w:sdtContent>
            </w:sdt>
            <w:r w:rsidRPr="00EF29B2">
              <w:rPr>
                <w:rFonts w:cstheme="minorHAnsi"/>
                <w:shd w:val="clear" w:color="auto" w:fill="F2F2F2" w:themeFill="background1" w:themeFillShade="F2"/>
              </w:rPr>
              <w:t xml:space="preserve">]Yes </w:t>
            </w:r>
            <w:r w:rsidR="00A202EB" w:rsidRPr="00EF29B2">
              <w:rPr>
                <w:rFonts w:cstheme="minorHAnsi"/>
                <w:shd w:val="clear" w:color="auto" w:fill="F2F2F2" w:themeFill="background1" w:themeFillShade="F2"/>
              </w:rPr>
              <w:t xml:space="preserve"> [</w:t>
            </w:r>
            <w:sdt>
              <w:sdtPr>
                <w:rPr>
                  <w:rFonts w:cstheme="minorHAnsi"/>
                  <w:b/>
                </w:rPr>
                <w:id w:val="2049179712"/>
                <w14:checkbox>
                  <w14:checked w14:val="0"/>
                  <w14:checkedState w14:val="0058" w14:font="Arial Black"/>
                  <w14:uncheckedState w14:val="2610" w14:font="MS Gothic"/>
                </w14:checkbox>
              </w:sdtPr>
              <w:sdtContent>
                <w:r w:rsidR="00A202EB" w:rsidRPr="00EF29B2">
                  <w:rPr>
                    <w:rFonts w:ascii="Segoe UI Symbol" w:eastAsia="MS Gothic" w:hAnsi="Segoe UI Symbol" w:cs="Segoe UI Symbol"/>
                    <w:b/>
                  </w:rPr>
                  <w:t>☐</w:t>
                </w:r>
              </w:sdtContent>
            </w:sdt>
            <w:r w:rsidR="00A202EB" w:rsidRPr="00EF29B2">
              <w:rPr>
                <w:rFonts w:cstheme="minorHAnsi"/>
                <w:shd w:val="clear" w:color="auto" w:fill="F2F2F2" w:themeFill="background1" w:themeFillShade="F2"/>
              </w:rPr>
              <w:t>] No</w:t>
            </w:r>
          </w:p>
        </w:tc>
        <w:tc>
          <w:tcPr>
            <w:tcW w:w="8910" w:type="dxa"/>
          </w:tcPr>
          <w:p w14:paraId="3C5A5D68" w14:textId="77777777" w:rsidR="00A202EB" w:rsidRPr="00EF29B2" w:rsidRDefault="00A202EB" w:rsidP="00A60C3D">
            <w:pPr>
              <w:rPr>
                <w:rFonts w:cstheme="minorHAnsi"/>
              </w:rPr>
            </w:pPr>
            <w:r w:rsidRPr="00EF29B2">
              <w:rPr>
                <w:rFonts w:cstheme="minorHAnsi"/>
              </w:rPr>
              <w:t>Are there any slide or unstable areas present within the proposed MTHP?</w:t>
            </w:r>
          </w:p>
          <w:p w14:paraId="71BE3F96" w14:textId="77777777" w:rsidR="00A202EB" w:rsidRPr="00EF29B2" w:rsidRDefault="00A202EB" w:rsidP="00A60C3D">
            <w:pPr>
              <w:tabs>
                <w:tab w:val="left" w:pos="508"/>
              </w:tabs>
              <w:rPr>
                <w:rFonts w:cstheme="minorHAnsi"/>
                <w:b/>
              </w:rPr>
            </w:pPr>
            <w:r w:rsidRPr="00EF29B2">
              <w:rPr>
                <w:rFonts w:cstheme="minorHAnsi"/>
                <w:b/>
              </w:rPr>
              <w:t>If “YES” then the submitter does not qualify for the MTHP-FHR and will need to complete a Timber Harvest Plan.</w:t>
            </w:r>
          </w:p>
        </w:tc>
      </w:tr>
    </w:tbl>
    <w:p w14:paraId="7D31DC9E" w14:textId="77777777" w:rsidR="00A202EB" w:rsidRPr="00EF29B2" w:rsidRDefault="00A202EB" w:rsidP="00A202EB">
      <w:pPr>
        <w:rPr>
          <w:rFonts w:cstheme="minorHAnsi"/>
        </w:rPr>
      </w:pPr>
    </w:p>
    <w:tbl>
      <w:tblPr>
        <w:tblStyle w:val="TableGrid"/>
        <w:tblW w:w="0" w:type="auto"/>
        <w:tblLook w:val="04A0" w:firstRow="1" w:lastRow="0" w:firstColumn="1" w:lastColumn="0" w:noHBand="0" w:noVBand="1"/>
        <w:tblCaption w:val="Watercourse and Lake Protection Zones, Meadows, And Wet Areas"/>
      </w:tblPr>
      <w:tblGrid>
        <w:gridCol w:w="1795"/>
        <w:gridCol w:w="8910"/>
      </w:tblGrid>
      <w:tr w:rsidR="00A202EB" w:rsidRPr="00EF29B2" w14:paraId="07958287" w14:textId="77777777" w:rsidTr="00A65950">
        <w:trPr>
          <w:tblHeader/>
        </w:trPr>
        <w:tc>
          <w:tcPr>
            <w:tcW w:w="10705" w:type="dxa"/>
            <w:gridSpan w:val="2"/>
            <w:tcBorders>
              <w:top w:val="single" w:sz="4" w:space="0" w:color="auto"/>
              <w:bottom w:val="single" w:sz="4" w:space="0" w:color="auto"/>
            </w:tcBorders>
            <w:shd w:val="clear" w:color="auto" w:fill="F2F2F2" w:themeFill="background1" w:themeFillShade="F2"/>
          </w:tcPr>
          <w:p w14:paraId="7CE9916E" w14:textId="77777777" w:rsidR="00A202EB" w:rsidRPr="00EF29B2" w:rsidRDefault="00A202EB" w:rsidP="00A60C3D">
            <w:pPr>
              <w:rPr>
                <w:rFonts w:cstheme="minorHAnsi"/>
                <w:b/>
              </w:rPr>
            </w:pPr>
            <w:r w:rsidRPr="00EF29B2">
              <w:rPr>
                <w:rFonts w:cstheme="minorHAnsi"/>
                <w:b/>
              </w:rPr>
              <w:t>Watercourse and Lake Protection Zones, Meadows, And Wet Areas. (14 CCR § 1051.4(a)(9))</w:t>
            </w:r>
          </w:p>
          <w:p w14:paraId="277D28DE" w14:textId="77777777" w:rsidR="00A202EB" w:rsidRPr="00EF29B2" w:rsidRDefault="00A202EB" w:rsidP="00A60C3D">
            <w:pPr>
              <w:rPr>
                <w:rFonts w:cstheme="minorHAnsi"/>
                <w:b/>
              </w:rPr>
            </w:pPr>
            <w:r w:rsidRPr="00EF29B2">
              <w:rPr>
                <w:rFonts w:cstheme="minorHAnsi"/>
                <w:b/>
              </w:rPr>
              <w:t>Timber harvesting in a Class II WLPZ for a watercourse that is dry by July 15 of any year may be proposed by the RPF and approved by the Director</w:t>
            </w:r>
          </w:p>
        </w:tc>
      </w:tr>
      <w:tr w:rsidR="00A202EB" w:rsidRPr="00EF29B2" w14:paraId="54BE9050" w14:textId="77777777" w:rsidTr="007D198E">
        <w:tc>
          <w:tcPr>
            <w:tcW w:w="1795" w:type="dxa"/>
            <w:tcBorders>
              <w:top w:val="single" w:sz="4" w:space="0" w:color="auto"/>
              <w:bottom w:val="single" w:sz="4" w:space="0" w:color="auto"/>
            </w:tcBorders>
          </w:tcPr>
          <w:p w14:paraId="0DBD1929" w14:textId="06EA07CB" w:rsidR="00A202EB" w:rsidRPr="00EF29B2" w:rsidRDefault="007D198E" w:rsidP="00A60C3D">
            <w:pPr>
              <w:rPr>
                <w:rFonts w:cstheme="minorHAnsi"/>
              </w:rPr>
            </w:pPr>
            <w:r w:rsidRPr="00EF29B2">
              <w:rPr>
                <w:rFonts w:cstheme="minorHAnsi"/>
                <w:b/>
              </w:rPr>
              <w:t>B13</w:t>
            </w:r>
            <w:r w:rsidRPr="00EF29B2">
              <w:rPr>
                <w:rFonts w:cstheme="minorHAnsi"/>
              </w:rPr>
              <w:t xml:space="preserve">. </w:t>
            </w:r>
            <w:r w:rsidR="00A202EB" w:rsidRPr="00EF29B2">
              <w:rPr>
                <w:rFonts w:cstheme="minorHAnsi"/>
              </w:rPr>
              <w:t>[</w:t>
            </w:r>
            <w:sdt>
              <w:sdtPr>
                <w:rPr>
                  <w:rFonts w:cstheme="minorHAnsi"/>
                  <w:b/>
                </w:rPr>
                <w:id w:val="761723932"/>
                <w14:checkbox>
                  <w14:checked w14:val="0"/>
                  <w14:checkedState w14:val="0058" w14:font="Arial Black"/>
                  <w14:uncheckedState w14:val="2610" w14:font="MS Gothic"/>
                </w14:checkbox>
              </w:sdtPr>
              <w:sdtContent>
                <w:r w:rsidRPr="00EF29B2">
                  <w:rPr>
                    <w:rFonts w:ascii="Segoe UI Symbol" w:eastAsia="MS Gothic" w:hAnsi="Segoe UI Symbol" w:cs="Segoe UI Symbol"/>
                    <w:b/>
                  </w:rPr>
                  <w:t>☐</w:t>
                </w:r>
              </w:sdtContent>
            </w:sdt>
            <w:r w:rsidR="00A202EB" w:rsidRPr="00EF29B2">
              <w:rPr>
                <w:rFonts w:cstheme="minorHAnsi"/>
                <w:shd w:val="clear" w:color="auto" w:fill="F2F2F2" w:themeFill="background1" w:themeFillShade="F2"/>
              </w:rPr>
              <w:t>]Yes</w:t>
            </w:r>
            <w:r w:rsidRPr="00EF29B2">
              <w:rPr>
                <w:rFonts w:cstheme="minorHAnsi"/>
                <w:shd w:val="clear" w:color="auto" w:fill="F2F2F2" w:themeFill="background1" w:themeFillShade="F2"/>
              </w:rPr>
              <w:t xml:space="preserve"> </w:t>
            </w:r>
            <w:r w:rsidR="00A202EB" w:rsidRPr="00EF29B2">
              <w:rPr>
                <w:rFonts w:cstheme="minorHAnsi"/>
                <w:shd w:val="clear" w:color="auto" w:fill="F2F2F2" w:themeFill="background1" w:themeFillShade="F2"/>
              </w:rPr>
              <w:t xml:space="preserve"> [</w:t>
            </w:r>
            <w:sdt>
              <w:sdtPr>
                <w:rPr>
                  <w:rFonts w:cstheme="minorHAnsi"/>
                  <w:b/>
                </w:rPr>
                <w:id w:val="605700921"/>
                <w14:checkbox>
                  <w14:checked w14:val="0"/>
                  <w14:checkedState w14:val="0058" w14:font="Arial Black"/>
                  <w14:uncheckedState w14:val="2610" w14:font="MS Gothic"/>
                </w14:checkbox>
              </w:sdtPr>
              <w:sdtContent>
                <w:r w:rsidR="00A202EB" w:rsidRPr="00EF29B2">
                  <w:rPr>
                    <w:rFonts w:ascii="Segoe UI Symbol" w:eastAsia="MS Gothic" w:hAnsi="Segoe UI Symbol" w:cs="Segoe UI Symbol"/>
                    <w:b/>
                  </w:rPr>
                  <w:t>☐</w:t>
                </w:r>
              </w:sdtContent>
            </w:sdt>
            <w:r w:rsidR="00A202EB" w:rsidRPr="00EF29B2">
              <w:rPr>
                <w:rFonts w:cstheme="minorHAnsi"/>
                <w:shd w:val="clear" w:color="auto" w:fill="F2F2F2" w:themeFill="background1" w:themeFillShade="F2"/>
              </w:rPr>
              <w:t>] No</w:t>
            </w:r>
          </w:p>
        </w:tc>
        <w:tc>
          <w:tcPr>
            <w:tcW w:w="8910" w:type="dxa"/>
            <w:tcBorders>
              <w:top w:val="single" w:sz="4" w:space="0" w:color="auto"/>
              <w:bottom w:val="single" w:sz="4" w:space="0" w:color="auto"/>
            </w:tcBorders>
          </w:tcPr>
          <w:p w14:paraId="2A7B0280" w14:textId="77777777" w:rsidR="00A202EB" w:rsidRPr="00EF29B2" w:rsidRDefault="00A202EB" w:rsidP="00A60C3D">
            <w:pPr>
              <w:rPr>
                <w:rFonts w:cstheme="minorHAnsi"/>
              </w:rPr>
            </w:pPr>
            <w:r w:rsidRPr="00EF29B2">
              <w:rPr>
                <w:rFonts w:cstheme="minorHAnsi"/>
              </w:rPr>
              <w:t>Are timber operations proposed in a class II WLPZ for a watercourse that will be dry by July 15 of any year?</w:t>
            </w:r>
          </w:p>
          <w:p w14:paraId="4C1BC2B7" w14:textId="77777777" w:rsidR="00A202EB" w:rsidRPr="00EF29B2" w:rsidRDefault="00A202EB" w:rsidP="00A60C3D">
            <w:pPr>
              <w:rPr>
                <w:rFonts w:cstheme="minorHAnsi"/>
                <w:b/>
              </w:rPr>
            </w:pPr>
            <w:r w:rsidRPr="00EF29B2">
              <w:rPr>
                <w:rFonts w:cstheme="minorHAnsi"/>
                <w:b/>
              </w:rPr>
              <w:lastRenderedPageBreak/>
              <w:t>If “YES” the RPF shall explain and justify, in SECTION III, the treatment and provide a written analysis of the potential for significant adverse effects to the Class II WLPZ that could result from the proposed operations.</w:t>
            </w:r>
          </w:p>
          <w:p w14:paraId="6009B4A1" w14:textId="77777777" w:rsidR="00A202EB" w:rsidRPr="00EF29B2" w:rsidRDefault="00A202EB" w:rsidP="00A60C3D">
            <w:pPr>
              <w:rPr>
                <w:rFonts w:cstheme="minorHAnsi"/>
                <w:b/>
              </w:rPr>
            </w:pPr>
          </w:p>
          <w:p w14:paraId="6F636FA2" w14:textId="77777777" w:rsidR="00A202EB" w:rsidRPr="00EF29B2" w:rsidRDefault="00A202EB" w:rsidP="00A60C3D">
            <w:pPr>
              <w:rPr>
                <w:rFonts w:cstheme="minorHAnsi"/>
                <w:b/>
              </w:rPr>
            </w:pPr>
            <w:r w:rsidRPr="00EF29B2">
              <w:rPr>
                <w:rFonts w:cstheme="minorHAnsi"/>
                <w:b/>
              </w:rPr>
              <w:t>No less than 70% of the existing overstory canopy layer shall be retained and accomplished by retaining the existing larger dominate and codominant trees.  RPF may use suppressed trees in some instances if the RPF explains and justifies the need to use these smaller trees.</w:t>
            </w:r>
          </w:p>
        </w:tc>
      </w:tr>
      <w:tr w:rsidR="00A202EB" w:rsidRPr="00EF29B2" w14:paraId="4DEAF1F3" w14:textId="77777777" w:rsidTr="00A202EB">
        <w:tc>
          <w:tcPr>
            <w:tcW w:w="10705" w:type="dxa"/>
            <w:gridSpan w:val="2"/>
            <w:tcBorders>
              <w:top w:val="single" w:sz="4" w:space="0" w:color="auto"/>
              <w:bottom w:val="single" w:sz="4" w:space="0" w:color="auto"/>
            </w:tcBorders>
            <w:shd w:val="clear" w:color="auto" w:fill="F2F2F2" w:themeFill="background1" w:themeFillShade="F2"/>
          </w:tcPr>
          <w:p w14:paraId="2DB32DA6" w14:textId="77777777" w:rsidR="00A202EB" w:rsidRPr="00EF29B2" w:rsidRDefault="00A202EB" w:rsidP="00A60C3D">
            <w:pPr>
              <w:widowControl w:val="0"/>
              <w:tabs>
                <w:tab w:val="left" w:pos="-576"/>
              </w:tabs>
              <w:rPr>
                <w:rFonts w:eastAsia="Times New Roman" w:cstheme="minorHAnsi"/>
                <w:highlight w:val="green"/>
              </w:rPr>
            </w:pPr>
            <w:r w:rsidRPr="00EF29B2">
              <w:rPr>
                <w:rFonts w:cstheme="minorHAnsi"/>
                <w:b/>
              </w:rPr>
              <w:lastRenderedPageBreak/>
              <w:t xml:space="preserve">Per 14 CCR § 1051.4(a)(9)(A) </w:t>
            </w:r>
            <w:r w:rsidRPr="00EF29B2">
              <w:rPr>
                <w:rFonts w:eastAsia="Times New Roman" w:cstheme="minorHAnsi"/>
                <w:b/>
              </w:rPr>
              <w:t>No tractor operations shall occur within a Class II WLPZ, meadows, or wet areas, except where the Director determines that the threat of catastrophic wildfire is sufficient to justify the necessity of operations, or for maintenance of existing roads, drainage facilities or structures. Where the Director has made such a determination, operations may only occur where the Erosion Hazard Rating (EHR) pursuant to 14 CCR §§ 912.5, 932.5, and 952.5 is Moderate or less and slopes are no greater than 30%,</w:t>
            </w:r>
            <w:r w:rsidRPr="00EF29B2">
              <w:rPr>
                <w:rFonts w:eastAsia="Times New Roman" w:cstheme="minorHAnsi"/>
              </w:rPr>
              <w:t xml:space="preserve"> </w:t>
            </w:r>
          </w:p>
        </w:tc>
      </w:tr>
      <w:tr w:rsidR="00A202EB" w:rsidRPr="00EF29B2" w14:paraId="41245E42" w14:textId="77777777" w:rsidTr="007D198E">
        <w:tc>
          <w:tcPr>
            <w:tcW w:w="1795" w:type="dxa"/>
            <w:tcBorders>
              <w:top w:val="single" w:sz="4" w:space="0" w:color="auto"/>
              <w:bottom w:val="single" w:sz="4" w:space="0" w:color="auto"/>
            </w:tcBorders>
          </w:tcPr>
          <w:p w14:paraId="4950DD68" w14:textId="4F974F1E" w:rsidR="00A202EB" w:rsidRPr="00EF29B2" w:rsidRDefault="007D198E" w:rsidP="00A60C3D">
            <w:pPr>
              <w:rPr>
                <w:rFonts w:cstheme="minorHAnsi"/>
              </w:rPr>
            </w:pPr>
            <w:r w:rsidRPr="00EF29B2">
              <w:rPr>
                <w:rFonts w:cstheme="minorHAnsi"/>
                <w:b/>
              </w:rPr>
              <w:t>B14</w:t>
            </w:r>
            <w:r w:rsidRPr="00EF29B2">
              <w:rPr>
                <w:rFonts w:cstheme="minorHAnsi"/>
              </w:rPr>
              <w:t xml:space="preserve">. </w:t>
            </w:r>
            <w:r w:rsidR="00A202EB" w:rsidRPr="00EF29B2">
              <w:rPr>
                <w:rFonts w:cstheme="minorHAnsi"/>
              </w:rPr>
              <w:t>[</w:t>
            </w:r>
            <w:sdt>
              <w:sdtPr>
                <w:rPr>
                  <w:rFonts w:cstheme="minorHAnsi"/>
                  <w:b/>
                </w:rPr>
                <w:id w:val="1045484105"/>
                <w14:checkbox>
                  <w14:checked w14:val="0"/>
                  <w14:checkedState w14:val="0058" w14:font="Arial Black"/>
                  <w14:uncheckedState w14:val="2610" w14:font="MS Gothic"/>
                </w14:checkbox>
              </w:sdtPr>
              <w:sdtContent>
                <w:r w:rsidR="00A202EB" w:rsidRPr="00EF29B2">
                  <w:rPr>
                    <w:rFonts w:ascii="Segoe UI Symbol" w:eastAsia="MS Gothic" w:hAnsi="Segoe UI Symbol" w:cs="Segoe UI Symbol"/>
                    <w:b/>
                  </w:rPr>
                  <w:t>☐</w:t>
                </w:r>
              </w:sdtContent>
            </w:sdt>
            <w:r w:rsidR="00A202EB" w:rsidRPr="00EF29B2">
              <w:rPr>
                <w:rFonts w:cstheme="minorHAnsi"/>
                <w:shd w:val="clear" w:color="auto" w:fill="F2F2F2" w:themeFill="background1" w:themeFillShade="F2"/>
              </w:rPr>
              <w:t>]Yes  [</w:t>
            </w:r>
            <w:sdt>
              <w:sdtPr>
                <w:rPr>
                  <w:rFonts w:cstheme="minorHAnsi"/>
                  <w:b/>
                </w:rPr>
                <w:id w:val="-1627007448"/>
                <w14:checkbox>
                  <w14:checked w14:val="0"/>
                  <w14:checkedState w14:val="0058" w14:font="Arial Black"/>
                  <w14:uncheckedState w14:val="2610" w14:font="MS Gothic"/>
                </w14:checkbox>
              </w:sdtPr>
              <w:sdtContent>
                <w:r w:rsidR="00A202EB" w:rsidRPr="00EF29B2">
                  <w:rPr>
                    <w:rFonts w:ascii="Segoe UI Symbol" w:eastAsia="MS Gothic" w:hAnsi="Segoe UI Symbol" w:cs="Segoe UI Symbol"/>
                    <w:b/>
                  </w:rPr>
                  <w:t>☐</w:t>
                </w:r>
              </w:sdtContent>
            </w:sdt>
            <w:r w:rsidR="00A202EB" w:rsidRPr="00EF29B2">
              <w:rPr>
                <w:rFonts w:cstheme="minorHAnsi"/>
                <w:shd w:val="clear" w:color="auto" w:fill="F2F2F2" w:themeFill="background1" w:themeFillShade="F2"/>
              </w:rPr>
              <w:t>] No</w:t>
            </w:r>
          </w:p>
        </w:tc>
        <w:tc>
          <w:tcPr>
            <w:tcW w:w="8910" w:type="dxa"/>
            <w:tcBorders>
              <w:top w:val="single" w:sz="4" w:space="0" w:color="auto"/>
              <w:bottom w:val="single" w:sz="4" w:space="0" w:color="auto"/>
            </w:tcBorders>
          </w:tcPr>
          <w:p w14:paraId="3E4AA85C" w14:textId="77777777" w:rsidR="00A202EB" w:rsidRPr="00EF29B2" w:rsidRDefault="00A202EB" w:rsidP="00A60C3D">
            <w:pPr>
              <w:rPr>
                <w:rFonts w:cstheme="minorHAnsi"/>
              </w:rPr>
            </w:pPr>
            <w:r w:rsidRPr="00EF29B2">
              <w:rPr>
                <w:rFonts w:cstheme="minorHAnsi"/>
              </w:rPr>
              <w:t>Has the Director determined there is a threat of catastrophic wildfire for the proposed area of harvest?</w:t>
            </w:r>
          </w:p>
          <w:p w14:paraId="5129B97F" w14:textId="77777777" w:rsidR="00A202EB" w:rsidRPr="00EF29B2" w:rsidRDefault="00A202EB" w:rsidP="00A60C3D">
            <w:pPr>
              <w:rPr>
                <w:rFonts w:cstheme="minorHAnsi"/>
              </w:rPr>
            </w:pPr>
            <w:r w:rsidRPr="00EF29B2">
              <w:rPr>
                <w:rFonts w:cstheme="minorHAnsi"/>
                <w:b/>
              </w:rPr>
              <w:t xml:space="preserve">If “YES” are tractor operations proposed within a: </w:t>
            </w:r>
            <w:r w:rsidRPr="00EF29B2">
              <w:rPr>
                <w:rFonts w:cstheme="minorHAnsi"/>
              </w:rPr>
              <w:t>(Check all that apply)</w:t>
            </w:r>
          </w:p>
          <w:p w14:paraId="48BE2271" w14:textId="77777777" w:rsidR="00A202EB" w:rsidRPr="00EF29B2" w:rsidRDefault="00A202EB" w:rsidP="00A60C3D">
            <w:pPr>
              <w:rPr>
                <w:rFonts w:cstheme="minorHAnsi"/>
                <w:shd w:val="clear" w:color="auto" w:fill="F2F2F2" w:themeFill="background1" w:themeFillShade="F2"/>
              </w:rPr>
            </w:pPr>
            <w:r w:rsidRPr="00EF29B2">
              <w:rPr>
                <w:rFonts w:cstheme="minorHAnsi"/>
              </w:rPr>
              <w:t>[</w:t>
            </w:r>
            <w:sdt>
              <w:sdtPr>
                <w:rPr>
                  <w:rFonts w:cstheme="minorHAnsi"/>
                  <w:b/>
                </w:rPr>
                <w:id w:val="27228858"/>
                <w14:checkbox>
                  <w14:checked w14:val="0"/>
                  <w14:checkedState w14:val="0058" w14:font="Arial Black"/>
                  <w14:uncheckedState w14:val="2610" w14:font="MS Gothic"/>
                </w14:checkbox>
              </w:sdtPr>
              <w:sdtContent>
                <w:r w:rsidRPr="00EF29B2">
                  <w:rPr>
                    <w:rFonts w:ascii="Segoe UI Symbol" w:eastAsia="MS Gothic" w:hAnsi="Segoe UI Symbol" w:cs="Segoe UI Symbol"/>
                    <w:b/>
                  </w:rPr>
                  <w:t>☐</w:t>
                </w:r>
              </w:sdtContent>
            </w:sdt>
            <w:r w:rsidRPr="00EF29B2">
              <w:rPr>
                <w:rFonts w:cstheme="minorHAnsi"/>
                <w:shd w:val="clear" w:color="auto" w:fill="F2F2F2" w:themeFill="background1" w:themeFillShade="F2"/>
              </w:rPr>
              <w:t>] Class II WLPZ</w:t>
            </w:r>
          </w:p>
          <w:p w14:paraId="413C12B5" w14:textId="77777777" w:rsidR="00A202EB" w:rsidRPr="00EF29B2" w:rsidRDefault="00A202EB" w:rsidP="00A60C3D">
            <w:pPr>
              <w:rPr>
                <w:rFonts w:cstheme="minorHAnsi"/>
                <w:shd w:val="clear" w:color="auto" w:fill="F2F2F2" w:themeFill="background1" w:themeFillShade="F2"/>
              </w:rPr>
            </w:pPr>
            <w:r w:rsidRPr="00EF29B2">
              <w:rPr>
                <w:rFonts w:cstheme="minorHAnsi"/>
              </w:rPr>
              <w:t>[</w:t>
            </w:r>
            <w:sdt>
              <w:sdtPr>
                <w:rPr>
                  <w:rFonts w:cstheme="minorHAnsi"/>
                  <w:b/>
                </w:rPr>
                <w:id w:val="-1937667888"/>
                <w14:checkbox>
                  <w14:checked w14:val="0"/>
                  <w14:checkedState w14:val="0058" w14:font="Arial Black"/>
                  <w14:uncheckedState w14:val="2610" w14:font="MS Gothic"/>
                </w14:checkbox>
              </w:sdtPr>
              <w:sdtContent>
                <w:r w:rsidRPr="00EF29B2">
                  <w:rPr>
                    <w:rFonts w:ascii="Segoe UI Symbol" w:eastAsia="MS Gothic" w:hAnsi="Segoe UI Symbol" w:cs="Segoe UI Symbol"/>
                    <w:b/>
                  </w:rPr>
                  <w:t>☐</w:t>
                </w:r>
              </w:sdtContent>
            </w:sdt>
            <w:r w:rsidRPr="00EF29B2">
              <w:rPr>
                <w:rFonts w:cstheme="minorHAnsi"/>
                <w:shd w:val="clear" w:color="auto" w:fill="F2F2F2" w:themeFill="background1" w:themeFillShade="F2"/>
              </w:rPr>
              <w:t>] Meadows</w:t>
            </w:r>
          </w:p>
          <w:p w14:paraId="38A6726F" w14:textId="77777777" w:rsidR="00A202EB" w:rsidRPr="00EF29B2" w:rsidRDefault="00A202EB" w:rsidP="00A60C3D">
            <w:pPr>
              <w:rPr>
                <w:rFonts w:cstheme="minorHAnsi"/>
                <w:shd w:val="clear" w:color="auto" w:fill="F2F2F2" w:themeFill="background1" w:themeFillShade="F2"/>
              </w:rPr>
            </w:pPr>
            <w:r w:rsidRPr="00EF29B2">
              <w:rPr>
                <w:rFonts w:cstheme="minorHAnsi"/>
              </w:rPr>
              <w:t>[</w:t>
            </w:r>
            <w:sdt>
              <w:sdtPr>
                <w:rPr>
                  <w:rFonts w:cstheme="minorHAnsi"/>
                  <w:b/>
                </w:rPr>
                <w:id w:val="-504515097"/>
                <w14:checkbox>
                  <w14:checked w14:val="0"/>
                  <w14:checkedState w14:val="0058" w14:font="Arial Black"/>
                  <w14:uncheckedState w14:val="2610" w14:font="MS Gothic"/>
                </w14:checkbox>
              </w:sdtPr>
              <w:sdtContent>
                <w:r w:rsidRPr="00EF29B2">
                  <w:rPr>
                    <w:rFonts w:ascii="Segoe UI Symbol" w:eastAsia="MS Gothic" w:hAnsi="Segoe UI Symbol" w:cs="Segoe UI Symbol"/>
                    <w:b/>
                  </w:rPr>
                  <w:t>☐</w:t>
                </w:r>
              </w:sdtContent>
            </w:sdt>
            <w:r w:rsidRPr="00EF29B2">
              <w:rPr>
                <w:rFonts w:cstheme="minorHAnsi"/>
                <w:shd w:val="clear" w:color="auto" w:fill="F2F2F2" w:themeFill="background1" w:themeFillShade="F2"/>
              </w:rPr>
              <w:t>] Wet areas</w:t>
            </w:r>
          </w:p>
          <w:p w14:paraId="6480ED81" w14:textId="77777777" w:rsidR="00A202EB" w:rsidRPr="00EF29B2" w:rsidRDefault="00A202EB" w:rsidP="00A60C3D">
            <w:pPr>
              <w:rPr>
                <w:rFonts w:cstheme="minorHAnsi"/>
                <w:b/>
              </w:rPr>
            </w:pPr>
            <w:r w:rsidRPr="00EF29B2">
              <w:rPr>
                <w:rFonts w:cstheme="minorHAnsi"/>
                <w:b/>
                <w:shd w:val="clear" w:color="auto" w:fill="F2F2F2" w:themeFill="background1" w:themeFillShade="F2"/>
              </w:rPr>
              <w:t>If “YES” operations may only occur where the EHR is Moderate or less and on slopes no greater than 30%.</w:t>
            </w:r>
          </w:p>
        </w:tc>
      </w:tr>
      <w:tr w:rsidR="00A202EB" w:rsidRPr="00EF29B2" w14:paraId="63697ECB" w14:textId="77777777" w:rsidTr="007D198E">
        <w:tc>
          <w:tcPr>
            <w:tcW w:w="1795" w:type="dxa"/>
            <w:tcBorders>
              <w:top w:val="single" w:sz="4" w:space="0" w:color="auto"/>
              <w:bottom w:val="single" w:sz="4" w:space="0" w:color="auto"/>
            </w:tcBorders>
          </w:tcPr>
          <w:p w14:paraId="2B40CF23" w14:textId="35A6FE7A" w:rsidR="00A202EB" w:rsidRPr="00EF29B2" w:rsidRDefault="007D198E" w:rsidP="00A60C3D">
            <w:pPr>
              <w:rPr>
                <w:rFonts w:cstheme="minorHAnsi"/>
              </w:rPr>
            </w:pPr>
            <w:r w:rsidRPr="00EF29B2">
              <w:rPr>
                <w:rFonts w:cstheme="minorHAnsi"/>
                <w:b/>
              </w:rPr>
              <w:t>B15</w:t>
            </w:r>
            <w:r w:rsidRPr="00EF29B2">
              <w:rPr>
                <w:rFonts w:cstheme="minorHAnsi"/>
              </w:rPr>
              <w:t xml:space="preserve">. </w:t>
            </w:r>
            <w:r w:rsidR="00A202EB" w:rsidRPr="00EF29B2">
              <w:rPr>
                <w:rFonts w:cstheme="minorHAnsi"/>
              </w:rPr>
              <w:t>[</w:t>
            </w:r>
            <w:sdt>
              <w:sdtPr>
                <w:rPr>
                  <w:rFonts w:cstheme="minorHAnsi"/>
                  <w:b/>
                </w:rPr>
                <w:id w:val="604545181"/>
                <w14:checkbox>
                  <w14:checked w14:val="0"/>
                  <w14:checkedState w14:val="0058" w14:font="Arial Black"/>
                  <w14:uncheckedState w14:val="2610" w14:font="MS Gothic"/>
                </w14:checkbox>
              </w:sdtPr>
              <w:sdtContent>
                <w:r w:rsidR="00A202EB" w:rsidRPr="00EF29B2">
                  <w:rPr>
                    <w:rFonts w:ascii="Segoe UI Symbol" w:eastAsia="MS Gothic" w:hAnsi="Segoe UI Symbol" w:cs="Segoe UI Symbol"/>
                    <w:b/>
                  </w:rPr>
                  <w:t>☐</w:t>
                </w:r>
              </w:sdtContent>
            </w:sdt>
            <w:r w:rsidR="00A202EB" w:rsidRPr="00EF29B2">
              <w:rPr>
                <w:rFonts w:cstheme="minorHAnsi"/>
                <w:shd w:val="clear" w:color="auto" w:fill="F2F2F2" w:themeFill="background1" w:themeFillShade="F2"/>
              </w:rPr>
              <w:t>]Yes  [</w:t>
            </w:r>
            <w:sdt>
              <w:sdtPr>
                <w:rPr>
                  <w:rFonts w:cstheme="minorHAnsi"/>
                  <w:b/>
                </w:rPr>
                <w:id w:val="18900182"/>
                <w14:checkbox>
                  <w14:checked w14:val="0"/>
                  <w14:checkedState w14:val="0058" w14:font="Arial Black"/>
                  <w14:uncheckedState w14:val="2610" w14:font="MS Gothic"/>
                </w14:checkbox>
              </w:sdtPr>
              <w:sdtContent>
                <w:r w:rsidR="00A202EB" w:rsidRPr="00EF29B2">
                  <w:rPr>
                    <w:rFonts w:ascii="Segoe UI Symbol" w:eastAsia="MS Gothic" w:hAnsi="Segoe UI Symbol" w:cs="Segoe UI Symbol"/>
                    <w:b/>
                  </w:rPr>
                  <w:t>☐</w:t>
                </w:r>
              </w:sdtContent>
            </w:sdt>
            <w:r w:rsidR="00A202EB" w:rsidRPr="00EF29B2">
              <w:rPr>
                <w:rFonts w:cstheme="minorHAnsi"/>
                <w:shd w:val="clear" w:color="auto" w:fill="F2F2F2" w:themeFill="background1" w:themeFillShade="F2"/>
              </w:rPr>
              <w:t>] No</w:t>
            </w:r>
          </w:p>
        </w:tc>
        <w:tc>
          <w:tcPr>
            <w:tcW w:w="8910" w:type="dxa"/>
            <w:tcBorders>
              <w:top w:val="single" w:sz="4" w:space="0" w:color="auto"/>
              <w:bottom w:val="single" w:sz="4" w:space="0" w:color="auto"/>
            </w:tcBorders>
          </w:tcPr>
          <w:p w14:paraId="70573E4A" w14:textId="77777777" w:rsidR="00A202EB" w:rsidRPr="00EF29B2" w:rsidRDefault="00A202EB" w:rsidP="00A60C3D">
            <w:pPr>
              <w:rPr>
                <w:rFonts w:cstheme="minorHAnsi"/>
              </w:rPr>
            </w:pPr>
            <w:r w:rsidRPr="00EF29B2">
              <w:rPr>
                <w:rFonts w:cstheme="minorHAnsi"/>
              </w:rPr>
              <w:t>Is tree removal by end-lining or other low-impact methods proposed within the standard width of a Class II WLPZ?</w:t>
            </w:r>
          </w:p>
          <w:p w14:paraId="5DFD8F26" w14:textId="77777777" w:rsidR="00A202EB" w:rsidRPr="00EF29B2" w:rsidRDefault="00A202EB" w:rsidP="00A60C3D">
            <w:pPr>
              <w:widowControl w:val="0"/>
              <w:ind w:left="-17"/>
              <w:rPr>
                <w:rFonts w:eastAsia="Times New Roman" w:cstheme="minorHAnsi"/>
                <w:b/>
              </w:rPr>
            </w:pPr>
            <w:r w:rsidRPr="00EF29B2">
              <w:rPr>
                <w:rFonts w:eastAsia="Times New Roman" w:cstheme="minorHAnsi"/>
                <w:b/>
              </w:rPr>
              <w:t xml:space="preserve">If “YES” the RPF shall provide, In SECTION III, a description of the specific mitigation measures designed to minimize disruption of the soil surface, soil compaction, and damage to residual vegetation. Low-impact tree removal techniques include, but are not limited to, the use of low-ground pressure logging equipment. </w:t>
            </w:r>
          </w:p>
        </w:tc>
      </w:tr>
      <w:tr w:rsidR="00A202EB" w:rsidRPr="00EF29B2" w14:paraId="67CAC524" w14:textId="77777777" w:rsidTr="007D198E">
        <w:tc>
          <w:tcPr>
            <w:tcW w:w="1795" w:type="dxa"/>
            <w:tcBorders>
              <w:top w:val="single" w:sz="4" w:space="0" w:color="auto"/>
              <w:bottom w:val="single" w:sz="4" w:space="0" w:color="auto"/>
            </w:tcBorders>
          </w:tcPr>
          <w:p w14:paraId="6132115A" w14:textId="3AA8107F" w:rsidR="00A202EB" w:rsidRPr="00EF29B2" w:rsidRDefault="007D198E" w:rsidP="00A60C3D">
            <w:pPr>
              <w:rPr>
                <w:rFonts w:cstheme="minorHAnsi"/>
              </w:rPr>
            </w:pPr>
            <w:r w:rsidRPr="00EF29B2">
              <w:rPr>
                <w:rFonts w:cstheme="minorHAnsi"/>
                <w:b/>
              </w:rPr>
              <w:t>B16</w:t>
            </w:r>
            <w:r w:rsidRPr="00EF29B2">
              <w:rPr>
                <w:rFonts w:cstheme="minorHAnsi"/>
              </w:rPr>
              <w:t xml:space="preserve">. </w:t>
            </w:r>
            <w:r w:rsidR="00A202EB" w:rsidRPr="00EF29B2">
              <w:rPr>
                <w:rFonts w:cstheme="minorHAnsi"/>
              </w:rPr>
              <w:t>[</w:t>
            </w:r>
            <w:sdt>
              <w:sdtPr>
                <w:rPr>
                  <w:rFonts w:cstheme="minorHAnsi"/>
                  <w:b/>
                </w:rPr>
                <w:id w:val="-2119820569"/>
                <w14:checkbox>
                  <w14:checked w14:val="0"/>
                  <w14:checkedState w14:val="0058" w14:font="Arial Black"/>
                  <w14:uncheckedState w14:val="2610" w14:font="MS Gothic"/>
                </w14:checkbox>
              </w:sdtPr>
              <w:sdtContent>
                <w:r w:rsidR="00A202EB" w:rsidRPr="00EF29B2">
                  <w:rPr>
                    <w:rFonts w:ascii="Segoe UI Symbol" w:eastAsia="MS Gothic" w:hAnsi="Segoe UI Symbol" w:cs="Segoe UI Symbol"/>
                    <w:b/>
                  </w:rPr>
                  <w:t>☐</w:t>
                </w:r>
              </w:sdtContent>
            </w:sdt>
            <w:r w:rsidR="00A202EB" w:rsidRPr="00EF29B2">
              <w:rPr>
                <w:rFonts w:cstheme="minorHAnsi"/>
                <w:shd w:val="clear" w:color="auto" w:fill="F2F2F2" w:themeFill="background1" w:themeFillShade="F2"/>
              </w:rPr>
              <w:t>]Yes  [</w:t>
            </w:r>
            <w:sdt>
              <w:sdtPr>
                <w:rPr>
                  <w:rFonts w:cstheme="minorHAnsi"/>
                  <w:b/>
                </w:rPr>
                <w:id w:val="1290242949"/>
                <w14:checkbox>
                  <w14:checked w14:val="0"/>
                  <w14:checkedState w14:val="0058" w14:font="Arial Black"/>
                  <w14:uncheckedState w14:val="2610" w14:font="MS Gothic"/>
                </w14:checkbox>
              </w:sdtPr>
              <w:sdtContent>
                <w:r w:rsidR="00A202EB" w:rsidRPr="00EF29B2">
                  <w:rPr>
                    <w:rFonts w:ascii="Segoe UI Symbol" w:eastAsia="MS Gothic" w:hAnsi="Segoe UI Symbol" w:cs="Segoe UI Symbol"/>
                    <w:b/>
                  </w:rPr>
                  <w:t>☐</w:t>
                </w:r>
              </w:sdtContent>
            </w:sdt>
            <w:r w:rsidR="00A202EB" w:rsidRPr="00EF29B2">
              <w:rPr>
                <w:rFonts w:cstheme="minorHAnsi"/>
                <w:shd w:val="clear" w:color="auto" w:fill="F2F2F2" w:themeFill="background1" w:themeFillShade="F2"/>
              </w:rPr>
              <w:t>] No</w:t>
            </w:r>
          </w:p>
        </w:tc>
        <w:tc>
          <w:tcPr>
            <w:tcW w:w="8910" w:type="dxa"/>
            <w:tcBorders>
              <w:top w:val="single" w:sz="4" w:space="0" w:color="auto"/>
              <w:bottom w:val="single" w:sz="4" w:space="0" w:color="auto"/>
            </w:tcBorders>
          </w:tcPr>
          <w:p w14:paraId="58D0A134" w14:textId="77777777" w:rsidR="00A202EB" w:rsidRPr="00EF29B2" w:rsidRDefault="00A202EB" w:rsidP="00A60C3D">
            <w:pPr>
              <w:rPr>
                <w:rFonts w:cstheme="minorHAnsi"/>
              </w:rPr>
            </w:pPr>
            <w:r w:rsidRPr="00EF29B2">
              <w:rPr>
                <w:rFonts w:cstheme="minorHAnsi"/>
              </w:rPr>
              <w:t>Are existing roads proposed for use within a Class II WLPZ?</w:t>
            </w:r>
          </w:p>
          <w:p w14:paraId="56C53D3A" w14:textId="77777777" w:rsidR="00A202EB" w:rsidRPr="00EF29B2" w:rsidRDefault="00A202EB" w:rsidP="00A60C3D">
            <w:pPr>
              <w:rPr>
                <w:rFonts w:cstheme="minorHAnsi"/>
                <w:b/>
              </w:rPr>
            </w:pPr>
            <w:r w:rsidRPr="00EF29B2">
              <w:rPr>
                <w:rFonts w:cstheme="minorHAnsi"/>
                <w:b/>
              </w:rPr>
              <w:t>If “YES” this proposal will need to be approved by the Director after compliance with the requirements for examination, evaluation, and mitigation(s) per 14 CCR §§ 916.4(a), 936.4(a), and 956.4(a).</w:t>
            </w:r>
          </w:p>
        </w:tc>
      </w:tr>
    </w:tbl>
    <w:p w14:paraId="397D8D86" w14:textId="2C967EDD" w:rsidR="00A202EB" w:rsidRPr="00EF29B2" w:rsidRDefault="00A202EB" w:rsidP="00A202EB">
      <w:pPr>
        <w:tabs>
          <w:tab w:val="left" w:pos="431"/>
        </w:tabs>
        <w:rPr>
          <w:rFonts w:cstheme="minorHAnsi"/>
        </w:rPr>
      </w:pPr>
      <w:r w:rsidRPr="00EF29B2">
        <w:rPr>
          <w:rFonts w:cstheme="minorHAnsi"/>
        </w:rPr>
        <w:tab/>
      </w:r>
    </w:p>
    <w:tbl>
      <w:tblPr>
        <w:tblStyle w:val="TableGrid"/>
        <w:tblW w:w="0" w:type="auto"/>
        <w:tblLook w:val="04A0" w:firstRow="1" w:lastRow="0" w:firstColumn="1" w:lastColumn="0" w:noHBand="0" w:noVBand="1"/>
        <w:tblCaption w:val="Listed Species"/>
      </w:tblPr>
      <w:tblGrid>
        <w:gridCol w:w="1795"/>
        <w:gridCol w:w="8910"/>
      </w:tblGrid>
      <w:tr w:rsidR="00A202EB" w:rsidRPr="00EF29B2" w14:paraId="62C9F775" w14:textId="77777777" w:rsidTr="00A65950">
        <w:trPr>
          <w:tblHeader/>
        </w:trPr>
        <w:tc>
          <w:tcPr>
            <w:tcW w:w="10705" w:type="dxa"/>
            <w:gridSpan w:val="2"/>
            <w:tcBorders>
              <w:top w:val="single" w:sz="4" w:space="0" w:color="auto"/>
              <w:bottom w:val="single" w:sz="4" w:space="0" w:color="auto"/>
            </w:tcBorders>
            <w:shd w:val="clear" w:color="auto" w:fill="F2F2F2" w:themeFill="background1" w:themeFillShade="F2"/>
          </w:tcPr>
          <w:p w14:paraId="20AB32D6" w14:textId="77777777" w:rsidR="00A202EB" w:rsidRPr="00EF29B2" w:rsidRDefault="00A202EB" w:rsidP="00A60C3D">
            <w:pPr>
              <w:rPr>
                <w:rFonts w:cstheme="minorHAnsi"/>
                <w:b/>
              </w:rPr>
            </w:pPr>
            <w:r w:rsidRPr="00EF29B2">
              <w:rPr>
                <w:rFonts w:cstheme="minorHAnsi"/>
                <w:b/>
              </w:rPr>
              <w:t>Listed Species (14 CCR § 1051.4(a)(10))</w:t>
            </w:r>
          </w:p>
        </w:tc>
      </w:tr>
      <w:tr w:rsidR="00A202EB" w:rsidRPr="00EF29B2" w14:paraId="228F8DF4" w14:textId="77777777" w:rsidTr="007D198E">
        <w:tc>
          <w:tcPr>
            <w:tcW w:w="1795" w:type="dxa"/>
            <w:tcBorders>
              <w:top w:val="single" w:sz="4" w:space="0" w:color="auto"/>
              <w:bottom w:val="single" w:sz="4" w:space="0" w:color="auto"/>
            </w:tcBorders>
          </w:tcPr>
          <w:p w14:paraId="79273AC9" w14:textId="5CE35927" w:rsidR="00A202EB" w:rsidRPr="00EF29B2" w:rsidRDefault="007D198E" w:rsidP="00A60C3D">
            <w:pPr>
              <w:rPr>
                <w:rFonts w:cstheme="minorHAnsi"/>
              </w:rPr>
            </w:pPr>
            <w:r w:rsidRPr="00EF29B2">
              <w:rPr>
                <w:rFonts w:cstheme="minorHAnsi"/>
                <w:b/>
              </w:rPr>
              <w:t>B17</w:t>
            </w:r>
            <w:r w:rsidRPr="00EF29B2">
              <w:rPr>
                <w:rFonts w:cstheme="minorHAnsi"/>
              </w:rPr>
              <w:t xml:space="preserve">. </w:t>
            </w:r>
            <w:r w:rsidR="00A202EB" w:rsidRPr="00EF29B2">
              <w:rPr>
                <w:rFonts w:cstheme="minorHAnsi"/>
              </w:rPr>
              <w:t>[</w:t>
            </w:r>
            <w:sdt>
              <w:sdtPr>
                <w:rPr>
                  <w:rFonts w:cstheme="minorHAnsi"/>
                  <w:b/>
                </w:rPr>
                <w:id w:val="1663038108"/>
                <w14:checkbox>
                  <w14:checked w14:val="0"/>
                  <w14:checkedState w14:val="0058" w14:font="Arial Black"/>
                  <w14:uncheckedState w14:val="2610" w14:font="MS Gothic"/>
                </w14:checkbox>
              </w:sdtPr>
              <w:sdtContent>
                <w:r w:rsidR="00A202EB" w:rsidRPr="00EF29B2">
                  <w:rPr>
                    <w:rFonts w:ascii="Segoe UI Symbol" w:eastAsia="MS Gothic" w:hAnsi="Segoe UI Symbol" w:cs="Segoe UI Symbol"/>
                    <w:b/>
                  </w:rPr>
                  <w:t>☐</w:t>
                </w:r>
              </w:sdtContent>
            </w:sdt>
            <w:r w:rsidRPr="00EF29B2">
              <w:rPr>
                <w:rFonts w:cstheme="minorHAnsi"/>
                <w:shd w:val="clear" w:color="auto" w:fill="F2F2F2" w:themeFill="background1" w:themeFillShade="F2"/>
              </w:rPr>
              <w:t xml:space="preserve">]Yes  </w:t>
            </w:r>
            <w:r w:rsidR="00A202EB" w:rsidRPr="00EF29B2">
              <w:rPr>
                <w:rFonts w:cstheme="minorHAnsi"/>
                <w:shd w:val="clear" w:color="auto" w:fill="F2F2F2" w:themeFill="background1" w:themeFillShade="F2"/>
              </w:rPr>
              <w:t>[</w:t>
            </w:r>
            <w:sdt>
              <w:sdtPr>
                <w:rPr>
                  <w:rFonts w:cstheme="minorHAnsi"/>
                  <w:b/>
                </w:rPr>
                <w:id w:val="-1487389403"/>
                <w14:checkbox>
                  <w14:checked w14:val="0"/>
                  <w14:checkedState w14:val="0058" w14:font="Arial Black"/>
                  <w14:uncheckedState w14:val="2610" w14:font="MS Gothic"/>
                </w14:checkbox>
              </w:sdtPr>
              <w:sdtContent>
                <w:r w:rsidR="00A202EB" w:rsidRPr="00EF29B2">
                  <w:rPr>
                    <w:rFonts w:ascii="Segoe UI Symbol" w:eastAsia="MS Gothic" w:hAnsi="Segoe UI Symbol" w:cs="Segoe UI Symbol"/>
                    <w:b/>
                  </w:rPr>
                  <w:t>☐</w:t>
                </w:r>
              </w:sdtContent>
            </w:sdt>
            <w:r w:rsidR="00A202EB" w:rsidRPr="00EF29B2">
              <w:rPr>
                <w:rFonts w:cstheme="minorHAnsi"/>
                <w:shd w:val="clear" w:color="auto" w:fill="F2F2F2" w:themeFill="background1" w:themeFillShade="F2"/>
              </w:rPr>
              <w:t>] No</w:t>
            </w:r>
          </w:p>
        </w:tc>
        <w:tc>
          <w:tcPr>
            <w:tcW w:w="8910" w:type="dxa"/>
            <w:tcBorders>
              <w:top w:val="single" w:sz="4" w:space="0" w:color="auto"/>
              <w:bottom w:val="single" w:sz="4" w:space="0" w:color="auto"/>
            </w:tcBorders>
          </w:tcPr>
          <w:p w14:paraId="710737D0" w14:textId="77777777" w:rsidR="00A202EB" w:rsidRPr="00EF29B2" w:rsidRDefault="00A202EB" w:rsidP="00A60C3D">
            <w:pPr>
              <w:rPr>
                <w:rFonts w:cstheme="minorHAnsi"/>
              </w:rPr>
            </w:pPr>
            <w:r w:rsidRPr="00EF29B2">
              <w:rPr>
                <w:rFonts w:cstheme="minorHAnsi"/>
              </w:rPr>
              <w:t>Will listed species or their habitat be directly or indirectly adversely impacted by proposed timber operations?</w:t>
            </w:r>
          </w:p>
          <w:p w14:paraId="3CF51E13" w14:textId="77777777" w:rsidR="00A202EB" w:rsidRPr="00EF29B2" w:rsidRDefault="00A202EB" w:rsidP="00A60C3D">
            <w:pPr>
              <w:rPr>
                <w:rFonts w:cstheme="minorHAnsi"/>
                <w:b/>
              </w:rPr>
            </w:pPr>
            <w:r w:rsidRPr="00EF29B2">
              <w:rPr>
                <w:rFonts w:cstheme="minorHAnsi"/>
                <w:b/>
              </w:rPr>
              <w:t>If “YES” and the Director has determined that timber operations as proposed are likely to adversely affect a state listed species or its habitat, consultation with DFW pursuant to F&amp;GC 2081 § shall be completed before the MTHP-FHR may be approved.</w:t>
            </w:r>
          </w:p>
        </w:tc>
      </w:tr>
      <w:tr w:rsidR="00A202EB" w:rsidRPr="00EF29B2" w14:paraId="2A4E2E8D" w14:textId="77777777" w:rsidTr="007D198E">
        <w:tc>
          <w:tcPr>
            <w:tcW w:w="1795" w:type="dxa"/>
            <w:tcBorders>
              <w:top w:val="single" w:sz="4" w:space="0" w:color="auto"/>
              <w:bottom w:val="single" w:sz="4" w:space="0" w:color="auto"/>
            </w:tcBorders>
          </w:tcPr>
          <w:p w14:paraId="78459551" w14:textId="06E9AAA9" w:rsidR="00A202EB" w:rsidRPr="00EF29B2" w:rsidRDefault="007D198E" w:rsidP="00A60C3D">
            <w:pPr>
              <w:rPr>
                <w:rFonts w:cstheme="minorHAnsi"/>
              </w:rPr>
            </w:pPr>
            <w:r w:rsidRPr="00EF29B2">
              <w:rPr>
                <w:rFonts w:cstheme="minorHAnsi"/>
                <w:b/>
              </w:rPr>
              <w:t>B18</w:t>
            </w:r>
            <w:r w:rsidRPr="00EF29B2">
              <w:rPr>
                <w:rFonts w:cstheme="minorHAnsi"/>
              </w:rPr>
              <w:t xml:space="preserve">. </w:t>
            </w:r>
            <w:r w:rsidR="00A202EB" w:rsidRPr="00EF29B2">
              <w:rPr>
                <w:rFonts w:cstheme="minorHAnsi"/>
              </w:rPr>
              <w:t>[</w:t>
            </w:r>
            <w:sdt>
              <w:sdtPr>
                <w:rPr>
                  <w:rFonts w:cstheme="minorHAnsi"/>
                  <w:b/>
                </w:rPr>
                <w:id w:val="538483176"/>
                <w14:checkbox>
                  <w14:checked w14:val="0"/>
                  <w14:checkedState w14:val="0058" w14:font="Arial Black"/>
                  <w14:uncheckedState w14:val="2610" w14:font="MS Gothic"/>
                </w14:checkbox>
              </w:sdtPr>
              <w:sdtContent>
                <w:r w:rsidR="00A202EB" w:rsidRPr="00EF29B2">
                  <w:rPr>
                    <w:rFonts w:ascii="Segoe UI Symbol" w:eastAsia="MS Gothic" w:hAnsi="Segoe UI Symbol" w:cs="Segoe UI Symbol"/>
                    <w:b/>
                  </w:rPr>
                  <w:t>☐</w:t>
                </w:r>
              </w:sdtContent>
            </w:sdt>
            <w:r w:rsidRPr="00EF29B2">
              <w:rPr>
                <w:rFonts w:cstheme="minorHAnsi"/>
                <w:shd w:val="clear" w:color="auto" w:fill="F2F2F2" w:themeFill="background1" w:themeFillShade="F2"/>
              </w:rPr>
              <w:t xml:space="preserve">]Yes </w:t>
            </w:r>
            <w:r w:rsidR="00A202EB" w:rsidRPr="00EF29B2">
              <w:rPr>
                <w:rFonts w:cstheme="minorHAnsi"/>
                <w:shd w:val="clear" w:color="auto" w:fill="F2F2F2" w:themeFill="background1" w:themeFillShade="F2"/>
              </w:rPr>
              <w:t xml:space="preserve"> [</w:t>
            </w:r>
            <w:sdt>
              <w:sdtPr>
                <w:rPr>
                  <w:rFonts w:cstheme="minorHAnsi"/>
                  <w:b/>
                </w:rPr>
                <w:id w:val="-1425406771"/>
                <w14:checkbox>
                  <w14:checked w14:val="0"/>
                  <w14:checkedState w14:val="0058" w14:font="Arial Black"/>
                  <w14:uncheckedState w14:val="2610" w14:font="MS Gothic"/>
                </w14:checkbox>
              </w:sdtPr>
              <w:sdtContent>
                <w:r w:rsidR="00A202EB" w:rsidRPr="00EF29B2">
                  <w:rPr>
                    <w:rFonts w:ascii="Segoe UI Symbol" w:eastAsia="MS Gothic" w:hAnsi="Segoe UI Symbol" w:cs="Segoe UI Symbol"/>
                    <w:b/>
                  </w:rPr>
                  <w:t>☐</w:t>
                </w:r>
              </w:sdtContent>
            </w:sdt>
            <w:r w:rsidR="00A202EB" w:rsidRPr="00EF29B2">
              <w:rPr>
                <w:rFonts w:cstheme="minorHAnsi"/>
                <w:shd w:val="clear" w:color="auto" w:fill="F2F2F2" w:themeFill="background1" w:themeFillShade="F2"/>
              </w:rPr>
              <w:t>] No</w:t>
            </w:r>
          </w:p>
        </w:tc>
        <w:tc>
          <w:tcPr>
            <w:tcW w:w="8910" w:type="dxa"/>
            <w:tcBorders>
              <w:top w:val="single" w:sz="4" w:space="0" w:color="auto"/>
              <w:bottom w:val="single" w:sz="4" w:space="0" w:color="auto"/>
            </w:tcBorders>
          </w:tcPr>
          <w:p w14:paraId="207E2FCD" w14:textId="77777777" w:rsidR="00A202EB" w:rsidRPr="00EF29B2" w:rsidRDefault="00A202EB" w:rsidP="00A60C3D">
            <w:pPr>
              <w:rPr>
                <w:rFonts w:cstheme="minorHAnsi"/>
              </w:rPr>
            </w:pPr>
            <w:r w:rsidRPr="00EF29B2">
              <w:rPr>
                <w:rFonts w:cstheme="minorHAnsi"/>
              </w:rPr>
              <w:t>Is it anticipated harvesting will reduce the amount of timberland occupied by late Succession Forest stands?</w:t>
            </w:r>
          </w:p>
          <w:p w14:paraId="65814629" w14:textId="77777777" w:rsidR="00A202EB" w:rsidRPr="00EF29B2" w:rsidRDefault="00A202EB" w:rsidP="00A60C3D">
            <w:pPr>
              <w:rPr>
                <w:rFonts w:cstheme="minorHAnsi"/>
                <w:b/>
              </w:rPr>
            </w:pPr>
            <w:r w:rsidRPr="00EF29B2">
              <w:rPr>
                <w:rFonts w:cstheme="minorHAnsi"/>
                <w:b/>
              </w:rPr>
              <w:t>If “YES” then the submitter does not qualify for the use of the MTHP-FHR and will need to consider submitting a Timber Harvest Plan.</w:t>
            </w:r>
          </w:p>
          <w:p w14:paraId="239A4FCF" w14:textId="77777777" w:rsidR="007D198E" w:rsidRPr="00EF29B2" w:rsidRDefault="007D198E" w:rsidP="00A60C3D">
            <w:pPr>
              <w:rPr>
                <w:rFonts w:cstheme="minorHAnsi"/>
                <w:b/>
              </w:rPr>
            </w:pPr>
          </w:p>
          <w:p w14:paraId="23FC8A31" w14:textId="2B6D8529" w:rsidR="007D198E" w:rsidRPr="00EF29B2" w:rsidRDefault="007D198E" w:rsidP="00A60C3D">
            <w:pPr>
              <w:rPr>
                <w:rFonts w:cstheme="minorHAnsi"/>
                <w:b/>
              </w:rPr>
            </w:pPr>
          </w:p>
        </w:tc>
      </w:tr>
      <w:tr w:rsidR="00A202EB" w:rsidRPr="00EF29B2" w14:paraId="42498CC3" w14:textId="77777777" w:rsidTr="00A202EB">
        <w:tc>
          <w:tcPr>
            <w:tcW w:w="10705" w:type="dxa"/>
            <w:gridSpan w:val="2"/>
            <w:tcBorders>
              <w:top w:val="single" w:sz="4" w:space="0" w:color="auto"/>
              <w:bottom w:val="single" w:sz="4" w:space="0" w:color="auto"/>
            </w:tcBorders>
            <w:shd w:val="clear" w:color="auto" w:fill="F2F2F2" w:themeFill="background1" w:themeFillShade="F2"/>
          </w:tcPr>
          <w:p w14:paraId="145CAC45" w14:textId="77777777" w:rsidR="00A202EB" w:rsidRPr="00EF29B2" w:rsidRDefault="00A202EB" w:rsidP="00A60C3D">
            <w:pPr>
              <w:rPr>
                <w:rFonts w:cstheme="minorHAnsi"/>
                <w:b/>
                <w:color w:val="D9D9D9" w:themeColor="background1" w:themeShade="D9"/>
              </w:rPr>
            </w:pPr>
            <w:r w:rsidRPr="00EF29B2">
              <w:rPr>
                <w:rFonts w:cstheme="minorHAnsi"/>
                <w:b/>
              </w:rPr>
              <w:t>Per 14 CCR 1051.4(a)(11)(B) where present prior to operations, the following habitat elements shall be retained as an average across the project area:</w:t>
            </w:r>
          </w:p>
        </w:tc>
      </w:tr>
      <w:tr w:rsidR="00A202EB" w:rsidRPr="00EF29B2" w14:paraId="0D087526" w14:textId="77777777" w:rsidTr="007D198E">
        <w:tc>
          <w:tcPr>
            <w:tcW w:w="1795" w:type="dxa"/>
            <w:tcBorders>
              <w:top w:val="single" w:sz="4" w:space="0" w:color="auto"/>
              <w:bottom w:val="single" w:sz="4" w:space="0" w:color="auto"/>
            </w:tcBorders>
          </w:tcPr>
          <w:p w14:paraId="1AA9E970" w14:textId="6F9EAB55" w:rsidR="00A202EB" w:rsidRPr="00EF29B2" w:rsidRDefault="007D198E" w:rsidP="00A60C3D">
            <w:pPr>
              <w:rPr>
                <w:rFonts w:cstheme="minorHAnsi"/>
              </w:rPr>
            </w:pPr>
            <w:r w:rsidRPr="00EF29B2">
              <w:rPr>
                <w:rFonts w:cstheme="minorHAnsi"/>
                <w:b/>
              </w:rPr>
              <w:t>B19</w:t>
            </w:r>
            <w:r w:rsidRPr="00EF29B2">
              <w:rPr>
                <w:rFonts w:cstheme="minorHAnsi"/>
              </w:rPr>
              <w:t xml:space="preserve">. </w:t>
            </w:r>
            <w:r w:rsidR="00A202EB" w:rsidRPr="00EF29B2">
              <w:rPr>
                <w:rFonts w:cstheme="minorHAnsi"/>
              </w:rPr>
              <w:t>[</w:t>
            </w:r>
            <w:sdt>
              <w:sdtPr>
                <w:rPr>
                  <w:rFonts w:cstheme="minorHAnsi"/>
                  <w:b/>
                </w:rPr>
                <w:id w:val="-1142729690"/>
                <w14:checkbox>
                  <w14:checked w14:val="0"/>
                  <w14:checkedState w14:val="0058" w14:font="Arial Black"/>
                  <w14:uncheckedState w14:val="2610" w14:font="MS Gothic"/>
                </w14:checkbox>
              </w:sdtPr>
              <w:sdtContent>
                <w:r w:rsidR="00A202EB" w:rsidRPr="00EF29B2">
                  <w:rPr>
                    <w:rFonts w:ascii="Segoe UI Symbol" w:eastAsia="MS Gothic" w:hAnsi="Segoe UI Symbol" w:cs="Segoe UI Symbol"/>
                    <w:b/>
                  </w:rPr>
                  <w:t>☐</w:t>
                </w:r>
              </w:sdtContent>
            </w:sdt>
            <w:r w:rsidRPr="00EF29B2">
              <w:rPr>
                <w:rFonts w:cstheme="minorHAnsi"/>
                <w:shd w:val="clear" w:color="auto" w:fill="F2F2F2" w:themeFill="background1" w:themeFillShade="F2"/>
              </w:rPr>
              <w:t xml:space="preserve">]Yes  </w:t>
            </w:r>
            <w:r w:rsidR="00A202EB" w:rsidRPr="00EF29B2">
              <w:rPr>
                <w:rFonts w:cstheme="minorHAnsi"/>
                <w:shd w:val="clear" w:color="auto" w:fill="F2F2F2" w:themeFill="background1" w:themeFillShade="F2"/>
              </w:rPr>
              <w:t>[</w:t>
            </w:r>
            <w:sdt>
              <w:sdtPr>
                <w:rPr>
                  <w:rFonts w:cstheme="minorHAnsi"/>
                  <w:b/>
                </w:rPr>
                <w:id w:val="-1935124195"/>
                <w14:checkbox>
                  <w14:checked w14:val="0"/>
                  <w14:checkedState w14:val="0058" w14:font="Arial Black"/>
                  <w14:uncheckedState w14:val="2610" w14:font="MS Gothic"/>
                </w14:checkbox>
              </w:sdtPr>
              <w:sdtContent>
                <w:r w:rsidR="00A202EB" w:rsidRPr="00EF29B2">
                  <w:rPr>
                    <w:rFonts w:ascii="Segoe UI Symbol" w:eastAsia="MS Gothic" w:hAnsi="Segoe UI Symbol" w:cs="Segoe UI Symbol"/>
                    <w:b/>
                  </w:rPr>
                  <w:t>☐</w:t>
                </w:r>
              </w:sdtContent>
            </w:sdt>
            <w:r w:rsidR="00A202EB" w:rsidRPr="00EF29B2">
              <w:rPr>
                <w:rFonts w:cstheme="minorHAnsi"/>
                <w:shd w:val="clear" w:color="auto" w:fill="F2F2F2" w:themeFill="background1" w:themeFillShade="F2"/>
              </w:rPr>
              <w:t>] No</w:t>
            </w:r>
          </w:p>
        </w:tc>
        <w:tc>
          <w:tcPr>
            <w:tcW w:w="8910" w:type="dxa"/>
            <w:tcBorders>
              <w:top w:val="single" w:sz="4" w:space="0" w:color="auto"/>
              <w:bottom w:val="single" w:sz="4" w:space="0" w:color="auto"/>
            </w:tcBorders>
          </w:tcPr>
          <w:p w14:paraId="036D23F1" w14:textId="77777777" w:rsidR="00A202EB" w:rsidRPr="00EF29B2" w:rsidRDefault="00A202EB" w:rsidP="00A60C3D">
            <w:pPr>
              <w:rPr>
                <w:rFonts w:cstheme="minorHAnsi"/>
              </w:rPr>
            </w:pPr>
            <w:r w:rsidRPr="00EF29B2">
              <w:rPr>
                <w:rFonts w:cstheme="minorHAnsi"/>
              </w:rPr>
              <w:t>Will a minimum of 2 large live cull (green) conifer trees 24” dbh or larger per acre be retained?</w:t>
            </w:r>
          </w:p>
        </w:tc>
      </w:tr>
      <w:tr w:rsidR="00A202EB" w:rsidRPr="00EF29B2" w14:paraId="744368A3" w14:textId="77777777" w:rsidTr="007D198E">
        <w:tc>
          <w:tcPr>
            <w:tcW w:w="1795" w:type="dxa"/>
            <w:tcBorders>
              <w:top w:val="single" w:sz="4" w:space="0" w:color="auto"/>
              <w:bottom w:val="single" w:sz="4" w:space="0" w:color="auto"/>
            </w:tcBorders>
          </w:tcPr>
          <w:p w14:paraId="1882E6CF" w14:textId="623B4190" w:rsidR="00A202EB" w:rsidRPr="00EF29B2" w:rsidRDefault="007D198E" w:rsidP="00A60C3D">
            <w:pPr>
              <w:rPr>
                <w:rFonts w:cstheme="minorHAnsi"/>
              </w:rPr>
            </w:pPr>
            <w:r w:rsidRPr="00EF29B2">
              <w:rPr>
                <w:rFonts w:cstheme="minorHAnsi"/>
                <w:b/>
              </w:rPr>
              <w:lastRenderedPageBreak/>
              <w:t>B20</w:t>
            </w:r>
            <w:r w:rsidRPr="00EF29B2">
              <w:rPr>
                <w:rFonts w:cstheme="minorHAnsi"/>
              </w:rPr>
              <w:t xml:space="preserve">. </w:t>
            </w:r>
            <w:r w:rsidR="00A202EB" w:rsidRPr="00EF29B2">
              <w:rPr>
                <w:rFonts w:cstheme="minorHAnsi"/>
              </w:rPr>
              <w:t>[</w:t>
            </w:r>
            <w:sdt>
              <w:sdtPr>
                <w:rPr>
                  <w:rFonts w:cstheme="minorHAnsi"/>
                  <w:b/>
                </w:rPr>
                <w:id w:val="-114141749"/>
                <w14:checkbox>
                  <w14:checked w14:val="0"/>
                  <w14:checkedState w14:val="0058" w14:font="Arial Black"/>
                  <w14:uncheckedState w14:val="2610" w14:font="MS Gothic"/>
                </w14:checkbox>
              </w:sdtPr>
              <w:sdtContent>
                <w:r w:rsidR="00A202EB" w:rsidRPr="00EF29B2">
                  <w:rPr>
                    <w:rFonts w:ascii="Segoe UI Symbol" w:eastAsia="MS Gothic" w:hAnsi="Segoe UI Symbol" w:cs="Segoe UI Symbol"/>
                    <w:b/>
                  </w:rPr>
                  <w:t>☐</w:t>
                </w:r>
              </w:sdtContent>
            </w:sdt>
            <w:r w:rsidRPr="00EF29B2">
              <w:rPr>
                <w:rFonts w:cstheme="minorHAnsi"/>
                <w:shd w:val="clear" w:color="auto" w:fill="F2F2F2" w:themeFill="background1" w:themeFillShade="F2"/>
              </w:rPr>
              <w:t xml:space="preserve">]Yes  </w:t>
            </w:r>
            <w:r w:rsidR="00A202EB" w:rsidRPr="00EF29B2">
              <w:rPr>
                <w:rFonts w:cstheme="minorHAnsi"/>
                <w:shd w:val="clear" w:color="auto" w:fill="F2F2F2" w:themeFill="background1" w:themeFillShade="F2"/>
              </w:rPr>
              <w:t>[</w:t>
            </w:r>
            <w:sdt>
              <w:sdtPr>
                <w:rPr>
                  <w:rFonts w:cstheme="minorHAnsi"/>
                  <w:b/>
                </w:rPr>
                <w:id w:val="-1324804360"/>
                <w14:checkbox>
                  <w14:checked w14:val="0"/>
                  <w14:checkedState w14:val="0058" w14:font="Arial Black"/>
                  <w14:uncheckedState w14:val="2610" w14:font="MS Gothic"/>
                </w14:checkbox>
              </w:sdtPr>
              <w:sdtContent>
                <w:r w:rsidR="00A202EB" w:rsidRPr="00EF29B2">
                  <w:rPr>
                    <w:rFonts w:ascii="Segoe UI Symbol" w:eastAsia="MS Gothic" w:hAnsi="Segoe UI Symbol" w:cs="Segoe UI Symbol"/>
                    <w:b/>
                  </w:rPr>
                  <w:t>☐</w:t>
                </w:r>
              </w:sdtContent>
            </w:sdt>
            <w:r w:rsidR="00A202EB" w:rsidRPr="00EF29B2">
              <w:rPr>
                <w:rFonts w:cstheme="minorHAnsi"/>
                <w:shd w:val="clear" w:color="auto" w:fill="F2F2F2" w:themeFill="background1" w:themeFillShade="F2"/>
              </w:rPr>
              <w:t>] No</w:t>
            </w:r>
          </w:p>
        </w:tc>
        <w:tc>
          <w:tcPr>
            <w:tcW w:w="8910" w:type="dxa"/>
            <w:tcBorders>
              <w:top w:val="single" w:sz="4" w:space="0" w:color="auto"/>
              <w:bottom w:val="single" w:sz="4" w:space="0" w:color="auto"/>
            </w:tcBorders>
          </w:tcPr>
          <w:p w14:paraId="70DD48EC" w14:textId="77777777" w:rsidR="00A202EB" w:rsidRPr="00EF29B2" w:rsidRDefault="00A202EB" w:rsidP="00A60C3D">
            <w:pPr>
              <w:rPr>
                <w:rFonts w:cstheme="minorHAnsi"/>
              </w:rPr>
            </w:pPr>
            <w:r w:rsidRPr="00EF29B2">
              <w:rPr>
                <w:rFonts w:cstheme="minorHAnsi"/>
              </w:rPr>
              <w:t>Will a minimum of 2 hardwood trees 24” dbh or larger per acre be retained?</w:t>
            </w:r>
          </w:p>
        </w:tc>
      </w:tr>
      <w:tr w:rsidR="00A202EB" w:rsidRPr="00EF29B2" w14:paraId="7766B9E0" w14:textId="77777777" w:rsidTr="007D198E">
        <w:tc>
          <w:tcPr>
            <w:tcW w:w="1795" w:type="dxa"/>
            <w:tcBorders>
              <w:top w:val="single" w:sz="4" w:space="0" w:color="auto"/>
              <w:bottom w:val="single" w:sz="4" w:space="0" w:color="auto"/>
            </w:tcBorders>
          </w:tcPr>
          <w:p w14:paraId="59122C6D" w14:textId="164F0B14" w:rsidR="00A202EB" w:rsidRPr="00EF29B2" w:rsidRDefault="007D198E" w:rsidP="00A60C3D">
            <w:pPr>
              <w:rPr>
                <w:rFonts w:cstheme="minorHAnsi"/>
              </w:rPr>
            </w:pPr>
            <w:r w:rsidRPr="00EF29B2">
              <w:rPr>
                <w:rFonts w:cstheme="minorHAnsi"/>
                <w:b/>
              </w:rPr>
              <w:t>B21</w:t>
            </w:r>
            <w:r w:rsidRPr="00EF29B2">
              <w:rPr>
                <w:rFonts w:cstheme="minorHAnsi"/>
              </w:rPr>
              <w:t xml:space="preserve">. </w:t>
            </w:r>
            <w:r w:rsidR="00A202EB" w:rsidRPr="00EF29B2">
              <w:rPr>
                <w:rFonts w:cstheme="minorHAnsi"/>
              </w:rPr>
              <w:t>[</w:t>
            </w:r>
            <w:sdt>
              <w:sdtPr>
                <w:rPr>
                  <w:rFonts w:cstheme="minorHAnsi"/>
                  <w:b/>
                </w:rPr>
                <w:id w:val="1851069169"/>
                <w14:checkbox>
                  <w14:checked w14:val="0"/>
                  <w14:checkedState w14:val="0058" w14:font="Arial Black"/>
                  <w14:uncheckedState w14:val="2610" w14:font="MS Gothic"/>
                </w14:checkbox>
              </w:sdtPr>
              <w:sdtContent>
                <w:r w:rsidR="00A202EB" w:rsidRPr="00EF29B2">
                  <w:rPr>
                    <w:rFonts w:ascii="Segoe UI Symbol" w:eastAsia="MS Gothic" w:hAnsi="Segoe UI Symbol" w:cs="Segoe UI Symbol"/>
                    <w:b/>
                  </w:rPr>
                  <w:t>☐</w:t>
                </w:r>
              </w:sdtContent>
            </w:sdt>
            <w:r w:rsidRPr="00EF29B2">
              <w:rPr>
                <w:rFonts w:cstheme="minorHAnsi"/>
                <w:shd w:val="clear" w:color="auto" w:fill="F2F2F2" w:themeFill="background1" w:themeFillShade="F2"/>
              </w:rPr>
              <w:t xml:space="preserve">]Yes  </w:t>
            </w:r>
            <w:r w:rsidR="00A202EB" w:rsidRPr="00EF29B2">
              <w:rPr>
                <w:rFonts w:cstheme="minorHAnsi"/>
                <w:shd w:val="clear" w:color="auto" w:fill="F2F2F2" w:themeFill="background1" w:themeFillShade="F2"/>
              </w:rPr>
              <w:t>[</w:t>
            </w:r>
            <w:sdt>
              <w:sdtPr>
                <w:rPr>
                  <w:rFonts w:cstheme="minorHAnsi"/>
                  <w:b/>
                </w:rPr>
                <w:id w:val="-92863197"/>
                <w14:checkbox>
                  <w14:checked w14:val="0"/>
                  <w14:checkedState w14:val="0058" w14:font="Arial Black"/>
                  <w14:uncheckedState w14:val="2610" w14:font="MS Gothic"/>
                </w14:checkbox>
              </w:sdtPr>
              <w:sdtContent>
                <w:r w:rsidR="00A202EB" w:rsidRPr="00EF29B2">
                  <w:rPr>
                    <w:rFonts w:ascii="Segoe UI Symbol" w:eastAsia="MS Gothic" w:hAnsi="Segoe UI Symbol" w:cs="Segoe UI Symbol"/>
                    <w:b/>
                  </w:rPr>
                  <w:t>☐</w:t>
                </w:r>
              </w:sdtContent>
            </w:sdt>
            <w:r w:rsidR="00A202EB" w:rsidRPr="00EF29B2">
              <w:rPr>
                <w:rFonts w:cstheme="minorHAnsi"/>
                <w:shd w:val="clear" w:color="auto" w:fill="F2F2F2" w:themeFill="background1" w:themeFillShade="F2"/>
              </w:rPr>
              <w:t>] No</w:t>
            </w:r>
          </w:p>
        </w:tc>
        <w:tc>
          <w:tcPr>
            <w:tcW w:w="8910" w:type="dxa"/>
            <w:tcBorders>
              <w:top w:val="single" w:sz="4" w:space="0" w:color="auto"/>
              <w:bottom w:val="single" w:sz="4" w:space="0" w:color="auto"/>
            </w:tcBorders>
          </w:tcPr>
          <w:p w14:paraId="293F2B24" w14:textId="77777777" w:rsidR="00A202EB" w:rsidRPr="00EF29B2" w:rsidRDefault="00A202EB" w:rsidP="00A60C3D">
            <w:pPr>
              <w:rPr>
                <w:rFonts w:cstheme="minorHAnsi"/>
              </w:rPr>
            </w:pPr>
            <w:r w:rsidRPr="00EF29B2">
              <w:rPr>
                <w:rFonts w:cstheme="minorHAnsi"/>
              </w:rPr>
              <w:t>Will a minimum of 2 downed logs 20” diameter outside bark as measured at the midpoint of the total length of the log or larger per acre be retained?</w:t>
            </w:r>
          </w:p>
        </w:tc>
      </w:tr>
      <w:tr w:rsidR="00A202EB" w:rsidRPr="00EF29B2" w14:paraId="42E05788" w14:textId="77777777" w:rsidTr="007D198E">
        <w:tc>
          <w:tcPr>
            <w:tcW w:w="1795" w:type="dxa"/>
            <w:tcBorders>
              <w:top w:val="single" w:sz="4" w:space="0" w:color="auto"/>
              <w:bottom w:val="single" w:sz="4" w:space="0" w:color="auto"/>
            </w:tcBorders>
          </w:tcPr>
          <w:p w14:paraId="3AF5B040" w14:textId="08479B2A" w:rsidR="00A202EB" w:rsidRPr="00EF29B2" w:rsidRDefault="007D198E" w:rsidP="00A60C3D">
            <w:pPr>
              <w:rPr>
                <w:rFonts w:cstheme="minorHAnsi"/>
              </w:rPr>
            </w:pPr>
            <w:r w:rsidRPr="00EF29B2">
              <w:rPr>
                <w:rFonts w:cstheme="minorHAnsi"/>
                <w:b/>
              </w:rPr>
              <w:t>B22</w:t>
            </w:r>
            <w:r w:rsidRPr="00EF29B2">
              <w:rPr>
                <w:rFonts w:cstheme="minorHAnsi"/>
              </w:rPr>
              <w:t xml:space="preserve">. </w:t>
            </w:r>
            <w:r w:rsidR="00A202EB" w:rsidRPr="00EF29B2">
              <w:rPr>
                <w:rFonts w:cstheme="minorHAnsi"/>
              </w:rPr>
              <w:t>[</w:t>
            </w:r>
            <w:sdt>
              <w:sdtPr>
                <w:rPr>
                  <w:rFonts w:cstheme="minorHAnsi"/>
                  <w:b/>
                </w:rPr>
                <w:id w:val="517197318"/>
                <w14:checkbox>
                  <w14:checked w14:val="0"/>
                  <w14:checkedState w14:val="0058" w14:font="Arial Black"/>
                  <w14:uncheckedState w14:val="2610" w14:font="MS Gothic"/>
                </w14:checkbox>
              </w:sdtPr>
              <w:sdtContent>
                <w:r w:rsidR="00A202EB" w:rsidRPr="00EF29B2">
                  <w:rPr>
                    <w:rFonts w:ascii="Segoe UI Symbol" w:eastAsia="MS Gothic" w:hAnsi="Segoe UI Symbol" w:cs="Segoe UI Symbol"/>
                    <w:b/>
                  </w:rPr>
                  <w:t>☐</w:t>
                </w:r>
              </w:sdtContent>
            </w:sdt>
            <w:r w:rsidRPr="00EF29B2">
              <w:rPr>
                <w:rFonts w:cstheme="minorHAnsi"/>
                <w:shd w:val="clear" w:color="auto" w:fill="F2F2F2" w:themeFill="background1" w:themeFillShade="F2"/>
              </w:rPr>
              <w:t xml:space="preserve">]Yes </w:t>
            </w:r>
            <w:r w:rsidR="00A202EB" w:rsidRPr="00EF29B2">
              <w:rPr>
                <w:rFonts w:cstheme="minorHAnsi"/>
                <w:shd w:val="clear" w:color="auto" w:fill="F2F2F2" w:themeFill="background1" w:themeFillShade="F2"/>
              </w:rPr>
              <w:t xml:space="preserve"> [</w:t>
            </w:r>
            <w:sdt>
              <w:sdtPr>
                <w:rPr>
                  <w:rFonts w:cstheme="minorHAnsi"/>
                  <w:b/>
                </w:rPr>
                <w:id w:val="498083391"/>
                <w14:checkbox>
                  <w14:checked w14:val="0"/>
                  <w14:checkedState w14:val="0058" w14:font="Arial Black"/>
                  <w14:uncheckedState w14:val="2610" w14:font="MS Gothic"/>
                </w14:checkbox>
              </w:sdtPr>
              <w:sdtContent>
                <w:r w:rsidR="00A202EB" w:rsidRPr="00EF29B2">
                  <w:rPr>
                    <w:rFonts w:ascii="Segoe UI Symbol" w:eastAsia="MS Gothic" w:hAnsi="Segoe UI Symbol" w:cs="Segoe UI Symbol"/>
                    <w:b/>
                  </w:rPr>
                  <w:t>☐</w:t>
                </w:r>
              </w:sdtContent>
            </w:sdt>
            <w:r w:rsidR="00A202EB" w:rsidRPr="00EF29B2">
              <w:rPr>
                <w:rFonts w:cstheme="minorHAnsi"/>
                <w:shd w:val="clear" w:color="auto" w:fill="F2F2F2" w:themeFill="background1" w:themeFillShade="F2"/>
              </w:rPr>
              <w:t>] No</w:t>
            </w:r>
          </w:p>
        </w:tc>
        <w:tc>
          <w:tcPr>
            <w:tcW w:w="8910" w:type="dxa"/>
            <w:tcBorders>
              <w:top w:val="single" w:sz="4" w:space="0" w:color="auto"/>
              <w:bottom w:val="single" w:sz="4" w:space="0" w:color="auto"/>
            </w:tcBorders>
          </w:tcPr>
          <w:p w14:paraId="7E77540C" w14:textId="77777777" w:rsidR="00A202EB" w:rsidRPr="00EF29B2" w:rsidRDefault="00A202EB" w:rsidP="00A60C3D">
            <w:pPr>
              <w:rPr>
                <w:rFonts w:cstheme="minorHAnsi"/>
              </w:rPr>
            </w:pPr>
            <w:r w:rsidRPr="00EF29B2">
              <w:rPr>
                <w:rFonts w:cstheme="minorHAnsi"/>
              </w:rPr>
              <w:t>Will untreated habitat retention areas be retained surrounding or in direct proximity to the above habitat elements listed above? (A minimum of 2% of the area shall be retained)</w:t>
            </w:r>
          </w:p>
        </w:tc>
      </w:tr>
    </w:tbl>
    <w:p w14:paraId="338AC9F5" w14:textId="77777777" w:rsidR="00A202EB" w:rsidRPr="00EF29B2" w:rsidRDefault="00A202EB" w:rsidP="00A202EB">
      <w:pPr>
        <w:rPr>
          <w:rFonts w:cstheme="minorHAnsi"/>
        </w:rPr>
      </w:pPr>
    </w:p>
    <w:tbl>
      <w:tblPr>
        <w:tblStyle w:val="TableGrid"/>
        <w:tblW w:w="0" w:type="auto"/>
        <w:tblLook w:val="04A0" w:firstRow="1" w:lastRow="0" w:firstColumn="1" w:lastColumn="0" w:noHBand="0" w:noVBand="1"/>
        <w:tblCaption w:val="Archaeological sites "/>
      </w:tblPr>
      <w:tblGrid>
        <w:gridCol w:w="1795"/>
        <w:gridCol w:w="8910"/>
      </w:tblGrid>
      <w:tr w:rsidR="00A202EB" w:rsidRPr="00EF29B2" w14:paraId="3CE87145" w14:textId="77777777" w:rsidTr="00A65950">
        <w:trPr>
          <w:tblHeader/>
        </w:trPr>
        <w:tc>
          <w:tcPr>
            <w:tcW w:w="10705" w:type="dxa"/>
            <w:gridSpan w:val="2"/>
            <w:tcBorders>
              <w:top w:val="single" w:sz="4" w:space="0" w:color="auto"/>
            </w:tcBorders>
            <w:shd w:val="clear" w:color="auto" w:fill="F2F2F2" w:themeFill="background1" w:themeFillShade="F2"/>
          </w:tcPr>
          <w:p w14:paraId="6E7295C4" w14:textId="77777777" w:rsidR="00A202EB" w:rsidRPr="00EF29B2" w:rsidRDefault="00A202EB" w:rsidP="00A60C3D">
            <w:pPr>
              <w:rPr>
                <w:rFonts w:cstheme="minorHAnsi"/>
              </w:rPr>
            </w:pPr>
            <w:r w:rsidRPr="00EF29B2">
              <w:rPr>
                <w:rFonts w:cstheme="minorHAnsi"/>
                <w:b/>
              </w:rPr>
              <w:t>Archaeological sites</w:t>
            </w:r>
            <w:r w:rsidRPr="00EF29B2">
              <w:rPr>
                <w:rFonts w:cstheme="minorHAnsi"/>
              </w:rPr>
              <w:t xml:space="preserve"> </w:t>
            </w:r>
            <w:r w:rsidRPr="00EF29B2">
              <w:rPr>
                <w:rFonts w:cstheme="minorHAnsi"/>
                <w:b/>
              </w:rPr>
              <w:t>(14 CCR § 1051.4(a)(12))</w:t>
            </w:r>
          </w:p>
        </w:tc>
      </w:tr>
      <w:tr w:rsidR="00A202EB" w:rsidRPr="00EF29B2" w14:paraId="2F315B45" w14:textId="77777777" w:rsidTr="007D198E">
        <w:tc>
          <w:tcPr>
            <w:tcW w:w="1795" w:type="dxa"/>
            <w:tcBorders>
              <w:top w:val="single" w:sz="4" w:space="0" w:color="auto"/>
            </w:tcBorders>
          </w:tcPr>
          <w:p w14:paraId="3C4E41A7" w14:textId="5368687C" w:rsidR="00A202EB" w:rsidRPr="00EF29B2" w:rsidRDefault="007D198E" w:rsidP="00A60C3D">
            <w:pPr>
              <w:rPr>
                <w:rFonts w:cstheme="minorHAnsi"/>
              </w:rPr>
            </w:pPr>
            <w:r w:rsidRPr="00EF29B2">
              <w:rPr>
                <w:rFonts w:cstheme="minorHAnsi"/>
                <w:b/>
              </w:rPr>
              <w:t>B23</w:t>
            </w:r>
            <w:r w:rsidRPr="00EF29B2">
              <w:rPr>
                <w:rFonts w:cstheme="minorHAnsi"/>
              </w:rPr>
              <w:t xml:space="preserve">. </w:t>
            </w:r>
            <w:r w:rsidR="00A202EB" w:rsidRPr="00EF29B2">
              <w:rPr>
                <w:rFonts w:cstheme="minorHAnsi"/>
              </w:rPr>
              <w:t>[</w:t>
            </w:r>
            <w:sdt>
              <w:sdtPr>
                <w:rPr>
                  <w:rFonts w:cstheme="minorHAnsi"/>
                  <w:b/>
                </w:rPr>
                <w:id w:val="357394660"/>
                <w14:checkbox>
                  <w14:checked w14:val="0"/>
                  <w14:checkedState w14:val="0058" w14:font="Arial Black"/>
                  <w14:uncheckedState w14:val="2610" w14:font="MS Gothic"/>
                </w14:checkbox>
              </w:sdtPr>
              <w:sdtContent>
                <w:r w:rsidR="00A202EB" w:rsidRPr="00EF29B2">
                  <w:rPr>
                    <w:rFonts w:ascii="Segoe UI Symbol" w:eastAsia="MS Gothic" w:hAnsi="Segoe UI Symbol" w:cs="Segoe UI Symbol"/>
                    <w:b/>
                  </w:rPr>
                  <w:t>☐</w:t>
                </w:r>
              </w:sdtContent>
            </w:sdt>
            <w:r w:rsidRPr="00EF29B2">
              <w:rPr>
                <w:rFonts w:cstheme="minorHAnsi"/>
                <w:shd w:val="clear" w:color="auto" w:fill="F2F2F2" w:themeFill="background1" w:themeFillShade="F2"/>
              </w:rPr>
              <w:t xml:space="preserve">]Yes  </w:t>
            </w:r>
            <w:r w:rsidR="00A202EB" w:rsidRPr="00EF29B2">
              <w:rPr>
                <w:rFonts w:cstheme="minorHAnsi"/>
                <w:shd w:val="clear" w:color="auto" w:fill="F2F2F2" w:themeFill="background1" w:themeFillShade="F2"/>
              </w:rPr>
              <w:t>[</w:t>
            </w:r>
            <w:sdt>
              <w:sdtPr>
                <w:rPr>
                  <w:rFonts w:cstheme="minorHAnsi"/>
                  <w:b/>
                </w:rPr>
                <w:id w:val="1075094546"/>
                <w14:checkbox>
                  <w14:checked w14:val="0"/>
                  <w14:checkedState w14:val="0058" w14:font="Arial Black"/>
                  <w14:uncheckedState w14:val="2610" w14:font="MS Gothic"/>
                </w14:checkbox>
              </w:sdtPr>
              <w:sdtContent>
                <w:r w:rsidR="00A202EB" w:rsidRPr="00EF29B2">
                  <w:rPr>
                    <w:rFonts w:ascii="Segoe UI Symbol" w:eastAsia="MS Gothic" w:hAnsi="Segoe UI Symbol" w:cs="Segoe UI Symbol"/>
                    <w:b/>
                  </w:rPr>
                  <w:t>☐</w:t>
                </w:r>
              </w:sdtContent>
            </w:sdt>
            <w:r w:rsidR="00A202EB" w:rsidRPr="00EF29B2">
              <w:rPr>
                <w:rFonts w:cstheme="minorHAnsi"/>
                <w:shd w:val="clear" w:color="auto" w:fill="F2F2F2" w:themeFill="background1" w:themeFillShade="F2"/>
              </w:rPr>
              <w:t>] No</w:t>
            </w:r>
          </w:p>
        </w:tc>
        <w:tc>
          <w:tcPr>
            <w:tcW w:w="8910" w:type="dxa"/>
            <w:tcBorders>
              <w:top w:val="single" w:sz="4" w:space="0" w:color="auto"/>
            </w:tcBorders>
          </w:tcPr>
          <w:p w14:paraId="2139787D" w14:textId="77777777" w:rsidR="00A202EB" w:rsidRPr="00EF29B2" w:rsidRDefault="00A202EB" w:rsidP="00A60C3D">
            <w:pPr>
              <w:rPr>
                <w:rFonts w:cstheme="minorHAnsi"/>
              </w:rPr>
            </w:pPr>
            <w:r w:rsidRPr="00EF29B2">
              <w:rPr>
                <w:rFonts w:cstheme="minorHAnsi"/>
              </w:rPr>
              <w:t xml:space="preserve">Are there potential significant archaeological sites identified, pursuant to 14 CCR § 895.1, within the MTHP harvest area? </w:t>
            </w:r>
          </w:p>
          <w:p w14:paraId="34D01E90" w14:textId="77777777" w:rsidR="00A202EB" w:rsidRPr="00EF29B2" w:rsidRDefault="00A202EB" w:rsidP="00A60C3D">
            <w:pPr>
              <w:rPr>
                <w:rFonts w:cstheme="minorHAnsi"/>
                <w:b/>
              </w:rPr>
            </w:pPr>
            <w:r w:rsidRPr="00EF29B2">
              <w:rPr>
                <w:rFonts w:cstheme="minorHAnsi"/>
                <w:b/>
              </w:rPr>
              <w:t>If “YES” no heavy equipment operations are permitted.  The Director may determine operations such as directional falling and tree removal by end-lining and cable yarding may be acceptable if it will not adversely affect an identified archaeological site.</w:t>
            </w:r>
          </w:p>
        </w:tc>
      </w:tr>
    </w:tbl>
    <w:p w14:paraId="1387418F" w14:textId="77777777" w:rsidR="00A202EB" w:rsidRPr="00EF29B2" w:rsidRDefault="00A202EB" w:rsidP="00A202EB">
      <w:pPr>
        <w:rPr>
          <w:rFonts w:cstheme="minorHAnsi"/>
        </w:rPr>
      </w:pPr>
    </w:p>
    <w:tbl>
      <w:tblPr>
        <w:tblStyle w:val="TableGrid"/>
        <w:tblW w:w="0" w:type="auto"/>
        <w:tblLook w:val="04A0" w:firstRow="1" w:lastRow="0" w:firstColumn="1" w:lastColumn="0" w:noHBand="0" w:noVBand="1"/>
        <w:tblCaption w:val="Winter Operations "/>
      </w:tblPr>
      <w:tblGrid>
        <w:gridCol w:w="1795"/>
        <w:gridCol w:w="8910"/>
      </w:tblGrid>
      <w:tr w:rsidR="00A202EB" w:rsidRPr="00EF29B2" w14:paraId="35591BA0" w14:textId="77777777" w:rsidTr="00A65950">
        <w:trPr>
          <w:tblHeader/>
        </w:trPr>
        <w:tc>
          <w:tcPr>
            <w:tcW w:w="10705" w:type="dxa"/>
            <w:gridSpan w:val="2"/>
            <w:tcBorders>
              <w:top w:val="single" w:sz="4" w:space="0" w:color="auto"/>
            </w:tcBorders>
            <w:shd w:val="clear" w:color="auto" w:fill="F2F2F2" w:themeFill="background1" w:themeFillShade="F2"/>
          </w:tcPr>
          <w:p w14:paraId="46EAB61C" w14:textId="77777777" w:rsidR="00A202EB" w:rsidRPr="00EF29B2" w:rsidRDefault="00A202EB" w:rsidP="00A60C3D">
            <w:pPr>
              <w:rPr>
                <w:rFonts w:cstheme="minorHAnsi"/>
              </w:rPr>
            </w:pPr>
            <w:bookmarkStart w:id="3" w:name="_Hlk502684599"/>
            <w:r w:rsidRPr="00EF29B2">
              <w:rPr>
                <w:rFonts w:cstheme="minorHAnsi"/>
                <w:b/>
              </w:rPr>
              <w:t>Winter Operations</w:t>
            </w:r>
            <w:r w:rsidRPr="00EF29B2">
              <w:rPr>
                <w:rFonts w:cstheme="minorHAnsi"/>
              </w:rPr>
              <w:t xml:space="preserve"> </w:t>
            </w:r>
            <w:r w:rsidRPr="00EF29B2">
              <w:rPr>
                <w:rFonts w:cstheme="minorHAnsi"/>
                <w:b/>
              </w:rPr>
              <w:t>(14 CCR § 1051(a)(14))</w:t>
            </w:r>
          </w:p>
        </w:tc>
      </w:tr>
      <w:bookmarkEnd w:id="3"/>
      <w:tr w:rsidR="00A202EB" w:rsidRPr="00EF29B2" w14:paraId="1F45494D" w14:textId="77777777" w:rsidTr="007D198E">
        <w:tc>
          <w:tcPr>
            <w:tcW w:w="1795" w:type="dxa"/>
            <w:tcBorders>
              <w:top w:val="single" w:sz="4" w:space="0" w:color="auto"/>
            </w:tcBorders>
          </w:tcPr>
          <w:p w14:paraId="36859F98" w14:textId="3DBB3DE5" w:rsidR="00A202EB" w:rsidRPr="00EF29B2" w:rsidRDefault="007D198E" w:rsidP="00A60C3D">
            <w:pPr>
              <w:rPr>
                <w:rFonts w:cstheme="minorHAnsi"/>
              </w:rPr>
            </w:pPr>
            <w:r w:rsidRPr="00EF29B2">
              <w:rPr>
                <w:rFonts w:cstheme="minorHAnsi"/>
                <w:b/>
              </w:rPr>
              <w:t>B24</w:t>
            </w:r>
            <w:r w:rsidRPr="00EF29B2">
              <w:rPr>
                <w:rFonts w:cstheme="minorHAnsi"/>
              </w:rPr>
              <w:t xml:space="preserve">. </w:t>
            </w:r>
            <w:r w:rsidR="00A202EB" w:rsidRPr="00EF29B2">
              <w:rPr>
                <w:rFonts w:cstheme="minorHAnsi"/>
              </w:rPr>
              <w:t>[</w:t>
            </w:r>
            <w:sdt>
              <w:sdtPr>
                <w:rPr>
                  <w:rFonts w:cstheme="minorHAnsi"/>
                  <w:b/>
                </w:rPr>
                <w:id w:val="-1055465394"/>
                <w14:checkbox>
                  <w14:checked w14:val="0"/>
                  <w14:checkedState w14:val="0058" w14:font="Arial Black"/>
                  <w14:uncheckedState w14:val="2610" w14:font="MS Gothic"/>
                </w14:checkbox>
              </w:sdtPr>
              <w:sdtContent>
                <w:r w:rsidR="00A202EB" w:rsidRPr="00EF29B2">
                  <w:rPr>
                    <w:rFonts w:ascii="Segoe UI Symbol" w:eastAsia="MS Gothic" w:hAnsi="Segoe UI Symbol" w:cs="Segoe UI Symbol"/>
                    <w:b/>
                  </w:rPr>
                  <w:t>☐</w:t>
                </w:r>
              </w:sdtContent>
            </w:sdt>
            <w:r w:rsidRPr="00EF29B2">
              <w:rPr>
                <w:rFonts w:cstheme="minorHAnsi"/>
                <w:shd w:val="clear" w:color="auto" w:fill="F2F2F2" w:themeFill="background1" w:themeFillShade="F2"/>
              </w:rPr>
              <w:t xml:space="preserve">]Yes </w:t>
            </w:r>
            <w:r w:rsidR="00A202EB" w:rsidRPr="00EF29B2">
              <w:rPr>
                <w:rFonts w:cstheme="minorHAnsi"/>
                <w:shd w:val="clear" w:color="auto" w:fill="F2F2F2" w:themeFill="background1" w:themeFillShade="F2"/>
              </w:rPr>
              <w:t xml:space="preserve"> [</w:t>
            </w:r>
            <w:sdt>
              <w:sdtPr>
                <w:rPr>
                  <w:rFonts w:cstheme="minorHAnsi"/>
                  <w:b/>
                </w:rPr>
                <w:id w:val="2095969911"/>
                <w14:checkbox>
                  <w14:checked w14:val="0"/>
                  <w14:checkedState w14:val="0058" w14:font="Arial Black"/>
                  <w14:uncheckedState w14:val="2610" w14:font="MS Gothic"/>
                </w14:checkbox>
              </w:sdtPr>
              <w:sdtContent>
                <w:r w:rsidR="00A202EB" w:rsidRPr="00EF29B2">
                  <w:rPr>
                    <w:rFonts w:ascii="Segoe UI Symbol" w:eastAsia="MS Gothic" w:hAnsi="Segoe UI Symbol" w:cs="Segoe UI Symbol"/>
                    <w:b/>
                  </w:rPr>
                  <w:t>☐</w:t>
                </w:r>
              </w:sdtContent>
            </w:sdt>
            <w:r w:rsidR="00A202EB" w:rsidRPr="00EF29B2">
              <w:rPr>
                <w:rFonts w:cstheme="minorHAnsi"/>
                <w:shd w:val="clear" w:color="auto" w:fill="F2F2F2" w:themeFill="background1" w:themeFillShade="F2"/>
              </w:rPr>
              <w:t>] No</w:t>
            </w:r>
          </w:p>
        </w:tc>
        <w:tc>
          <w:tcPr>
            <w:tcW w:w="8910" w:type="dxa"/>
            <w:tcBorders>
              <w:top w:val="single" w:sz="4" w:space="0" w:color="auto"/>
            </w:tcBorders>
          </w:tcPr>
          <w:p w14:paraId="3F485539" w14:textId="77777777" w:rsidR="00A202EB" w:rsidRPr="00EF29B2" w:rsidRDefault="00A202EB" w:rsidP="00A60C3D">
            <w:pPr>
              <w:rPr>
                <w:rFonts w:cstheme="minorHAnsi"/>
              </w:rPr>
            </w:pPr>
            <w:r w:rsidRPr="00EF29B2">
              <w:rPr>
                <w:rFonts w:cstheme="minorHAnsi"/>
              </w:rPr>
              <w:t>Are winter operations proposed?</w:t>
            </w:r>
          </w:p>
          <w:p w14:paraId="54FA3EBA" w14:textId="77777777" w:rsidR="00A202EB" w:rsidRPr="00EF29B2" w:rsidRDefault="00A202EB" w:rsidP="00A60C3D">
            <w:pPr>
              <w:rPr>
                <w:rFonts w:cstheme="minorHAnsi"/>
                <w:b/>
              </w:rPr>
            </w:pPr>
            <w:r w:rsidRPr="00EF29B2">
              <w:rPr>
                <w:rFonts w:cstheme="minorHAnsi"/>
                <w:b/>
              </w:rPr>
              <w:t>If “YES” a Winter Period Operating plan is to be included in accordance with 14 CCR § 914.7 (a) and (b) [934.7 (a) and (b), 954.7(a) and (b)]</w:t>
            </w:r>
          </w:p>
        </w:tc>
      </w:tr>
    </w:tbl>
    <w:p w14:paraId="4019DFBF" w14:textId="77777777" w:rsidR="00A202EB" w:rsidRPr="00EF29B2" w:rsidRDefault="00A202EB" w:rsidP="00A202EB">
      <w:pPr>
        <w:rPr>
          <w:rFonts w:cstheme="minorHAnsi"/>
        </w:rPr>
      </w:pPr>
    </w:p>
    <w:tbl>
      <w:tblPr>
        <w:tblStyle w:val="TableGrid"/>
        <w:tblW w:w="0" w:type="auto"/>
        <w:tblLook w:val="04A0" w:firstRow="1" w:lastRow="0" w:firstColumn="1" w:lastColumn="0" w:noHBand="0" w:noVBand="1"/>
        <w:tblCaption w:val="Per 14 CCR § 1051.5(e)(1)-(4) the RPF shall"/>
      </w:tblPr>
      <w:tblGrid>
        <w:gridCol w:w="10705"/>
      </w:tblGrid>
      <w:tr w:rsidR="00A202EB" w:rsidRPr="00EF29B2" w14:paraId="6EF5DB6A" w14:textId="77777777" w:rsidTr="00A65950">
        <w:trPr>
          <w:tblHeader/>
        </w:trPr>
        <w:tc>
          <w:tcPr>
            <w:tcW w:w="10705" w:type="dxa"/>
            <w:tcBorders>
              <w:top w:val="single" w:sz="4" w:space="0" w:color="auto"/>
            </w:tcBorders>
            <w:shd w:val="clear" w:color="auto" w:fill="F2F2F2" w:themeFill="background1" w:themeFillShade="F2"/>
          </w:tcPr>
          <w:p w14:paraId="3BA974E2" w14:textId="77777777" w:rsidR="00A202EB" w:rsidRPr="00EF29B2" w:rsidRDefault="00A202EB" w:rsidP="00A60C3D">
            <w:pPr>
              <w:rPr>
                <w:rFonts w:cstheme="minorHAnsi"/>
              </w:rPr>
            </w:pPr>
            <w:r w:rsidRPr="00EF29B2">
              <w:rPr>
                <w:rFonts w:cstheme="minorHAnsi"/>
                <w:b/>
              </w:rPr>
              <w:t>Per 14 CCR</w:t>
            </w:r>
            <w:r w:rsidRPr="00EF29B2">
              <w:rPr>
                <w:rFonts w:cstheme="minorHAnsi"/>
              </w:rPr>
              <w:t xml:space="preserve"> </w:t>
            </w:r>
            <w:r w:rsidRPr="00EF29B2">
              <w:rPr>
                <w:rFonts w:cstheme="minorHAnsi"/>
                <w:b/>
              </w:rPr>
              <w:t>§ 1051.5(e)(1)-(4) the RPF shall:</w:t>
            </w:r>
          </w:p>
        </w:tc>
      </w:tr>
      <w:tr w:rsidR="00A202EB" w:rsidRPr="00EF29B2" w14:paraId="710B5BC2" w14:textId="77777777" w:rsidTr="00A202EB">
        <w:tc>
          <w:tcPr>
            <w:tcW w:w="10705" w:type="dxa"/>
            <w:tcBorders>
              <w:top w:val="single" w:sz="4" w:space="0" w:color="auto"/>
              <w:bottom w:val="single" w:sz="4" w:space="0" w:color="auto"/>
            </w:tcBorders>
          </w:tcPr>
          <w:p w14:paraId="68EF5F20" w14:textId="77777777" w:rsidR="00A202EB" w:rsidRPr="00EF29B2" w:rsidRDefault="00A202EB" w:rsidP="00A60C3D">
            <w:pPr>
              <w:ind w:left="337" w:hanging="337"/>
              <w:rPr>
                <w:rFonts w:cstheme="minorHAnsi"/>
              </w:rPr>
            </w:pPr>
            <w:r w:rsidRPr="00EF29B2">
              <w:rPr>
                <w:rFonts w:cstheme="minorHAnsi"/>
              </w:rPr>
              <w:t>(e)  Develop and Document the vegetation treatments necessary to meet the objectives of fuel hazard reduction and increased resiliency to wildlife within the project area:</w:t>
            </w:r>
          </w:p>
          <w:p w14:paraId="422144F0" w14:textId="77777777" w:rsidR="00A202EB" w:rsidRPr="00EF29B2" w:rsidRDefault="00A202EB" w:rsidP="00A60C3D">
            <w:pPr>
              <w:rPr>
                <w:rFonts w:cstheme="minorHAnsi"/>
              </w:rPr>
            </w:pPr>
          </w:p>
          <w:p w14:paraId="115E7DC3" w14:textId="77777777" w:rsidR="00A202EB" w:rsidRPr="00EF29B2" w:rsidRDefault="00A202EB" w:rsidP="00A60C3D">
            <w:pPr>
              <w:rPr>
                <w:rFonts w:cstheme="minorHAnsi"/>
              </w:rPr>
            </w:pPr>
          </w:p>
        </w:tc>
      </w:tr>
      <w:tr w:rsidR="00A202EB" w:rsidRPr="00EF29B2" w14:paraId="1E90E690" w14:textId="77777777" w:rsidTr="00A202EB">
        <w:tc>
          <w:tcPr>
            <w:tcW w:w="10705" w:type="dxa"/>
            <w:tcBorders>
              <w:top w:val="single" w:sz="4" w:space="0" w:color="auto"/>
              <w:bottom w:val="single" w:sz="4" w:space="0" w:color="auto"/>
            </w:tcBorders>
          </w:tcPr>
          <w:p w14:paraId="5BCC0AF9" w14:textId="77777777" w:rsidR="00A202EB" w:rsidRPr="00EF29B2" w:rsidRDefault="00A202EB" w:rsidP="00A202EB">
            <w:pPr>
              <w:pStyle w:val="ListParagraph"/>
              <w:numPr>
                <w:ilvl w:val="0"/>
                <w:numId w:val="28"/>
              </w:numPr>
              <w:ind w:left="247" w:hanging="270"/>
              <w:rPr>
                <w:rFonts w:cstheme="minorHAnsi"/>
              </w:rPr>
            </w:pPr>
            <w:r w:rsidRPr="00EF29B2">
              <w:rPr>
                <w:rFonts w:cstheme="minorHAnsi"/>
              </w:rPr>
              <w:t>Provide a description of the assets at risk to catastrophic wildfire that are to be protected through the fuel treatments proposed:</w:t>
            </w:r>
          </w:p>
          <w:p w14:paraId="3DCDE912" w14:textId="77777777" w:rsidR="00A202EB" w:rsidRPr="00EF29B2" w:rsidRDefault="00A202EB" w:rsidP="00A60C3D">
            <w:pPr>
              <w:rPr>
                <w:rFonts w:cstheme="minorHAnsi"/>
              </w:rPr>
            </w:pPr>
          </w:p>
          <w:p w14:paraId="1F731F9F" w14:textId="77777777" w:rsidR="00A202EB" w:rsidRPr="00EF29B2" w:rsidRDefault="00A202EB" w:rsidP="00A60C3D">
            <w:pPr>
              <w:rPr>
                <w:rFonts w:cstheme="minorHAnsi"/>
              </w:rPr>
            </w:pPr>
          </w:p>
        </w:tc>
      </w:tr>
      <w:tr w:rsidR="00A202EB" w:rsidRPr="00EF29B2" w14:paraId="3D85F6FB" w14:textId="77777777" w:rsidTr="00A202EB">
        <w:tc>
          <w:tcPr>
            <w:tcW w:w="10705" w:type="dxa"/>
            <w:tcBorders>
              <w:top w:val="single" w:sz="4" w:space="0" w:color="auto"/>
              <w:bottom w:val="single" w:sz="4" w:space="0" w:color="auto"/>
            </w:tcBorders>
          </w:tcPr>
          <w:p w14:paraId="37E9E6F3" w14:textId="77777777" w:rsidR="00A202EB" w:rsidRPr="00EF29B2" w:rsidRDefault="00A202EB" w:rsidP="00A202EB">
            <w:pPr>
              <w:pStyle w:val="ListParagraph"/>
              <w:numPr>
                <w:ilvl w:val="0"/>
                <w:numId w:val="28"/>
              </w:numPr>
              <w:ind w:left="247" w:hanging="270"/>
              <w:rPr>
                <w:rFonts w:cstheme="minorHAnsi"/>
              </w:rPr>
            </w:pPr>
            <w:r w:rsidRPr="00EF29B2">
              <w:rPr>
                <w:rFonts w:cstheme="minorHAnsi"/>
              </w:rPr>
              <w:t>Provide a description of pre-harvest stand structure and stocking levels and silvicultural prescription for achieving the desired post-harvest stand structure and stocking levels:</w:t>
            </w:r>
          </w:p>
          <w:p w14:paraId="234DBA71" w14:textId="77777777" w:rsidR="00A202EB" w:rsidRPr="00EF29B2" w:rsidRDefault="00A202EB" w:rsidP="00A60C3D">
            <w:pPr>
              <w:pStyle w:val="ListParagraph"/>
              <w:ind w:left="247"/>
              <w:rPr>
                <w:rFonts w:cstheme="minorHAnsi"/>
              </w:rPr>
            </w:pPr>
          </w:p>
          <w:p w14:paraId="77F6436F" w14:textId="77777777" w:rsidR="00A202EB" w:rsidRPr="00EF29B2" w:rsidRDefault="00A202EB" w:rsidP="00A60C3D">
            <w:pPr>
              <w:pStyle w:val="ListParagraph"/>
              <w:ind w:left="247"/>
              <w:rPr>
                <w:rFonts w:cstheme="minorHAnsi"/>
              </w:rPr>
            </w:pPr>
          </w:p>
        </w:tc>
      </w:tr>
      <w:tr w:rsidR="00A202EB" w:rsidRPr="00EF29B2" w14:paraId="006A0C93" w14:textId="77777777" w:rsidTr="00A202EB">
        <w:tc>
          <w:tcPr>
            <w:tcW w:w="10705" w:type="dxa"/>
            <w:tcBorders>
              <w:top w:val="single" w:sz="4" w:space="0" w:color="auto"/>
              <w:bottom w:val="single" w:sz="4" w:space="0" w:color="auto"/>
            </w:tcBorders>
          </w:tcPr>
          <w:p w14:paraId="5760C630" w14:textId="77777777" w:rsidR="00A202EB" w:rsidRPr="00EF29B2" w:rsidRDefault="00A202EB" w:rsidP="00A202EB">
            <w:pPr>
              <w:pStyle w:val="ListParagraph"/>
              <w:numPr>
                <w:ilvl w:val="0"/>
                <w:numId w:val="28"/>
              </w:numPr>
              <w:ind w:left="247" w:hanging="270"/>
              <w:rPr>
                <w:rFonts w:cstheme="minorHAnsi"/>
              </w:rPr>
            </w:pPr>
            <w:r w:rsidRPr="00EF29B2">
              <w:rPr>
                <w:rFonts w:cstheme="minorHAnsi"/>
              </w:rPr>
              <w:t xml:space="preserve">Provide a description of the timeline, methods and standards for treatment of pre-existing surface and ladder fuels as well as logging slash created by timber operations:  </w:t>
            </w:r>
            <w:r w:rsidRPr="00EF29B2">
              <w:rPr>
                <w:rFonts w:cstheme="minorHAnsi"/>
                <w:b/>
              </w:rPr>
              <w:t>NOTE:</w:t>
            </w:r>
            <w:r w:rsidRPr="00EF29B2">
              <w:rPr>
                <w:rFonts w:cstheme="minorHAnsi"/>
              </w:rPr>
              <w:t xml:space="preserve"> Post-treatment total surface fuel loading shall not exceed an average of 25 bone dry tones per acre.</w:t>
            </w:r>
          </w:p>
          <w:p w14:paraId="369FF275" w14:textId="77777777" w:rsidR="00A202EB" w:rsidRPr="00EF29B2" w:rsidRDefault="00A202EB" w:rsidP="00A60C3D">
            <w:pPr>
              <w:rPr>
                <w:rFonts w:cstheme="minorHAnsi"/>
              </w:rPr>
            </w:pPr>
          </w:p>
          <w:p w14:paraId="3125563C" w14:textId="77777777" w:rsidR="00A202EB" w:rsidRPr="00EF29B2" w:rsidRDefault="00A202EB" w:rsidP="00A60C3D">
            <w:pPr>
              <w:rPr>
                <w:rFonts w:cstheme="minorHAnsi"/>
              </w:rPr>
            </w:pPr>
          </w:p>
        </w:tc>
      </w:tr>
      <w:tr w:rsidR="00A202EB" w:rsidRPr="00EF29B2" w14:paraId="53A6A94B" w14:textId="77777777" w:rsidTr="00A202EB">
        <w:tc>
          <w:tcPr>
            <w:tcW w:w="10705" w:type="dxa"/>
            <w:tcBorders>
              <w:top w:val="single" w:sz="4" w:space="0" w:color="auto"/>
            </w:tcBorders>
          </w:tcPr>
          <w:p w14:paraId="7F710F88" w14:textId="341D4F7C" w:rsidR="00A202EB" w:rsidRPr="00EF29B2" w:rsidRDefault="00A202EB" w:rsidP="00A202EB">
            <w:pPr>
              <w:pStyle w:val="ListParagraph"/>
              <w:numPr>
                <w:ilvl w:val="0"/>
                <w:numId w:val="28"/>
              </w:numPr>
              <w:ind w:left="247" w:hanging="270"/>
              <w:rPr>
                <w:rFonts w:cstheme="minorHAnsi"/>
              </w:rPr>
            </w:pPr>
            <w:r w:rsidRPr="00EF29B2">
              <w:rPr>
                <w:rFonts w:cstheme="minorHAnsi"/>
              </w:rPr>
              <w:t xml:space="preserve">Develop a plan for </w:t>
            </w:r>
            <w:r w:rsidR="006004F7" w:rsidRPr="00EF29B2">
              <w:rPr>
                <w:rFonts w:cstheme="minorHAnsi"/>
              </w:rPr>
              <w:t>pre-and</w:t>
            </w:r>
            <w:r w:rsidRPr="00EF29B2">
              <w:rPr>
                <w:rFonts w:cstheme="minorHAnsi"/>
              </w:rPr>
              <w:t xml:space="preserve"> post-treatment photo point monitoring for the purpose of characterizing the project treatment effects:  </w:t>
            </w:r>
            <w:r w:rsidRPr="00EF29B2">
              <w:rPr>
                <w:rFonts w:cstheme="minorHAnsi"/>
                <w:b/>
              </w:rPr>
              <w:t>NOTE:</w:t>
            </w:r>
            <w:r w:rsidRPr="00EF29B2">
              <w:rPr>
                <w:rFonts w:cstheme="minorHAnsi"/>
              </w:rPr>
              <w:t xml:space="preserve"> All photo points shall be mapped and designated on the ground by stake, post, or other equivalent semi-permanent methods.  Post-treatment photo point monitoring shall occur prior to expiration of the MTHP-FHR.  Post-treatment photos shall be included with the submission of a final report of stocking and work completion.</w:t>
            </w:r>
          </w:p>
          <w:p w14:paraId="2F6DD416" w14:textId="77777777" w:rsidR="00A202EB" w:rsidRPr="00EF29B2" w:rsidRDefault="00A202EB" w:rsidP="00A60C3D">
            <w:pPr>
              <w:rPr>
                <w:rFonts w:cstheme="minorHAnsi"/>
              </w:rPr>
            </w:pPr>
          </w:p>
          <w:p w14:paraId="236E25A3" w14:textId="77777777" w:rsidR="00A202EB" w:rsidRPr="00EF29B2" w:rsidRDefault="00A202EB" w:rsidP="00A60C3D">
            <w:pPr>
              <w:rPr>
                <w:rFonts w:cstheme="minorHAnsi"/>
              </w:rPr>
            </w:pPr>
          </w:p>
        </w:tc>
      </w:tr>
    </w:tbl>
    <w:p w14:paraId="3E787870" w14:textId="4BDED878" w:rsidR="006004F7" w:rsidRPr="00EF29B2" w:rsidRDefault="006004F7" w:rsidP="00A202EB">
      <w:pPr>
        <w:rPr>
          <w:rFonts w:cstheme="minorHAnsi"/>
        </w:rPr>
      </w:pPr>
    </w:p>
    <w:p w14:paraId="3F235766" w14:textId="77777777" w:rsidR="006004F7" w:rsidRPr="00EF29B2" w:rsidRDefault="006004F7">
      <w:pPr>
        <w:rPr>
          <w:rFonts w:cstheme="minorHAnsi"/>
        </w:rPr>
      </w:pPr>
      <w:r w:rsidRPr="00EF29B2">
        <w:rPr>
          <w:rFonts w:cstheme="minorHAnsi"/>
        </w:rPr>
        <w:br w:type="page"/>
      </w:r>
    </w:p>
    <w:p w14:paraId="3DF06EFE" w14:textId="77777777" w:rsidR="00A202EB" w:rsidRPr="00EF29B2" w:rsidRDefault="00A202EB" w:rsidP="00A202EB">
      <w:pPr>
        <w:rPr>
          <w:rFonts w:cstheme="minorHAnsi"/>
        </w:rPr>
      </w:pPr>
    </w:p>
    <w:tbl>
      <w:tblPr>
        <w:tblStyle w:val="TableGrid"/>
        <w:tblW w:w="0" w:type="auto"/>
        <w:tblLook w:val="04A0" w:firstRow="1" w:lastRow="0" w:firstColumn="1" w:lastColumn="0" w:noHBand="0" w:noVBand="1"/>
        <w:tblCaption w:val="Per 14 CCR § 1051.5(b)(c)(d) the RPF shall certify:"/>
      </w:tblPr>
      <w:tblGrid>
        <w:gridCol w:w="541"/>
        <w:gridCol w:w="10135"/>
      </w:tblGrid>
      <w:tr w:rsidR="00A202EB" w:rsidRPr="00EF29B2" w14:paraId="5CF4832F" w14:textId="77777777" w:rsidTr="00A65950">
        <w:trPr>
          <w:tblHeader/>
        </w:trPr>
        <w:tc>
          <w:tcPr>
            <w:tcW w:w="10615" w:type="dxa"/>
            <w:gridSpan w:val="2"/>
            <w:tcBorders>
              <w:top w:val="single" w:sz="4" w:space="0" w:color="auto"/>
            </w:tcBorders>
            <w:shd w:val="clear" w:color="auto" w:fill="F2F2F2" w:themeFill="background1" w:themeFillShade="F2"/>
          </w:tcPr>
          <w:p w14:paraId="2EB12566" w14:textId="77777777" w:rsidR="00A202EB" w:rsidRPr="00EF29B2" w:rsidRDefault="00A202EB" w:rsidP="00A60C3D">
            <w:pPr>
              <w:rPr>
                <w:rFonts w:cstheme="minorHAnsi"/>
              </w:rPr>
            </w:pPr>
            <w:r w:rsidRPr="00EF29B2">
              <w:rPr>
                <w:rFonts w:cstheme="minorHAnsi"/>
                <w:b/>
              </w:rPr>
              <w:t>Per 14 CCR</w:t>
            </w:r>
            <w:r w:rsidRPr="00EF29B2">
              <w:rPr>
                <w:rFonts w:cstheme="minorHAnsi"/>
              </w:rPr>
              <w:t xml:space="preserve"> </w:t>
            </w:r>
            <w:r w:rsidRPr="00EF29B2">
              <w:rPr>
                <w:rFonts w:cstheme="minorHAnsi"/>
                <w:b/>
              </w:rPr>
              <w:t>§ 1051.5(b)(c)(d) the RPF shall certify:</w:t>
            </w:r>
          </w:p>
        </w:tc>
      </w:tr>
      <w:tr w:rsidR="00A202EB" w:rsidRPr="00EF29B2" w14:paraId="0C86945F" w14:textId="77777777" w:rsidTr="00A202EB">
        <w:tc>
          <w:tcPr>
            <w:tcW w:w="480" w:type="dxa"/>
            <w:tcBorders>
              <w:top w:val="single" w:sz="4" w:space="0" w:color="auto"/>
              <w:bottom w:val="single" w:sz="4" w:space="0" w:color="auto"/>
            </w:tcBorders>
          </w:tcPr>
          <w:p w14:paraId="2B5986B4" w14:textId="77777777" w:rsidR="00A202EB" w:rsidRPr="00EF29B2" w:rsidRDefault="00A202EB" w:rsidP="00A60C3D">
            <w:pPr>
              <w:ind w:left="337" w:hanging="337"/>
              <w:rPr>
                <w:rFonts w:cstheme="minorHAnsi"/>
              </w:rPr>
            </w:pPr>
            <w:r w:rsidRPr="00EF29B2">
              <w:rPr>
                <w:rFonts w:cstheme="minorHAnsi"/>
              </w:rPr>
              <w:t>[</w:t>
            </w:r>
            <w:sdt>
              <w:sdtPr>
                <w:rPr>
                  <w:rFonts w:cstheme="minorHAnsi"/>
                  <w:b/>
                </w:rPr>
                <w:id w:val="-616677819"/>
                <w14:checkbox>
                  <w14:checked w14:val="0"/>
                  <w14:checkedState w14:val="0058" w14:font="Arial Black"/>
                  <w14:uncheckedState w14:val="2610" w14:font="MS Gothic"/>
                </w14:checkbox>
              </w:sdtPr>
              <w:sdtContent>
                <w:r w:rsidRPr="00EF29B2">
                  <w:rPr>
                    <w:rFonts w:ascii="Segoe UI Symbol" w:eastAsia="MS Gothic" w:hAnsi="Segoe UI Symbol" w:cs="Segoe UI Symbol"/>
                    <w:b/>
                  </w:rPr>
                  <w:t>☐</w:t>
                </w:r>
              </w:sdtContent>
            </w:sdt>
            <w:r w:rsidRPr="00EF29B2">
              <w:rPr>
                <w:rFonts w:cstheme="minorHAnsi"/>
                <w:shd w:val="clear" w:color="auto" w:fill="F2F2F2" w:themeFill="background1" w:themeFillShade="F2"/>
              </w:rPr>
              <w:t>]</w:t>
            </w:r>
          </w:p>
        </w:tc>
        <w:tc>
          <w:tcPr>
            <w:tcW w:w="10135" w:type="dxa"/>
            <w:tcBorders>
              <w:top w:val="single" w:sz="4" w:space="0" w:color="auto"/>
              <w:bottom w:val="single" w:sz="4" w:space="0" w:color="auto"/>
            </w:tcBorders>
          </w:tcPr>
          <w:p w14:paraId="24917F0F" w14:textId="77777777" w:rsidR="00A202EB" w:rsidRPr="00EF29B2" w:rsidRDefault="00A202EB" w:rsidP="00A60C3D">
            <w:pPr>
              <w:ind w:left="337" w:hanging="337"/>
              <w:rPr>
                <w:rFonts w:cstheme="minorHAnsi"/>
              </w:rPr>
            </w:pPr>
            <w:r w:rsidRPr="00EF29B2">
              <w:rPr>
                <w:rFonts w:cstheme="minorHAnsi"/>
              </w:rPr>
              <w:t>(b)  The conditions or facts stated in items 14 CCR § 1051.4 (a)(1)-(13) above exist on the MTHP-FHR area at the time of submission, and that in the preparation, mitigation, and analysis of the MTHP-FHR document, no identified potential significant effects remain undisclosed.</w:t>
            </w:r>
          </w:p>
          <w:p w14:paraId="7CC429DA" w14:textId="77777777" w:rsidR="00A202EB" w:rsidRPr="00EF29B2" w:rsidRDefault="00A202EB" w:rsidP="00A60C3D">
            <w:pPr>
              <w:rPr>
                <w:rFonts w:cstheme="minorHAnsi"/>
              </w:rPr>
            </w:pPr>
          </w:p>
        </w:tc>
      </w:tr>
      <w:tr w:rsidR="00A202EB" w:rsidRPr="00EF29B2" w14:paraId="2D55D288" w14:textId="77777777" w:rsidTr="00A202EB">
        <w:tc>
          <w:tcPr>
            <w:tcW w:w="480" w:type="dxa"/>
            <w:tcBorders>
              <w:top w:val="single" w:sz="4" w:space="0" w:color="auto"/>
              <w:bottom w:val="single" w:sz="4" w:space="0" w:color="auto"/>
            </w:tcBorders>
          </w:tcPr>
          <w:p w14:paraId="21F6C3E0" w14:textId="77777777" w:rsidR="00A202EB" w:rsidRPr="00EF29B2" w:rsidRDefault="00A202EB" w:rsidP="00A60C3D">
            <w:pPr>
              <w:rPr>
                <w:rFonts w:cstheme="minorHAnsi"/>
              </w:rPr>
            </w:pPr>
            <w:r w:rsidRPr="00EF29B2">
              <w:rPr>
                <w:rFonts w:cstheme="minorHAnsi"/>
              </w:rPr>
              <w:t>[</w:t>
            </w:r>
            <w:sdt>
              <w:sdtPr>
                <w:rPr>
                  <w:rFonts w:cstheme="minorHAnsi"/>
                  <w:b/>
                </w:rPr>
                <w:id w:val="1852364065"/>
                <w14:checkbox>
                  <w14:checked w14:val="0"/>
                  <w14:checkedState w14:val="0058" w14:font="Arial Black"/>
                  <w14:uncheckedState w14:val="2610" w14:font="MS Gothic"/>
                </w14:checkbox>
              </w:sdtPr>
              <w:sdtContent>
                <w:r w:rsidRPr="00EF29B2">
                  <w:rPr>
                    <w:rFonts w:ascii="Segoe UI Symbol" w:eastAsia="MS Gothic" w:hAnsi="Segoe UI Symbol" w:cs="Segoe UI Symbol"/>
                    <w:b/>
                  </w:rPr>
                  <w:t>☐</w:t>
                </w:r>
              </w:sdtContent>
            </w:sdt>
            <w:r w:rsidRPr="00EF29B2">
              <w:rPr>
                <w:rFonts w:cstheme="minorHAnsi"/>
                <w:shd w:val="clear" w:color="auto" w:fill="F2F2F2" w:themeFill="background1" w:themeFillShade="F2"/>
              </w:rPr>
              <w:t>]</w:t>
            </w:r>
          </w:p>
        </w:tc>
        <w:tc>
          <w:tcPr>
            <w:tcW w:w="10135" w:type="dxa"/>
            <w:tcBorders>
              <w:top w:val="single" w:sz="4" w:space="0" w:color="auto"/>
              <w:bottom w:val="single" w:sz="4" w:space="0" w:color="auto"/>
            </w:tcBorders>
          </w:tcPr>
          <w:p w14:paraId="12C5272B" w14:textId="77777777" w:rsidR="00A202EB" w:rsidRPr="00EF29B2" w:rsidRDefault="00A202EB" w:rsidP="00A202EB">
            <w:pPr>
              <w:pStyle w:val="ListParagraph"/>
              <w:numPr>
                <w:ilvl w:val="0"/>
                <w:numId w:val="29"/>
              </w:numPr>
              <w:ind w:left="247" w:hanging="270"/>
              <w:rPr>
                <w:rFonts w:cstheme="minorHAnsi"/>
              </w:rPr>
            </w:pPr>
            <w:r w:rsidRPr="00EF29B2">
              <w:rPr>
                <w:rFonts w:cstheme="minorHAnsi"/>
              </w:rPr>
              <w:t xml:space="preserve">The RPF responsible for the MTHP-FHR, or supervised designee, and the licensed timber operator who will be operating on the MTHP-FHR area will meet and will review and discuss the contents and implementation of the plan. </w:t>
            </w:r>
          </w:p>
          <w:p w14:paraId="307C5857" w14:textId="77777777" w:rsidR="00A202EB" w:rsidRPr="00EF29B2" w:rsidRDefault="00A202EB" w:rsidP="00A60C3D">
            <w:pPr>
              <w:rPr>
                <w:rFonts w:cstheme="minorHAnsi"/>
              </w:rPr>
            </w:pPr>
          </w:p>
        </w:tc>
      </w:tr>
      <w:tr w:rsidR="00A202EB" w:rsidRPr="00EF29B2" w14:paraId="54F2D2C1" w14:textId="77777777" w:rsidTr="00A202EB">
        <w:tc>
          <w:tcPr>
            <w:tcW w:w="480" w:type="dxa"/>
            <w:tcBorders>
              <w:top w:val="single" w:sz="4" w:space="0" w:color="auto"/>
              <w:bottom w:val="single" w:sz="4" w:space="0" w:color="auto"/>
            </w:tcBorders>
          </w:tcPr>
          <w:p w14:paraId="507A657A" w14:textId="77777777" w:rsidR="00A202EB" w:rsidRPr="00EF29B2" w:rsidRDefault="00A202EB" w:rsidP="00A60C3D">
            <w:pPr>
              <w:rPr>
                <w:rFonts w:cstheme="minorHAnsi"/>
              </w:rPr>
            </w:pPr>
            <w:r w:rsidRPr="00EF29B2">
              <w:rPr>
                <w:rFonts w:cstheme="minorHAnsi"/>
              </w:rPr>
              <w:t>[</w:t>
            </w:r>
            <w:sdt>
              <w:sdtPr>
                <w:rPr>
                  <w:rFonts w:cstheme="minorHAnsi"/>
                  <w:b/>
                </w:rPr>
                <w:id w:val="-1428879099"/>
                <w14:checkbox>
                  <w14:checked w14:val="0"/>
                  <w14:checkedState w14:val="0058" w14:font="Arial Black"/>
                  <w14:uncheckedState w14:val="2610" w14:font="MS Gothic"/>
                </w14:checkbox>
              </w:sdtPr>
              <w:sdtContent>
                <w:r w:rsidRPr="00EF29B2">
                  <w:rPr>
                    <w:rFonts w:ascii="Segoe UI Symbol" w:eastAsia="MS Gothic" w:hAnsi="Segoe UI Symbol" w:cs="Segoe UI Symbol"/>
                    <w:b/>
                  </w:rPr>
                  <w:t>☐</w:t>
                </w:r>
              </w:sdtContent>
            </w:sdt>
            <w:r w:rsidRPr="00EF29B2">
              <w:rPr>
                <w:rFonts w:cstheme="minorHAnsi"/>
                <w:shd w:val="clear" w:color="auto" w:fill="F2F2F2" w:themeFill="background1" w:themeFillShade="F2"/>
              </w:rPr>
              <w:t>]</w:t>
            </w:r>
          </w:p>
        </w:tc>
        <w:tc>
          <w:tcPr>
            <w:tcW w:w="10135" w:type="dxa"/>
            <w:tcBorders>
              <w:top w:val="single" w:sz="4" w:space="0" w:color="auto"/>
              <w:bottom w:val="single" w:sz="4" w:space="0" w:color="auto"/>
            </w:tcBorders>
          </w:tcPr>
          <w:p w14:paraId="0293CA66" w14:textId="77777777" w:rsidR="00A202EB" w:rsidRPr="00EF29B2" w:rsidRDefault="00A202EB" w:rsidP="00A202EB">
            <w:pPr>
              <w:pStyle w:val="ListParagraph"/>
              <w:numPr>
                <w:ilvl w:val="0"/>
                <w:numId w:val="29"/>
              </w:numPr>
              <w:ind w:left="247" w:hanging="270"/>
              <w:rPr>
                <w:rFonts w:cstheme="minorHAnsi"/>
              </w:rPr>
            </w:pPr>
            <w:r w:rsidRPr="00EF29B2">
              <w:rPr>
                <w:rFonts w:cstheme="minorHAnsi"/>
              </w:rPr>
              <w:t>In developing the MTHP-FHR, the RPF has completed a cumulative impacts assessment as specified in 14 CCR § 898 and Technical Rule Addendum No. 2, 14 CCR §§ 912.9, 932.9, and 952.9. Operations conducted pursuant to this section are presumed to be unlikely to cause a significant adverse impact to the environment due to the specific restrictive mitigations required in 14 CCR § 1051.4(a)(1)-(13) above.</w:t>
            </w:r>
          </w:p>
          <w:p w14:paraId="713337DB" w14:textId="0AF62EE8" w:rsidR="00A202EB" w:rsidRPr="00EF29B2" w:rsidRDefault="00A202EB" w:rsidP="00A60C3D">
            <w:pPr>
              <w:rPr>
                <w:rFonts w:cstheme="minorHAnsi"/>
              </w:rPr>
            </w:pPr>
          </w:p>
        </w:tc>
      </w:tr>
    </w:tbl>
    <w:p w14:paraId="02833F1D" w14:textId="338EC5F2" w:rsidR="00A202EB" w:rsidRPr="00EF29B2" w:rsidRDefault="00A202EB" w:rsidP="00167A59">
      <w:pPr>
        <w:rPr>
          <w:rFonts w:cstheme="minorHAnsi"/>
        </w:rPr>
      </w:pPr>
    </w:p>
    <w:sectPr w:rsidR="00A202EB" w:rsidRPr="00EF29B2" w:rsidSect="00D61C35">
      <w:headerReference w:type="even" r:id="rId8"/>
      <w:headerReference w:type="default" r:id="rId9"/>
      <w:headerReference w:type="firs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DC194" w14:textId="77777777" w:rsidR="00510744" w:rsidRDefault="00510744" w:rsidP="00C21C9D">
      <w:r>
        <w:separator/>
      </w:r>
    </w:p>
  </w:endnote>
  <w:endnote w:type="continuationSeparator" w:id="0">
    <w:p w14:paraId="4A693D10" w14:textId="77777777" w:rsidR="00510744" w:rsidRDefault="00510744" w:rsidP="00C21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1A0B8" w14:textId="77777777" w:rsidR="00510744" w:rsidRDefault="00510744" w:rsidP="00C21C9D">
      <w:r>
        <w:separator/>
      </w:r>
    </w:p>
  </w:footnote>
  <w:footnote w:type="continuationSeparator" w:id="0">
    <w:p w14:paraId="5A5DB25E" w14:textId="77777777" w:rsidR="00510744" w:rsidRDefault="00510744" w:rsidP="00C21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405E6" w14:textId="0939207D" w:rsidR="00510744" w:rsidRDefault="005107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EF73B" w14:textId="6FA00CA3" w:rsidR="00510744" w:rsidRDefault="00510744" w:rsidP="00ED5B38">
    <w:pPr>
      <w:pStyle w:val="Header"/>
      <w:jc w:val="center"/>
      <w:rPr>
        <w:b/>
      </w:rPr>
    </w:pPr>
    <w:r w:rsidRPr="00195F72">
      <w:rPr>
        <w:b/>
      </w:rPr>
      <w:t xml:space="preserve">CalTREES THP </w:t>
    </w:r>
    <w:r>
      <w:rPr>
        <w:b/>
      </w:rPr>
      <w:t>GENERAL INFORMATION</w:t>
    </w:r>
  </w:p>
  <w:p w14:paraId="644D87B1" w14:textId="77777777" w:rsidR="00510744" w:rsidRPr="00195F72" w:rsidRDefault="00510744" w:rsidP="00ED5B38">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7CF80" w14:textId="721776E5" w:rsidR="00510744" w:rsidRDefault="005107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76AC"/>
    <w:multiLevelType w:val="hybridMultilevel"/>
    <w:tmpl w:val="D022620E"/>
    <w:lvl w:ilvl="0" w:tplc="EF5638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C1564"/>
    <w:multiLevelType w:val="hybridMultilevel"/>
    <w:tmpl w:val="BE009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D32241"/>
    <w:multiLevelType w:val="hybridMultilevel"/>
    <w:tmpl w:val="C5F4C42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061330FF"/>
    <w:multiLevelType w:val="hybridMultilevel"/>
    <w:tmpl w:val="7E4A5DB4"/>
    <w:lvl w:ilvl="0" w:tplc="E02CA996">
      <w:start w:val="1"/>
      <w:numFmt w:val="lowerLetter"/>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280F52"/>
    <w:multiLevelType w:val="hybridMultilevel"/>
    <w:tmpl w:val="DA1E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203B4"/>
    <w:multiLevelType w:val="hybridMultilevel"/>
    <w:tmpl w:val="5D8AF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B44404"/>
    <w:multiLevelType w:val="hybridMultilevel"/>
    <w:tmpl w:val="01E8A0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1A3BDE"/>
    <w:multiLevelType w:val="hybridMultilevel"/>
    <w:tmpl w:val="68420780"/>
    <w:lvl w:ilvl="0" w:tplc="007CF870">
      <w:start w:val="1"/>
      <w:numFmt w:val="lowerLetter"/>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225C10"/>
    <w:multiLevelType w:val="hybridMultilevel"/>
    <w:tmpl w:val="2DD23152"/>
    <w:lvl w:ilvl="0" w:tplc="C6288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C718B4"/>
    <w:multiLevelType w:val="hybridMultilevel"/>
    <w:tmpl w:val="EDD47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684A9C"/>
    <w:multiLevelType w:val="hybridMultilevel"/>
    <w:tmpl w:val="9AD08FD6"/>
    <w:lvl w:ilvl="0" w:tplc="AB8ED8BE">
      <w:start w:val="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8F6200"/>
    <w:multiLevelType w:val="hybridMultilevel"/>
    <w:tmpl w:val="25F6B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871E42"/>
    <w:multiLevelType w:val="hybridMultilevel"/>
    <w:tmpl w:val="0F684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483D47"/>
    <w:multiLevelType w:val="hybridMultilevel"/>
    <w:tmpl w:val="2EC6D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4F20A8"/>
    <w:multiLevelType w:val="hybridMultilevel"/>
    <w:tmpl w:val="76BA2F50"/>
    <w:lvl w:ilvl="0" w:tplc="2E1C31D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723748"/>
    <w:multiLevelType w:val="hybridMultilevel"/>
    <w:tmpl w:val="FAE01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A47A6F"/>
    <w:multiLevelType w:val="hybridMultilevel"/>
    <w:tmpl w:val="7DDE2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1A5CCB"/>
    <w:multiLevelType w:val="hybridMultilevel"/>
    <w:tmpl w:val="97DC4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1E121F"/>
    <w:multiLevelType w:val="hybridMultilevel"/>
    <w:tmpl w:val="266AF9B2"/>
    <w:lvl w:ilvl="0" w:tplc="5BF2E94C">
      <w:start w:val="5"/>
      <w:numFmt w:val="lowerLetter"/>
      <w:lvlText w:val="%1."/>
      <w:lvlJc w:val="left"/>
      <w:pPr>
        <w:ind w:left="54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3F24197D"/>
    <w:multiLevelType w:val="hybridMultilevel"/>
    <w:tmpl w:val="29006342"/>
    <w:lvl w:ilvl="0" w:tplc="6794F0EC">
      <w:start w:val="1"/>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BF1817"/>
    <w:multiLevelType w:val="hybridMultilevel"/>
    <w:tmpl w:val="247E6868"/>
    <w:lvl w:ilvl="0" w:tplc="2EAE546C">
      <w:numFmt w:val="bullet"/>
      <w:lvlText w:val="-"/>
      <w:lvlJc w:val="left"/>
      <w:pPr>
        <w:ind w:left="788" w:hanging="360"/>
      </w:pPr>
      <w:rPr>
        <w:rFonts w:ascii="Arial Narrow" w:eastAsiaTheme="minorHAnsi" w:hAnsi="Arial Narrow" w:cstheme="minorBidi"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1" w15:restartNumberingAfterBreak="0">
    <w:nsid w:val="444A1767"/>
    <w:multiLevelType w:val="hybridMultilevel"/>
    <w:tmpl w:val="3CA2A446"/>
    <w:lvl w:ilvl="0" w:tplc="B99C1970">
      <w:start w:val="1"/>
      <w:numFmt w:val="lowerLetter"/>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8F5069"/>
    <w:multiLevelType w:val="hybridMultilevel"/>
    <w:tmpl w:val="5F6AC910"/>
    <w:lvl w:ilvl="0" w:tplc="6794F0EC">
      <w:start w:val="1"/>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F67D2B"/>
    <w:multiLevelType w:val="hybridMultilevel"/>
    <w:tmpl w:val="A8208542"/>
    <w:lvl w:ilvl="0" w:tplc="A4C82C60">
      <w:start w:val="7"/>
      <w:numFmt w:val="lowerLetter"/>
      <w:lvlText w:val="%1."/>
      <w:lvlJc w:val="left"/>
      <w:pPr>
        <w:ind w:left="360" w:hanging="360"/>
      </w:pPr>
      <w:rPr>
        <w:rFonts w:ascii="Arial" w:hAnsi="Arial" w:cs="Arial" w:hint="default"/>
        <w:b/>
        <w:sz w:val="24"/>
        <w:szCs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52641503"/>
    <w:multiLevelType w:val="hybridMultilevel"/>
    <w:tmpl w:val="8E32B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206B98"/>
    <w:multiLevelType w:val="hybridMultilevel"/>
    <w:tmpl w:val="F970CE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752C65"/>
    <w:multiLevelType w:val="hybridMultilevel"/>
    <w:tmpl w:val="C0AE64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0B0251"/>
    <w:multiLevelType w:val="hybridMultilevel"/>
    <w:tmpl w:val="6A4AFD5A"/>
    <w:lvl w:ilvl="0" w:tplc="5172E8AA">
      <w:start w:val="1"/>
      <w:numFmt w:val="decimal"/>
      <w:lvlText w:val="%1."/>
      <w:lvlJc w:val="left"/>
      <w:pPr>
        <w:ind w:left="408" w:hanging="360"/>
      </w:pPr>
      <w:rPr>
        <w:rFonts w:hint="default"/>
        <w:sz w:val="20"/>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8" w15:restartNumberingAfterBreak="0">
    <w:nsid w:val="60DE68AC"/>
    <w:multiLevelType w:val="hybridMultilevel"/>
    <w:tmpl w:val="0F4C3804"/>
    <w:lvl w:ilvl="0" w:tplc="0409000B">
      <w:start w:val="1"/>
      <w:numFmt w:val="bullet"/>
      <w:lvlText w:val=""/>
      <w:lvlJc w:val="left"/>
      <w:pPr>
        <w:ind w:left="2520" w:hanging="360"/>
      </w:pPr>
      <w:rPr>
        <w:rFonts w:ascii="Wingdings" w:hAnsi="Wingdings" w:hint="default"/>
        <w:color w:val="00000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6AB32068"/>
    <w:multiLevelType w:val="hybridMultilevel"/>
    <w:tmpl w:val="F702C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9F7B7B"/>
    <w:multiLevelType w:val="hybridMultilevel"/>
    <w:tmpl w:val="C4BCD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145090"/>
    <w:multiLevelType w:val="hybridMultilevel"/>
    <w:tmpl w:val="C414E4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8D551B"/>
    <w:multiLevelType w:val="hybridMultilevel"/>
    <w:tmpl w:val="8E1440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C61034"/>
    <w:multiLevelType w:val="hybridMultilevel"/>
    <w:tmpl w:val="739C9D9A"/>
    <w:lvl w:ilvl="0" w:tplc="BCC8EC1A">
      <w:start w:val="1"/>
      <w:numFmt w:val="lowerLetter"/>
      <w:lvlText w:val="%1."/>
      <w:lvlJc w:val="left"/>
      <w:pPr>
        <w:ind w:left="720" w:hanging="360"/>
      </w:pPr>
      <w:rPr>
        <w:rFonts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902936"/>
    <w:multiLevelType w:val="hybridMultilevel"/>
    <w:tmpl w:val="AB4AA9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AB43D5"/>
    <w:multiLevelType w:val="hybridMultilevel"/>
    <w:tmpl w:val="E9D66D66"/>
    <w:lvl w:ilvl="0" w:tplc="6794F0EC">
      <w:start w:val="1"/>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2B7097"/>
    <w:multiLevelType w:val="hybridMultilevel"/>
    <w:tmpl w:val="D3F289E2"/>
    <w:lvl w:ilvl="0" w:tplc="0A28218A">
      <w:start w:val="1"/>
      <w:numFmt w:val="lowerLetter"/>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424810"/>
    <w:multiLevelType w:val="hybridMultilevel"/>
    <w:tmpl w:val="39583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6"/>
  </w:num>
  <w:num w:numId="3">
    <w:abstractNumId w:val="3"/>
  </w:num>
  <w:num w:numId="4">
    <w:abstractNumId w:val="11"/>
  </w:num>
  <w:num w:numId="5">
    <w:abstractNumId w:val="19"/>
  </w:num>
  <w:num w:numId="6">
    <w:abstractNumId w:val="18"/>
  </w:num>
  <w:num w:numId="7">
    <w:abstractNumId w:val="35"/>
  </w:num>
  <w:num w:numId="8">
    <w:abstractNumId w:val="23"/>
  </w:num>
  <w:num w:numId="9">
    <w:abstractNumId w:val="28"/>
  </w:num>
  <w:num w:numId="10">
    <w:abstractNumId w:val="1"/>
  </w:num>
  <w:num w:numId="11">
    <w:abstractNumId w:val="2"/>
  </w:num>
  <w:num w:numId="12">
    <w:abstractNumId w:val="4"/>
  </w:num>
  <w:num w:numId="13">
    <w:abstractNumId w:val="16"/>
  </w:num>
  <w:num w:numId="14">
    <w:abstractNumId w:val="6"/>
  </w:num>
  <w:num w:numId="15">
    <w:abstractNumId w:val="31"/>
  </w:num>
  <w:num w:numId="16">
    <w:abstractNumId w:val="25"/>
  </w:num>
  <w:num w:numId="17">
    <w:abstractNumId w:val="15"/>
  </w:num>
  <w:num w:numId="18">
    <w:abstractNumId w:val="9"/>
  </w:num>
  <w:num w:numId="19">
    <w:abstractNumId w:val="37"/>
  </w:num>
  <w:num w:numId="20">
    <w:abstractNumId w:val="17"/>
  </w:num>
  <w:num w:numId="21">
    <w:abstractNumId w:val="29"/>
  </w:num>
  <w:num w:numId="22">
    <w:abstractNumId w:val="30"/>
  </w:num>
  <w:num w:numId="23">
    <w:abstractNumId w:val="13"/>
  </w:num>
  <w:num w:numId="24">
    <w:abstractNumId w:val="5"/>
  </w:num>
  <w:num w:numId="25">
    <w:abstractNumId w:val="24"/>
  </w:num>
  <w:num w:numId="26">
    <w:abstractNumId w:val="12"/>
  </w:num>
  <w:num w:numId="27">
    <w:abstractNumId w:val="20"/>
  </w:num>
  <w:num w:numId="28">
    <w:abstractNumId w:val="8"/>
  </w:num>
  <w:num w:numId="29">
    <w:abstractNumId w:val="14"/>
  </w:num>
  <w:num w:numId="30">
    <w:abstractNumId w:val="34"/>
  </w:num>
  <w:num w:numId="31">
    <w:abstractNumId w:val="7"/>
  </w:num>
  <w:num w:numId="32">
    <w:abstractNumId w:val="36"/>
  </w:num>
  <w:num w:numId="33">
    <w:abstractNumId w:val="21"/>
  </w:num>
  <w:num w:numId="34">
    <w:abstractNumId w:val="33"/>
  </w:num>
  <w:num w:numId="35">
    <w:abstractNumId w:val="0"/>
  </w:num>
  <w:num w:numId="36">
    <w:abstractNumId w:val="10"/>
  </w:num>
  <w:num w:numId="37">
    <w:abstractNumId w:val="27"/>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5E2"/>
    <w:rsid w:val="00071129"/>
    <w:rsid w:val="00074B21"/>
    <w:rsid w:val="00087193"/>
    <w:rsid w:val="00091491"/>
    <w:rsid w:val="000A3576"/>
    <w:rsid w:val="000A38D7"/>
    <w:rsid w:val="000A4F5A"/>
    <w:rsid w:val="000A751D"/>
    <w:rsid w:val="000D5019"/>
    <w:rsid w:val="000E13CC"/>
    <w:rsid w:val="0015245E"/>
    <w:rsid w:val="001548D1"/>
    <w:rsid w:val="00165DBE"/>
    <w:rsid w:val="001660DE"/>
    <w:rsid w:val="00167A59"/>
    <w:rsid w:val="0019545A"/>
    <w:rsid w:val="00195F72"/>
    <w:rsid w:val="001C29C2"/>
    <w:rsid w:val="001D14CE"/>
    <w:rsid w:val="001E0FA0"/>
    <w:rsid w:val="001E2429"/>
    <w:rsid w:val="001F2AF3"/>
    <w:rsid w:val="002066CE"/>
    <w:rsid w:val="00212B22"/>
    <w:rsid w:val="002246BF"/>
    <w:rsid w:val="0025603C"/>
    <w:rsid w:val="00274DF7"/>
    <w:rsid w:val="002F69A7"/>
    <w:rsid w:val="003020C5"/>
    <w:rsid w:val="003253DA"/>
    <w:rsid w:val="0033090E"/>
    <w:rsid w:val="00361997"/>
    <w:rsid w:val="00361ABD"/>
    <w:rsid w:val="0036279F"/>
    <w:rsid w:val="0036478D"/>
    <w:rsid w:val="00375371"/>
    <w:rsid w:val="00387996"/>
    <w:rsid w:val="003967F9"/>
    <w:rsid w:val="003B4540"/>
    <w:rsid w:val="003D22FE"/>
    <w:rsid w:val="003E607A"/>
    <w:rsid w:val="003E650C"/>
    <w:rsid w:val="003F2D6A"/>
    <w:rsid w:val="00403624"/>
    <w:rsid w:val="00412D77"/>
    <w:rsid w:val="00417B72"/>
    <w:rsid w:val="00423C0D"/>
    <w:rsid w:val="00437C4E"/>
    <w:rsid w:val="00453509"/>
    <w:rsid w:val="00486756"/>
    <w:rsid w:val="004A77AA"/>
    <w:rsid w:val="004C1254"/>
    <w:rsid w:val="004C215B"/>
    <w:rsid w:val="004D6AE7"/>
    <w:rsid w:val="004E18B1"/>
    <w:rsid w:val="004F32DB"/>
    <w:rsid w:val="00510744"/>
    <w:rsid w:val="00512F15"/>
    <w:rsid w:val="00524601"/>
    <w:rsid w:val="00524A1E"/>
    <w:rsid w:val="00526602"/>
    <w:rsid w:val="00527749"/>
    <w:rsid w:val="00527D2E"/>
    <w:rsid w:val="00540180"/>
    <w:rsid w:val="00554C81"/>
    <w:rsid w:val="00555638"/>
    <w:rsid w:val="005640ED"/>
    <w:rsid w:val="005765BD"/>
    <w:rsid w:val="0058565B"/>
    <w:rsid w:val="005A2804"/>
    <w:rsid w:val="005B652B"/>
    <w:rsid w:val="005C0EA4"/>
    <w:rsid w:val="005E716D"/>
    <w:rsid w:val="006003FD"/>
    <w:rsid w:val="006004F7"/>
    <w:rsid w:val="006113E0"/>
    <w:rsid w:val="0061453D"/>
    <w:rsid w:val="00615F35"/>
    <w:rsid w:val="00620F48"/>
    <w:rsid w:val="00635C70"/>
    <w:rsid w:val="00653822"/>
    <w:rsid w:val="006768B0"/>
    <w:rsid w:val="00682EAD"/>
    <w:rsid w:val="00684C48"/>
    <w:rsid w:val="006867C6"/>
    <w:rsid w:val="006917F9"/>
    <w:rsid w:val="006A38B0"/>
    <w:rsid w:val="006A69EA"/>
    <w:rsid w:val="006A7593"/>
    <w:rsid w:val="006B10E0"/>
    <w:rsid w:val="006C65E2"/>
    <w:rsid w:val="006C6F0B"/>
    <w:rsid w:val="006F4906"/>
    <w:rsid w:val="00700475"/>
    <w:rsid w:val="00714F4F"/>
    <w:rsid w:val="00715688"/>
    <w:rsid w:val="00721149"/>
    <w:rsid w:val="00731342"/>
    <w:rsid w:val="00740CEA"/>
    <w:rsid w:val="00745895"/>
    <w:rsid w:val="00750D2B"/>
    <w:rsid w:val="007705BD"/>
    <w:rsid w:val="00770E67"/>
    <w:rsid w:val="00771BF4"/>
    <w:rsid w:val="00784C09"/>
    <w:rsid w:val="007900DD"/>
    <w:rsid w:val="00791F7C"/>
    <w:rsid w:val="00792507"/>
    <w:rsid w:val="0079573B"/>
    <w:rsid w:val="007D198E"/>
    <w:rsid w:val="007D1FAF"/>
    <w:rsid w:val="007F488D"/>
    <w:rsid w:val="00815F3F"/>
    <w:rsid w:val="00817719"/>
    <w:rsid w:val="0084716D"/>
    <w:rsid w:val="0085028D"/>
    <w:rsid w:val="00860007"/>
    <w:rsid w:val="00874001"/>
    <w:rsid w:val="008915DF"/>
    <w:rsid w:val="008B5571"/>
    <w:rsid w:val="008C033F"/>
    <w:rsid w:val="008C1866"/>
    <w:rsid w:val="008D525C"/>
    <w:rsid w:val="008D6126"/>
    <w:rsid w:val="008F5876"/>
    <w:rsid w:val="00932D4F"/>
    <w:rsid w:val="009445A1"/>
    <w:rsid w:val="00953BDA"/>
    <w:rsid w:val="0096041E"/>
    <w:rsid w:val="00994FEC"/>
    <w:rsid w:val="00996035"/>
    <w:rsid w:val="009B56EC"/>
    <w:rsid w:val="009E3A0C"/>
    <w:rsid w:val="009F7795"/>
    <w:rsid w:val="00A0141B"/>
    <w:rsid w:val="00A01442"/>
    <w:rsid w:val="00A101CE"/>
    <w:rsid w:val="00A169FC"/>
    <w:rsid w:val="00A202EB"/>
    <w:rsid w:val="00A2654C"/>
    <w:rsid w:val="00A30B3C"/>
    <w:rsid w:val="00A30BEF"/>
    <w:rsid w:val="00A40444"/>
    <w:rsid w:val="00A60C3D"/>
    <w:rsid w:val="00A65950"/>
    <w:rsid w:val="00A71D11"/>
    <w:rsid w:val="00A8592D"/>
    <w:rsid w:val="00A93383"/>
    <w:rsid w:val="00AA1DDE"/>
    <w:rsid w:val="00AB3E20"/>
    <w:rsid w:val="00AD0D59"/>
    <w:rsid w:val="00AD1885"/>
    <w:rsid w:val="00AD5B97"/>
    <w:rsid w:val="00AE1768"/>
    <w:rsid w:val="00AE6C3B"/>
    <w:rsid w:val="00B138E0"/>
    <w:rsid w:val="00B150A6"/>
    <w:rsid w:val="00B177E3"/>
    <w:rsid w:val="00B3192D"/>
    <w:rsid w:val="00B35F0C"/>
    <w:rsid w:val="00B50FC9"/>
    <w:rsid w:val="00B62EB4"/>
    <w:rsid w:val="00B670E0"/>
    <w:rsid w:val="00B701EA"/>
    <w:rsid w:val="00B742FB"/>
    <w:rsid w:val="00BB0139"/>
    <w:rsid w:val="00BC18DD"/>
    <w:rsid w:val="00C21C9D"/>
    <w:rsid w:val="00C31068"/>
    <w:rsid w:val="00C47C65"/>
    <w:rsid w:val="00C50721"/>
    <w:rsid w:val="00C54DAD"/>
    <w:rsid w:val="00C64F70"/>
    <w:rsid w:val="00C832D2"/>
    <w:rsid w:val="00C8425D"/>
    <w:rsid w:val="00C93572"/>
    <w:rsid w:val="00CD5D88"/>
    <w:rsid w:val="00CE116C"/>
    <w:rsid w:val="00CE75A1"/>
    <w:rsid w:val="00CF3434"/>
    <w:rsid w:val="00CF4ADC"/>
    <w:rsid w:val="00CF71FD"/>
    <w:rsid w:val="00D05434"/>
    <w:rsid w:val="00D0630B"/>
    <w:rsid w:val="00D21BDE"/>
    <w:rsid w:val="00D30AA9"/>
    <w:rsid w:val="00D372D7"/>
    <w:rsid w:val="00D437A6"/>
    <w:rsid w:val="00D44CB3"/>
    <w:rsid w:val="00D4504F"/>
    <w:rsid w:val="00D46CF3"/>
    <w:rsid w:val="00D61C35"/>
    <w:rsid w:val="00D62E0C"/>
    <w:rsid w:val="00D76501"/>
    <w:rsid w:val="00DB6AF0"/>
    <w:rsid w:val="00DD08D4"/>
    <w:rsid w:val="00DF5907"/>
    <w:rsid w:val="00E0793F"/>
    <w:rsid w:val="00E4255D"/>
    <w:rsid w:val="00E54659"/>
    <w:rsid w:val="00E57AEC"/>
    <w:rsid w:val="00E60F3F"/>
    <w:rsid w:val="00E70AC8"/>
    <w:rsid w:val="00E76691"/>
    <w:rsid w:val="00E8441D"/>
    <w:rsid w:val="00EA02F4"/>
    <w:rsid w:val="00EA586B"/>
    <w:rsid w:val="00EB582D"/>
    <w:rsid w:val="00ED5B38"/>
    <w:rsid w:val="00EE3D18"/>
    <w:rsid w:val="00EF29B2"/>
    <w:rsid w:val="00F056C4"/>
    <w:rsid w:val="00F06A58"/>
    <w:rsid w:val="00F10DEE"/>
    <w:rsid w:val="00F26A0D"/>
    <w:rsid w:val="00F63E2A"/>
    <w:rsid w:val="00F67754"/>
    <w:rsid w:val="00F70EB5"/>
    <w:rsid w:val="00F961B6"/>
    <w:rsid w:val="00FA26D4"/>
    <w:rsid w:val="00FC2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AE7841"/>
  <w15:chartTrackingRefBased/>
  <w15:docId w15:val="{1A3ED1B5-D9CE-4C31-A6DA-31CBDCB73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6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65E2"/>
    <w:pPr>
      <w:ind w:left="720"/>
      <w:contextualSpacing/>
    </w:pPr>
  </w:style>
  <w:style w:type="paragraph" w:styleId="BodyText2">
    <w:name w:val="Body Text 2"/>
    <w:basedOn w:val="Normal"/>
    <w:link w:val="BodyText2Char"/>
    <w:rsid w:val="006C65E2"/>
    <w:pPr>
      <w:widowControl w:val="0"/>
      <w:tabs>
        <w:tab w:val="left" w:pos="-720"/>
      </w:tabs>
      <w:suppressAutoHyphens/>
    </w:pPr>
    <w:rPr>
      <w:rFonts w:ascii="Arial Narrow" w:eastAsia="Times New Roman" w:hAnsi="Arial Narrow" w:cs="Times New Roman"/>
      <w:spacing w:val="-2"/>
      <w:sz w:val="16"/>
      <w:szCs w:val="20"/>
    </w:rPr>
  </w:style>
  <w:style w:type="character" w:customStyle="1" w:styleId="BodyText2Char">
    <w:name w:val="Body Text 2 Char"/>
    <w:basedOn w:val="DefaultParagraphFont"/>
    <w:link w:val="BodyText2"/>
    <w:rsid w:val="006C65E2"/>
    <w:rPr>
      <w:rFonts w:ascii="Arial Narrow" w:eastAsia="Times New Roman" w:hAnsi="Arial Narrow" w:cs="Times New Roman"/>
      <w:spacing w:val="-2"/>
      <w:sz w:val="16"/>
      <w:szCs w:val="20"/>
    </w:rPr>
  </w:style>
  <w:style w:type="paragraph" w:styleId="Header">
    <w:name w:val="header"/>
    <w:basedOn w:val="Normal"/>
    <w:link w:val="HeaderChar"/>
    <w:uiPriority w:val="99"/>
    <w:unhideWhenUsed/>
    <w:rsid w:val="00C21C9D"/>
    <w:pPr>
      <w:tabs>
        <w:tab w:val="center" w:pos="4680"/>
        <w:tab w:val="right" w:pos="9360"/>
      </w:tabs>
    </w:pPr>
  </w:style>
  <w:style w:type="character" w:customStyle="1" w:styleId="HeaderChar">
    <w:name w:val="Header Char"/>
    <w:basedOn w:val="DefaultParagraphFont"/>
    <w:link w:val="Header"/>
    <w:uiPriority w:val="99"/>
    <w:rsid w:val="00C21C9D"/>
  </w:style>
  <w:style w:type="paragraph" w:styleId="Footer">
    <w:name w:val="footer"/>
    <w:basedOn w:val="Normal"/>
    <w:link w:val="FooterChar"/>
    <w:uiPriority w:val="99"/>
    <w:unhideWhenUsed/>
    <w:rsid w:val="00C21C9D"/>
    <w:pPr>
      <w:tabs>
        <w:tab w:val="center" w:pos="4680"/>
        <w:tab w:val="right" w:pos="9360"/>
      </w:tabs>
    </w:pPr>
  </w:style>
  <w:style w:type="character" w:customStyle="1" w:styleId="FooterChar">
    <w:name w:val="Footer Char"/>
    <w:basedOn w:val="DefaultParagraphFont"/>
    <w:link w:val="Footer"/>
    <w:uiPriority w:val="99"/>
    <w:rsid w:val="00C21C9D"/>
  </w:style>
  <w:style w:type="paragraph" w:styleId="BalloonText">
    <w:name w:val="Balloon Text"/>
    <w:basedOn w:val="Normal"/>
    <w:link w:val="BalloonTextChar"/>
    <w:uiPriority w:val="99"/>
    <w:semiHidden/>
    <w:unhideWhenUsed/>
    <w:rsid w:val="00195F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F72"/>
    <w:rPr>
      <w:rFonts w:ascii="Segoe UI" w:hAnsi="Segoe UI" w:cs="Segoe UI"/>
      <w:sz w:val="18"/>
      <w:szCs w:val="18"/>
    </w:rPr>
  </w:style>
  <w:style w:type="character" w:styleId="CommentReference">
    <w:name w:val="annotation reference"/>
    <w:basedOn w:val="DefaultParagraphFont"/>
    <w:uiPriority w:val="99"/>
    <w:semiHidden/>
    <w:unhideWhenUsed/>
    <w:rsid w:val="00403624"/>
    <w:rPr>
      <w:sz w:val="16"/>
      <w:szCs w:val="16"/>
    </w:rPr>
  </w:style>
  <w:style w:type="paragraph" w:styleId="CommentText">
    <w:name w:val="annotation text"/>
    <w:basedOn w:val="Normal"/>
    <w:link w:val="CommentTextChar"/>
    <w:uiPriority w:val="99"/>
    <w:semiHidden/>
    <w:unhideWhenUsed/>
    <w:rsid w:val="00403624"/>
    <w:rPr>
      <w:sz w:val="20"/>
      <w:szCs w:val="20"/>
    </w:rPr>
  </w:style>
  <w:style w:type="character" w:customStyle="1" w:styleId="CommentTextChar">
    <w:name w:val="Comment Text Char"/>
    <w:basedOn w:val="DefaultParagraphFont"/>
    <w:link w:val="CommentText"/>
    <w:uiPriority w:val="99"/>
    <w:semiHidden/>
    <w:rsid w:val="00403624"/>
    <w:rPr>
      <w:sz w:val="20"/>
      <w:szCs w:val="20"/>
    </w:rPr>
  </w:style>
  <w:style w:type="paragraph" w:styleId="CommentSubject">
    <w:name w:val="annotation subject"/>
    <w:basedOn w:val="CommentText"/>
    <w:next w:val="CommentText"/>
    <w:link w:val="CommentSubjectChar"/>
    <w:uiPriority w:val="99"/>
    <w:semiHidden/>
    <w:unhideWhenUsed/>
    <w:rsid w:val="00403624"/>
    <w:rPr>
      <w:b/>
      <w:bCs/>
    </w:rPr>
  </w:style>
  <w:style w:type="character" w:customStyle="1" w:styleId="CommentSubjectChar">
    <w:name w:val="Comment Subject Char"/>
    <w:basedOn w:val="CommentTextChar"/>
    <w:link w:val="CommentSubject"/>
    <w:uiPriority w:val="99"/>
    <w:semiHidden/>
    <w:rsid w:val="00403624"/>
    <w:rPr>
      <w:b/>
      <w:bCs/>
      <w:sz w:val="20"/>
      <w:szCs w:val="20"/>
    </w:rPr>
  </w:style>
  <w:style w:type="character" w:styleId="Hyperlink">
    <w:name w:val="Hyperlink"/>
    <w:rsid w:val="00A202EB"/>
    <w:rPr>
      <w:color w:val="0000FF"/>
      <w:u w:val="single"/>
    </w:rPr>
  </w:style>
  <w:style w:type="character" w:styleId="FollowedHyperlink">
    <w:name w:val="FollowedHyperlink"/>
    <w:basedOn w:val="DefaultParagraphFont"/>
    <w:uiPriority w:val="99"/>
    <w:semiHidden/>
    <w:unhideWhenUsed/>
    <w:rsid w:val="00E425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sfm.fire.ca.gov/divisions/wildfire-prevention-planning-engineering/fire-plan/communities-at-ri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14</Pages>
  <Words>4281</Words>
  <Characters>24407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Dan@CALFIRE</dc:creator>
  <cp:keywords/>
  <dc:description/>
  <cp:lastModifiedBy>Akeson, Breezy@CALFIRE</cp:lastModifiedBy>
  <cp:revision>4</cp:revision>
  <cp:lastPrinted>2018-04-30T22:08:00Z</cp:lastPrinted>
  <dcterms:created xsi:type="dcterms:W3CDTF">2020-01-21T16:11:00Z</dcterms:created>
  <dcterms:modified xsi:type="dcterms:W3CDTF">2020-01-21T16:29:00Z</dcterms:modified>
</cp:coreProperties>
</file>