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5A" w:rsidRPr="00041834" w:rsidRDefault="00A87E5A" w:rsidP="008E2747">
      <w:pPr>
        <w:rPr>
          <w:rFonts w:cstheme="minorHAnsi"/>
          <w:b/>
        </w:rPr>
      </w:pPr>
    </w:p>
    <w:p w:rsidR="00A87E5A" w:rsidRPr="00041834" w:rsidRDefault="00FC4DD9" w:rsidP="00A87E5A">
      <w:pPr>
        <w:rPr>
          <w:rFonts w:cstheme="minorHAnsi"/>
          <w:b/>
        </w:rPr>
      </w:pPr>
      <w:bookmarkStart w:id="0" w:name="_Hlk511219931"/>
      <w:r w:rsidRPr="00041834">
        <w:rPr>
          <w:rFonts w:cstheme="minorHAnsi"/>
          <w:b/>
        </w:rPr>
        <w:t xml:space="preserve">ITEM </w:t>
      </w:r>
      <w:r w:rsidR="00961D6D" w:rsidRPr="00041834">
        <w:rPr>
          <w:rFonts w:cstheme="minorHAnsi"/>
          <w:b/>
        </w:rPr>
        <w:t>#</w:t>
      </w:r>
      <w:r w:rsidRPr="00041834">
        <w:rPr>
          <w:rFonts w:cstheme="minorHAnsi"/>
          <w:b/>
        </w:rPr>
        <w:t xml:space="preserve">6 </w:t>
      </w:r>
      <w:r w:rsidR="00A87E5A" w:rsidRPr="00041834">
        <w:rPr>
          <w:rFonts w:cstheme="minorHAnsi"/>
          <w:b/>
        </w:rPr>
        <w:t>LOCATION OF TIMBER OPERATIONS</w:t>
      </w:r>
    </w:p>
    <w:tbl>
      <w:tblPr>
        <w:tblStyle w:val="TableGrid"/>
        <w:tblW w:w="0" w:type="auto"/>
        <w:tblLook w:val="04A0" w:firstRow="1" w:lastRow="0" w:firstColumn="1" w:lastColumn="0" w:noHBand="0" w:noVBand="1"/>
        <w:tblCaption w:val="ITEM #6 LOCATION OF TIMBER OPERATIONS"/>
      </w:tblPr>
      <w:tblGrid>
        <w:gridCol w:w="1592"/>
        <w:gridCol w:w="1104"/>
        <w:gridCol w:w="981"/>
        <w:gridCol w:w="1072"/>
        <w:gridCol w:w="954"/>
        <w:gridCol w:w="2881"/>
        <w:gridCol w:w="2206"/>
      </w:tblGrid>
      <w:tr w:rsidR="00A87E5A" w:rsidRPr="00041834" w:rsidTr="008A22B0">
        <w:trPr>
          <w:tblHeader/>
        </w:trPr>
        <w:tc>
          <w:tcPr>
            <w:tcW w:w="10790" w:type="dxa"/>
            <w:gridSpan w:val="7"/>
            <w:shd w:val="clear" w:color="auto" w:fill="D9D9D9" w:themeFill="background1" w:themeFillShade="D9"/>
          </w:tcPr>
          <w:p w:rsidR="00A87E5A" w:rsidRPr="00041834" w:rsidRDefault="00FC4DD9" w:rsidP="00FC4DD9">
            <w:pPr>
              <w:tabs>
                <w:tab w:val="center" w:pos="5287"/>
              </w:tabs>
              <w:rPr>
                <w:rFonts w:cstheme="minorHAnsi"/>
                <w:b/>
              </w:rPr>
            </w:pPr>
            <w:r w:rsidRPr="00041834">
              <w:rPr>
                <w:rFonts w:cstheme="minorHAnsi"/>
                <w:b/>
              </w:rPr>
              <w:t>a.</w:t>
            </w:r>
            <w:r w:rsidRPr="00041834">
              <w:rPr>
                <w:rFonts w:cstheme="minorHAnsi"/>
                <w:b/>
              </w:rPr>
              <w:tab/>
            </w:r>
            <w:r w:rsidR="00A87E5A" w:rsidRPr="00041834">
              <w:rPr>
                <w:rFonts w:cstheme="minorHAnsi"/>
                <w:b/>
              </w:rPr>
              <w:t>Legal Description</w:t>
            </w:r>
          </w:p>
        </w:tc>
      </w:tr>
      <w:tr w:rsidR="00A87E5A" w:rsidRPr="00041834" w:rsidTr="005263CB">
        <w:tc>
          <w:tcPr>
            <w:tcW w:w="1607" w:type="dxa"/>
          </w:tcPr>
          <w:p w:rsidR="00A87E5A" w:rsidRPr="00041834" w:rsidRDefault="00A87E5A" w:rsidP="005263CB">
            <w:pPr>
              <w:jc w:val="center"/>
              <w:rPr>
                <w:rFonts w:cstheme="minorHAnsi"/>
                <w:b/>
              </w:rPr>
            </w:pPr>
            <w:r w:rsidRPr="00041834">
              <w:rPr>
                <w:rFonts w:cstheme="minorHAnsi"/>
                <w:b/>
              </w:rPr>
              <w:t>Meridian</w:t>
            </w:r>
          </w:p>
        </w:tc>
        <w:tc>
          <w:tcPr>
            <w:tcW w:w="1079" w:type="dxa"/>
          </w:tcPr>
          <w:p w:rsidR="00A87E5A" w:rsidRPr="00041834" w:rsidRDefault="00A87E5A" w:rsidP="005263CB">
            <w:pPr>
              <w:jc w:val="center"/>
              <w:rPr>
                <w:rFonts w:cstheme="minorHAnsi"/>
                <w:b/>
              </w:rPr>
            </w:pPr>
            <w:r w:rsidRPr="00041834">
              <w:rPr>
                <w:rFonts w:cstheme="minorHAnsi"/>
                <w:b/>
              </w:rPr>
              <w:t>Township</w:t>
            </w:r>
          </w:p>
        </w:tc>
        <w:tc>
          <w:tcPr>
            <w:tcW w:w="987" w:type="dxa"/>
          </w:tcPr>
          <w:p w:rsidR="00A87E5A" w:rsidRPr="00041834" w:rsidRDefault="00A87E5A" w:rsidP="005263CB">
            <w:pPr>
              <w:jc w:val="center"/>
              <w:rPr>
                <w:rFonts w:cstheme="minorHAnsi"/>
                <w:b/>
              </w:rPr>
            </w:pPr>
            <w:r w:rsidRPr="00041834">
              <w:rPr>
                <w:rFonts w:cstheme="minorHAnsi"/>
                <w:b/>
              </w:rPr>
              <w:t>Range</w:t>
            </w:r>
          </w:p>
        </w:tc>
        <w:tc>
          <w:tcPr>
            <w:tcW w:w="1077" w:type="dxa"/>
          </w:tcPr>
          <w:p w:rsidR="00A87E5A" w:rsidRPr="00041834" w:rsidRDefault="00A87E5A" w:rsidP="005263CB">
            <w:pPr>
              <w:jc w:val="center"/>
              <w:rPr>
                <w:rFonts w:cstheme="minorHAnsi"/>
                <w:b/>
              </w:rPr>
            </w:pPr>
            <w:r w:rsidRPr="00041834">
              <w:rPr>
                <w:rFonts w:cstheme="minorHAnsi"/>
                <w:b/>
              </w:rPr>
              <w:t>Section</w:t>
            </w:r>
          </w:p>
        </w:tc>
        <w:tc>
          <w:tcPr>
            <w:tcW w:w="864" w:type="dxa"/>
          </w:tcPr>
          <w:p w:rsidR="00A87E5A" w:rsidRPr="00041834" w:rsidRDefault="00A87E5A" w:rsidP="005263CB">
            <w:pPr>
              <w:jc w:val="center"/>
              <w:rPr>
                <w:rFonts w:cstheme="minorHAnsi"/>
                <w:b/>
              </w:rPr>
            </w:pPr>
            <w:r w:rsidRPr="00041834">
              <w:rPr>
                <w:rFonts w:cstheme="minorHAnsi"/>
                <w:b/>
              </w:rPr>
              <w:t>Acreage</w:t>
            </w:r>
          </w:p>
        </w:tc>
        <w:tc>
          <w:tcPr>
            <w:tcW w:w="2931" w:type="dxa"/>
          </w:tcPr>
          <w:p w:rsidR="00A87E5A" w:rsidRPr="00041834" w:rsidRDefault="00A87E5A" w:rsidP="005263CB">
            <w:pPr>
              <w:jc w:val="center"/>
              <w:rPr>
                <w:rFonts w:cstheme="minorHAnsi"/>
                <w:b/>
              </w:rPr>
            </w:pPr>
            <w:r w:rsidRPr="00041834">
              <w:rPr>
                <w:rFonts w:cstheme="minorHAnsi"/>
                <w:b/>
              </w:rPr>
              <w:t>Assessor’s Parcel Number</w:t>
            </w:r>
          </w:p>
        </w:tc>
        <w:tc>
          <w:tcPr>
            <w:tcW w:w="2245" w:type="dxa"/>
          </w:tcPr>
          <w:p w:rsidR="00A87E5A" w:rsidRPr="00041834" w:rsidRDefault="00A87E5A" w:rsidP="005263CB">
            <w:pPr>
              <w:jc w:val="center"/>
              <w:rPr>
                <w:rFonts w:cstheme="minorHAnsi"/>
                <w:b/>
              </w:rPr>
            </w:pPr>
            <w:r w:rsidRPr="00041834">
              <w:rPr>
                <w:rFonts w:cstheme="minorHAnsi"/>
                <w:b/>
              </w:rPr>
              <w:t>County</w:t>
            </w:r>
          </w:p>
        </w:tc>
      </w:tr>
      <w:tr w:rsidR="00A87E5A" w:rsidRPr="00041834" w:rsidTr="005263CB">
        <w:tc>
          <w:tcPr>
            <w:tcW w:w="1607" w:type="dxa"/>
          </w:tcPr>
          <w:p w:rsidR="00A87E5A" w:rsidRPr="00041834" w:rsidRDefault="00B857C0" w:rsidP="005263CB">
            <w:pPr>
              <w:rPr>
                <w:rFonts w:cstheme="minorHAnsi"/>
              </w:rPr>
            </w:pPr>
            <w:r w:rsidRPr="00041834">
              <w:rPr>
                <w:rFonts w:cstheme="minorHAnsi"/>
                <w:color w:val="FFFFFF" w:themeColor="background1"/>
              </w:rPr>
              <w:t>a</w:t>
            </w:r>
          </w:p>
        </w:tc>
        <w:tc>
          <w:tcPr>
            <w:tcW w:w="1079" w:type="dxa"/>
          </w:tcPr>
          <w:p w:rsidR="00A87E5A" w:rsidRPr="00041834" w:rsidRDefault="00A87E5A" w:rsidP="005263CB">
            <w:pPr>
              <w:rPr>
                <w:rFonts w:cstheme="minorHAnsi"/>
              </w:rPr>
            </w:pPr>
          </w:p>
        </w:tc>
        <w:tc>
          <w:tcPr>
            <w:tcW w:w="987" w:type="dxa"/>
          </w:tcPr>
          <w:p w:rsidR="00A87E5A" w:rsidRPr="00041834" w:rsidRDefault="00A87E5A" w:rsidP="005263CB">
            <w:pPr>
              <w:rPr>
                <w:rFonts w:cstheme="minorHAnsi"/>
              </w:rPr>
            </w:pPr>
          </w:p>
        </w:tc>
        <w:tc>
          <w:tcPr>
            <w:tcW w:w="1077" w:type="dxa"/>
          </w:tcPr>
          <w:p w:rsidR="00A87E5A" w:rsidRPr="00041834" w:rsidRDefault="00A87E5A" w:rsidP="005263CB">
            <w:pPr>
              <w:rPr>
                <w:rFonts w:cstheme="minorHAnsi"/>
              </w:rPr>
            </w:pPr>
          </w:p>
        </w:tc>
        <w:tc>
          <w:tcPr>
            <w:tcW w:w="864" w:type="dxa"/>
          </w:tcPr>
          <w:p w:rsidR="00A87E5A" w:rsidRPr="00041834" w:rsidRDefault="00A87E5A" w:rsidP="005263CB">
            <w:pPr>
              <w:rPr>
                <w:rFonts w:cstheme="minorHAnsi"/>
              </w:rPr>
            </w:pPr>
          </w:p>
        </w:tc>
        <w:tc>
          <w:tcPr>
            <w:tcW w:w="2931" w:type="dxa"/>
          </w:tcPr>
          <w:p w:rsidR="00A87E5A" w:rsidRPr="00041834" w:rsidRDefault="00A87E5A" w:rsidP="005263CB">
            <w:pPr>
              <w:rPr>
                <w:rFonts w:cstheme="minorHAnsi"/>
              </w:rPr>
            </w:pPr>
          </w:p>
        </w:tc>
        <w:tc>
          <w:tcPr>
            <w:tcW w:w="2245" w:type="dxa"/>
          </w:tcPr>
          <w:p w:rsidR="00A87E5A" w:rsidRPr="00041834" w:rsidRDefault="00A87E5A" w:rsidP="005263CB">
            <w:pPr>
              <w:rPr>
                <w:rFonts w:cstheme="minorHAnsi"/>
              </w:rPr>
            </w:pPr>
          </w:p>
        </w:tc>
      </w:tr>
      <w:tr w:rsidR="00A87E5A" w:rsidRPr="00041834" w:rsidTr="005263CB">
        <w:tc>
          <w:tcPr>
            <w:tcW w:w="1607" w:type="dxa"/>
          </w:tcPr>
          <w:p w:rsidR="00A87E5A" w:rsidRPr="00041834" w:rsidRDefault="00B857C0" w:rsidP="005263CB">
            <w:pPr>
              <w:rPr>
                <w:rFonts w:cstheme="minorHAnsi"/>
              </w:rPr>
            </w:pPr>
            <w:r w:rsidRPr="00041834">
              <w:rPr>
                <w:rFonts w:cstheme="minorHAnsi"/>
                <w:color w:val="FFFFFF" w:themeColor="background1"/>
              </w:rPr>
              <w:t>A</w:t>
            </w:r>
          </w:p>
        </w:tc>
        <w:tc>
          <w:tcPr>
            <w:tcW w:w="1079" w:type="dxa"/>
          </w:tcPr>
          <w:p w:rsidR="00A87E5A" w:rsidRPr="00041834" w:rsidRDefault="00A87E5A" w:rsidP="005263CB">
            <w:pPr>
              <w:rPr>
                <w:rFonts w:cstheme="minorHAnsi"/>
              </w:rPr>
            </w:pPr>
          </w:p>
        </w:tc>
        <w:tc>
          <w:tcPr>
            <w:tcW w:w="987" w:type="dxa"/>
          </w:tcPr>
          <w:p w:rsidR="00A87E5A" w:rsidRPr="00041834" w:rsidRDefault="00A87E5A" w:rsidP="005263CB">
            <w:pPr>
              <w:rPr>
                <w:rFonts w:cstheme="minorHAnsi"/>
              </w:rPr>
            </w:pPr>
          </w:p>
        </w:tc>
        <w:tc>
          <w:tcPr>
            <w:tcW w:w="1077" w:type="dxa"/>
          </w:tcPr>
          <w:p w:rsidR="00A87E5A" w:rsidRPr="00041834" w:rsidRDefault="00A87E5A" w:rsidP="005263CB">
            <w:pPr>
              <w:rPr>
                <w:rFonts w:cstheme="minorHAnsi"/>
              </w:rPr>
            </w:pPr>
          </w:p>
        </w:tc>
        <w:tc>
          <w:tcPr>
            <w:tcW w:w="864" w:type="dxa"/>
          </w:tcPr>
          <w:p w:rsidR="00A87E5A" w:rsidRPr="00041834" w:rsidRDefault="00A87E5A" w:rsidP="005263CB">
            <w:pPr>
              <w:rPr>
                <w:rFonts w:cstheme="minorHAnsi"/>
              </w:rPr>
            </w:pPr>
          </w:p>
        </w:tc>
        <w:tc>
          <w:tcPr>
            <w:tcW w:w="2931" w:type="dxa"/>
          </w:tcPr>
          <w:p w:rsidR="00A87E5A" w:rsidRPr="00041834" w:rsidRDefault="00A87E5A" w:rsidP="005263CB">
            <w:pPr>
              <w:rPr>
                <w:rFonts w:cstheme="minorHAnsi"/>
              </w:rPr>
            </w:pPr>
          </w:p>
        </w:tc>
        <w:tc>
          <w:tcPr>
            <w:tcW w:w="2245" w:type="dxa"/>
          </w:tcPr>
          <w:p w:rsidR="00A87E5A" w:rsidRPr="00041834" w:rsidRDefault="00A87E5A" w:rsidP="005263CB">
            <w:pPr>
              <w:rPr>
                <w:rFonts w:cstheme="minorHAnsi"/>
              </w:rPr>
            </w:pPr>
          </w:p>
        </w:tc>
      </w:tr>
      <w:tr w:rsidR="00A87E5A" w:rsidRPr="00041834" w:rsidTr="005263CB">
        <w:tc>
          <w:tcPr>
            <w:tcW w:w="1607" w:type="dxa"/>
          </w:tcPr>
          <w:p w:rsidR="00A87E5A" w:rsidRPr="00041834" w:rsidRDefault="00B857C0" w:rsidP="005263CB">
            <w:pPr>
              <w:rPr>
                <w:rFonts w:cstheme="minorHAnsi"/>
              </w:rPr>
            </w:pPr>
            <w:r w:rsidRPr="00041834">
              <w:rPr>
                <w:rFonts w:cstheme="minorHAnsi"/>
                <w:color w:val="FFFFFF" w:themeColor="background1"/>
              </w:rPr>
              <w:t>A</w:t>
            </w:r>
          </w:p>
        </w:tc>
        <w:tc>
          <w:tcPr>
            <w:tcW w:w="1079" w:type="dxa"/>
          </w:tcPr>
          <w:p w:rsidR="00A87E5A" w:rsidRPr="00041834" w:rsidRDefault="00A87E5A" w:rsidP="005263CB">
            <w:pPr>
              <w:rPr>
                <w:rFonts w:cstheme="minorHAnsi"/>
              </w:rPr>
            </w:pPr>
          </w:p>
        </w:tc>
        <w:tc>
          <w:tcPr>
            <w:tcW w:w="987" w:type="dxa"/>
          </w:tcPr>
          <w:p w:rsidR="00A87E5A" w:rsidRPr="00041834" w:rsidRDefault="00A87E5A" w:rsidP="005263CB">
            <w:pPr>
              <w:rPr>
                <w:rFonts w:cstheme="minorHAnsi"/>
              </w:rPr>
            </w:pPr>
          </w:p>
        </w:tc>
        <w:tc>
          <w:tcPr>
            <w:tcW w:w="1077" w:type="dxa"/>
          </w:tcPr>
          <w:p w:rsidR="00A87E5A" w:rsidRPr="00041834" w:rsidRDefault="00A87E5A" w:rsidP="005263CB">
            <w:pPr>
              <w:rPr>
                <w:rFonts w:cstheme="minorHAnsi"/>
              </w:rPr>
            </w:pPr>
          </w:p>
        </w:tc>
        <w:tc>
          <w:tcPr>
            <w:tcW w:w="864" w:type="dxa"/>
          </w:tcPr>
          <w:p w:rsidR="00A87E5A" w:rsidRPr="00041834" w:rsidRDefault="00A87E5A" w:rsidP="005263CB">
            <w:pPr>
              <w:rPr>
                <w:rFonts w:cstheme="minorHAnsi"/>
              </w:rPr>
            </w:pPr>
          </w:p>
        </w:tc>
        <w:tc>
          <w:tcPr>
            <w:tcW w:w="2931" w:type="dxa"/>
          </w:tcPr>
          <w:p w:rsidR="00A87E5A" w:rsidRPr="00041834" w:rsidRDefault="00A87E5A" w:rsidP="005263CB">
            <w:pPr>
              <w:rPr>
                <w:rFonts w:cstheme="minorHAnsi"/>
              </w:rPr>
            </w:pPr>
          </w:p>
        </w:tc>
        <w:tc>
          <w:tcPr>
            <w:tcW w:w="2245" w:type="dxa"/>
          </w:tcPr>
          <w:p w:rsidR="00A87E5A" w:rsidRPr="00041834" w:rsidRDefault="00A87E5A" w:rsidP="005263CB">
            <w:pPr>
              <w:rPr>
                <w:rFonts w:cstheme="minorHAnsi"/>
              </w:rPr>
            </w:pPr>
          </w:p>
        </w:tc>
      </w:tr>
      <w:tr w:rsidR="00A87E5A" w:rsidRPr="00041834" w:rsidTr="005263CB">
        <w:tc>
          <w:tcPr>
            <w:tcW w:w="1607" w:type="dxa"/>
          </w:tcPr>
          <w:p w:rsidR="00A87E5A" w:rsidRPr="00041834" w:rsidRDefault="00B857C0" w:rsidP="005263CB">
            <w:pPr>
              <w:rPr>
                <w:rFonts w:cstheme="minorHAnsi"/>
              </w:rPr>
            </w:pPr>
            <w:r w:rsidRPr="00041834">
              <w:rPr>
                <w:rFonts w:cstheme="minorHAnsi"/>
                <w:color w:val="FFFFFF" w:themeColor="background1"/>
              </w:rPr>
              <w:t>a</w:t>
            </w:r>
          </w:p>
        </w:tc>
        <w:tc>
          <w:tcPr>
            <w:tcW w:w="1079" w:type="dxa"/>
          </w:tcPr>
          <w:p w:rsidR="00A87E5A" w:rsidRPr="00041834" w:rsidRDefault="00A87E5A" w:rsidP="005263CB">
            <w:pPr>
              <w:rPr>
                <w:rFonts w:cstheme="minorHAnsi"/>
              </w:rPr>
            </w:pPr>
          </w:p>
        </w:tc>
        <w:tc>
          <w:tcPr>
            <w:tcW w:w="987" w:type="dxa"/>
          </w:tcPr>
          <w:p w:rsidR="00A87E5A" w:rsidRPr="00041834" w:rsidRDefault="00A87E5A" w:rsidP="005263CB">
            <w:pPr>
              <w:rPr>
                <w:rFonts w:cstheme="minorHAnsi"/>
              </w:rPr>
            </w:pPr>
          </w:p>
        </w:tc>
        <w:tc>
          <w:tcPr>
            <w:tcW w:w="1077" w:type="dxa"/>
          </w:tcPr>
          <w:p w:rsidR="00A87E5A" w:rsidRPr="00041834" w:rsidRDefault="00A87E5A" w:rsidP="005263CB">
            <w:pPr>
              <w:rPr>
                <w:rFonts w:cstheme="minorHAnsi"/>
              </w:rPr>
            </w:pPr>
          </w:p>
        </w:tc>
        <w:tc>
          <w:tcPr>
            <w:tcW w:w="864" w:type="dxa"/>
          </w:tcPr>
          <w:p w:rsidR="00A87E5A" w:rsidRPr="00041834" w:rsidRDefault="00A87E5A" w:rsidP="005263CB">
            <w:pPr>
              <w:rPr>
                <w:rFonts w:cstheme="minorHAnsi"/>
              </w:rPr>
            </w:pPr>
          </w:p>
        </w:tc>
        <w:tc>
          <w:tcPr>
            <w:tcW w:w="2931" w:type="dxa"/>
          </w:tcPr>
          <w:p w:rsidR="00A87E5A" w:rsidRPr="00041834" w:rsidRDefault="00A87E5A" w:rsidP="005263CB">
            <w:pPr>
              <w:rPr>
                <w:rFonts w:cstheme="minorHAnsi"/>
              </w:rPr>
            </w:pPr>
          </w:p>
        </w:tc>
        <w:tc>
          <w:tcPr>
            <w:tcW w:w="2245" w:type="dxa"/>
          </w:tcPr>
          <w:p w:rsidR="00A87E5A" w:rsidRPr="00041834" w:rsidRDefault="00A87E5A" w:rsidP="005263CB">
            <w:pPr>
              <w:rPr>
                <w:rFonts w:cstheme="minorHAnsi"/>
              </w:rPr>
            </w:pPr>
          </w:p>
        </w:tc>
      </w:tr>
      <w:tr w:rsidR="00A87E5A" w:rsidRPr="00041834" w:rsidTr="005263CB">
        <w:tc>
          <w:tcPr>
            <w:tcW w:w="1607" w:type="dxa"/>
            <w:shd w:val="clear" w:color="auto" w:fill="262626" w:themeFill="text1" w:themeFillTint="D9"/>
          </w:tcPr>
          <w:p w:rsidR="00A87E5A" w:rsidRPr="00041834" w:rsidRDefault="00A87E5A" w:rsidP="005263CB">
            <w:pPr>
              <w:rPr>
                <w:rFonts w:cstheme="minorHAnsi"/>
              </w:rPr>
            </w:pPr>
          </w:p>
        </w:tc>
        <w:tc>
          <w:tcPr>
            <w:tcW w:w="1079" w:type="dxa"/>
            <w:shd w:val="clear" w:color="auto" w:fill="262626" w:themeFill="text1" w:themeFillTint="D9"/>
          </w:tcPr>
          <w:p w:rsidR="00A87E5A" w:rsidRPr="00041834" w:rsidRDefault="00A87E5A" w:rsidP="005263CB">
            <w:pPr>
              <w:rPr>
                <w:rFonts w:cstheme="minorHAnsi"/>
              </w:rPr>
            </w:pPr>
          </w:p>
        </w:tc>
        <w:tc>
          <w:tcPr>
            <w:tcW w:w="987" w:type="dxa"/>
            <w:shd w:val="clear" w:color="auto" w:fill="262626" w:themeFill="text1" w:themeFillTint="D9"/>
          </w:tcPr>
          <w:p w:rsidR="00A87E5A" w:rsidRPr="00041834" w:rsidRDefault="00A87E5A" w:rsidP="005263CB">
            <w:pPr>
              <w:rPr>
                <w:rFonts w:cstheme="minorHAnsi"/>
              </w:rPr>
            </w:pPr>
          </w:p>
        </w:tc>
        <w:tc>
          <w:tcPr>
            <w:tcW w:w="1077" w:type="dxa"/>
          </w:tcPr>
          <w:p w:rsidR="00A87E5A" w:rsidRPr="00041834" w:rsidRDefault="00A87E5A" w:rsidP="005263CB">
            <w:pPr>
              <w:rPr>
                <w:rFonts w:cstheme="minorHAnsi"/>
                <w:b/>
              </w:rPr>
            </w:pPr>
            <w:r w:rsidRPr="00041834">
              <w:rPr>
                <w:rFonts w:cstheme="minorHAnsi"/>
                <w:b/>
              </w:rPr>
              <w:t>TOTAL AC</w:t>
            </w:r>
          </w:p>
        </w:tc>
        <w:tc>
          <w:tcPr>
            <w:tcW w:w="864" w:type="dxa"/>
          </w:tcPr>
          <w:p w:rsidR="00A87E5A" w:rsidRPr="00041834" w:rsidRDefault="00A87E5A" w:rsidP="005263CB">
            <w:pPr>
              <w:rPr>
                <w:rFonts w:cstheme="minorHAnsi"/>
              </w:rPr>
            </w:pPr>
          </w:p>
        </w:tc>
        <w:tc>
          <w:tcPr>
            <w:tcW w:w="2931" w:type="dxa"/>
            <w:shd w:val="clear" w:color="auto" w:fill="262626" w:themeFill="text1" w:themeFillTint="D9"/>
          </w:tcPr>
          <w:p w:rsidR="00A87E5A" w:rsidRPr="00041834" w:rsidRDefault="00A87E5A" w:rsidP="005263CB">
            <w:pPr>
              <w:rPr>
                <w:rFonts w:cstheme="minorHAnsi"/>
              </w:rPr>
            </w:pPr>
          </w:p>
        </w:tc>
        <w:tc>
          <w:tcPr>
            <w:tcW w:w="2245" w:type="dxa"/>
            <w:shd w:val="clear" w:color="auto" w:fill="262626" w:themeFill="text1" w:themeFillTint="D9"/>
          </w:tcPr>
          <w:p w:rsidR="00A87E5A" w:rsidRPr="00041834" w:rsidRDefault="00A87E5A" w:rsidP="005263CB">
            <w:pPr>
              <w:rPr>
                <w:rFonts w:cstheme="minorHAnsi"/>
              </w:rPr>
            </w:pPr>
          </w:p>
        </w:tc>
      </w:tr>
      <w:bookmarkEnd w:id="0"/>
    </w:tbl>
    <w:p w:rsidR="00A87E5A" w:rsidRPr="00041834" w:rsidRDefault="00A87E5A" w:rsidP="00A87E5A">
      <w:pPr>
        <w:rPr>
          <w:rFonts w:cstheme="minorHAnsi"/>
        </w:rPr>
      </w:pPr>
    </w:p>
    <w:p w:rsidR="00A87E5A" w:rsidRPr="00041834" w:rsidRDefault="00A87E5A" w:rsidP="00A87E5A">
      <w:pPr>
        <w:rPr>
          <w:rFonts w:cstheme="minorHAnsi"/>
        </w:rPr>
      </w:pPr>
      <w:r w:rsidRPr="00041834">
        <w:rPr>
          <w:rFonts w:cstheme="minorHAnsi"/>
        </w:rPr>
        <w:t>NOTE: Total Acreage only includes the logging area</w:t>
      </w:r>
    </w:p>
    <w:p w:rsidR="00A87E5A" w:rsidRPr="00041834" w:rsidRDefault="00A87E5A" w:rsidP="00A87E5A">
      <w:pPr>
        <w:rPr>
          <w:rFonts w:cstheme="minorHAnsi"/>
        </w:rPr>
      </w:pPr>
    </w:p>
    <w:p w:rsidR="00A87E5A" w:rsidRPr="00041834" w:rsidRDefault="00A87E5A" w:rsidP="00A87E5A">
      <w:pPr>
        <w:rPr>
          <w:rFonts w:cstheme="minorHAnsi"/>
          <w:b/>
        </w:rPr>
      </w:pPr>
      <w:r w:rsidRPr="00041834">
        <w:rPr>
          <w:rFonts w:cstheme="minorHAnsi"/>
          <w:b/>
        </w:rPr>
        <w:t>FOREST DISTRICT</w:t>
      </w:r>
    </w:p>
    <w:tbl>
      <w:tblPr>
        <w:tblStyle w:val="TableGrid"/>
        <w:tblW w:w="0" w:type="auto"/>
        <w:tblLook w:val="04A0" w:firstRow="1" w:lastRow="0" w:firstColumn="1" w:lastColumn="0" w:noHBand="0" w:noVBand="1"/>
        <w:tblCaption w:val="Forest District"/>
      </w:tblPr>
      <w:tblGrid>
        <w:gridCol w:w="541"/>
        <w:gridCol w:w="4856"/>
        <w:gridCol w:w="541"/>
        <w:gridCol w:w="4852"/>
      </w:tblGrid>
      <w:tr w:rsidR="00A87E5A" w:rsidRPr="00041834" w:rsidTr="00B857C0">
        <w:trPr>
          <w:tblHeader/>
        </w:trPr>
        <w:tc>
          <w:tcPr>
            <w:tcW w:w="10790" w:type="dxa"/>
            <w:gridSpan w:val="4"/>
            <w:shd w:val="clear" w:color="auto" w:fill="D9D9D9" w:themeFill="background1" w:themeFillShade="D9"/>
          </w:tcPr>
          <w:p w:rsidR="00A87E5A" w:rsidRPr="00041834" w:rsidRDefault="00FC4DD9" w:rsidP="00FC4DD9">
            <w:pPr>
              <w:tabs>
                <w:tab w:val="center" w:pos="5287"/>
              </w:tabs>
              <w:rPr>
                <w:rFonts w:cstheme="minorHAnsi"/>
                <w:b/>
              </w:rPr>
            </w:pPr>
            <w:r w:rsidRPr="00041834">
              <w:rPr>
                <w:rFonts w:cstheme="minorHAnsi"/>
                <w:b/>
              </w:rPr>
              <w:t>b.</w:t>
            </w:r>
            <w:r w:rsidRPr="00041834">
              <w:rPr>
                <w:rFonts w:cstheme="minorHAnsi"/>
                <w:b/>
              </w:rPr>
              <w:tab/>
            </w:r>
            <w:r w:rsidR="00A87E5A" w:rsidRPr="00041834">
              <w:rPr>
                <w:rFonts w:cstheme="minorHAnsi"/>
                <w:b/>
              </w:rPr>
              <w:t>Forest District</w:t>
            </w:r>
          </w:p>
        </w:tc>
      </w:tr>
      <w:tr w:rsidR="00A87E5A" w:rsidRPr="00041834" w:rsidTr="005263CB">
        <w:tc>
          <w:tcPr>
            <w:tcW w:w="535" w:type="dxa"/>
          </w:tcPr>
          <w:p w:rsidR="00A87E5A" w:rsidRPr="00041834" w:rsidRDefault="00A87E5A" w:rsidP="005263CB">
            <w:pPr>
              <w:rPr>
                <w:rFonts w:cstheme="minorHAnsi"/>
              </w:rPr>
            </w:pPr>
            <w:r w:rsidRPr="00041834">
              <w:rPr>
                <w:rFonts w:cstheme="minorHAnsi"/>
              </w:rPr>
              <w:t>[</w:t>
            </w:r>
            <w:sdt>
              <w:sdtPr>
                <w:rPr>
                  <w:rFonts w:cstheme="minorHAnsi"/>
                  <w:b/>
                </w:rPr>
                <w:id w:val="-25335431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9" w:type="dxa"/>
          </w:tcPr>
          <w:p w:rsidR="00A87E5A" w:rsidRPr="00041834" w:rsidRDefault="00A87E5A" w:rsidP="005263CB">
            <w:pPr>
              <w:rPr>
                <w:rFonts w:cstheme="minorHAnsi"/>
              </w:rPr>
            </w:pPr>
            <w:r w:rsidRPr="00041834">
              <w:rPr>
                <w:rFonts w:cstheme="minorHAnsi"/>
              </w:rPr>
              <w:t>COAST FOREST DISTRICT</w:t>
            </w:r>
          </w:p>
        </w:tc>
        <w:tc>
          <w:tcPr>
            <w:tcW w:w="541" w:type="dxa"/>
          </w:tcPr>
          <w:p w:rsidR="00A87E5A" w:rsidRPr="00041834" w:rsidRDefault="00A87E5A" w:rsidP="005263CB">
            <w:pPr>
              <w:rPr>
                <w:rFonts w:cstheme="minorHAnsi"/>
              </w:rPr>
            </w:pPr>
            <w:r w:rsidRPr="00041834">
              <w:rPr>
                <w:rFonts w:cstheme="minorHAnsi"/>
              </w:rPr>
              <w:t>[</w:t>
            </w:r>
            <w:sdt>
              <w:sdtPr>
                <w:rPr>
                  <w:rFonts w:cstheme="minorHAnsi"/>
                  <w:b/>
                </w:rPr>
                <w:id w:val="73851954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5" w:type="dxa"/>
          </w:tcPr>
          <w:p w:rsidR="00A87E5A" w:rsidRPr="00041834" w:rsidRDefault="00A87E5A" w:rsidP="005263CB">
            <w:pPr>
              <w:rPr>
                <w:rFonts w:cstheme="minorHAnsi"/>
              </w:rPr>
            </w:pPr>
            <w:r w:rsidRPr="00041834">
              <w:rPr>
                <w:rFonts w:cstheme="minorHAnsi"/>
              </w:rPr>
              <w:t>Tahoe Regional Planning Authority Jurisdiction</w:t>
            </w:r>
          </w:p>
        </w:tc>
      </w:tr>
      <w:tr w:rsidR="00A87E5A" w:rsidRPr="00041834" w:rsidTr="005263CB">
        <w:tc>
          <w:tcPr>
            <w:tcW w:w="535" w:type="dxa"/>
          </w:tcPr>
          <w:p w:rsidR="00A87E5A" w:rsidRPr="00041834" w:rsidRDefault="00A87E5A" w:rsidP="005263CB">
            <w:pPr>
              <w:rPr>
                <w:rFonts w:cstheme="minorHAnsi"/>
              </w:rPr>
            </w:pPr>
            <w:r w:rsidRPr="00041834">
              <w:rPr>
                <w:rFonts w:cstheme="minorHAnsi"/>
              </w:rPr>
              <w:t>[</w:t>
            </w:r>
            <w:sdt>
              <w:sdtPr>
                <w:rPr>
                  <w:rFonts w:cstheme="minorHAnsi"/>
                  <w:b/>
                </w:rPr>
                <w:id w:val="170304958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9" w:type="dxa"/>
          </w:tcPr>
          <w:p w:rsidR="00A87E5A" w:rsidRPr="00041834" w:rsidRDefault="00A87E5A" w:rsidP="005263CB">
            <w:pPr>
              <w:rPr>
                <w:rFonts w:cstheme="minorHAnsi"/>
              </w:rPr>
            </w:pPr>
            <w:r w:rsidRPr="00041834">
              <w:rPr>
                <w:rFonts w:cstheme="minorHAnsi"/>
              </w:rPr>
              <w:t>Southern Sub District of the Coast Forest District</w:t>
            </w:r>
          </w:p>
        </w:tc>
        <w:tc>
          <w:tcPr>
            <w:tcW w:w="541" w:type="dxa"/>
          </w:tcPr>
          <w:p w:rsidR="00A87E5A" w:rsidRPr="00041834" w:rsidRDefault="00A87E5A" w:rsidP="005263CB">
            <w:pPr>
              <w:rPr>
                <w:rFonts w:cstheme="minorHAnsi"/>
              </w:rPr>
            </w:pPr>
            <w:r w:rsidRPr="00041834">
              <w:rPr>
                <w:rFonts w:cstheme="minorHAnsi"/>
              </w:rPr>
              <w:t>[</w:t>
            </w:r>
            <w:sdt>
              <w:sdtPr>
                <w:rPr>
                  <w:rFonts w:cstheme="minorHAnsi"/>
                  <w:b/>
                </w:rPr>
                <w:id w:val="1582791881"/>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5" w:type="dxa"/>
          </w:tcPr>
          <w:p w:rsidR="00A87E5A" w:rsidRPr="00041834" w:rsidRDefault="00A87E5A" w:rsidP="005263CB">
            <w:pPr>
              <w:rPr>
                <w:rFonts w:cstheme="minorHAnsi"/>
              </w:rPr>
            </w:pPr>
            <w:r w:rsidRPr="00041834">
              <w:rPr>
                <w:rFonts w:cstheme="minorHAnsi"/>
              </w:rPr>
              <w:t>A County with Special Regulations</w:t>
            </w:r>
          </w:p>
        </w:tc>
      </w:tr>
      <w:tr w:rsidR="00A87E5A" w:rsidRPr="00041834" w:rsidTr="005263CB">
        <w:tc>
          <w:tcPr>
            <w:tcW w:w="535" w:type="dxa"/>
          </w:tcPr>
          <w:p w:rsidR="00A87E5A" w:rsidRPr="00041834" w:rsidRDefault="00A87E5A" w:rsidP="005263CB">
            <w:pPr>
              <w:rPr>
                <w:rFonts w:cstheme="minorHAnsi"/>
              </w:rPr>
            </w:pPr>
            <w:r w:rsidRPr="00041834">
              <w:rPr>
                <w:rFonts w:cstheme="minorHAnsi"/>
              </w:rPr>
              <w:t>[</w:t>
            </w:r>
            <w:sdt>
              <w:sdtPr>
                <w:rPr>
                  <w:rFonts w:cstheme="minorHAnsi"/>
                  <w:b/>
                </w:rPr>
                <w:id w:val="-1347936810"/>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9" w:type="dxa"/>
          </w:tcPr>
          <w:p w:rsidR="00A87E5A" w:rsidRPr="00041834" w:rsidRDefault="00A87E5A" w:rsidP="005263CB">
            <w:pPr>
              <w:rPr>
                <w:rFonts w:cstheme="minorHAnsi"/>
              </w:rPr>
            </w:pPr>
            <w:r w:rsidRPr="00041834">
              <w:rPr>
                <w:rFonts w:cstheme="minorHAnsi"/>
              </w:rPr>
              <w:t>SOUTHERN FOREST DISTRICT</w:t>
            </w:r>
          </w:p>
        </w:tc>
        <w:tc>
          <w:tcPr>
            <w:tcW w:w="541" w:type="dxa"/>
          </w:tcPr>
          <w:p w:rsidR="00A87E5A" w:rsidRPr="00041834" w:rsidRDefault="00A87E5A" w:rsidP="005263CB">
            <w:pPr>
              <w:rPr>
                <w:rFonts w:cstheme="minorHAnsi"/>
              </w:rPr>
            </w:pPr>
            <w:r w:rsidRPr="00041834">
              <w:rPr>
                <w:rFonts w:cstheme="minorHAnsi"/>
              </w:rPr>
              <w:t>[</w:t>
            </w:r>
            <w:sdt>
              <w:sdtPr>
                <w:rPr>
                  <w:rFonts w:cstheme="minorHAnsi"/>
                  <w:b/>
                </w:rPr>
                <w:id w:val="211740017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5" w:type="dxa"/>
          </w:tcPr>
          <w:p w:rsidR="00A87E5A" w:rsidRPr="00041834" w:rsidRDefault="00A87E5A" w:rsidP="005263CB">
            <w:pPr>
              <w:rPr>
                <w:rFonts w:cstheme="minorHAnsi"/>
              </w:rPr>
            </w:pPr>
            <w:r w:rsidRPr="00041834">
              <w:rPr>
                <w:rFonts w:cstheme="minorHAnsi"/>
              </w:rPr>
              <w:t>Coastal Zone, no Special Treatment Area (STA)</w:t>
            </w:r>
          </w:p>
        </w:tc>
      </w:tr>
      <w:tr w:rsidR="00A87E5A" w:rsidRPr="00041834" w:rsidTr="005263CB">
        <w:tc>
          <w:tcPr>
            <w:tcW w:w="535" w:type="dxa"/>
          </w:tcPr>
          <w:p w:rsidR="00A87E5A" w:rsidRPr="00041834" w:rsidRDefault="00A87E5A" w:rsidP="005263CB">
            <w:pPr>
              <w:rPr>
                <w:rFonts w:cstheme="minorHAnsi"/>
              </w:rPr>
            </w:pPr>
            <w:r w:rsidRPr="00041834">
              <w:rPr>
                <w:rFonts w:cstheme="minorHAnsi"/>
              </w:rPr>
              <w:t>[</w:t>
            </w:r>
            <w:sdt>
              <w:sdtPr>
                <w:rPr>
                  <w:rFonts w:cstheme="minorHAnsi"/>
                  <w:b/>
                </w:rPr>
                <w:id w:val="-19870177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9" w:type="dxa"/>
          </w:tcPr>
          <w:p w:rsidR="00A87E5A" w:rsidRPr="00041834" w:rsidRDefault="00A87E5A" w:rsidP="005263CB">
            <w:pPr>
              <w:rPr>
                <w:rFonts w:cstheme="minorHAnsi"/>
              </w:rPr>
            </w:pPr>
            <w:r w:rsidRPr="00041834">
              <w:rPr>
                <w:rFonts w:cstheme="minorHAnsi"/>
              </w:rPr>
              <w:t>High use Sub District of the Southern Forest District</w:t>
            </w:r>
          </w:p>
        </w:tc>
        <w:tc>
          <w:tcPr>
            <w:tcW w:w="541" w:type="dxa"/>
          </w:tcPr>
          <w:p w:rsidR="00A87E5A" w:rsidRPr="00041834" w:rsidRDefault="00A87E5A" w:rsidP="005263CB">
            <w:pPr>
              <w:rPr>
                <w:rFonts w:cstheme="minorHAnsi"/>
              </w:rPr>
            </w:pPr>
            <w:r w:rsidRPr="00041834">
              <w:rPr>
                <w:rFonts w:cstheme="minorHAnsi"/>
              </w:rPr>
              <w:t>[</w:t>
            </w:r>
            <w:sdt>
              <w:sdtPr>
                <w:rPr>
                  <w:rFonts w:cstheme="minorHAnsi"/>
                  <w:b/>
                </w:rPr>
                <w:id w:val="2075394266"/>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5" w:type="dxa"/>
          </w:tcPr>
          <w:p w:rsidR="00A87E5A" w:rsidRPr="00041834" w:rsidRDefault="00A87E5A" w:rsidP="005263CB">
            <w:pPr>
              <w:rPr>
                <w:rFonts w:cstheme="minorHAnsi"/>
              </w:rPr>
            </w:pPr>
            <w:r w:rsidRPr="00041834">
              <w:rPr>
                <w:rFonts w:cstheme="minorHAnsi"/>
              </w:rPr>
              <w:t>STA(s):</w:t>
            </w:r>
          </w:p>
          <w:p w:rsidR="00A87E5A" w:rsidRPr="00041834" w:rsidRDefault="00A87E5A" w:rsidP="005263CB">
            <w:pPr>
              <w:rPr>
                <w:rFonts w:cstheme="minorHAnsi"/>
              </w:rPr>
            </w:pPr>
            <w:r w:rsidRPr="00041834">
              <w:rPr>
                <w:rFonts w:cstheme="minorHAnsi"/>
              </w:rPr>
              <w:t>Type:</w:t>
            </w:r>
          </w:p>
          <w:p w:rsidR="00A87E5A" w:rsidRPr="00041834" w:rsidRDefault="00A87E5A" w:rsidP="005263CB">
            <w:pPr>
              <w:rPr>
                <w:rFonts w:cstheme="minorHAnsi"/>
              </w:rPr>
            </w:pPr>
            <w:r w:rsidRPr="00041834">
              <w:rPr>
                <w:rFonts w:cstheme="minorHAnsi"/>
              </w:rPr>
              <w:t>Identify:</w:t>
            </w:r>
          </w:p>
        </w:tc>
      </w:tr>
      <w:tr w:rsidR="00A87E5A" w:rsidRPr="00041834" w:rsidTr="005263CB">
        <w:tc>
          <w:tcPr>
            <w:tcW w:w="535" w:type="dxa"/>
          </w:tcPr>
          <w:p w:rsidR="00A87E5A" w:rsidRPr="00041834" w:rsidRDefault="00A87E5A" w:rsidP="005263CB">
            <w:pPr>
              <w:rPr>
                <w:rFonts w:cstheme="minorHAnsi"/>
              </w:rPr>
            </w:pPr>
            <w:r w:rsidRPr="00041834">
              <w:rPr>
                <w:rFonts w:cstheme="minorHAnsi"/>
              </w:rPr>
              <w:t>[</w:t>
            </w:r>
            <w:sdt>
              <w:sdtPr>
                <w:rPr>
                  <w:rFonts w:cstheme="minorHAnsi"/>
                  <w:b/>
                </w:rPr>
                <w:id w:val="-207500009"/>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9" w:type="dxa"/>
          </w:tcPr>
          <w:p w:rsidR="00A87E5A" w:rsidRPr="00041834" w:rsidRDefault="00A87E5A" w:rsidP="005263CB">
            <w:pPr>
              <w:rPr>
                <w:rFonts w:cstheme="minorHAnsi"/>
              </w:rPr>
            </w:pPr>
            <w:r w:rsidRPr="00041834">
              <w:rPr>
                <w:rFonts w:cstheme="minorHAnsi"/>
              </w:rPr>
              <w:t>NORTHERN FOREST DISTRICT</w:t>
            </w:r>
          </w:p>
        </w:tc>
        <w:tc>
          <w:tcPr>
            <w:tcW w:w="541" w:type="dxa"/>
          </w:tcPr>
          <w:p w:rsidR="00A87E5A" w:rsidRPr="00041834" w:rsidRDefault="00A87E5A" w:rsidP="005263CB">
            <w:pPr>
              <w:rPr>
                <w:rFonts w:cstheme="minorHAnsi"/>
              </w:rPr>
            </w:pPr>
            <w:r w:rsidRPr="00041834">
              <w:rPr>
                <w:rFonts w:cstheme="minorHAnsi"/>
              </w:rPr>
              <w:t>[</w:t>
            </w:r>
            <w:sdt>
              <w:sdtPr>
                <w:rPr>
                  <w:rFonts w:cstheme="minorHAnsi"/>
                  <w:b/>
                </w:rPr>
                <w:id w:val="-25512702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855" w:type="dxa"/>
          </w:tcPr>
          <w:p w:rsidR="00A87E5A" w:rsidRPr="00041834" w:rsidRDefault="00A87E5A" w:rsidP="005263CB">
            <w:pPr>
              <w:rPr>
                <w:rFonts w:cstheme="minorHAnsi"/>
              </w:rPr>
            </w:pPr>
            <w:r w:rsidRPr="00041834">
              <w:rPr>
                <w:rFonts w:cstheme="minorHAnsi"/>
              </w:rPr>
              <w:t>Other:</w:t>
            </w:r>
          </w:p>
        </w:tc>
      </w:tr>
    </w:tbl>
    <w:p w:rsidR="00A87E5A" w:rsidRPr="00041834" w:rsidRDefault="00A87E5A" w:rsidP="00A87E5A">
      <w:pPr>
        <w:rPr>
          <w:rFonts w:cstheme="minorHAnsi"/>
        </w:rPr>
      </w:pPr>
    </w:p>
    <w:p w:rsidR="00A87E5A" w:rsidRPr="00041834" w:rsidRDefault="00A87E5A" w:rsidP="00A87E5A">
      <w:pPr>
        <w:rPr>
          <w:rFonts w:cstheme="minorHAnsi"/>
        </w:rPr>
      </w:pPr>
    </w:p>
    <w:tbl>
      <w:tblPr>
        <w:tblStyle w:val="TableGrid"/>
        <w:tblW w:w="0" w:type="auto"/>
        <w:tblLook w:val="04A0" w:firstRow="1" w:lastRow="0" w:firstColumn="1" w:lastColumn="0" w:noHBand="0" w:noVBand="1"/>
        <w:tblCaption w:val="CALWATER PLANNING WATERSHED"/>
      </w:tblPr>
      <w:tblGrid>
        <w:gridCol w:w="2695"/>
        <w:gridCol w:w="4590"/>
        <w:gridCol w:w="3505"/>
      </w:tblGrid>
      <w:tr w:rsidR="00A87E5A" w:rsidRPr="00041834" w:rsidTr="00B857C0">
        <w:trPr>
          <w:tblHeader/>
        </w:trPr>
        <w:tc>
          <w:tcPr>
            <w:tcW w:w="10790" w:type="dxa"/>
            <w:gridSpan w:val="3"/>
            <w:shd w:val="clear" w:color="auto" w:fill="D9D9D9" w:themeFill="background1" w:themeFillShade="D9"/>
          </w:tcPr>
          <w:p w:rsidR="00A87E5A" w:rsidRPr="00041834" w:rsidRDefault="00FC4DD9" w:rsidP="00FC4DD9">
            <w:pPr>
              <w:tabs>
                <w:tab w:val="center" w:pos="5287"/>
              </w:tabs>
              <w:rPr>
                <w:rFonts w:cstheme="minorHAnsi"/>
                <w:b/>
              </w:rPr>
            </w:pPr>
            <w:r w:rsidRPr="00041834">
              <w:rPr>
                <w:rFonts w:cstheme="minorHAnsi"/>
                <w:b/>
              </w:rPr>
              <w:t>c.</w:t>
            </w:r>
            <w:r w:rsidRPr="00041834">
              <w:rPr>
                <w:rFonts w:cstheme="minorHAnsi"/>
                <w:b/>
              </w:rPr>
              <w:tab/>
            </w:r>
            <w:r w:rsidR="00A87E5A" w:rsidRPr="00041834">
              <w:rPr>
                <w:rFonts w:cstheme="minorHAnsi"/>
                <w:b/>
              </w:rPr>
              <w:t>CALWATER PLANNING WATERSHED</w:t>
            </w:r>
          </w:p>
        </w:tc>
      </w:tr>
      <w:tr w:rsidR="00A87E5A" w:rsidRPr="00041834" w:rsidTr="005263CB">
        <w:tc>
          <w:tcPr>
            <w:tcW w:w="2695" w:type="dxa"/>
          </w:tcPr>
          <w:p w:rsidR="00A87E5A" w:rsidRPr="00041834" w:rsidRDefault="00A87E5A" w:rsidP="005263CB">
            <w:pPr>
              <w:jc w:val="center"/>
              <w:rPr>
                <w:rFonts w:cstheme="minorHAnsi"/>
              </w:rPr>
            </w:pPr>
            <w:r w:rsidRPr="00041834">
              <w:rPr>
                <w:rFonts w:cstheme="minorHAnsi"/>
              </w:rPr>
              <w:t>Name</w:t>
            </w:r>
          </w:p>
        </w:tc>
        <w:tc>
          <w:tcPr>
            <w:tcW w:w="4590" w:type="dxa"/>
          </w:tcPr>
          <w:p w:rsidR="00A87E5A" w:rsidRPr="00041834" w:rsidRDefault="00A87E5A" w:rsidP="005263CB">
            <w:pPr>
              <w:jc w:val="center"/>
              <w:rPr>
                <w:rFonts w:cstheme="minorHAnsi"/>
              </w:rPr>
            </w:pPr>
            <w:r w:rsidRPr="00041834">
              <w:rPr>
                <w:rFonts w:cstheme="minorHAnsi"/>
              </w:rPr>
              <w:t>Watershed identification Number</w:t>
            </w:r>
          </w:p>
        </w:tc>
        <w:tc>
          <w:tcPr>
            <w:tcW w:w="3505" w:type="dxa"/>
          </w:tcPr>
          <w:p w:rsidR="00A87E5A" w:rsidRPr="00041834" w:rsidRDefault="00A87E5A" w:rsidP="005263CB">
            <w:pPr>
              <w:jc w:val="center"/>
              <w:rPr>
                <w:rFonts w:cstheme="minorHAnsi"/>
              </w:rPr>
            </w:pPr>
            <w:r w:rsidRPr="00041834">
              <w:rPr>
                <w:rFonts w:cstheme="minorHAnsi"/>
              </w:rPr>
              <w:t>CALWATER Version</w:t>
            </w:r>
          </w:p>
        </w:tc>
      </w:tr>
      <w:tr w:rsidR="00A87E5A" w:rsidRPr="00041834" w:rsidTr="005263CB">
        <w:tc>
          <w:tcPr>
            <w:tcW w:w="2695" w:type="dxa"/>
          </w:tcPr>
          <w:p w:rsidR="00A87E5A" w:rsidRPr="00041834" w:rsidRDefault="00B857C0" w:rsidP="00B857C0">
            <w:pPr>
              <w:rPr>
                <w:rFonts w:cstheme="minorHAnsi"/>
              </w:rPr>
            </w:pPr>
            <w:r w:rsidRPr="00041834">
              <w:rPr>
                <w:rFonts w:cstheme="minorHAnsi"/>
                <w:color w:val="FFFFFF" w:themeColor="background1"/>
              </w:rPr>
              <w:t>A</w:t>
            </w:r>
          </w:p>
        </w:tc>
        <w:tc>
          <w:tcPr>
            <w:tcW w:w="4590" w:type="dxa"/>
          </w:tcPr>
          <w:p w:rsidR="00A87E5A" w:rsidRPr="00041834" w:rsidRDefault="00A87E5A" w:rsidP="00B857C0">
            <w:pPr>
              <w:rPr>
                <w:rFonts w:cstheme="minorHAnsi"/>
              </w:rPr>
            </w:pPr>
          </w:p>
        </w:tc>
        <w:tc>
          <w:tcPr>
            <w:tcW w:w="3505" w:type="dxa"/>
          </w:tcPr>
          <w:p w:rsidR="00A87E5A" w:rsidRPr="00041834" w:rsidRDefault="00A87E5A" w:rsidP="00B857C0">
            <w:pPr>
              <w:rPr>
                <w:rFonts w:cstheme="minorHAnsi"/>
              </w:rPr>
            </w:pPr>
          </w:p>
        </w:tc>
      </w:tr>
      <w:tr w:rsidR="00A87E5A" w:rsidRPr="00041834" w:rsidTr="005263CB">
        <w:tc>
          <w:tcPr>
            <w:tcW w:w="2695" w:type="dxa"/>
          </w:tcPr>
          <w:p w:rsidR="00A87E5A" w:rsidRPr="00041834" w:rsidRDefault="00B857C0" w:rsidP="00B857C0">
            <w:pPr>
              <w:rPr>
                <w:rFonts w:cstheme="minorHAnsi"/>
              </w:rPr>
            </w:pPr>
            <w:r w:rsidRPr="00041834">
              <w:rPr>
                <w:rFonts w:cstheme="minorHAnsi"/>
                <w:color w:val="FFFFFF" w:themeColor="background1"/>
              </w:rPr>
              <w:t>A</w:t>
            </w:r>
          </w:p>
        </w:tc>
        <w:tc>
          <w:tcPr>
            <w:tcW w:w="4590" w:type="dxa"/>
          </w:tcPr>
          <w:p w:rsidR="00A87E5A" w:rsidRPr="00041834" w:rsidRDefault="00A87E5A" w:rsidP="00B857C0">
            <w:pPr>
              <w:rPr>
                <w:rFonts w:cstheme="minorHAnsi"/>
              </w:rPr>
            </w:pPr>
          </w:p>
        </w:tc>
        <w:tc>
          <w:tcPr>
            <w:tcW w:w="3505" w:type="dxa"/>
          </w:tcPr>
          <w:p w:rsidR="00A87E5A" w:rsidRPr="00041834" w:rsidRDefault="00A87E5A" w:rsidP="00B857C0">
            <w:pPr>
              <w:rPr>
                <w:rFonts w:cstheme="minorHAnsi"/>
              </w:rPr>
            </w:pPr>
          </w:p>
        </w:tc>
      </w:tr>
      <w:tr w:rsidR="00A87E5A" w:rsidRPr="00041834" w:rsidTr="005263CB">
        <w:tc>
          <w:tcPr>
            <w:tcW w:w="2695" w:type="dxa"/>
          </w:tcPr>
          <w:p w:rsidR="00A87E5A" w:rsidRPr="00041834" w:rsidRDefault="00B857C0" w:rsidP="00B857C0">
            <w:pPr>
              <w:rPr>
                <w:rFonts w:cstheme="minorHAnsi"/>
              </w:rPr>
            </w:pPr>
            <w:r w:rsidRPr="00041834">
              <w:rPr>
                <w:rFonts w:cstheme="minorHAnsi"/>
                <w:color w:val="FFFFFF" w:themeColor="background1"/>
              </w:rPr>
              <w:t>a</w:t>
            </w:r>
          </w:p>
        </w:tc>
        <w:tc>
          <w:tcPr>
            <w:tcW w:w="4590" w:type="dxa"/>
          </w:tcPr>
          <w:p w:rsidR="00A87E5A" w:rsidRPr="00041834" w:rsidRDefault="00A87E5A" w:rsidP="00B857C0">
            <w:pPr>
              <w:rPr>
                <w:rFonts w:cstheme="minorHAnsi"/>
              </w:rPr>
            </w:pPr>
          </w:p>
        </w:tc>
        <w:tc>
          <w:tcPr>
            <w:tcW w:w="3505" w:type="dxa"/>
          </w:tcPr>
          <w:p w:rsidR="00A87E5A" w:rsidRPr="00041834" w:rsidRDefault="00A87E5A" w:rsidP="00B857C0">
            <w:pPr>
              <w:rPr>
                <w:rFonts w:cstheme="minorHAnsi"/>
              </w:rPr>
            </w:pPr>
          </w:p>
        </w:tc>
      </w:tr>
    </w:tbl>
    <w:p w:rsidR="00A87E5A" w:rsidRPr="00041834" w:rsidRDefault="00A87E5A" w:rsidP="00A87E5A">
      <w:pPr>
        <w:rPr>
          <w:rFonts w:cstheme="minorHAnsi"/>
        </w:rPr>
      </w:pPr>
    </w:p>
    <w:tbl>
      <w:tblPr>
        <w:tblStyle w:val="TableGrid"/>
        <w:tblW w:w="0" w:type="auto"/>
        <w:tblLook w:val="04A0" w:firstRow="1" w:lastRow="0" w:firstColumn="1" w:lastColumn="0" w:noHBand="0" w:noVBand="1"/>
        <w:tblCaption w:val="WATERSHED (ASP, 303D)"/>
      </w:tblPr>
      <w:tblGrid>
        <w:gridCol w:w="625"/>
        <w:gridCol w:w="4637"/>
        <w:gridCol w:w="541"/>
        <w:gridCol w:w="4987"/>
      </w:tblGrid>
      <w:tr w:rsidR="00FC4DD9" w:rsidRPr="00041834" w:rsidTr="00B857C0">
        <w:trPr>
          <w:tblHeader/>
        </w:trPr>
        <w:tc>
          <w:tcPr>
            <w:tcW w:w="10790" w:type="dxa"/>
            <w:gridSpan w:val="4"/>
            <w:shd w:val="clear" w:color="auto" w:fill="D9D9D9" w:themeFill="background1" w:themeFillShade="D9"/>
          </w:tcPr>
          <w:p w:rsidR="00FC4DD9" w:rsidRPr="00041834" w:rsidRDefault="00FC4DD9" w:rsidP="00FC4DD9">
            <w:pPr>
              <w:tabs>
                <w:tab w:val="center" w:pos="5287"/>
              </w:tabs>
              <w:rPr>
                <w:rFonts w:cstheme="minorHAnsi"/>
                <w:b/>
              </w:rPr>
            </w:pPr>
            <w:r w:rsidRPr="00041834">
              <w:rPr>
                <w:rFonts w:cstheme="minorHAnsi"/>
                <w:b/>
              </w:rPr>
              <w:t>d.</w:t>
            </w:r>
            <w:r w:rsidRPr="00041834">
              <w:rPr>
                <w:rFonts w:cstheme="minorHAnsi"/>
                <w:b/>
              </w:rPr>
              <w:tab/>
              <w:t>WATERSHED (ASP, 303D)</w:t>
            </w:r>
          </w:p>
        </w:tc>
      </w:tr>
      <w:tr w:rsidR="00FC4DD9" w:rsidRPr="00041834" w:rsidTr="007577B3">
        <w:tc>
          <w:tcPr>
            <w:tcW w:w="625" w:type="dxa"/>
          </w:tcPr>
          <w:p w:rsidR="00FC4DD9" w:rsidRPr="00041834" w:rsidRDefault="00FC4DD9" w:rsidP="007577B3">
            <w:pPr>
              <w:rPr>
                <w:rFonts w:cstheme="minorHAnsi"/>
              </w:rPr>
            </w:pPr>
            <w:r w:rsidRPr="00041834">
              <w:rPr>
                <w:rFonts w:cstheme="minorHAnsi"/>
              </w:rPr>
              <w:t>[</w:t>
            </w:r>
            <w:sdt>
              <w:sdtPr>
                <w:rPr>
                  <w:rFonts w:cstheme="minorHAnsi"/>
                  <w:b/>
                </w:rPr>
                <w:id w:val="97718241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650" w:type="dxa"/>
          </w:tcPr>
          <w:p w:rsidR="00FC4DD9" w:rsidRPr="00041834" w:rsidRDefault="00FC4DD9" w:rsidP="007577B3">
            <w:pPr>
              <w:rPr>
                <w:rFonts w:cstheme="minorHAnsi"/>
              </w:rPr>
            </w:pPr>
            <w:r w:rsidRPr="00041834">
              <w:rPr>
                <w:rFonts w:cstheme="minorHAnsi"/>
              </w:rPr>
              <w:t>ASP Watersheds</w:t>
            </w:r>
          </w:p>
        </w:tc>
        <w:tc>
          <w:tcPr>
            <w:tcW w:w="512" w:type="dxa"/>
          </w:tcPr>
          <w:p w:rsidR="00FC4DD9" w:rsidRPr="00041834" w:rsidRDefault="00FC4DD9" w:rsidP="007577B3">
            <w:pPr>
              <w:rPr>
                <w:rFonts w:cstheme="minorHAnsi"/>
              </w:rPr>
            </w:pPr>
            <w:r w:rsidRPr="00041834">
              <w:rPr>
                <w:rFonts w:cstheme="minorHAnsi"/>
              </w:rPr>
              <w:t>[</w:t>
            </w:r>
            <w:sdt>
              <w:sdtPr>
                <w:rPr>
                  <w:rFonts w:cstheme="minorHAnsi"/>
                  <w:b/>
                </w:rPr>
                <w:id w:val="98959345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5003" w:type="dxa"/>
          </w:tcPr>
          <w:p w:rsidR="00FC4DD9" w:rsidRPr="00041834" w:rsidRDefault="00FC4DD9" w:rsidP="007577B3">
            <w:pPr>
              <w:rPr>
                <w:rFonts w:cstheme="minorHAnsi"/>
              </w:rPr>
            </w:pPr>
            <w:proofErr w:type="gramStart"/>
            <w:r w:rsidRPr="00041834">
              <w:rPr>
                <w:rFonts w:cstheme="minorHAnsi"/>
              </w:rPr>
              <w:t>Non ASP</w:t>
            </w:r>
            <w:proofErr w:type="gramEnd"/>
            <w:r w:rsidRPr="00041834">
              <w:rPr>
                <w:rFonts w:cstheme="minorHAnsi"/>
              </w:rPr>
              <w:t xml:space="preserve"> Watersheds</w:t>
            </w:r>
          </w:p>
        </w:tc>
      </w:tr>
      <w:tr w:rsidR="00FC4DD9" w:rsidRPr="00041834" w:rsidTr="007577B3">
        <w:tc>
          <w:tcPr>
            <w:tcW w:w="625" w:type="dxa"/>
          </w:tcPr>
          <w:p w:rsidR="00FC4DD9" w:rsidRPr="00041834" w:rsidRDefault="00FC4DD9" w:rsidP="007577B3">
            <w:pPr>
              <w:rPr>
                <w:rFonts w:cstheme="minorHAnsi"/>
              </w:rPr>
            </w:pPr>
            <w:r w:rsidRPr="00041834">
              <w:rPr>
                <w:rFonts w:cstheme="minorHAnsi"/>
              </w:rPr>
              <w:t>[</w:t>
            </w:r>
            <w:sdt>
              <w:sdtPr>
                <w:rPr>
                  <w:rFonts w:cstheme="minorHAnsi"/>
                  <w:b/>
                </w:rPr>
                <w:id w:val="955759971"/>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650" w:type="dxa"/>
          </w:tcPr>
          <w:p w:rsidR="00FC4DD9" w:rsidRPr="00041834" w:rsidRDefault="00FC4DD9" w:rsidP="007577B3">
            <w:pPr>
              <w:rPr>
                <w:rFonts w:cstheme="minorHAnsi"/>
              </w:rPr>
            </w:pPr>
            <w:r w:rsidRPr="00041834">
              <w:rPr>
                <w:rFonts w:cstheme="minorHAnsi"/>
              </w:rPr>
              <w:t>Upstream of ASP Watersheds</w:t>
            </w:r>
          </w:p>
        </w:tc>
        <w:tc>
          <w:tcPr>
            <w:tcW w:w="512" w:type="dxa"/>
          </w:tcPr>
          <w:p w:rsidR="00FC4DD9" w:rsidRPr="00041834" w:rsidRDefault="00FC4DD9" w:rsidP="007577B3">
            <w:pPr>
              <w:rPr>
                <w:rFonts w:cstheme="minorHAnsi"/>
              </w:rPr>
            </w:pPr>
            <w:r w:rsidRPr="00041834">
              <w:rPr>
                <w:rFonts w:cstheme="minorHAnsi"/>
              </w:rPr>
              <w:t>[</w:t>
            </w:r>
            <w:sdt>
              <w:sdtPr>
                <w:rPr>
                  <w:rFonts w:cstheme="minorHAnsi"/>
                  <w:b/>
                </w:rPr>
                <w:id w:val="-59949118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5003" w:type="dxa"/>
            <w:vMerge w:val="restart"/>
          </w:tcPr>
          <w:p w:rsidR="00FC4DD9" w:rsidRPr="00041834" w:rsidRDefault="00FC4DD9" w:rsidP="007577B3">
            <w:pPr>
              <w:rPr>
                <w:rFonts w:cstheme="minorHAnsi"/>
              </w:rPr>
            </w:pPr>
            <w:r w:rsidRPr="00041834">
              <w:rPr>
                <w:rFonts w:cstheme="minorHAnsi"/>
              </w:rPr>
              <w:t>303d Watersheds</w:t>
            </w:r>
          </w:p>
          <w:p w:rsidR="00FC4DD9" w:rsidRPr="00041834" w:rsidRDefault="00FC4DD9" w:rsidP="007577B3">
            <w:pPr>
              <w:pStyle w:val="ListParagraph"/>
              <w:numPr>
                <w:ilvl w:val="0"/>
                <w:numId w:val="25"/>
              </w:numPr>
              <w:ind w:left="313" w:hanging="270"/>
              <w:rPr>
                <w:rFonts w:cstheme="minorHAnsi"/>
              </w:rPr>
            </w:pPr>
            <w:r w:rsidRPr="00041834">
              <w:rPr>
                <w:rFonts w:cstheme="minorHAnsi"/>
              </w:rPr>
              <w:t>Reason listed:</w:t>
            </w:r>
          </w:p>
        </w:tc>
      </w:tr>
      <w:tr w:rsidR="00FC4DD9" w:rsidRPr="00041834" w:rsidTr="007577B3">
        <w:tc>
          <w:tcPr>
            <w:tcW w:w="625" w:type="dxa"/>
          </w:tcPr>
          <w:p w:rsidR="00FC4DD9" w:rsidRPr="00041834" w:rsidRDefault="00FC4DD9" w:rsidP="007577B3">
            <w:pPr>
              <w:rPr>
                <w:rFonts w:cstheme="minorHAnsi"/>
              </w:rPr>
            </w:pPr>
            <w:r w:rsidRPr="00041834">
              <w:rPr>
                <w:rFonts w:cstheme="minorHAnsi"/>
              </w:rPr>
              <w:t>[</w:t>
            </w:r>
            <w:sdt>
              <w:sdtPr>
                <w:rPr>
                  <w:rFonts w:cstheme="minorHAnsi"/>
                  <w:b/>
                </w:rPr>
                <w:id w:val="-126807796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4650" w:type="dxa"/>
          </w:tcPr>
          <w:p w:rsidR="00FC4DD9" w:rsidRPr="00041834" w:rsidRDefault="00FC4DD9" w:rsidP="007577B3">
            <w:pPr>
              <w:rPr>
                <w:rFonts w:cstheme="minorHAnsi"/>
              </w:rPr>
            </w:pPr>
            <w:r w:rsidRPr="00041834">
              <w:rPr>
                <w:rFonts w:cstheme="minorHAnsi"/>
              </w:rPr>
              <w:t>Exempt from ASP Watershed Rules</w:t>
            </w:r>
          </w:p>
          <w:p w:rsidR="00FC4DD9" w:rsidRPr="00041834" w:rsidRDefault="00FC4DD9" w:rsidP="007577B3">
            <w:pPr>
              <w:pStyle w:val="ListParagraph"/>
              <w:numPr>
                <w:ilvl w:val="0"/>
                <w:numId w:val="25"/>
              </w:numPr>
              <w:ind w:left="275" w:hanging="270"/>
              <w:rPr>
                <w:rFonts w:cstheme="minorHAnsi"/>
              </w:rPr>
            </w:pPr>
            <w:r w:rsidRPr="00041834">
              <w:rPr>
                <w:rFonts w:cstheme="minorHAnsi"/>
              </w:rPr>
              <w:t>Reason Exempt:</w:t>
            </w:r>
          </w:p>
        </w:tc>
        <w:tc>
          <w:tcPr>
            <w:tcW w:w="512" w:type="dxa"/>
          </w:tcPr>
          <w:p w:rsidR="00FC4DD9" w:rsidRPr="00041834" w:rsidRDefault="00FC4DD9" w:rsidP="007577B3">
            <w:pPr>
              <w:rPr>
                <w:rFonts w:cstheme="minorHAnsi"/>
              </w:rPr>
            </w:pPr>
          </w:p>
        </w:tc>
        <w:tc>
          <w:tcPr>
            <w:tcW w:w="5003" w:type="dxa"/>
            <w:vMerge/>
          </w:tcPr>
          <w:p w:rsidR="00FC4DD9" w:rsidRPr="00041834" w:rsidRDefault="00FC4DD9" w:rsidP="007577B3">
            <w:pPr>
              <w:pStyle w:val="ListParagraph"/>
              <w:numPr>
                <w:ilvl w:val="0"/>
                <w:numId w:val="25"/>
              </w:numPr>
              <w:ind w:left="313" w:hanging="270"/>
              <w:rPr>
                <w:rFonts w:cstheme="minorHAnsi"/>
              </w:rPr>
            </w:pPr>
          </w:p>
        </w:tc>
      </w:tr>
    </w:tbl>
    <w:p w:rsidR="00A87E5A" w:rsidRPr="00041834" w:rsidRDefault="00A87E5A" w:rsidP="00A87E5A">
      <w:pPr>
        <w:rPr>
          <w:rFonts w:cstheme="minorHAnsi"/>
        </w:rPr>
      </w:pPr>
    </w:p>
    <w:p w:rsidR="00FC4DD9" w:rsidRPr="00041834" w:rsidRDefault="00FC4DD9" w:rsidP="00A87E5A">
      <w:pPr>
        <w:rPr>
          <w:rFonts w:cstheme="minorHAnsi"/>
        </w:rPr>
      </w:pPr>
    </w:p>
    <w:tbl>
      <w:tblPr>
        <w:tblStyle w:val="TableGrid"/>
        <w:tblW w:w="0" w:type="auto"/>
        <w:tblLook w:val="04A0" w:firstRow="1" w:lastRow="0" w:firstColumn="1" w:lastColumn="0" w:noHBand="0" w:noVBand="1"/>
        <w:tblCaption w:val="USGS QUADRANGLE"/>
      </w:tblPr>
      <w:tblGrid>
        <w:gridCol w:w="5305"/>
        <w:gridCol w:w="5485"/>
      </w:tblGrid>
      <w:tr w:rsidR="00A87E5A" w:rsidRPr="00041834" w:rsidTr="00B857C0">
        <w:trPr>
          <w:tblHeader/>
        </w:trPr>
        <w:tc>
          <w:tcPr>
            <w:tcW w:w="10790" w:type="dxa"/>
            <w:gridSpan w:val="2"/>
            <w:shd w:val="clear" w:color="auto" w:fill="D9D9D9" w:themeFill="background1" w:themeFillShade="D9"/>
          </w:tcPr>
          <w:p w:rsidR="00A87E5A" w:rsidRPr="00041834" w:rsidRDefault="00FC4DD9" w:rsidP="00FC4DD9">
            <w:pPr>
              <w:tabs>
                <w:tab w:val="center" w:pos="5287"/>
              </w:tabs>
              <w:rPr>
                <w:rFonts w:cstheme="minorHAnsi"/>
                <w:b/>
              </w:rPr>
            </w:pPr>
            <w:r w:rsidRPr="00041834">
              <w:rPr>
                <w:rFonts w:cstheme="minorHAnsi"/>
                <w:b/>
              </w:rPr>
              <w:t>e.</w:t>
            </w:r>
            <w:r w:rsidRPr="00041834">
              <w:rPr>
                <w:rFonts w:cstheme="minorHAnsi"/>
                <w:b/>
              </w:rPr>
              <w:tab/>
            </w:r>
            <w:r w:rsidR="00A87E5A" w:rsidRPr="00041834">
              <w:rPr>
                <w:rFonts w:cstheme="minorHAnsi"/>
                <w:b/>
              </w:rPr>
              <w:t>USGS QUADRANGLE</w:t>
            </w:r>
          </w:p>
        </w:tc>
      </w:tr>
      <w:tr w:rsidR="00A87E5A" w:rsidRPr="00041834" w:rsidTr="005263CB">
        <w:tc>
          <w:tcPr>
            <w:tcW w:w="5305" w:type="dxa"/>
          </w:tcPr>
          <w:p w:rsidR="00A87E5A" w:rsidRPr="00041834" w:rsidRDefault="00A87E5A" w:rsidP="005263CB">
            <w:pPr>
              <w:jc w:val="center"/>
              <w:rPr>
                <w:rFonts w:cstheme="minorHAnsi"/>
              </w:rPr>
            </w:pPr>
            <w:r w:rsidRPr="00041834">
              <w:rPr>
                <w:rFonts w:cstheme="minorHAnsi"/>
              </w:rPr>
              <w:t>Name</w:t>
            </w:r>
          </w:p>
        </w:tc>
        <w:tc>
          <w:tcPr>
            <w:tcW w:w="5485" w:type="dxa"/>
          </w:tcPr>
          <w:p w:rsidR="00A87E5A" w:rsidRPr="00041834" w:rsidRDefault="00A87E5A" w:rsidP="005263CB">
            <w:pPr>
              <w:jc w:val="center"/>
              <w:rPr>
                <w:rFonts w:cstheme="minorHAnsi"/>
              </w:rPr>
            </w:pPr>
            <w:r w:rsidRPr="00041834">
              <w:rPr>
                <w:rFonts w:cstheme="minorHAnsi"/>
              </w:rPr>
              <w:t>Date</w:t>
            </w:r>
          </w:p>
        </w:tc>
      </w:tr>
      <w:tr w:rsidR="00A87E5A" w:rsidRPr="00041834" w:rsidTr="005263CB">
        <w:tc>
          <w:tcPr>
            <w:tcW w:w="5305" w:type="dxa"/>
          </w:tcPr>
          <w:p w:rsidR="00A87E5A" w:rsidRPr="00041834" w:rsidRDefault="00B857C0" w:rsidP="00B857C0">
            <w:pPr>
              <w:rPr>
                <w:rFonts w:cstheme="minorHAnsi"/>
              </w:rPr>
            </w:pPr>
            <w:r w:rsidRPr="00041834">
              <w:rPr>
                <w:rFonts w:cstheme="minorHAnsi"/>
                <w:color w:val="FFFFFF" w:themeColor="background1"/>
              </w:rPr>
              <w:t>A</w:t>
            </w:r>
          </w:p>
        </w:tc>
        <w:tc>
          <w:tcPr>
            <w:tcW w:w="5485" w:type="dxa"/>
          </w:tcPr>
          <w:p w:rsidR="00A87E5A" w:rsidRPr="00041834" w:rsidRDefault="00A87E5A" w:rsidP="00B857C0">
            <w:pPr>
              <w:rPr>
                <w:rFonts w:cstheme="minorHAnsi"/>
              </w:rPr>
            </w:pPr>
          </w:p>
        </w:tc>
      </w:tr>
      <w:tr w:rsidR="00A87E5A" w:rsidRPr="00041834" w:rsidTr="005263CB">
        <w:tc>
          <w:tcPr>
            <w:tcW w:w="5305" w:type="dxa"/>
          </w:tcPr>
          <w:p w:rsidR="00A87E5A" w:rsidRPr="00041834" w:rsidRDefault="00B857C0" w:rsidP="00B857C0">
            <w:pPr>
              <w:rPr>
                <w:rFonts w:cstheme="minorHAnsi"/>
              </w:rPr>
            </w:pPr>
            <w:r w:rsidRPr="00041834">
              <w:rPr>
                <w:rFonts w:cstheme="minorHAnsi"/>
                <w:color w:val="FFFFFF" w:themeColor="background1"/>
              </w:rPr>
              <w:t>A</w:t>
            </w:r>
          </w:p>
        </w:tc>
        <w:tc>
          <w:tcPr>
            <w:tcW w:w="5485" w:type="dxa"/>
          </w:tcPr>
          <w:p w:rsidR="00A87E5A" w:rsidRPr="00041834" w:rsidRDefault="00A87E5A" w:rsidP="00B857C0">
            <w:pPr>
              <w:rPr>
                <w:rFonts w:cstheme="minorHAnsi"/>
              </w:rPr>
            </w:pPr>
          </w:p>
        </w:tc>
      </w:tr>
      <w:tr w:rsidR="00A87E5A" w:rsidRPr="00041834" w:rsidTr="005263CB">
        <w:tc>
          <w:tcPr>
            <w:tcW w:w="5305" w:type="dxa"/>
          </w:tcPr>
          <w:p w:rsidR="00A87E5A" w:rsidRPr="00041834" w:rsidRDefault="00B857C0" w:rsidP="00B857C0">
            <w:pPr>
              <w:rPr>
                <w:rFonts w:cstheme="minorHAnsi"/>
              </w:rPr>
            </w:pPr>
            <w:r w:rsidRPr="00041834">
              <w:rPr>
                <w:rFonts w:cstheme="minorHAnsi"/>
                <w:color w:val="FFFFFF" w:themeColor="background1"/>
              </w:rPr>
              <w:t>a</w:t>
            </w:r>
          </w:p>
        </w:tc>
        <w:tc>
          <w:tcPr>
            <w:tcW w:w="5485" w:type="dxa"/>
          </w:tcPr>
          <w:p w:rsidR="00A87E5A" w:rsidRPr="00041834" w:rsidRDefault="00A87E5A" w:rsidP="00B857C0">
            <w:pPr>
              <w:rPr>
                <w:rFonts w:cstheme="minorHAnsi"/>
              </w:rPr>
            </w:pPr>
          </w:p>
        </w:tc>
      </w:tr>
    </w:tbl>
    <w:p w:rsidR="00FC4DD9" w:rsidRPr="00041834" w:rsidRDefault="00FC4DD9" w:rsidP="008E2747">
      <w:pPr>
        <w:rPr>
          <w:rFonts w:cstheme="minorHAnsi"/>
          <w:b/>
        </w:rPr>
      </w:pPr>
    </w:p>
    <w:p w:rsidR="008A22B0" w:rsidRPr="00041834" w:rsidRDefault="008A22B0" w:rsidP="008E2747">
      <w:pPr>
        <w:rPr>
          <w:rFonts w:cstheme="minorHAnsi"/>
          <w:b/>
        </w:rPr>
      </w:pPr>
    </w:p>
    <w:p w:rsidR="008A22B0" w:rsidRPr="00041834" w:rsidRDefault="008A22B0">
      <w:pPr>
        <w:rPr>
          <w:rFonts w:cstheme="minorHAnsi"/>
          <w:b/>
        </w:rPr>
      </w:pPr>
      <w:r w:rsidRPr="00041834">
        <w:rPr>
          <w:rFonts w:cstheme="minorHAnsi"/>
          <w:b/>
        </w:rPr>
        <w:br w:type="page"/>
      </w:r>
    </w:p>
    <w:p w:rsidR="00F67754" w:rsidRPr="00041834" w:rsidRDefault="00FC4DD9" w:rsidP="008E2747">
      <w:pPr>
        <w:rPr>
          <w:rFonts w:cstheme="minorHAnsi"/>
          <w:b/>
        </w:rPr>
      </w:pPr>
      <w:r w:rsidRPr="00041834">
        <w:rPr>
          <w:rFonts w:cstheme="minorHAnsi"/>
          <w:b/>
        </w:rPr>
        <w:lastRenderedPageBreak/>
        <w:t xml:space="preserve">ITEM </w:t>
      </w:r>
      <w:r w:rsidR="00961D6D" w:rsidRPr="00041834">
        <w:rPr>
          <w:rFonts w:cstheme="minorHAnsi"/>
          <w:b/>
        </w:rPr>
        <w:t>#</w:t>
      </w:r>
      <w:r w:rsidRPr="00041834">
        <w:rPr>
          <w:rFonts w:cstheme="minorHAnsi"/>
          <w:b/>
        </w:rPr>
        <w:t xml:space="preserve">7 </w:t>
      </w:r>
      <w:r w:rsidR="004F768A" w:rsidRPr="00041834">
        <w:rPr>
          <w:rFonts w:cstheme="minorHAnsi"/>
          <w:b/>
        </w:rPr>
        <w:t>NTMP</w:t>
      </w:r>
      <w:r w:rsidR="00B62EB4" w:rsidRPr="00041834">
        <w:rPr>
          <w:rFonts w:cstheme="minorHAnsi"/>
          <w:b/>
        </w:rPr>
        <w:t xml:space="preserve"> GENERAL INFORMATION</w:t>
      </w:r>
    </w:p>
    <w:tbl>
      <w:tblPr>
        <w:tblStyle w:val="TableGrid"/>
        <w:tblW w:w="10458" w:type="dxa"/>
        <w:tblLook w:val="04A0" w:firstRow="1" w:lastRow="0" w:firstColumn="1" w:lastColumn="0" w:noHBand="0" w:noVBand="1"/>
        <w:tblCaption w:val="Demonstration of Maximum Sustained Production (MSP)"/>
      </w:tblPr>
      <w:tblGrid>
        <w:gridCol w:w="1435"/>
        <w:gridCol w:w="9023"/>
      </w:tblGrid>
      <w:tr w:rsidR="00A37A6E" w:rsidRPr="00041834" w:rsidTr="00B857C0">
        <w:trPr>
          <w:tblHeader/>
        </w:trPr>
        <w:tc>
          <w:tcPr>
            <w:tcW w:w="10458" w:type="dxa"/>
            <w:gridSpan w:val="2"/>
            <w:tcBorders>
              <w:top w:val="single" w:sz="4" w:space="0" w:color="auto"/>
            </w:tcBorders>
            <w:shd w:val="clear" w:color="auto" w:fill="D9D9D9" w:themeFill="background1" w:themeFillShade="D9"/>
          </w:tcPr>
          <w:p w:rsidR="00A37A6E" w:rsidRPr="00041834" w:rsidRDefault="000620BD" w:rsidP="00C52FB7">
            <w:pPr>
              <w:pStyle w:val="BodyText2"/>
              <w:tabs>
                <w:tab w:val="clear" w:pos="-720"/>
                <w:tab w:val="center" w:pos="5121"/>
              </w:tabs>
              <w:rPr>
                <w:rFonts w:asciiTheme="minorHAnsi" w:hAnsiTheme="minorHAnsi" w:cstheme="minorHAnsi"/>
                <w:b/>
                <w:sz w:val="22"/>
                <w:szCs w:val="22"/>
              </w:rPr>
            </w:pPr>
            <w:r w:rsidRPr="00041834">
              <w:rPr>
                <w:rFonts w:asciiTheme="minorHAnsi" w:hAnsiTheme="minorHAnsi" w:cstheme="minorHAnsi"/>
                <w:b/>
                <w:sz w:val="22"/>
                <w:szCs w:val="22"/>
              </w:rPr>
              <w:t>a</w:t>
            </w:r>
            <w:r w:rsidR="00FC4DD9" w:rsidRPr="00041834">
              <w:rPr>
                <w:rFonts w:asciiTheme="minorHAnsi" w:hAnsiTheme="minorHAnsi" w:cstheme="minorHAnsi"/>
                <w:b/>
                <w:sz w:val="22"/>
                <w:szCs w:val="22"/>
              </w:rPr>
              <w:t>.</w:t>
            </w:r>
            <w:r w:rsidR="00A37A6E" w:rsidRPr="00041834">
              <w:rPr>
                <w:rFonts w:asciiTheme="minorHAnsi" w:hAnsiTheme="minorHAnsi" w:cstheme="minorHAnsi"/>
                <w:b/>
                <w:sz w:val="22"/>
                <w:szCs w:val="22"/>
              </w:rPr>
              <w:tab/>
              <w:t>Demonstration of Maximum Sustained Production (MSP) per 14 CCR § 913.11 (93.11, 953.11).</w:t>
            </w:r>
          </w:p>
        </w:tc>
      </w:tr>
      <w:tr w:rsidR="00A37A6E" w:rsidRPr="00041834" w:rsidTr="00B45AEE">
        <w:tc>
          <w:tcPr>
            <w:tcW w:w="1435" w:type="dxa"/>
            <w:tcBorders>
              <w:top w:val="single" w:sz="4" w:space="0" w:color="auto"/>
              <w:bottom w:val="single" w:sz="4" w:space="0" w:color="auto"/>
            </w:tcBorders>
          </w:tcPr>
          <w:p w:rsidR="00A37A6E" w:rsidRPr="00041834" w:rsidRDefault="00A37A6E" w:rsidP="00714967">
            <w:pPr>
              <w:jc w:val="center"/>
              <w:rPr>
                <w:rFonts w:cstheme="minorHAnsi"/>
              </w:rPr>
            </w:pPr>
            <w:r w:rsidRPr="00041834">
              <w:rPr>
                <w:rFonts w:cstheme="minorHAnsi"/>
              </w:rPr>
              <w:t>MSP OPTION</w:t>
            </w:r>
          </w:p>
        </w:tc>
        <w:tc>
          <w:tcPr>
            <w:tcW w:w="9023" w:type="dxa"/>
          </w:tcPr>
          <w:p w:rsidR="00A37A6E" w:rsidRPr="00041834" w:rsidRDefault="00B45AEE" w:rsidP="00C52FB7">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shd w:val="clear" w:color="auto" w:fill="F2F2F2" w:themeFill="background1" w:themeFillShade="F2"/>
              </w:rPr>
              <w:t xml:space="preserve">   [</w:t>
            </w:r>
            <w:sdt>
              <w:sdtPr>
                <w:rPr>
                  <w:rFonts w:asciiTheme="minorHAnsi" w:hAnsiTheme="minorHAnsi" w:cstheme="minorHAnsi"/>
                  <w:b/>
                  <w:sz w:val="22"/>
                  <w:szCs w:val="22"/>
                </w:rPr>
                <w:id w:val="-54159681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sz w:val="22"/>
                    <w:szCs w:val="22"/>
                  </w:rPr>
                  <w:t>☐</w:t>
                </w:r>
              </w:sdtContent>
            </w:sdt>
            <w:r w:rsidRPr="00041834">
              <w:rPr>
                <w:rFonts w:asciiTheme="minorHAnsi" w:hAnsiTheme="minorHAnsi" w:cstheme="minorHAnsi"/>
                <w:sz w:val="22"/>
                <w:szCs w:val="22"/>
                <w:shd w:val="clear" w:color="auto" w:fill="F2F2F2" w:themeFill="background1" w:themeFillShade="F2"/>
              </w:rPr>
              <w:t>] (</w:t>
            </w:r>
            <w:proofErr w:type="gramStart"/>
            <w:r w:rsidRPr="00041834">
              <w:rPr>
                <w:rFonts w:asciiTheme="minorHAnsi" w:hAnsiTheme="minorHAnsi" w:cstheme="minorHAnsi"/>
                <w:sz w:val="22"/>
                <w:szCs w:val="22"/>
                <w:shd w:val="clear" w:color="auto" w:fill="F2F2F2" w:themeFill="background1" w:themeFillShade="F2"/>
              </w:rPr>
              <w:t xml:space="preserve">b)   </w:t>
            </w:r>
            <w:proofErr w:type="gramEnd"/>
            <w:sdt>
              <w:sdtPr>
                <w:rPr>
                  <w:rFonts w:asciiTheme="minorHAnsi" w:hAnsiTheme="minorHAnsi" w:cstheme="minorHAnsi"/>
                  <w:b/>
                  <w:sz w:val="22"/>
                  <w:szCs w:val="22"/>
                </w:rPr>
                <w:id w:val="-1055083437"/>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sz w:val="22"/>
                    <w:szCs w:val="22"/>
                  </w:rPr>
                  <w:t>☐</w:t>
                </w:r>
              </w:sdtContent>
            </w:sdt>
            <w:r w:rsidRPr="00041834">
              <w:rPr>
                <w:rFonts w:asciiTheme="minorHAnsi" w:hAnsiTheme="minorHAnsi" w:cstheme="minorHAnsi"/>
                <w:sz w:val="22"/>
                <w:szCs w:val="22"/>
                <w:shd w:val="clear" w:color="auto" w:fill="F2F2F2" w:themeFill="background1" w:themeFillShade="F2"/>
              </w:rPr>
              <w:t>] (c)</w:t>
            </w:r>
          </w:p>
        </w:tc>
      </w:tr>
    </w:tbl>
    <w:p w:rsidR="008A22B0" w:rsidRPr="00041834" w:rsidRDefault="008A22B0">
      <w:pPr>
        <w:rPr>
          <w:rFonts w:cstheme="minorHAnsi"/>
        </w:rPr>
      </w:pPr>
    </w:p>
    <w:p w:rsidR="00A37A6E" w:rsidRPr="00041834" w:rsidRDefault="00A37A6E">
      <w:pPr>
        <w:rPr>
          <w:rFonts w:cstheme="minorHAnsi"/>
        </w:rPr>
      </w:pPr>
    </w:p>
    <w:tbl>
      <w:tblPr>
        <w:tblStyle w:val="TableGrid"/>
        <w:tblW w:w="0" w:type="auto"/>
        <w:tblLook w:val="04A0" w:firstRow="1" w:lastRow="0" w:firstColumn="1" w:lastColumn="0" w:noHBand="0" w:noVBand="1"/>
        <w:tblCaption w:val="Conservation Easements / Landowner Assistant programs"/>
      </w:tblPr>
      <w:tblGrid>
        <w:gridCol w:w="1795"/>
        <w:gridCol w:w="8663"/>
      </w:tblGrid>
      <w:tr w:rsidR="009E3A0C" w:rsidRPr="00041834" w:rsidTr="00B857C0">
        <w:trPr>
          <w:tblHeader/>
        </w:trPr>
        <w:tc>
          <w:tcPr>
            <w:tcW w:w="10458" w:type="dxa"/>
            <w:gridSpan w:val="2"/>
            <w:shd w:val="clear" w:color="auto" w:fill="D9D9D9" w:themeFill="background1" w:themeFillShade="D9"/>
          </w:tcPr>
          <w:p w:rsidR="009E3A0C" w:rsidRPr="00041834" w:rsidRDefault="000620BD" w:rsidP="00FC4DD9">
            <w:pPr>
              <w:tabs>
                <w:tab w:val="center" w:pos="5121"/>
              </w:tabs>
              <w:rPr>
                <w:rFonts w:cstheme="minorHAnsi"/>
                <w:b/>
              </w:rPr>
            </w:pPr>
            <w:r w:rsidRPr="00041834">
              <w:rPr>
                <w:rFonts w:cstheme="minorHAnsi"/>
                <w:b/>
              </w:rPr>
              <w:t>b</w:t>
            </w:r>
            <w:r w:rsidR="00FC4DD9" w:rsidRPr="00041834">
              <w:rPr>
                <w:rFonts w:cstheme="minorHAnsi"/>
                <w:b/>
              </w:rPr>
              <w:t>.</w:t>
            </w:r>
            <w:r w:rsidR="00FC4DD9" w:rsidRPr="00041834">
              <w:rPr>
                <w:rFonts w:cstheme="minorHAnsi"/>
                <w:b/>
              </w:rPr>
              <w:tab/>
            </w:r>
            <w:r w:rsidR="009E3A0C" w:rsidRPr="00041834">
              <w:rPr>
                <w:rFonts w:cstheme="minorHAnsi"/>
                <w:b/>
              </w:rPr>
              <w:t>Conservation Easements / Landowner Assistant programs</w:t>
            </w:r>
          </w:p>
        </w:tc>
      </w:tr>
      <w:tr w:rsidR="009E3A0C" w:rsidRPr="00041834" w:rsidTr="00041834">
        <w:tc>
          <w:tcPr>
            <w:tcW w:w="1795" w:type="dxa"/>
          </w:tcPr>
          <w:p w:rsidR="009E3A0C" w:rsidRPr="00041834" w:rsidRDefault="009E3A0C" w:rsidP="00E60F3F">
            <w:pPr>
              <w:rPr>
                <w:rFonts w:cstheme="minorHAnsi"/>
              </w:rPr>
            </w:pPr>
            <w:r w:rsidRPr="00041834">
              <w:rPr>
                <w:rFonts w:cstheme="minorHAnsi"/>
              </w:rPr>
              <w:t xml:space="preserve"> [</w:t>
            </w:r>
            <w:sdt>
              <w:sdtPr>
                <w:rPr>
                  <w:rFonts w:cstheme="minorHAnsi"/>
                  <w:b/>
                </w:rPr>
                <w:id w:val="152682870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  [</w:t>
            </w:r>
            <w:sdt>
              <w:sdtPr>
                <w:rPr>
                  <w:rFonts w:cstheme="minorHAnsi"/>
                  <w:b/>
                </w:rPr>
                <w:id w:val="-169275931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9E3A0C" w:rsidRPr="00041834" w:rsidRDefault="009E3A0C" w:rsidP="00E60F3F">
            <w:pPr>
              <w:rPr>
                <w:rFonts w:cstheme="minorHAnsi"/>
              </w:rPr>
            </w:pPr>
            <w:r w:rsidRPr="00041834">
              <w:rPr>
                <w:rFonts w:cstheme="minorHAnsi"/>
              </w:rPr>
              <w:t xml:space="preserve">Is there a conservation easement, existing, for any of the </w:t>
            </w:r>
            <w:r w:rsidR="000B62D0" w:rsidRPr="00041834">
              <w:rPr>
                <w:rFonts w:cstheme="minorHAnsi"/>
              </w:rPr>
              <w:t>NTMP</w:t>
            </w:r>
            <w:r w:rsidR="003F7CF6" w:rsidRPr="00041834">
              <w:rPr>
                <w:rFonts w:cstheme="minorHAnsi"/>
              </w:rPr>
              <w:t xml:space="preserve"> </w:t>
            </w:r>
            <w:r w:rsidRPr="00041834">
              <w:rPr>
                <w:rFonts w:cstheme="minorHAnsi"/>
              </w:rPr>
              <w:t>area?</w:t>
            </w:r>
          </w:p>
        </w:tc>
      </w:tr>
      <w:tr w:rsidR="009E3A0C" w:rsidRPr="00041834" w:rsidTr="00041834">
        <w:tc>
          <w:tcPr>
            <w:tcW w:w="1795" w:type="dxa"/>
          </w:tcPr>
          <w:p w:rsidR="009E3A0C" w:rsidRPr="00041834" w:rsidRDefault="009E3A0C" w:rsidP="00E60F3F">
            <w:pPr>
              <w:rPr>
                <w:rFonts w:cstheme="minorHAnsi"/>
              </w:rPr>
            </w:pPr>
          </w:p>
        </w:tc>
        <w:tc>
          <w:tcPr>
            <w:tcW w:w="8663" w:type="dxa"/>
          </w:tcPr>
          <w:p w:rsidR="009E3A0C" w:rsidRPr="00041834" w:rsidRDefault="009E3A0C" w:rsidP="00E60F3F">
            <w:pPr>
              <w:rPr>
                <w:rFonts w:cstheme="minorHAnsi"/>
                <w:b/>
              </w:rPr>
            </w:pPr>
            <w:r w:rsidRPr="00041834">
              <w:rPr>
                <w:rFonts w:cstheme="minorHAnsi"/>
                <w:b/>
              </w:rPr>
              <w:t>If “YES” provide</w:t>
            </w:r>
          </w:p>
          <w:p w:rsidR="009E3A0C" w:rsidRPr="00041834" w:rsidRDefault="009E3A0C" w:rsidP="00E60F3F">
            <w:pPr>
              <w:pStyle w:val="ListParagraph"/>
              <w:numPr>
                <w:ilvl w:val="0"/>
                <w:numId w:val="23"/>
              </w:numPr>
              <w:ind w:left="235" w:hanging="180"/>
              <w:rPr>
                <w:rFonts w:cstheme="minorHAnsi"/>
              </w:rPr>
            </w:pPr>
            <w:r w:rsidRPr="00041834">
              <w:rPr>
                <w:rFonts w:cstheme="minorHAnsi"/>
              </w:rPr>
              <w:t>Conservation Easement Name: _____________________</w:t>
            </w:r>
          </w:p>
          <w:p w:rsidR="009E3A0C" w:rsidRPr="00041834" w:rsidRDefault="009E3A0C" w:rsidP="00E60F3F">
            <w:pPr>
              <w:pStyle w:val="ListParagraph"/>
              <w:numPr>
                <w:ilvl w:val="0"/>
                <w:numId w:val="23"/>
              </w:numPr>
              <w:ind w:left="235" w:hanging="180"/>
              <w:rPr>
                <w:rFonts w:cstheme="minorHAnsi"/>
              </w:rPr>
            </w:pPr>
            <w:r w:rsidRPr="00041834">
              <w:rPr>
                <w:rFonts w:cstheme="minorHAnsi"/>
              </w:rPr>
              <w:t xml:space="preserve">Who is </w:t>
            </w:r>
            <w:r w:rsidR="00AE1768" w:rsidRPr="00041834">
              <w:rPr>
                <w:rFonts w:cstheme="minorHAnsi"/>
              </w:rPr>
              <w:t xml:space="preserve">the </w:t>
            </w:r>
            <w:r w:rsidRPr="00041834">
              <w:rPr>
                <w:rFonts w:cstheme="minorHAnsi"/>
              </w:rPr>
              <w:t>easement grantee:</w:t>
            </w:r>
            <w:r w:rsidR="00AE1768" w:rsidRPr="00041834">
              <w:rPr>
                <w:rFonts w:cstheme="minorHAnsi"/>
              </w:rPr>
              <w:t xml:space="preserve"> (Who holds the </w:t>
            </w:r>
            <w:proofErr w:type="gramStart"/>
            <w:r w:rsidR="00AE1768" w:rsidRPr="00041834">
              <w:rPr>
                <w:rFonts w:cstheme="minorHAnsi"/>
              </w:rPr>
              <w:t>easement)</w:t>
            </w:r>
            <w:r w:rsidRPr="00041834">
              <w:rPr>
                <w:rFonts w:cstheme="minorHAnsi"/>
              </w:rPr>
              <w:t xml:space="preserve"> _______________________________</w:t>
            </w:r>
            <w:proofErr w:type="gramEnd"/>
          </w:p>
          <w:p w:rsidR="009E3A0C" w:rsidRPr="00041834" w:rsidRDefault="009E3A0C" w:rsidP="00E60F3F">
            <w:pPr>
              <w:rPr>
                <w:rFonts w:cstheme="minorHAnsi"/>
              </w:rPr>
            </w:pPr>
          </w:p>
        </w:tc>
      </w:tr>
      <w:tr w:rsidR="009E3A0C" w:rsidRPr="00041834" w:rsidTr="00041834">
        <w:tc>
          <w:tcPr>
            <w:tcW w:w="1795" w:type="dxa"/>
          </w:tcPr>
          <w:p w:rsidR="009E3A0C" w:rsidRPr="00041834" w:rsidRDefault="009E3A0C" w:rsidP="00E60F3F">
            <w:pPr>
              <w:rPr>
                <w:rFonts w:cstheme="minorHAnsi"/>
              </w:rPr>
            </w:pPr>
            <w:r w:rsidRPr="00041834">
              <w:rPr>
                <w:rFonts w:cstheme="minorHAnsi"/>
              </w:rPr>
              <w:t>[</w:t>
            </w:r>
            <w:sdt>
              <w:sdtPr>
                <w:rPr>
                  <w:rFonts w:cstheme="minorHAnsi"/>
                  <w:b/>
                </w:rPr>
                <w:id w:val="-106549343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cstheme="minorHAnsi"/>
                  <w:b/>
                </w:rPr>
                <w:id w:val="1047956589"/>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9E3A0C" w:rsidRPr="00041834" w:rsidRDefault="009E3A0C" w:rsidP="00E60F3F">
            <w:pPr>
              <w:rPr>
                <w:rFonts w:cstheme="minorHAnsi"/>
              </w:rPr>
            </w:pPr>
            <w:r w:rsidRPr="00041834">
              <w:rPr>
                <w:rFonts w:cstheme="minorHAnsi"/>
              </w:rPr>
              <w:t xml:space="preserve">Is a Conservation Easement </w:t>
            </w:r>
            <w:r w:rsidR="00AE1768" w:rsidRPr="00041834">
              <w:rPr>
                <w:rFonts w:cstheme="minorHAnsi"/>
              </w:rPr>
              <w:t xml:space="preserve">proposed or </w:t>
            </w:r>
            <w:r w:rsidRPr="00041834">
              <w:rPr>
                <w:rFonts w:cstheme="minorHAnsi"/>
              </w:rPr>
              <w:t xml:space="preserve">waiting approval for any portion of the </w:t>
            </w:r>
            <w:r w:rsidR="000B62D0" w:rsidRPr="00041834">
              <w:rPr>
                <w:rFonts w:cstheme="minorHAnsi"/>
              </w:rPr>
              <w:t>NTMP</w:t>
            </w:r>
            <w:r w:rsidRPr="00041834">
              <w:rPr>
                <w:rFonts w:cstheme="minorHAnsi"/>
              </w:rPr>
              <w:t xml:space="preserve"> area?</w:t>
            </w:r>
          </w:p>
        </w:tc>
      </w:tr>
      <w:tr w:rsidR="009E3A0C" w:rsidRPr="00041834" w:rsidTr="00041834">
        <w:tc>
          <w:tcPr>
            <w:tcW w:w="1795" w:type="dxa"/>
          </w:tcPr>
          <w:p w:rsidR="009E3A0C" w:rsidRPr="00041834" w:rsidRDefault="009E3A0C" w:rsidP="00E60F3F">
            <w:pPr>
              <w:rPr>
                <w:rFonts w:cstheme="minorHAnsi"/>
              </w:rPr>
            </w:pPr>
            <w:r w:rsidRPr="00041834">
              <w:rPr>
                <w:rFonts w:cstheme="minorHAnsi"/>
              </w:rPr>
              <w:t>[</w:t>
            </w:r>
            <w:sdt>
              <w:sdtPr>
                <w:rPr>
                  <w:rFonts w:cstheme="minorHAnsi"/>
                  <w:b/>
                </w:rPr>
                <w:id w:val="211704551"/>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cstheme="minorHAnsi"/>
                  <w:b/>
                </w:rPr>
                <w:id w:val="-1594079753"/>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9E3A0C" w:rsidRPr="00041834" w:rsidRDefault="009E3A0C" w:rsidP="00E60F3F">
            <w:pPr>
              <w:rPr>
                <w:rFonts w:cstheme="minorHAnsi"/>
              </w:rPr>
            </w:pPr>
            <w:r w:rsidRPr="00041834">
              <w:rPr>
                <w:rFonts w:cstheme="minorHAnsi"/>
              </w:rPr>
              <w:t xml:space="preserve">Are there any land owner assistance programs associated for any portion of the propose </w:t>
            </w:r>
            <w:r w:rsidR="000B62D0" w:rsidRPr="00041834">
              <w:rPr>
                <w:rFonts w:cstheme="minorHAnsi"/>
              </w:rPr>
              <w:t>NTMP</w:t>
            </w:r>
            <w:r w:rsidRPr="00041834">
              <w:rPr>
                <w:rFonts w:cstheme="minorHAnsi"/>
              </w:rPr>
              <w:t xml:space="preserve"> area?</w:t>
            </w:r>
          </w:p>
          <w:p w:rsidR="009E3A0C" w:rsidRPr="00041834" w:rsidRDefault="009E3A0C" w:rsidP="00E60F3F">
            <w:pPr>
              <w:rPr>
                <w:rFonts w:cstheme="minorHAnsi"/>
              </w:rPr>
            </w:pPr>
          </w:p>
          <w:p w:rsidR="009E3A0C" w:rsidRPr="00041834" w:rsidRDefault="009E3A0C" w:rsidP="00E60F3F">
            <w:pPr>
              <w:rPr>
                <w:rFonts w:cstheme="minorHAnsi"/>
                <w:b/>
              </w:rPr>
            </w:pPr>
            <w:r w:rsidRPr="00041834">
              <w:rPr>
                <w:rFonts w:cstheme="minorHAnsi"/>
                <w:b/>
              </w:rPr>
              <w:t>If “YES” indicate what land assistance program it is and associated identifying document number and/or name of project.</w:t>
            </w:r>
          </w:p>
          <w:p w:rsidR="009E3A0C" w:rsidRPr="00041834" w:rsidRDefault="009E3A0C" w:rsidP="00E60F3F">
            <w:pPr>
              <w:rPr>
                <w:rFonts w:cstheme="minorHAnsi"/>
              </w:rPr>
            </w:pPr>
          </w:p>
        </w:tc>
      </w:tr>
    </w:tbl>
    <w:p w:rsidR="00AE1768" w:rsidRPr="00041834" w:rsidRDefault="00AE1768">
      <w:pPr>
        <w:rPr>
          <w:rFonts w:cstheme="minorHAnsi"/>
        </w:rPr>
      </w:pPr>
    </w:p>
    <w:tbl>
      <w:tblPr>
        <w:tblStyle w:val="TableGrid"/>
        <w:tblW w:w="0" w:type="auto"/>
        <w:tblLook w:val="04A0" w:firstRow="1" w:lastRow="0" w:firstColumn="1" w:lastColumn="0" w:noHBand="0" w:noVBand="1"/>
        <w:tblCaption w:val="Habitat Conservation Plans (HCP) / Natural Communities Conservation Plans (NCCP)"/>
      </w:tblPr>
      <w:tblGrid>
        <w:gridCol w:w="1795"/>
        <w:gridCol w:w="8663"/>
      </w:tblGrid>
      <w:tr w:rsidR="00AE1768" w:rsidRPr="00041834" w:rsidTr="00B857C0">
        <w:trPr>
          <w:tblHeader/>
        </w:trPr>
        <w:tc>
          <w:tcPr>
            <w:tcW w:w="10458" w:type="dxa"/>
            <w:gridSpan w:val="2"/>
            <w:shd w:val="clear" w:color="auto" w:fill="D9D9D9" w:themeFill="background1" w:themeFillShade="D9"/>
          </w:tcPr>
          <w:p w:rsidR="00AE1768" w:rsidRPr="00041834" w:rsidRDefault="000620BD" w:rsidP="00FC4DD9">
            <w:pPr>
              <w:tabs>
                <w:tab w:val="center" w:pos="5121"/>
              </w:tabs>
              <w:rPr>
                <w:rFonts w:cstheme="minorHAnsi"/>
                <w:b/>
              </w:rPr>
            </w:pPr>
            <w:r w:rsidRPr="00041834">
              <w:rPr>
                <w:rFonts w:cstheme="minorHAnsi"/>
                <w:b/>
              </w:rPr>
              <w:t>c</w:t>
            </w:r>
            <w:r w:rsidR="00FC4DD9" w:rsidRPr="00041834">
              <w:rPr>
                <w:rFonts w:cstheme="minorHAnsi"/>
                <w:b/>
              </w:rPr>
              <w:t>.</w:t>
            </w:r>
            <w:r w:rsidR="00FC4DD9" w:rsidRPr="00041834">
              <w:rPr>
                <w:rFonts w:cstheme="minorHAnsi"/>
                <w:b/>
              </w:rPr>
              <w:tab/>
            </w:r>
            <w:r w:rsidR="00437C4E" w:rsidRPr="00041834">
              <w:rPr>
                <w:rFonts w:cstheme="minorHAnsi"/>
                <w:b/>
              </w:rPr>
              <w:t>Habitat Conservation Plans (HCP) / Natural Communities Conservation Plans (NCCP)</w:t>
            </w:r>
          </w:p>
        </w:tc>
      </w:tr>
      <w:tr w:rsidR="00AE1768" w:rsidRPr="00041834" w:rsidTr="00041834">
        <w:tc>
          <w:tcPr>
            <w:tcW w:w="1795" w:type="dxa"/>
          </w:tcPr>
          <w:p w:rsidR="00AE1768" w:rsidRPr="00041834" w:rsidRDefault="00AE1768" w:rsidP="00E60F3F">
            <w:pPr>
              <w:rPr>
                <w:rFonts w:cstheme="minorHAnsi"/>
              </w:rPr>
            </w:pPr>
            <w:r w:rsidRPr="00041834">
              <w:rPr>
                <w:rFonts w:cstheme="minorHAnsi"/>
              </w:rPr>
              <w:t xml:space="preserve"> [</w:t>
            </w:r>
            <w:sdt>
              <w:sdtPr>
                <w:rPr>
                  <w:rFonts w:cstheme="minorHAnsi"/>
                  <w:b/>
                </w:rPr>
                <w:id w:val="-604651120"/>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cstheme="minorHAnsi"/>
                  <w:b/>
                </w:rPr>
                <w:id w:val="62635823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AE1768" w:rsidRPr="00041834" w:rsidRDefault="00AE1768" w:rsidP="00E60F3F">
            <w:pPr>
              <w:rPr>
                <w:rFonts w:cstheme="minorHAnsi"/>
              </w:rPr>
            </w:pPr>
            <w:r w:rsidRPr="00041834">
              <w:rPr>
                <w:rFonts w:cstheme="minorHAnsi"/>
              </w:rPr>
              <w:t>Is any portion of the ownership covered by a Habitat Conservation Plan?</w:t>
            </w:r>
          </w:p>
        </w:tc>
      </w:tr>
      <w:tr w:rsidR="00AE1768" w:rsidRPr="00041834" w:rsidTr="00041834">
        <w:tc>
          <w:tcPr>
            <w:tcW w:w="1795" w:type="dxa"/>
          </w:tcPr>
          <w:p w:rsidR="00AE1768" w:rsidRPr="00041834" w:rsidRDefault="00AE1768" w:rsidP="00AE1768">
            <w:pPr>
              <w:jc w:val="right"/>
              <w:rPr>
                <w:rFonts w:cstheme="minorHAnsi"/>
                <w:shd w:val="clear" w:color="auto" w:fill="F2F2F2" w:themeFill="background1" w:themeFillShade="F2"/>
              </w:rPr>
            </w:pPr>
            <w:r w:rsidRPr="00041834">
              <w:rPr>
                <w:rFonts w:cstheme="minorHAnsi"/>
              </w:rPr>
              <w:t>[</w:t>
            </w:r>
            <w:sdt>
              <w:sdtPr>
                <w:rPr>
                  <w:rFonts w:cstheme="minorHAnsi"/>
                  <w:b/>
                </w:rPr>
                <w:id w:val="986984360"/>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p w:rsidR="00AE1768" w:rsidRPr="00041834" w:rsidRDefault="00AE1768" w:rsidP="00437C4E">
            <w:pPr>
              <w:jc w:val="right"/>
              <w:rPr>
                <w:rFonts w:cstheme="minorHAnsi"/>
                <w:shd w:val="clear" w:color="auto" w:fill="F2F2F2" w:themeFill="background1" w:themeFillShade="F2"/>
              </w:rPr>
            </w:pPr>
            <w:r w:rsidRPr="00041834">
              <w:rPr>
                <w:rFonts w:cstheme="minorHAnsi"/>
              </w:rPr>
              <w:t>[</w:t>
            </w:r>
            <w:sdt>
              <w:sdtPr>
                <w:rPr>
                  <w:rFonts w:cstheme="minorHAnsi"/>
                  <w:b/>
                </w:rPr>
                <w:id w:val="-614679497"/>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8663" w:type="dxa"/>
          </w:tcPr>
          <w:p w:rsidR="00AE1768" w:rsidRPr="00041834" w:rsidRDefault="00AE1768" w:rsidP="00E60F3F">
            <w:pPr>
              <w:rPr>
                <w:rFonts w:cstheme="minorHAnsi"/>
              </w:rPr>
            </w:pPr>
            <w:r w:rsidRPr="00041834">
              <w:rPr>
                <w:rFonts w:cstheme="minorHAnsi"/>
              </w:rPr>
              <w:t>Aquatic</w:t>
            </w:r>
          </w:p>
          <w:p w:rsidR="00AE1768" w:rsidRPr="00041834" w:rsidRDefault="00AE1768" w:rsidP="00E60F3F">
            <w:pPr>
              <w:rPr>
                <w:rFonts w:cstheme="minorHAnsi"/>
              </w:rPr>
            </w:pPr>
            <w:r w:rsidRPr="00041834">
              <w:rPr>
                <w:rFonts w:cstheme="minorHAnsi"/>
              </w:rPr>
              <w:t>Terrestrial</w:t>
            </w:r>
          </w:p>
        </w:tc>
      </w:tr>
      <w:tr w:rsidR="00AE1768" w:rsidRPr="00041834" w:rsidTr="00041834">
        <w:tc>
          <w:tcPr>
            <w:tcW w:w="1795" w:type="dxa"/>
          </w:tcPr>
          <w:p w:rsidR="00AE1768" w:rsidRPr="00041834" w:rsidRDefault="00AE1768" w:rsidP="00E60F3F">
            <w:pPr>
              <w:rPr>
                <w:rFonts w:cstheme="minorHAnsi"/>
              </w:rPr>
            </w:pPr>
            <w:r w:rsidRPr="00041834">
              <w:rPr>
                <w:rFonts w:cstheme="minorHAnsi"/>
              </w:rPr>
              <w:t>[</w:t>
            </w:r>
            <w:sdt>
              <w:sdtPr>
                <w:rPr>
                  <w:rFonts w:cstheme="minorHAnsi"/>
                  <w:b/>
                </w:rPr>
                <w:id w:val="-439137703"/>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cstheme="minorHAnsi"/>
                  <w:b/>
                </w:rPr>
                <w:id w:val="-202761786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AE1768" w:rsidRPr="00041834" w:rsidRDefault="00AE1768" w:rsidP="00E60F3F">
            <w:pPr>
              <w:rPr>
                <w:rFonts w:cstheme="minorHAnsi"/>
              </w:rPr>
            </w:pPr>
          </w:p>
        </w:tc>
      </w:tr>
      <w:tr w:rsidR="00AE1768" w:rsidRPr="00041834" w:rsidTr="00041834">
        <w:tc>
          <w:tcPr>
            <w:tcW w:w="1795" w:type="dxa"/>
          </w:tcPr>
          <w:p w:rsidR="00AE1768" w:rsidRPr="00041834" w:rsidRDefault="00AE1768" w:rsidP="00E60F3F">
            <w:pPr>
              <w:rPr>
                <w:rFonts w:cstheme="minorHAnsi"/>
              </w:rPr>
            </w:pPr>
            <w:r w:rsidRPr="00041834">
              <w:rPr>
                <w:rFonts w:cstheme="minorHAnsi"/>
              </w:rPr>
              <w:t>[</w:t>
            </w:r>
            <w:sdt>
              <w:sdtPr>
                <w:rPr>
                  <w:rFonts w:cstheme="minorHAnsi"/>
                  <w:b/>
                </w:rPr>
                <w:id w:val="11341651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cstheme="minorHAnsi"/>
                  <w:b/>
                </w:rPr>
                <w:id w:val="-2105488547"/>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AE1768" w:rsidRPr="00041834" w:rsidRDefault="00AE1768" w:rsidP="00E60F3F">
            <w:pPr>
              <w:rPr>
                <w:rFonts w:cstheme="minorHAnsi"/>
              </w:rPr>
            </w:pPr>
          </w:p>
        </w:tc>
      </w:tr>
    </w:tbl>
    <w:p w:rsidR="009E3A0C" w:rsidRPr="00041834" w:rsidRDefault="009E3A0C">
      <w:pPr>
        <w:rPr>
          <w:rFonts w:cstheme="minorHAnsi"/>
        </w:rPr>
      </w:pPr>
    </w:p>
    <w:tbl>
      <w:tblPr>
        <w:tblStyle w:val="TableGrid"/>
        <w:tblW w:w="10458" w:type="dxa"/>
        <w:tblLook w:val="04A0" w:firstRow="1" w:lastRow="0" w:firstColumn="1" w:lastColumn="0" w:noHBand="0" w:noVBand="1"/>
        <w:tblCaption w:val="Prescribed Maintenance Period"/>
      </w:tblPr>
      <w:tblGrid>
        <w:gridCol w:w="1795"/>
        <w:gridCol w:w="8663"/>
      </w:tblGrid>
      <w:tr w:rsidR="00AE1768" w:rsidRPr="00041834" w:rsidTr="00B857C0">
        <w:trPr>
          <w:tblHeader/>
        </w:trPr>
        <w:tc>
          <w:tcPr>
            <w:tcW w:w="10458" w:type="dxa"/>
            <w:gridSpan w:val="2"/>
            <w:shd w:val="clear" w:color="auto" w:fill="D9D9D9" w:themeFill="background1" w:themeFillShade="D9"/>
          </w:tcPr>
          <w:p w:rsidR="00AE1768" w:rsidRPr="00041834" w:rsidRDefault="00FC4DD9" w:rsidP="00FC4DD9">
            <w:pPr>
              <w:tabs>
                <w:tab w:val="center" w:pos="5121"/>
              </w:tabs>
              <w:rPr>
                <w:rFonts w:cstheme="minorHAnsi"/>
                <w:b/>
              </w:rPr>
            </w:pPr>
            <w:r w:rsidRPr="00041834">
              <w:rPr>
                <w:rFonts w:cstheme="minorHAnsi"/>
                <w:b/>
              </w:rPr>
              <w:t xml:space="preserve">ITEM </w:t>
            </w:r>
            <w:r w:rsidR="00961D6D" w:rsidRPr="00041834">
              <w:rPr>
                <w:rFonts w:cstheme="minorHAnsi"/>
                <w:b/>
              </w:rPr>
              <w:t>#</w:t>
            </w:r>
            <w:r w:rsidRPr="00041834">
              <w:rPr>
                <w:rFonts w:cstheme="minorHAnsi"/>
                <w:b/>
              </w:rPr>
              <w:t>8</w:t>
            </w:r>
            <w:r w:rsidRPr="00041834">
              <w:rPr>
                <w:rFonts w:cstheme="minorHAnsi"/>
                <w:b/>
              </w:rPr>
              <w:tab/>
            </w:r>
            <w:r w:rsidR="00AE1768" w:rsidRPr="00041834">
              <w:rPr>
                <w:rFonts w:cstheme="minorHAnsi"/>
                <w:b/>
              </w:rPr>
              <w:t>Prescribed Maintenance Period</w:t>
            </w:r>
          </w:p>
        </w:tc>
      </w:tr>
      <w:tr w:rsidR="00AE1768" w:rsidRPr="00041834" w:rsidTr="00041834">
        <w:tc>
          <w:tcPr>
            <w:tcW w:w="1795" w:type="dxa"/>
            <w:tcBorders>
              <w:bottom w:val="nil"/>
            </w:tcBorders>
          </w:tcPr>
          <w:p w:rsidR="00AE1768" w:rsidRPr="00041834" w:rsidRDefault="00AE1768" w:rsidP="00FC4DD9">
            <w:pPr>
              <w:pStyle w:val="ListParagraph"/>
              <w:numPr>
                <w:ilvl w:val="0"/>
                <w:numId w:val="26"/>
              </w:numPr>
              <w:ind w:left="162" w:hanging="180"/>
              <w:rPr>
                <w:rFonts w:cstheme="minorHAnsi"/>
                <w:b/>
              </w:rPr>
            </w:pPr>
            <w:r w:rsidRPr="00041834">
              <w:rPr>
                <w:rFonts w:cstheme="minorHAnsi"/>
              </w:rPr>
              <w:t>[</w:t>
            </w:r>
            <w:sdt>
              <w:sdtPr>
                <w:rPr>
                  <w:rFonts w:eastAsia="MS Gothic" w:cstheme="minorHAnsi"/>
                  <w:b/>
                </w:rPr>
                <w:id w:val="-818646507"/>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00FC4DD9" w:rsidRPr="00041834">
              <w:rPr>
                <w:rFonts w:cstheme="minorHAnsi"/>
                <w:shd w:val="clear" w:color="auto" w:fill="F2F2F2" w:themeFill="background1" w:themeFillShade="F2"/>
              </w:rPr>
              <w:t>]Yes</w:t>
            </w:r>
            <w:r w:rsidRPr="00041834">
              <w:rPr>
                <w:rFonts w:cstheme="minorHAnsi"/>
                <w:shd w:val="clear" w:color="auto" w:fill="F2F2F2" w:themeFill="background1" w:themeFillShade="F2"/>
              </w:rPr>
              <w:t xml:space="preserve"> [</w:t>
            </w:r>
            <w:sdt>
              <w:sdtPr>
                <w:rPr>
                  <w:rFonts w:eastAsia="MS Gothic" w:cstheme="minorHAnsi"/>
                  <w:b/>
                </w:rPr>
                <w:id w:val="-966970674"/>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xml:space="preserve">] </w:t>
            </w:r>
            <w:r w:rsidR="00041834">
              <w:rPr>
                <w:rFonts w:cstheme="minorHAnsi"/>
                <w:shd w:val="clear" w:color="auto" w:fill="F2F2F2" w:themeFill="background1" w:themeFillShade="F2"/>
              </w:rPr>
              <w:t>N</w:t>
            </w:r>
            <w:r w:rsidRPr="00041834">
              <w:rPr>
                <w:rFonts w:cstheme="minorHAnsi"/>
                <w:shd w:val="clear" w:color="auto" w:fill="F2F2F2" w:themeFill="background1" w:themeFillShade="F2"/>
              </w:rPr>
              <w:t>o</w:t>
            </w:r>
          </w:p>
        </w:tc>
        <w:tc>
          <w:tcPr>
            <w:tcW w:w="8663" w:type="dxa"/>
          </w:tcPr>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Will the</w:t>
            </w:r>
            <w:r w:rsidR="000B62D0" w:rsidRPr="00041834">
              <w:rPr>
                <w:rFonts w:asciiTheme="minorHAnsi" w:hAnsiTheme="minorHAnsi" w:cstheme="minorHAnsi"/>
                <w:sz w:val="22"/>
                <w:szCs w:val="22"/>
              </w:rPr>
              <w:t xml:space="preserve"> Licensed</w:t>
            </w:r>
            <w:r w:rsidRPr="00041834">
              <w:rPr>
                <w:rFonts w:asciiTheme="minorHAnsi" w:hAnsiTheme="minorHAnsi" w:cstheme="minorHAnsi"/>
                <w:sz w:val="22"/>
                <w:szCs w:val="22"/>
              </w:rPr>
              <w:t xml:space="preserve"> timber operator be employed for the construction and maintenance of roads and landings during the conduct of timber operations?</w:t>
            </w:r>
          </w:p>
          <w:p w:rsidR="00AE1768" w:rsidRPr="00041834" w:rsidRDefault="00AE1768" w:rsidP="00E60F3F">
            <w:pPr>
              <w:pStyle w:val="BodyText2"/>
              <w:tabs>
                <w:tab w:val="clear" w:pos="-720"/>
              </w:tabs>
              <w:rPr>
                <w:rFonts w:asciiTheme="minorHAnsi" w:hAnsiTheme="minorHAnsi" w:cstheme="minorHAnsi"/>
                <w:sz w:val="22"/>
                <w:szCs w:val="22"/>
              </w:rPr>
            </w:pPr>
          </w:p>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If “NO” identify who will be responsible and provide a contact phone number.</w:t>
            </w:r>
          </w:p>
        </w:tc>
      </w:tr>
      <w:tr w:rsidR="00AE1768" w:rsidRPr="00041834" w:rsidTr="00041834">
        <w:tc>
          <w:tcPr>
            <w:tcW w:w="1795" w:type="dxa"/>
            <w:tcBorders>
              <w:top w:val="nil"/>
              <w:left w:val="single" w:sz="4" w:space="0" w:color="auto"/>
              <w:bottom w:val="nil"/>
              <w:right w:val="single" w:sz="4" w:space="0" w:color="auto"/>
            </w:tcBorders>
          </w:tcPr>
          <w:p w:rsidR="00AE1768" w:rsidRPr="00041834" w:rsidRDefault="00AE1768" w:rsidP="00E60F3F">
            <w:pPr>
              <w:rPr>
                <w:rFonts w:cstheme="minorHAnsi"/>
              </w:rPr>
            </w:pPr>
          </w:p>
        </w:tc>
        <w:tc>
          <w:tcPr>
            <w:tcW w:w="8663" w:type="dxa"/>
            <w:tcBorders>
              <w:left w:val="single" w:sz="4" w:space="0" w:color="auto"/>
            </w:tcBorders>
          </w:tcPr>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Contact name:</w:t>
            </w:r>
          </w:p>
        </w:tc>
      </w:tr>
      <w:tr w:rsidR="00AE1768" w:rsidRPr="00041834" w:rsidTr="00041834">
        <w:tc>
          <w:tcPr>
            <w:tcW w:w="1795" w:type="dxa"/>
            <w:tcBorders>
              <w:top w:val="nil"/>
              <w:left w:val="single" w:sz="4" w:space="0" w:color="auto"/>
              <w:bottom w:val="single" w:sz="4" w:space="0" w:color="auto"/>
              <w:right w:val="single" w:sz="4" w:space="0" w:color="auto"/>
            </w:tcBorders>
          </w:tcPr>
          <w:p w:rsidR="00AE1768" w:rsidRPr="00041834" w:rsidRDefault="00AE1768" w:rsidP="00E60F3F">
            <w:pPr>
              <w:rPr>
                <w:rFonts w:cstheme="minorHAnsi"/>
              </w:rPr>
            </w:pPr>
          </w:p>
        </w:tc>
        <w:tc>
          <w:tcPr>
            <w:tcW w:w="8663" w:type="dxa"/>
            <w:tcBorders>
              <w:left w:val="single" w:sz="4" w:space="0" w:color="auto"/>
            </w:tcBorders>
          </w:tcPr>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Phone number:</w:t>
            </w:r>
          </w:p>
        </w:tc>
      </w:tr>
      <w:tr w:rsidR="00AE1768" w:rsidRPr="00041834" w:rsidTr="00041834">
        <w:tc>
          <w:tcPr>
            <w:tcW w:w="1795" w:type="dxa"/>
            <w:tcBorders>
              <w:top w:val="single" w:sz="4" w:space="0" w:color="auto"/>
            </w:tcBorders>
          </w:tcPr>
          <w:p w:rsidR="00AE1768" w:rsidRPr="00041834" w:rsidRDefault="00AE1768" w:rsidP="00FC4DD9">
            <w:pPr>
              <w:pStyle w:val="ListParagraph"/>
              <w:numPr>
                <w:ilvl w:val="0"/>
                <w:numId w:val="26"/>
              </w:numPr>
              <w:ind w:left="162" w:hanging="180"/>
              <w:rPr>
                <w:rFonts w:cstheme="minorHAnsi"/>
                <w:b/>
              </w:rPr>
            </w:pPr>
            <w:r w:rsidRPr="00041834">
              <w:rPr>
                <w:rFonts w:cstheme="minorHAnsi"/>
              </w:rPr>
              <w:t>[</w:t>
            </w:r>
            <w:sdt>
              <w:sdtPr>
                <w:rPr>
                  <w:rFonts w:eastAsia="MS Gothic" w:cstheme="minorHAnsi"/>
                  <w:b/>
                </w:rPr>
                <w:id w:val="-18259370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00FC4DD9" w:rsidRPr="00041834">
              <w:rPr>
                <w:rFonts w:cstheme="minorHAnsi"/>
                <w:shd w:val="clear" w:color="auto" w:fill="F2F2F2" w:themeFill="background1" w:themeFillShade="F2"/>
              </w:rPr>
              <w:t xml:space="preserve">]Yes </w:t>
            </w:r>
            <w:r w:rsidRPr="00041834">
              <w:rPr>
                <w:rFonts w:cstheme="minorHAnsi"/>
                <w:shd w:val="clear" w:color="auto" w:fill="F2F2F2" w:themeFill="background1" w:themeFillShade="F2"/>
              </w:rPr>
              <w:t>[</w:t>
            </w:r>
            <w:sdt>
              <w:sdtPr>
                <w:rPr>
                  <w:rFonts w:eastAsia="MS Gothic" w:cstheme="minorHAnsi"/>
                  <w:b/>
                </w:rPr>
                <w:id w:val="181873424"/>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Will the Licensed Timber operator be responsible for erosion control maintenance after timber operations have ceased and until a work completion report has been certified by the department?</w:t>
            </w:r>
          </w:p>
          <w:p w:rsidR="00AE1768" w:rsidRPr="00041834" w:rsidRDefault="00AE1768" w:rsidP="00E60F3F">
            <w:pPr>
              <w:pStyle w:val="BodyText2"/>
              <w:tabs>
                <w:tab w:val="clear" w:pos="-720"/>
              </w:tabs>
              <w:rPr>
                <w:rFonts w:asciiTheme="minorHAnsi" w:hAnsiTheme="minorHAnsi" w:cstheme="minorHAnsi"/>
                <w:sz w:val="22"/>
                <w:szCs w:val="22"/>
              </w:rPr>
            </w:pPr>
          </w:p>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If “NO” include</w:t>
            </w:r>
            <w:r w:rsidR="00803341" w:rsidRPr="00041834">
              <w:rPr>
                <w:rFonts w:asciiTheme="minorHAnsi" w:hAnsiTheme="minorHAnsi" w:cstheme="minorHAnsi"/>
                <w:sz w:val="22"/>
                <w:szCs w:val="22"/>
              </w:rPr>
              <w:t xml:space="preserve"> a written agreement per 14 CCR</w:t>
            </w:r>
            <w:r w:rsidRPr="00041834">
              <w:rPr>
                <w:rFonts w:asciiTheme="minorHAnsi" w:hAnsiTheme="minorHAnsi" w:cstheme="minorHAnsi"/>
                <w:sz w:val="22"/>
                <w:szCs w:val="22"/>
              </w:rPr>
              <w:t>1050(c). Timberland Owner acknowledgement form contains the necessary information and can be included as the written agreement</w:t>
            </w:r>
          </w:p>
          <w:p w:rsidR="00AE1768" w:rsidRPr="00041834" w:rsidRDefault="00AE1768" w:rsidP="00E60F3F">
            <w:pPr>
              <w:pStyle w:val="BodyText2"/>
              <w:tabs>
                <w:tab w:val="clear" w:pos="-720"/>
              </w:tabs>
              <w:rPr>
                <w:rFonts w:asciiTheme="minorHAnsi" w:hAnsiTheme="minorHAnsi" w:cstheme="minorHAnsi"/>
                <w:sz w:val="22"/>
                <w:szCs w:val="22"/>
              </w:rPr>
            </w:pPr>
          </w:p>
          <w:p w:rsidR="00AE1768" w:rsidRPr="00041834" w:rsidRDefault="00AE1768" w:rsidP="00E60F3F">
            <w:pPr>
              <w:pStyle w:val="BodyText2"/>
              <w:tabs>
                <w:tab w:val="clear" w:pos="-720"/>
              </w:tabs>
              <w:rPr>
                <w:rFonts w:asciiTheme="minorHAnsi" w:hAnsiTheme="minorHAnsi" w:cstheme="minorHAnsi"/>
                <w:b/>
                <w:sz w:val="22"/>
                <w:szCs w:val="22"/>
              </w:rPr>
            </w:pPr>
            <w:r w:rsidRPr="00041834">
              <w:rPr>
                <w:rFonts w:asciiTheme="minorHAnsi" w:hAnsiTheme="minorHAnsi" w:cstheme="minorHAnsi"/>
                <w:b/>
                <w:sz w:val="22"/>
                <w:szCs w:val="22"/>
              </w:rPr>
              <w:t>NOTE: Prescribed maintenance periods:</w:t>
            </w:r>
          </w:p>
          <w:p w:rsidR="00AE1768" w:rsidRPr="00041834" w:rsidRDefault="00AE1768" w:rsidP="00E60F3F">
            <w:pPr>
              <w:pStyle w:val="BodyText2"/>
              <w:numPr>
                <w:ilvl w:val="0"/>
                <w:numId w:val="18"/>
              </w:numPr>
              <w:tabs>
                <w:tab w:val="clear" w:pos="-720"/>
              </w:tabs>
              <w:ind w:left="250" w:hanging="180"/>
              <w:rPr>
                <w:rFonts w:asciiTheme="minorHAnsi" w:hAnsiTheme="minorHAnsi" w:cstheme="minorHAnsi"/>
                <w:b/>
                <w:sz w:val="22"/>
                <w:szCs w:val="22"/>
              </w:rPr>
            </w:pPr>
            <w:r w:rsidRPr="00041834">
              <w:rPr>
                <w:rFonts w:asciiTheme="minorHAnsi" w:hAnsiTheme="minorHAnsi" w:cstheme="minorHAnsi"/>
                <w:b/>
                <w:sz w:val="22"/>
                <w:szCs w:val="22"/>
              </w:rPr>
              <w:t>Outside ASP watersheds maintenance period is one year but can be extended 3 years at the Departments discretion.</w:t>
            </w:r>
          </w:p>
          <w:p w:rsidR="00AE1768" w:rsidRPr="00041834" w:rsidRDefault="00AE1768" w:rsidP="00E60F3F">
            <w:pPr>
              <w:pStyle w:val="BodyText2"/>
              <w:numPr>
                <w:ilvl w:val="0"/>
                <w:numId w:val="18"/>
              </w:numPr>
              <w:tabs>
                <w:tab w:val="clear" w:pos="-720"/>
              </w:tabs>
              <w:ind w:left="250" w:hanging="180"/>
              <w:rPr>
                <w:rFonts w:asciiTheme="minorHAnsi" w:hAnsiTheme="minorHAnsi" w:cstheme="minorHAnsi"/>
                <w:b/>
                <w:sz w:val="22"/>
                <w:szCs w:val="22"/>
              </w:rPr>
            </w:pPr>
            <w:r w:rsidRPr="00041834">
              <w:rPr>
                <w:rFonts w:asciiTheme="minorHAnsi" w:hAnsiTheme="minorHAnsi" w:cstheme="minorHAnsi"/>
                <w:b/>
                <w:sz w:val="22"/>
                <w:szCs w:val="22"/>
              </w:rPr>
              <w:t>ASP watersheds the maintenance period is three years</w:t>
            </w:r>
          </w:p>
          <w:p w:rsidR="00AE1768" w:rsidRPr="00041834" w:rsidRDefault="00AE1768" w:rsidP="00E60F3F">
            <w:pPr>
              <w:pStyle w:val="BodyText2"/>
              <w:tabs>
                <w:tab w:val="clear" w:pos="-720"/>
              </w:tabs>
              <w:rPr>
                <w:rFonts w:asciiTheme="minorHAnsi" w:hAnsiTheme="minorHAnsi" w:cstheme="minorHAnsi"/>
                <w:b/>
                <w:sz w:val="22"/>
                <w:szCs w:val="22"/>
              </w:rPr>
            </w:pPr>
          </w:p>
          <w:p w:rsidR="00AE1768" w:rsidRPr="00041834" w:rsidRDefault="00AE1768"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b/>
                <w:sz w:val="22"/>
                <w:szCs w:val="22"/>
              </w:rPr>
              <w:t>Other activities such as stocking, that require the use of roads, crossings, or other features requiring erosion control shall be maintained during that activity even after the prescribed maintenance period has ended.</w:t>
            </w:r>
            <w:r w:rsidRPr="00041834">
              <w:rPr>
                <w:rFonts w:asciiTheme="minorHAnsi" w:hAnsiTheme="minorHAnsi" w:cstheme="minorHAnsi"/>
                <w:sz w:val="22"/>
                <w:szCs w:val="22"/>
              </w:rPr>
              <w:t xml:space="preserve"> </w:t>
            </w:r>
          </w:p>
        </w:tc>
      </w:tr>
    </w:tbl>
    <w:p w:rsidR="000B62D0" w:rsidRPr="00041834" w:rsidRDefault="000B62D0">
      <w:pPr>
        <w:rPr>
          <w:rFonts w:cstheme="minorHAnsi"/>
        </w:rPr>
      </w:pPr>
    </w:p>
    <w:p w:rsidR="00FC4DD9" w:rsidRPr="00041834" w:rsidRDefault="00FC4DD9">
      <w:pPr>
        <w:rPr>
          <w:rFonts w:cstheme="minorHAnsi"/>
        </w:rPr>
      </w:pPr>
    </w:p>
    <w:tbl>
      <w:tblPr>
        <w:tblStyle w:val="TableGrid"/>
        <w:tblW w:w="10458" w:type="dxa"/>
        <w:tblLook w:val="04A0" w:firstRow="1" w:lastRow="0" w:firstColumn="1" w:lastColumn="0" w:noHBand="0" w:noVBand="1"/>
        <w:tblCaption w:val="Stocking Adjacent Plans"/>
      </w:tblPr>
      <w:tblGrid>
        <w:gridCol w:w="1795"/>
        <w:gridCol w:w="8663"/>
      </w:tblGrid>
      <w:tr w:rsidR="001F2AF3" w:rsidRPr="00041834" w:rsidTr="00B857C0">
        <w:trPr>
          <w:tblHeader/>
        </w:trPr>
        <w:tc>
          <w:tcPr>
            <w:tcW w:w="10458" w:type="dxa"/>
            <w:gridSpan w:val="2"/>
            <w:tcBorders>
              <w:top w:val="single" w:sz="4" w:space="0" w:color="auto"/>
            </w:tcBorders>
            <w:shd w:val="clear" w:color="auto" w:fill="D9D9D9" w:themeFill="background1" w:themeFillShade="D9"/>
          </w:tcPr>
          <w:p w:rsidR="001F2AF3" w:rsidRPr="00041834" w:rsidRDefault="00FC4DD9" w:rsidP="00FC4DD9">
            <w:pPr>
              <w:pStyle w:val="BodyText2"/>
              <w:tabs>
                <w:tab w:val="clear" w:pos="-720"/>
                <w:tab w:val="center" w:pos="5121"/>
              </w:tabs>
              <w:rPr>
                <w:rFonts w:asciiTheme="minorHAnsi" w:hAnsiTheme="minorHAnsi" w:cstheme="minorHAnsi"/>
                <w:b/>
                <w:sz w:val="22"/>
                <w:szCs w:val="22"/>
              </w:rPr>
            </w:pPr>
            <w:r w:rsidRPr="00041834">
              <w:rPr>
                <w:rFonts w:asciiTheme="minorHAnsi" w:hAnsiTheme="minorHAnsi" w:cstheme="minorHAnsi"/>
                <w:b/>
                <w:sz w:val="22"/>
                <w:szCs w:val="22"/>
              </w:rPr>
              <w:t xml:space="preserve">ITEM </w:t>
            </w:r>
            <w:r w:rsidR="00961D6D" w:rsidRPr="00041834">
              <w:rPr>
                <w:rFonts w:asciiTheme="minorHAnsi" w:hAnsiTheme="minorHAnsi" w:cstheme="minorHAnsi"/>
                <w:b/>
                <w:sz w:val="22"/>
                <w:szCs w:val="22"/>
              </w:rPr>
              <w:t>#</w:t>
            </w:r>
            <w:r w:rsidRPr="00041834">
              <w:rPr>
                <w:rFonts w:asciiTheme="minorHAnsi" w:hAnsiTheme="minorHAnsi" w:cstheme="minorHAnsi"/>
                <w:b/>
                <w:sz w:val="22"/>
                <w:szCs w:val="22"/>
              </w:rPr>
              <w:t>9</w:t>
            </w:r>
            <w:r w:rsidRPr="00041834">
              <w:rPr>
                <w:rFonts w:asciiTheme="minorHAnsi" w:hAnsiTheme="minorHAnsi" w:cstheme="minorHAnsi"/>
                <w:b/>
                <w:sz w:val="22"/>
                <w:szCs w:val="22"/>
              </w:rPr>
              <w:tab/>
            </w:r>
            <w:r w:rsidR="001F2AF3" w:rsidRPr="00041834">
              <w:rPr>
                <w:rFonts w:asciiTheme="minorHAnsi" w:hAnsiTheme="minorHAnsi" w:cstheme="minorHAnsi"/>
                <w:b/>
                <w:sz w:val="22"/>
                <w:szCs w:val="22"/>
              </w:rPr>
              <w:t>Stocking Adjacent Plans</w:t>
            </w:r>
          </w:p>
        </w:tc>
      </w:tr>
      <w:tr w:rsidR="001F2AF3" w:rsidRPr="00041834" w:rsidTr="00041834">
        <w:tc>
          <w:tcPr>
            <w:tcW w:w="1795" w:type="dxa"/>
            <w:tcBorders>
              <w:top w:val="single" w:sz="4" w:space="0" w:color="auto"/>
            </w:tcBorders>
          </w:tcPr>
          <w:p w:rsidR="001F2AF3" w:rsidRPr="00041834" w:rsidRDefault="001F2AF3" w:rsidP="00FC4DD9">
            <w:pPr>
              <w:pStyle w:val="ListParagraph"/>
              <w:numPr>
                <w:ilvl w:val="0"/>
                <w:numId w:val="27"/>
              </w:numPr>
              <w:ind w:left="162" w:hanging="180"/>
              <w:rPr>
                <w:rFonts w:cstheme="minorHAnsi"/>
              </w:rPr>
            </w:pPr>
            <w:r w:rsidRPr="00041834">
              <w:rPr>
                <w:rFonts w:cstheme="minorHAnsi"/>
              </w:rPr>
              <w:t>[</w:t>
            </w:r>
            <w:sdt>
              <w:sdtPr>
                <w:rPr>
                  <w:rFonts w:eastAsia="MS Gothic" w:cstheme="minorHAnsi"/>
                  <w:b/>
                </w:rPr>
                <w:id w:val="626825063"/>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00FC4DD9" w:rsidRPr="00041834">
              <w:rPr>
                <w:rFonts w:cstheme="minorHAnsi"/>
                <w:shd w:val="clear" w:color="auto" w:fill="F2F2F2" w:themeFill="background1" w:themeFillShade="F2"/>
              </w:rPr>
              <w:t>]Yes</w:t>
            </w:r>
            <w:r w:rsidR="00041834">
              <w:rPr>
                <w:rFonts w:cstheme="minorHAnsi"/>
                <w:shd w:val="clear" w:color="auto" w:fill="F2F2F2" w:themeFill="background1" w:themeFillShade="F2"/>
              </w:rPr>
              <w:t>[</w:t>
            </w:r>
            <w:sdt>
              <w:sdtPr>
                <w:rPr>
                  <w:rFonts w:eastAsia="MS Gothic" w:cstheme="minorHAnsi"/>
                  <w:b/>
                </w:rPr>
                <w:id w:val="-1466270747"/>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]No</w:t>
            </w:r>
          </w:p>
        </w:tc>
        <w:tc>
          <w:tcPr>
            <w:tcW w:w="8663" w:type="dxa"/>
          </w:tcPr>
          <w:p w:rsidR="001F2AF3" w:rsidRPr="00041834" w:rsidRDefault="001F2AF3"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 xml:space="preserve">Is there a </w:t>
            </w:r>
            <w:r w:rsidR="00643AF8" w:rsidRPr="00041834">
              <w:rPr>
                <w:rFonts w:asciiTheme="minorHAnsi" w:hAnsiTheme="minorHAnsi" w:cstheme="minorHAnsi"/>
                <w:b/>
                <w:sz w:val="22"/>
                <w:szCs w:val="22"/>
                <w:u w:val="single"/>
              </w:rPr>
              <w:t>THP</w:t>
            </w:r>
            <w:r w:rsidRPr="00041834">
              <w:rPr>
                <w:rFonts w:asciiTheme="minorHAnsi" w:hAnsiTheme="minorHAnsi" w:cstheme="minorHAnsi"/>
                <w:sz w:val="22"/>
                <w:szCs w:val="22"/>
                <w:u w:val="single"/>
              </w:rPr>
              <w:t xml:space="preserve"> </w:t>
            </w:r>
            <w:r w:rsidRPr="00041834">
              <w:rPr>
                <w:rFonts w:asciiTheme="minorHAnsi" w:hAnsiTheme="minorHAnsi" w:cstheme="minorHAnsi"/>
                <w:sz w:val="22"/>
                <w:szCs w:val="22"/>
              </w:rPr>
              <w:t>on file with CAL FIRE for any portion of the plan area for which a Report of Satisfactory Stocking has not been issued by CAL FIRE?</w:t>
            </w:r>
          </w:p>
          <w:p w:rsidR="001F2AF3" w:rsidRPr="00041834" w:rsidRDefault="001F2AF3" w:rsidP="00E60F3F">
            <w:pPr>
              <w:pStyle w:val="BodyText2"/>
              <w:tabs>
                <w:tab w:val="clear" w:pos="-720"/>
              </w:tabs>
              <w:rPr>
                <w:rFonts w:asciiTheme="minorHAnsi" w:hAnsiTheme="minorHAnsi" w:cstheme="minorHAnsi"/>
                <w:sz w:val="22"/>
                <w:szCs w:val="22"/>
              </w:rPr>
            </w:pPr>
          </w:p>
          <w:p w:rsidR="001F2AF3" w:rsidRPr="00041834" w:rsidRDefault="001F2AF3"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If “YES” provide THP Number: ___________________</w:t>
            </w:r>
          </w:p>
          <w:p w:rsidR="001F2AF3" w:rsidRPr="00041834" w:rsidRDefault="001F2AF3" w:rsidP="00E60F3F">
            <w:pPr>
              <w:pStyle w:val="BodyText2"/>
              <w:tabs>
                <w:tab w:val="clear" w:pos="-720"/>
              </w:tabs>
              <w:rPr>
                <w:rFonts w:asciiTheme="minorHAnsi" w:hAnsiTheme="minorHAnsi" w:cstheme="minorHAnsi"/>
                <w:sz w:val="22"/>
                <w:szCs w:val="22"/>
              </w:rPr>
            </w:pPr>
          </w:p>
        </w:tc>
      </w:tr>
      <w:tr w:rsidR="001F2AF3" w:rsidRPr="00041834" w:rsidTr="00041834">
        <w:tc>
          <w:tcPr>
            <w:tcW w:w="1795" w:type="dxa"/>
          </w:tcPr>
          <w:p w:rsidR="001F2AF3" w:rsidRPr="00041834" w:rsidRDefault="001F2AF3" w:rsidP="00FC4DD9">
            <w:pPr>
              <w:pStyle w:val="ListParagraph"/>
              <w:numPr>
                <w:ilvl w:val="0"/>
                <w:numId w:val="27"/>
              </w:numPr>
              <w:ind w:left="162" w:hanging="180"/>
              <w:rPr>
                <w:rFonts w:cstheme="minorHAnsi"/>
              </w:rPr>
            </w:pPr>
            <w:r w:rsidRPr="00041834">
              <w:rPr>
                <w:rFonts w:cstheme="minorHAnsi"/>
              </w:rPr>
              <w:t>[</w:t>
            </w:r>
            <w:sdt>
              <w:sdtPr>
                <w:rPr>
                  <w:rFonts w:eastAsia="MS Gothic" w:cstheme="minorHAnsi"/>
                  <w:b/>
                </w:rPr>
                <w:id w:val="133241380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00FC4DD9" w:rsidRPr="00041834">
              <w:rPr>
                <w:rFonts w:cstheme="minorHAnsi"/>
                <w:shd w:val="clear" w:color="auto" w:fill="F2F2F2" w:themeFill="background1" w:themeFillShade="F2"/>
              </w:rPr>
              <w:t>]Yes</w:t>
            </w:r>
            <w:r w:rsidRPr="00041834">
              <w:rPr>
                <w:rFonts w:cstheme="minorHAnsi"/>
                <w:shd w:val="clear" w:color="auto" w:fill="F2F2F2" w:themeFill="background1" w:themeFillShade="F2"/>
              </w:rPr>
              <w:t>[</w:t>
            </w:r>
            <w:sdt>
              <w:sdtPr>
                <w:rPr>
                  <w:rFonts w:eastAsia="MS Gothic" w:cstheme="minorHAnsi"/>
                  <w:b/>
                </w:rPr>
                <w:id w:val="-16656098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 No</w:t>
            </w:r>
          </w:p>
        </w:tc>
        <w:tc>
          <w:tcPr>
            <w:tcW w:w="8663" w:type="dxa"/>
          </w:tcPr>
          <w:p w:rsidR="001F2AF3" w:rsidRPr="00041834" w:rsidRDefault="001F2AF3"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 xml:space="preserve">Is there a </w:t>
            </w:r>
            <w:r w:rsidRPr="00041834">
              <w:rPr>
                <w:rFonts w:asciiTheme="minorHAnsi" w:hAnsiTheme="minorHAnsi" w:cstheme="minorHAnsi"/>
                <w:b/>
                <w:sz w:val="22"/>
                <w:szCs w:val="22"/>
                <w:u w:val="single"/>
              </w:rPr>
              <w:t>NTMP</w:t>
            </w:r>
            <w:r w:rsidRPr="00041834">
              <w:rPr>
                <w:rFonts w:asciiTheme="minorHAnsi" w:hAnsiTheme="minorHAnsi" w:cstheme="minorHAnsi"/>
                <w:sz w:val="22"/>
                <w:szCs w:val="22"/>
              </w:rPr>
              <w:t xml:space="preserve"> on file with CAL FIRE for any portion of the plan area for which a Report of Satisfactory Stocking has not been issued by CAL FIRE?</w:t>
            </w:r>
          </w:p>
          <w:p w:rsidR="001F2AF3" w:rsidRPr="00041834" w:rsidRDefault="001F2AF3" w:rsidP="00E60F3F">
            <w:pPr>
              <w:pStyle w:val="BodyText2"/>
              <w:tabs>
                <w:tab w:val="clear" w:pos="-720"/>
              </w:tabs>
              <w:rPr>
                <w:rFonts w:asciiTheme="minorHAnsi" w:hAnsiTheme="minorHAnsi" w:cstheme="minorHAnsi"/>
                <w:sz w:val="22"/>
                <w:szCs w:val="22"/>
              </w:rPr>
            </w:pPr>
          </w:p>
          <w:p w:rsidR="001F2AF3" w:rsidRPr="00041834" w:rsidRDefault="001F2AF3"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If “YES” provide NTMP Number: ___________________</w:t>
            </w:r>
          </w:p>
        </w:tc>
      </w:tr>
    </w:tbl>
    <w:p w:rsidR="00D43B09" w:rsidRPr="00041834" w:rsidRDefault="00D43B09">
      <w:pPr>
        <w:rPr>
          <w:rFonts w:cstheme="minorHAnsi"/>
        </w:rPr>
      </w:pPr>
    </w:p>
    <w:tbl>
      <w:tblPr>
        <w:tblStyle w:val="TableGrid"/>
        <w:tblW w:w="0" w:type="auto"/>
        <w:tblLook w:val="04A0" w:firstRow="1" w:lastRow="0" w:firstColumn="1" w:lastColumn="0" w:noHBand="0" w:noVBand="1"/>
        <w:tblCaption w:val="Responsibilities / Notifications"/>
      </w:tblPr>
      <w:tblGrid>
        <w:gridCol w:w="1795"/>
        <w:gridCol w:w="8663"/>
      </w:tblGrid>
      <w:tr w:rsidR="00512F15" w:rsidRPr="00041834" w:rsidTr="00B857C0">
        <w:trPr>
          <w:tblHeader/>
        </w:trPr>
        <w:tc>
          <w:tcPr>
            <w:tcW w:w="10458" w:type="dxa"/>
            <w:gridSpan w:val="2"/>
            <w:shd w:val="clear" w:color="auto" w:fill="D9D9D9" w:themeFill="background1" w:themeFillShade="D9"/>
          </w:tcPr>
          <w:p w:rsidR="00512F15" w:rsidRPr="00041834" w:rsidRDefault="00FC4DD9" w:rsidP="00FC4DD9">
            <w:pPr>
              <w:tabs>
                <w:tab w:val="center" w:pos="5121"/>
              </w:tabs>
              <w:rPr>
                <w:rFonts w:cstheme="minorHAnsi"/>
                <w:b/>
              </w:rPr>
            </w:pPr>
            <w:r w:rsidRPr="00041834">
              <w:rPr>
                <w:rFonts w:cstheme="minorHAnsi"/>
                <w:b/>
              </w:rPr>
              <w:t xml:space="preserve">ITEM </w:t>
            </w:r>
            <w:r w:rsidR="00961D6D" w:rsidRPr="00041834">
              <w:rPr>
                <w:rFonts w:cstheme="minorHAnsi"/>
                <w:b/>
              </w:rPr>
              <w:t>#</w:t>
            </w:r>
            <w:r w:rsidRPr="00041834">
              <w:rPr>
                <w:rFonts w:cstheme="minorHAnsi"/>
                <w:b/>
              </w:rPr>
              <w:t>10</w:t>
            </w:r>
            <w:r w:rsidRPr="00041834">
              <w:rPr>
                <w:rFonts w:cstheme="minorHAnsi"/>
                <w:b/>
              </w:rPr>
              <w:tab/>
            </w:r>
            <w:r w:rsidR="00453509" w:rsidRPr="00041834">
              <w:rPr>
                <w:rFonts w:cstheme="minorHAnsi"/>
                <w:b/>
              </w:rPr>
              <w:t>Responsibilities / Notifications</w:t>
            </w:r>
          </w:p>
        </w:tc>
      </w:tr>
      <w:tr w:rsidR="00512F15" w:rsidRPr="00041834" w:rsidTr="00041834">
        <w:tc>
          <w:tcPr>
            <w:tcW w:w="1795" w:type="dxa"/>
          </w:tcPr>
          <w:p w:rsidR="00512F15" w:rsidRPr="00041834" w:rsidRDefault="00B3192D" w:rsidP="000F78A7">
            <w:pPr>
              <w:pStyle w:val="ListParagraph"/>
              <w:numPr>
                <w:ilvl w:val="0"/>
                <w:numId w:val="28"/>
              </w:numPr>
              <w:ind w:left="162" w:hanging="180"/>
              <w:rPr>
                <w:rFonts w:cstheme="minorHAnsi"/>
              </w:rPr>
            </w:pPr>
            <w:r w:rsidRPr="00041834">
              <w:rPr>
                <w:rFonts w:cstheme="minorHAnsi"/>
              </w:rPr>
              <w:t>[</w:t>
            </w:r>
            <w:sdt>
              <w:sdtPr>
                <w:rPr>
                  <w:rFonts w:eastAsia="MS Gothic" w:cstheme="minorHAnsi"/>
                </w:rPr>
                <w:id w:val="12042949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]Yes[</w:t>
            </w:r>
            <w:sdt>
              <w:sdtPr>
                <w:rPr>
                  <w:rFonts w:eastAsia="MS Gothic" w:cstheme="minorHAnsi"/>
                </w:rPr>
                <w:id w:val="35099644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63" w:type="dxa"/>
          </w:tcPr>
          <w:p w:rsidR="00453509" w:rsidRPr="00041834" w:rsidRDefault="00453509">
            <w:pPr>
              <w:rPr>
                <w:rFonts w:cstheme="minorHAnsi"/>
              </w:rPr>
            </w:pPr>
            <w:r w:rsidRPr="00041834">
              <w:rPr>
                <w:rFonts w:cstheme="minorHAnsi"/>
              </w:rPr>
              <w:t xml:space="preserve">RPF has notified the Plan Submitter, in writing, of their responsibilities pursuant to 14 CCR </w:t>
            </w:r>
            <w:r w:rsidR="00F20CE1" w:rsidRPr="00041834">
              <w:rPr>
                <w:rFonts w:cstheme="minorHAnsi"/>
              </w:rPr>
              <w:t>1090.10(d)</w:t>
            </w:r>
            <w:r w:rsidRPr="00041834">
              <w:rPr>
                <w:rFonts w:cstheme="minorHAnsi"/>
              </w:rPr>
              <w:t xml:space="preserve"> of the Forest Practice Act and Rules.</w:t>
            </w:r>
          </w:p>
          <w:p w:rsidR="008F5876" w:rsidRPr="00041834" w:rsidRDefault="008F5876">
            <w:pPr>
              <w:rPr>
                <w:rFonts w:cstheme="minorHAnsi"/>
              </w:rPr>
            </w:pPr>
          </w:p>
          <w:p w:rsidR="00453509" w:rsidRPr="00041834" w:rsidRDefault="008F5876">
            <w:pPr>
              <w:rPr>
                <w:rFonts w:cstheme="minorHAnsi"/>
                <w:b/>
              </w:rPr>
            </w:pPr>
            <w:r w:rsidRPr="00041834">
              <w:rPr>
                <w:rFonts w:cstheme="minorHAnsi"/>
                <w:b/>
              </w:rPr>
              <w:t>Plan submitter acknowledgement form may be attached at the end of this section.</w:t>
            </w:r>
          </w:p>
          <w:p w:rsidR="008F5876" w:rsidRPr="00041834" w:rsidRDefault="008F5876">
            <w:pPr>
              <w:rPr>
                <w:rFonts w:cstheme="minorHAnsi"/>
              </w:rPr>
            </w:pPr>
          </w:p>
        </w:tc>
      </w:tr>
      <w:tr w:rsidR="00512F15" w:rsidRPr="00041834" w:rsidTr="00041834">
        <w:tc>
          <w:tcPr>
            <w:tcW w:w="1795" w:type="dxa"/>
          </w:tcPr>
          <w:p w:rsidR="00512F15" w:rsidRPr="00041834" w:rsidRDefault="00486756" w:rsidP="000F78A7">
            <w:pPr>
              <w:pStyle w:val="ListParagraph"/>
              <w:numPr>
                <w:ilvl w:val="0"/>
                <w:numId w:val="28"/>
              </w:numPr>
              <w:ind w:left="162" w:hanging="180"/>
              <w:rPr>
                <w:rFonts w:cstheme="minorHAnsi"/>
              </w:rPr>
            </w:pPr>
            <w:r w:rsidRPr="00041834">
              <w:rPr>
                <w:rFonts w:cstheme="minorHAnsi"/>
              </w:rPr>
              <w:t>[</w:t>
            </w:r>
            <w:sdt>
              <w:sdtPr>
                <w:rPr>
                  <w:rFonts w:eastAsia="MS Gothic" w:cstheme="minorHAnsi"/>
                </w:rPr>
                <w:id w:val="-952401959"/>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eastAsia="MS Gothic" w:cstheme="minorHAnsi"/>
                </w:rPr>
                <w:id w:val="10994027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63" w:type="dxa"/>
          </w:tcPr>
          <w:p w:rsidR="008F5876" w:rsidRPr="00041834" w:rsidRDefault="00F20CE1">
            <w:pPr>
              <w:rPr>
                <w:rFonts w:cstheme="minorHAnsi"/>
                <w:b/>
              </w:rPr>
            </w:pPr>
            <w:r w:rsidRPr="00041834">
              <w:rPr>
                <w:rFonts w:cstheme="minorHAnsi"/>
              </w:rPr>
              <w:t>RPF preparing the NTMP shall Inform the Director and the landowner by phone or letter if he or she will be attending the review inspection</w:t>
            </w:r>
            <w:r w:rsidR="00803341" w:rsidRPr="00041834">
              <w:rPr>
                <w:rFonts w:cstheme="minorHAnsi"/>
              </w:rPr>
              <w:t xml:space="preserve"> 14 CCR 1090.10(b)(1)</w:t>
            </w:r>
          </w:p>
          <w:p w:rsidR="008F5876" w:rsidRPr="00041834" w:rsidRDefault="008F5876">
            <w:pPr>
              <w:rPr>
                <w:rFonts w:cstheme="minorHAnsi"/>
              </w:rPr>
            </w:pPr>
          </w:p>
        </w:tc>
      </w:tr>
      <w:tr w:rsidR="00512F15" w:rsidRPr="00041834" w:rsidTr="00041834">
        <w:tc>
          <w:tcPr>
            <w:tcW w:w="1795" w:type="dxa"/>
          </w:tcPr>
          <w:p w:rsidR="00512F15" w:rsidRPr="00041834" w:rsidRDefault="00DD08D4" w:rsidP="000F78A7">
            <w:pPr>
              <w:pStyle w:val="ListParagraph"/>
              <w:numPr>
                <w:ilvl w:val="0"/>
                <w:numId w:val="28"/>
              </w:numPr>
              <w:ind w:left="162" w:hanging="180"/>
              <w:rPr>
                <w:rFonts w:cstheme="minorHAnsi"/>
              </w:rPr>
            </w:pPr>
            <w:r w:rsidRPr="00041834">
              <w:rPr>
                <w:rFonts w:cstheme="minorHAnsi"/>
              </w:rPr>
              <w:t>[</w:t>
            </w:r>
            <w:sdt>
              <w:sdtPr>
                <w:rPr>
                  <w:rFonts w:eastAsia="MS Gothic" w:cstheme="minorHAnsi"/>
                </w:rPr>
                <w:id w:val="-1503276149"/>
                <w14:checkbox>
                  <w14:checked w14:val="0"/>
                  <w14:checkedState w14:val="0058" w14:font="Arial Black"/>
                  <w14:uncheckedState w14:val="2610" w14:font="MS Gothic"/>
                </w14:checkbox>
              </w:sdtPr>
              <w:sdtEndPr/>
              <w:sdtContent>
                <w:r w:rsidR="00653822" w:rsidRPr="00041834">
                  <w:rPr>
                    <w:rFonts w:ascii="Segoe UI Symbol" w:eastAsia="MS Gothic" w:hAnsi="Segoe UI Symbol" w:cs="Segoe UI Symbol"/>
                  </w:rPr>
                  <w:t>☐</w:t>
                </w:r>
              </w:sdtContent>
            </w:sdt>
            <w:r w:rsidR="000F78A7" w:rsidRPr="00041834">
              <w:rPr>
                <w:rFonts w:cstheme="minorHAnsi"/>
                <w:shd w:val="clear" w:color="auto" w:fill="F2F2F2" w:themeFill="background1" w:themeFillShade="F2"/>
              </w:rPr>
              <w:t xml:space="preserve">]Yes </w:t>
            </w:r>
            <w:r w:rsidRPr="00041834">
              <w:rPr>
                <w:rFonts w:cstheme="minorHAnsi"/>
                <w:shd w:val="clear" w:color="auto" w:fill="F2F2F2" w:themeFill="background1" w:themeFillShade="F2"/>
              </w:rPr>
              <w:t>[</w:t>
            </w:r>
            <w:sdt>
              <w:sdtPr>
                <w:rPr>
                  <w:rFonts w:eastAsia="MS Gothic" w:cstheme="minorHAnsi"/>
                </w:rPr>
                <w:id w:val="-49904051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63" w:type="dxa"/>
          </w:tcPr>
          <w:p w:rsidR="00453509" w:rsidRPr="00041834" w:rsidRDefault="00803341" w:rsidP="00F20CE1">
            <w:pPr>
              <w:rPr>
                <w:rFonts w:cstheme="minorHAnsi"/>
              </w:rPr>
            </w:pPr>
            <w:r w:rsidRPr="00041834">
              <w:rPr>
                <w:rFonts w:cstheme="minorHAnsi"/>
              </w:rPr>
              <w:t>RPF will provide the timberland owner a copy of the rules of the Board of forestry in effect on the date the NTMP is approved 14 CCR 1090.10(b)(2)</w:t>
            </w:r>
          </w:p>
          <w:p w:rsidR="00803341" w:rsidRPr="00041834" w:rsidRDefault="00803341" w:rsidP="00F20CE1">
            <w:pPr>
              <w:rPr>
                <w:rFonts w:cstheme="minorHAnsi"/>
              </w:rPr>
            </w:pPr>
          </w:p>
        </w:tc>
      </w:tr>
      <w:tr w:rsidR="00512F15" w:rsidRPr="00041834" w:rsidTr="00041834">
        <w:tc>
          <w:tcPr>
            <w:tcW w:w="1795" w:type="dxa"/>
          </w:tcPr>
          <w:p w:rsidR="00512F15" w:rsidRPr="00041834" w:rsidRDefault="00D437A6" w:rsidP="000F78A7">
            <w:pPr>
              <w:pStyle w:val="ListParagraph"/>
              <w:numPr>
                <w:ilvl w:val="0"/>
                <w:numId w:val="28"/>
              </w:numPr>
              <w:ind w:left="162" w:hanging="180"/>
              <w:rPr>
                <w:rFonts w:cstheme="minorHAnsi"/>
              </w:rPr>
            </w:pPr>
            <w:r w:rsidRPr="00041834">
              <w:rPr>
                <w:rFonts w:cstheme="minorHAnsi"/>
              </w:rPr>
              <w:t>[</w:t>
            </w:r>
            <w:sdt>
              <w:sdtPr>
                <w:rPr>
                  <w:rFonts w:eastAsia="MS Gothic" w:cstheme="minorHAnsi"/>
                </w:rPr>
                <w:id w:val="1937252406"/>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000F78A7" w:rsidRPr="00041834">
              <w:rPr>
                <w:rFonts w:cstheme="minorHAnsi"/>
                <w:shd w:val="clear" w:color="auto" w:fill="F2F2F2" w:themeFill="background1" w:themeFillShade="F2"/>
              </w:rPr>
              <w:t xml:space="preserve">]Yes  </w:t>
            </w:r>
            <w:r w:rsidRPr="00041834">
              <w:rPr>
                <w:rFonts w:cstheme="minorHAnsi"/>
                <w:shd w:val="clear" w:color="auto" w:fill="F2F2F2" w:themeFill="background1" w:themeFillShade="F2"/>
              </w:rPr>
              <w:t>[</w:t>
            </w:r>
            <w:sdt>
              <w:sdtPr>
                <w:rPr>
                  <w:rFonts w:eastAsia="MS Gothic" w:cstheme="minorHAnsi"/>
                </w:rPr>
                <w:id w:val="63690769"/>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63" w:type="dxa"/>
            <w:tcBorders>
              <w:bottom w:val="single" w:sz="4" w:space="0" w:color="auto"/>
            </w:tcBorders>
          </w:tcPr>
          <w:p w:rsidR="00512F15" w:rsidRPr="00041834" w:rsidRDefault="00653822">
            <w:pPr>
              <w:rPr>
                <w:rFonts w:cstheme="minorHAnsi"/>
              </w:rPr>
            </w:pPr>
            <w:r w:rsidRPr="00041834">
              <w:rPr>
                <w:rFonts w:cstheme="minorHAnsi"/>
              </w:rPr>
              <w:t>Are Archaeological or historical sites within or near the plan area that require protection?</w:t>
            </w:r>
          </w:p>
          <w:p w:rsidR="00653822" w:rsidRPr="00041834" w:rsidRDefault="00653822">
            <w:pPr>
              <w:rPr>
                <w:rFonts w:cstheme="minorHAnsi"/>
              </w:rPr>
            </w:pPr>
          </w:p>
          <w:p w:rsidR="00653822" w:rsidRPr="00041834" w:rsidRDefault="00653822">
            <w:pPr>
              <w:rPr>
                <w:rFonts w:cstheme="minorHAnsi"/>
                <w:b/>
              </w:rPr>
            </w:pPr>
            <w:r w:rsidRPr="00041834">
              <w:rPr>
                <w:rFonts w:cstheme="minorHAnsi"/>
                <w:b/>
              </w:rPr>
              <w:t xml:space="preserve">NOTE: Archaeological information is CONFIDENTAIL </w:t>
            </w:r>
          </w:p>
          <w:p w:rsidR="00653822" w:rsidRPr="00041834" w:rsidRDefault="00653822">
            <w:pPr>
              <w:rPr>
                <w:rFonts w:cstheme="minorHAnsi"/>
              </w:rPr>
            </w:pPr>
          </w:p>
        </w:tc>
      </w:tr>
    </w:tbl>
    <w:p w:rsidR="00D0630B" w:rsidRPr="00041834" w:rsidRDefault="00D0630B">
      <w:pPr>
        <w:rPr>
          <w:rFonts w:cstheme="minorHAnsi"/>
        </w:rPr>
      </w:pPr>
    </w:p>
    <w:p w:rsidR="00D43B09" w:rsidRPr="00041834" w:rsidRDefault="00D43B09">
      <w:pPr>
        <w:rPr>
          <w:rFonts w:cstheme="minorHAnsi"/>
        </w:rPr>
      </w:pPr>
    </w:p>
    <w:tbl>
      <w:tblPr>
        <w:tblStyle w:val="TableGrid"/>
        <w:tblW w:w="0" w:type="auto"/>
        <w:tblLook w:val="04A0" w:firstRow="1" w:lastRow="0" w:firstColumn="1" w:lastColumn="0" w:noHBand="0" w:noVBand="1"/>
        <w:tblCaption w:val="Notice of Preparation (NOP)"/>
      </w:tblPr>
      <w:tblGrid>
        <w:gridCol w:w="1795"/>
        <w:gridCol w:w="8640"/>
      </w:tblGrid>
      <w:tr w:rsidR="00D0630B" w:rsidRPr="00041834" w:rsidTr="00B857C0">
        <w:trPr>
          <w:tblHeader/>
        </w:trPr>
        <w:tc>
          <w:tcPr>
            <w:tcW w:w="10435" w:type="dxa"/>
            <w:gridSpan w:val="2"/>
            <w:shd w:val="clear" w:color="auto" w:fill="D9D9D9" w:themeFill="background1" w:themeFillShade="D9"/>
          </w:tcPr>
          <w:p w:rsidR="00D0630B" w:rsidRPr="00041834" w:rsidRDefault="000F78A7" w:rsidP="000F78A7">
            <w:pPr>
              <w:tabs>
                <w:tab w:val="center" w:pos="5109"/>
              </w:tabs>
              <w:rPr>
                <w:rFonts w:cstheme="minorHAnsi"/>
              </w:rPr>
            </w:pPr>
            <w:r w:rsidRPr="00041834">
              <w:rPr>
                <w:rFonts w:cstheme="minorHAnsi"/>
                <w:b/>
              </w:rPr>
              <w:t xml:space="preserve">ITEM </w:t>
            </w:r>
            <w:r w:rsidR="00961D6D" w:rsidRPr="00041834">
              <w:rPr>
                <w:rFonts w:cstheme="minorHAnsi"/>
                <w:b/>
              </w:rPr>
              <w:t>#</w:t>
            </w:r>
            <w:r w:rsidRPr="00041834">
              <w:rPr>
                <w:rFonts w:cstheme="minorHAnsi"/>
                <w:b/>
              </w:rPr>
              <w:t>11</w:t>
            </w:r>
            <w:r w:rsidRPr="00041834">
              <w:rPr>
                <w:rFonts w:cstheme="minorHAnsi"/>
                <w:b/>
              </w:rPr>
              <w:tab/>
            </w:r>
            <w:r w:rsidR="00D0630B" w:rsidRPr="00041834">
              <w:rPr>
                <w:rFonts w:cstheme="minorHAnsi"/>
                <w:b/>
              </w:rPr>
              <w:t xml:space="preserve">Notice of </w:t>
            </w:r>
            <w:r w:rsidR="00A87E5A" w:rsidRPr="00041834">
              <w:rPr>
                <w:rFonts w:cstheme="minorHAnsi"/>
                <w:b/>
              </w:rPr>
              <w:t>Preparation</w:t>
            </w:r>
            <w:r w:rsidR="00D0630B" w:rsidRPr="00041834">
              <w:rPr>
                <w:rFonts w:cstheme="minorHAnsi"/>
                <w:b/>
              </w:rPr>
              <w:t xml:space="preserve"> (NO</w:t>
            </w:r>
            <w:r w:rsidR="00A87E5A" w:rsidRPr="00041834">
              <w:rPr>
                <w:rFonts w:cstheme="minorHAnsi"/>
                <w:b/>
              </w:rPr>
              <w:t>P</w:t>
            </w:r>
            <w:r w:rsidR="00D0630B" w:rsidRPr="00041834">
              <w:rPr>
                <w:rFonts w:cstheme="minorHAnsi"/>
              </w:rPr>
              <w:t>)</w:t>
            </w:r>
          </w:p>
        </w:tc>
      </w:tr>
      <w:tr w:rsidR="00D43B09" w:rsidRPr="00041834" w:rsidTr="00D0630B">
        <w:tc>
          <w:tcPr>
            <w:tcW w:w="10435" w:type="dxa"/>
            <w:gridSpan w:val="2"/>
            <w:shd w:val="clear" w:color="auto" w:fill="D9D9D9" w:themeFill="background1" w:themeFillShade="D9"/>
          </w:tcPr>
          <w:p w:rsidR="00D43B09" w:rsidRPr="00041834" w:rsidRDefault="00D43B09" w:rsidP="00D43B09">
            <w:pPr>
              <w:tabs>
                <w:tab w:val="center" w:pos="5109"/>
              </w:tabs>
              <w:rPr>
                <w:rFonts w:cstheme="minorHAnsi"/>
              </w:rPr>
            </w:pPr>
            <w:r w:rsidRPr="00041834">
              <w:rPr>
                <w:rFonts w:cstheme="minorHAnsi"/>
              </w:rPr>
              <w:t xml:space="preserve">Per 14 CCR </w:t>
            </w:r>
            <w:r w:rsidR="00F45B93" w:rsidRPr="00041834">
              <w:rPr>
                <w:rFonts w:cstheme="minorHAnsi"/>
              </w:rPr>
              <w:t>1090.2(c)(1-3</w:t>
            </w:r>
            <w:r w:rsidRPr="00041834">
              <w:rPr>
                <w:rFonts w:cstheme="minorHAnsi"/>
              </w:rPr>
              <w:t xml:space="preserve">) The RPF preparing the NTMP shall submit to the Director, with the NTMP, a Notice of </w:t>
            </w:r>
            <w:r w:rsidR="00D66F79" w:rsidRPr="00041834">
              <w:rPr>
                <w:rFonts w:cstheme="minorHAnsi"/>
              </w:rPr>
              <w:t>Preparation</w:t>
            </w:r>
            <w:bookmarkStart w:id="1" w:name="_GoBack"/>
            <w:bookmarkEnd w:id="1"/>
            <w:r w:rsidRPr="00041834">
              <w:rPr>
                <w:rFonts w:cstheme="minorHAnsi"/>
              </w:rPr>
              <w:t xml:space="preserve"> (NOP) to harvest timber if:</w:t>
            </w:r>
          </w:p>
          <w:p w:rsidR="00D43B09" w:rsidRPr="00041834" w:rsidRDefault="00D43B09" w:rsidP="00D43B09">
            <w:pPr>
              <w:pStyle w:val="ListParagraph"/>
              <w:numPr>
                <w:ilvl w:val="0"/>
                <w:numId w:val="30"/>
              </w:numPr>
              <w:tabs>
                <w:tab w:val="center" w:pos="5109"/>
              </w:tabs>
              <w:ind w:left="519"/>
              <w:rPr>
                <w:rFonts w:cstheme="minorHAnsi"/>
              </w:rPr>
            </w:pPr>
            <w:r w:rsidRPr="00041834">
              <w:rPr>
                <w:rFonts w:cstheme="minorHAnsi"/>
              </w:rPr>
              <w:t>Any proposed boundary lies with</w:t>
            </w:r>
            <w:r w:rsidR="00F45B93" w:rsidRPr="00041834">
              <w:rPr>
                <w:rFonts w:cstheme="minorHAnsi"/>
              </w:rPr>
              <w:t xml:space="preserve">in 300 feet of any property </w:t>
            </w:r>
            <w:r w:rsidRPr="00041834">
              <w:rPr>
                <w:rFonts w:cstheme="minorHAnsi"/>
              </w:rPr>
              <w:t xml:space="preserve">owned by </w:t>
            </w:r>
            <w:r w:rsidR="00F45B93" w:rsidRPr="00041834">
              <w:rPr>
                <w:rFonts w:cstheme="minorHAnsi"/>
              </w:rPr>
              <w:t>any person other than the plan submitter, or</w:t>
            </w:r>
          </w:p>
          <w:p w:rsidR="00D43B09" w:rsidRPr="00041834" w:rsidRDefault="00D43B09" w:rsidP="00D43B09">
            <w:pPr>
              <w:pStyle w:val="ListParagraph"/>
              <w:numPr>
                <w:ilvl w:val="0"/>
                <w:numId w:val="30"/>
              </w:numPr>
              <w:tabs>
                <w:tab w:val="center" w:pos="5109"/>
              </w:tabs>
              <w:ind w:left="519"/>
              <w:rPr>
                <w:rFonts w:cstheme="minorHAnsi"/>
              </w:rPr>
            </w:pPr>
            <w:r w:rsidRPr="00041834">
              <w:rPr>
                <w:rFonts w:cstheme="minorHAnsi"/>
              </w:rPr>
              <w:t xml:space="preserve">Plan amendments that change plan </w:t>
            </w:r>
            <w:r w:rsidR="00F45B93" w:rsidRPr="00041834">
              <w:rPr>
                <w:rFonts w:cstheme="minorHAnsi"/>
              </w:rPr>
              <w:t xml:space="preserve">boundary so that new boundary lies </w:t>
            </w:r>
            <w:r w:rsidRPr="00041834">
              <w:rPr>
                <w:rFonts w:cstheme="minorHAnsi"/>
              </w:rPr>
              <w:t xml:space="preserve">within 300 feet of </w:t>
            </w:r>
            <w:r w:rsidR="00F45B93" w:rsidRPr="00041834">
              <w:rPr>
                <w:rFonts w:cstheme="minorHAnsi"/>
              </w:rPr>
              <w:t xml:space="preserve">any property </w:t>
            </w:r>
            <w:r w:rsidRPr="00041834">
              <w:rPr>
                <w:rFonts w:cstheme="minorHAnsi"/>
              </w:rPr>
              <w:t xml:space="preserve">owned by </w:t>
            </w:r>
            <w:r w:rsidR="00F45B93" w:rsidRPr="00041834">
              <w:rPr>
                <w:rFonts w:cstheme="minorHAnsi"/>
              </w:rPr>
              <w:t>any person other than the Plan Submitter.</w:t>
            </w:r>
          </w:p>
          <w:p w:rsidR="00D43B09" w:rsidRPr="00041834" w:rsidRDefault="00D43B09" w:rsidP="00D43B09">
            <w:pPr>
              <w:pStyle w:val="ListParagraph"/>
              <w:numPr>
                <w:ilvl w:val="0"/>
                <w:numId w:val="30"/>
              </w:numPr>
              <w:tabs>
                <w:tab w:val="center" w:pos="5109"/>
              </w:tabs>
              <w:ind w:left="519"/>
              <w:rPr>
                <w:rFonts w:cstheme="minorHAnsi"/>
              </w:rPr>
            </w:pPr>
            <w:r w:rsidRPr="00041834">
              <w:rPr>
                <w:rFonts w:cstheme="minorHAnsi"/>
              </w:rPr>
              <w:t xml:space="preserve">Plan amendments change the silvicultural method if a </w:t>
            </w:r>
            <w:r w:rsidR="00F45B93" w:rsidRPr="00041834">
              <w:rPr>
                <w:rFonts w:cstheme="minorHAnsi"/>
              </w:rPr>
              <w:t>Notice of Preparation</w:t>
            </w:r>
            <w:r w:rsidRPr="00041834">
              <w:rPr>
                <w:rFonts w:cstheme="minorHAnsi"/>
              </w:rPr>
              <w:t xml:space="preserve"> was required for the Plan by condition (1) or (2) above.</w:t>
            </w:r>
          </w:p>
        </w:tc>
      </w:tr>
      <w:tr w:rsidR="00D0630B" w:rsidRPr="00041834" w:rsidTr="00041834">
        <w:tc>
          <w:tcPr>
            <w:tcW w:w="1795" w:type="dxa"/>
          </w:tcPr>
          <w:p w:rsidR="00D0630B" w:rsidRPr="00041834" w:rsidRDefault="00D0630B" w:rsidP="000F78A7">
            <w:pPr>
              <w:pStyle w:val="ListParagraph"/>
              <w:numPr>
                <w:ilvl w:val="0"/>
                <w:numId w:val="29"/>
              </w:numPr>
              <w:ind w:left="162" w:hanging="180"/>
              <w:rPr>
                <w:rFonts w:cstheme="minorHAnsi"/>
              </w:rPr>
            </w:pPr>
            <w:r w:rsidRPr="00041834">
              <w:rPr>
                <w:rFonts w:cstheme="minorHAnsi"/>
              </w:rPr>
              <w:t>[</w:t>
            </w:r>
            <w:sdt>
              <w:sdtPr>
                <w:rPr>
                  <w:rFonts w:eastAsia="MS Gothic" w:cstheme="minorHAnsi"/>
                </w:rPr>
                <w:id w:val="729352812"/>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eastAsia="MS Gothic" w:cstheme="minorHAnsi"/>
                </w:rPr>
                <w:id w:val="229200661"/>
                <w14:checkbox>
                  <w14:checked w14:val="0"/>
                  <w14:checkedState w14:val="0058" w14:font="Arial Black"/>
                  <w14:uncheckedState w14:val="2610" w14:font="MS Gothic"/>
                </w14:checkbox>
              </w:sdtPr>
              <w:sdtEndPr/>
              <w:sdtContent>
                <w:r w:rsidR="000F78A7"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40" w:type="dxa"/>
          </w:tcPr>
          <w:p w:rsidR="00D0630B" w:rsidRPr="00041834" w:rsidRDefault="00D0630B">
            <w:pPr>
              <w:rPr>
                <w:rFonts w:cstheme="minorHAnsi"/>
              </w:rPr>
            </w:pPr>
            <w:r w:rsidRPr="00041834">
              <w:rPr>
                <w:rFonts w:cstheme="minorHAnsi"/>
              </w:rPr>
              <w:t xml:space="preserve">Is a Notice of </w:t>
            </w:r>
            <w:r w:rsidR="004F5987" w:rsidRPr="00041834">
              <w:rPr>
                <w:rFonts w:cstheme="minorHAnsi"/>
              </w:rPr>
              <w:t>Preparation</w:t>
            </w:r>
            <w:r w:rsidRPr="00041834">
              <w:rPr>
                <w:rFonts w:cstheme="minorHAnsi"/>
              </w:rPr>
              <w:t xml:space="preserve"> necessary for this </w:t>
            </w:r>
            <w:r w:rsidR="003F7CF6" w:rsidRPr="00041834">
              <w:rPr>
                <w:rFonts w:cstheme="minorHAnsi"/>
              </w:rPr>
              <w:t>NTMP</w:t>
            </w:r>
            <w:r w:rsidRPr="00041834">
              <w:rPr>
                <w:rFonts w:cstheme="minorHAnsi"/>
              </w:rPr>
              <w:t>?</w:t>
            </w:r>
          </w:p>
          <w:p w:rsidR="00D0630B" w:rsidRPr="00041834" w:rsidRDefault="00D0630B">
            <w:pPr>
              <w:rPr>
                <w:rFonts w:cstheme="minorHAnsi"/>
              </w:rPr>
            </w:pPr>
          </w:p>
          <w:p w:rsidR="00D0630B" w:rsidRPr="00041834" w:rsidRDefault="00D0630B">
            <w:pPr>
              <w:rPr>
                <w:rFonts w:cstheme="minorHAnsi"/>
                <w:b/>
              </w:rPr>
            </w:pPr>
            <w:r w:rsidRPr="00041834">
              <w:rPr>
                <w:rFonts w:cstheme="minorHAnsi"/>
                <w:b/>
              </w:rPr>
              <w:t>If “YES” include the NO</w:t>
            </w:r>
            <w:r w:rsidR="004F5987" w:rsidRPr="00041834">
              <w:rPr>
                <w:rFonts w:cstheme="minorHAnsi"/>
                <w:b/>
              </w:rPr>
              <w:t>P</w:t>
            </w:r>
            <w:r w:rsidRPr="00041834">
              <w:rPr>
                <w:rFonts w:cstheme="minorHAnsi"/>
                <w:b/>
              </w:rPr>
              <w:t xml:space="preserve"> with the </w:t>
            </w:r>
            <w:r w:rsidR="004F5987" w:rsidRPr="00041834">
              <w:rPr>
                <w:rFonts w:cstheme="minorHAnsi"/>
                <w:b/>
              </w:rPr>
              <w:t>NTMP</w:t>
            </w:r>
            <w:r w:rsidRPr="00041834">
              <w:rPr>
                <w:rFonts w:cstheme="minorHAnsi"/>
                <w:b/>
              </w:rPr>
              <w:t xml:space="preserve"> as a separate </w:t>
            </w:r>
            <w:r w:rsidR="00700475" w:rsidRPr="00041834">
              <w:rPr>
                <w:rFonts w:cstheme="minorHAnsi"/>
                <w:b/>
              </w:rPr>
              <w:t>form</w:t>
            </w:r>
            <w:r w:rsidR="004F5987" w:rsidRPr="00041834">
              <w:rPr>
                <w:rFonts w:cstheme="minorHAnsi"/>
                <w:b/>
              </w:rPr>
              <w:t>.</w:t>
            </w:r>
          </w:p>
          <w:p w:rsidR="00D0630B" w:rsidRPr="00041834" w:rsidRDefault="00D0630B">
            <w:pPr>
              <w:rPr>
                <w:rFonts w:cstheme="minorHAnsi"/>
              </w:rPr>
            </w:pPr>
          </w:p>
        </w:tc>
      </w:tr>
      <w:tr w:rsidR="00D0630B" w:rsidRPr="00041834" w:rsidTr="00041834">
        <w:tc>
          <w:tcPr>
            <w:tcW w:w="1795" w:type="dxa"/>
          </w:tcPr>
          <w:p w:rsidR="00D0630B" w:rsidRPr="00041834" w:rsidRDefault="00700475" w:rsidP="000F78A7">
            <w:pPr>
              <w:pStyle w:val="ListParagraph"/>
              <w:numPr>
                <w:ilvl w:val="0"/>
                <w:numId w:val="29"/>
              </w:numPr>
              <w:ind w:left="162" w:hanging="180"/>
              <w:rPr>
                <w:rFonts w:cstheme="minorHAnsi"/>
              </w:rPr>
            </w:pPr>
            <w:r w:rsidRPr="00041834">
              <w:rPr>
                <w:rFonts w:cstheme="minorHAnsi"/>
              </w:rPr>
              <w:t>[</w:t>
            </w:r>
            <w:sdt>
              <w:sdtPr>
                <w:rPr>
                  <w:rFonts w:eastAsia="MS Gothic" w:cstheme="minorHAnsi"/>
                </w:rPr>
                <w:id w:val="983970425"/>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]Yes</w:t>
            </w:r>
            <w:proofErr w:type="gramStart"/>
            <w:r w:rsidRPr="00041834">
              <w:rPr>
                <w:rFonts w:cstheme="minorHAnsi"/>
                <w:shd w:val="clear" w:color="auto" w:fill="F2F2F2" w:themeFill="background1" w:themeFillShade="F2"/>
              </w:rPr>
              <w:t xml:space="preserve">   [</w:t>
            </w:r>
            <w:proofErr w:type="gramEnd"/>
            <w:sdt>
              <w:sdtPr>
                <w:rPr>
                  <w:rFonts w:eastAsia="MS Gothic" w:cstheme="minorHAnsi"/>
                </w:rPr>
                <w:id w:val="-1792732772"/>
                <w14:checkbox>
                  <w14:checked w14:val="0"/>
                  <w14:checkedState w14:val="0058" w14:font="Arial Black"/>
                  <w14:uncheckedState w14:val="2610" w14:font="MS Gothic"/>
                </w14:checkbox>
              </w:sdtPr>
              <w:sdtEndPr/>
              <w:sdtContent>
                <w:r w:rsidR="000F78A7" w:rsidRPr="00041834">
                  <w:rPr>
                    <w:rFonts w:ascii="Segoe UI Symbol" w:eastAsia="MS Gothic" w:hAnsi="Segoe UI Symbol" w:cs="Segoe UI Symbol"/>
                  </w:rPr>
                  <w:t>☐</w:t>
                </w:r>
              </w:sdtContent>
            </w:sdt>
            <w:r w:rsidRPr="00041834">
              <w:rPr>
                <w:rFonts w:cstheme="minorHAnsi"/>
                <w:shd w:val="clear" w:color="auto" w:fill="F2F2F2" w:themeFill="background1" w:themeFillShade="F2"/>
              </w:rPr>
              <w:t>] No</w:t>
            </w:r>
          </w:p>
        </w:tc>
        <w:tc>
          <w:tcPr>
            <w:tcW w:w="8640" w:type="dxa"/>
          </w:tcPr>
          <w:p w:rsidR="00D0630B" w:rsidRPr="00041834" w:rsidRDefault="00700475">
            <w:pPr>
              <w:rPr>
                <w:rFonts w:cstheme="minorHAnsi"/>
              </w:rPr>
            </w:pPr>
            <w:r w:rsidRPr="00041834">
              <w:rPr>
                <w:rFonts w:cstheme="minorHAnsi"/>
              </w:rPr>
              <w:t>I understand the NO</w:t>
            </w:r>
            <w:r w:rsidR="004F5987" w:rsidRPr="00041834">
              <w:rPr>
                <w:rFonts w:cstheme="minorHAnsi"/>
              </w:rPr>
              <w:t>P</w:t>
            </w:r>
            <w:r w:rsidRPr="00041834">
              <w:rPr>
                <w:rFonts w:cstheme="minorHAnsi"/>
              </w:rPr>
              <w:t xml:space="preserve"> is to be posted prior to submitting the </w:t>
            </w:r>
            <w:r w:rsidR="004F5987" w:rsidRPr="00041834">
              <w:rPr>
                <w:rFonts w:cstheme="minorHAnsi"/>
              </w:rPr>
              <w:t>NTMP</w:t>
            </w:r>
            <w:r w:rsidRPr="00041834">
              <w:rPr>
                <w:rFonts w:cstheme="minorHAnsi"/>
              </w:rPr>
              <w:t xml:space="preserve"> and I will post the NO</w:t>
            </w:r>
            <w:r w:rsidR="004F5987" w:rsidRPr="00041834">
              <w:rPr>
                <w:rFonts w:cstheme="minorHAnsi"/>
              </w:rPr>
              <w:t>P</w:t>
            </w:r>
            <w:r w:rsidRPr="00041834">
              <w:rPr>
                <w:rFonts w:cstheme="minorHAnsi"/>
              </w:rPr>
              <w:t xml:space="preserve"> at the conspicuous location near the project location prior to submitting this proposed </w:t>
            </w:r>
            <w:r w:rsidR="004F5987" w:rsidRPr="00041834">
              <w:rPr>
                <w:rFonts w:cstheme="minorHAnsi"/>
              </w:rPr>
              <w:t>NTMP</w:t>
            </w:r>
            <w:r w:rsidRPr="00041834">
              <w:rPr>
                <w:rFonts w:cstheme="minorHAnsi"/>
              </w:rPr>
              <w:t>.</w:t>
            </w:r>
          </w:p>
        </w:tc>
      </w:tr>
    </w:tbl>
    <w:p w:rsidR="00AD0D59" w:rsidRPr="00041834" w:rsidRDefault="00AD0D59">
      <w:pPr>
        <w:rPr>
          <w:rFonts w:cstheme="minorHAnsi"/>
        </w:rPr>
      </w:pPr>
    </w:p>
    <w:p w:rsidR="00041834" w:rsidRDefault="00041834">
      <w:pPr>
        <w:rPr>
          <w:rFonts w:cstheme="minorHAnsi"/>
        </w:rPr>
      </w:pPr>
      <w:r>
        <w:rPr>
          <w:rFonts w:cstheme="minorHAnsi"/>
        </w:rPr>
        <w:br w:type="page"/>
      </w:r>
    </w:p>
    <w:p w:rsidR="00D43B09" w:rsidRPr="00041834" w:rsidRDefault="00D43B09">
      <w:pPr>
        <w:rPr>
          <w:rFonts w:cstheme="minorHAnsi"/>
        </w:rPr>
      </w:pPr>
    </w:p>
    <w:tbl>
      <w:tblPr>
        <w:tblStyle w:val="TableGrid"/>
        <w:tblW w:w="10458" w:type="dxa"/>
        <w:tblLook w:val="04A0" w:firstRow="1" w:lastRow="0" w:firstColumn="1" w:lastColumn="0" w:noHBand="0" w:noVBand="1"/>
        <w:tblCaption w:val="Statement of Environmental Impact"/>
      </w:tblPr>
      <w:tblGrid>
        <w:gridCol w:w="541"/>
        <w:gridCol w:w="9917"/>
      </w:tblGrid>
      <w:tr w:rsidR="00AA1DDE" w:rsidRPr="00041834" w:rsidTr="00B857C0">
        <w:trPr>
          <w:tblHeader/>
        </w:trPr>
        <w:tc>
          <w:tcPr>
            <w:tcW w:w="10458" w:type="dxa"/>
            <w:gridSpan w:val="2"/>
            <w:tcBorders>
              <w:top w:val="single" w:sz="4" w:space="0" w:color="auto"/>
            </w:tcBorders>
            <w:shd w:val="clear" w:color="auto" w:fill="D9D9D9" w:themeFill="background1" w:themeFillShade="D9"/>
          </w:tcPr>
          <w:p w:rsidR="00AA1DDE" w:rsidRPr="00041834" w:rsidRDefault="00160DDF" w:rsidP="00160DDF">
            <w:pPr>
              <w:pStyle w:val="BodyText2"/>
              <w:tabs>
                <w:tab w:val="clear" w:pos="-720"/>
              </w:tabs>
              <w:rPr>
                <w:rFonts w:asciiTheme="minorHAnsi" w:hAnsiTheme="minorHAnsi" w:cstheme="minorHAnsi"/>
                <w:b/>
                <w:sz w:val="22"/>
                <w:szCs w:val="22"/>
              </w:rPr>
            </w:pPr>
            <w:r w:rsidRPr="00041834">
              <w:rPr>
                <w:rFonts w:asciiTheme="minorHAnsi" w:hAnsiTheme="minorHAnsi" w:cstheme="minorHAnsi"/>
                <w:b/>
                <w:sz w:val="22"/>
                <w:szCs w:val="22"/>
              </w:rPr>
              <w:t xml:space="preserve">ITEM #12   </w:t>
            </w:r>
            <w:r w:rsidR="00AA1DDE" w:rsidRPr="00041834">
              <w:rPr>
                <w:rFonts w:asciiTheme="minorHAnsi" w:hAnsiTheme="minorHAnsi" w:cstheme="minorHAnsi"/>
                <w:b/>
                <w:sz w:val="22"/>
                <w:szCs w:val="22"/>
              </w:rPr>
              <w:t>Statement of Environmental Impact</w:t>
            </w:r>
          </w:p>
        </w:tc>
      </w:tr>
      <w:tr w:rsidR="00AA1DDE" w:rsidRPr="00041834" w:rsidTr="00E60F3F">
        <w:tc>
          <w:tcPr>
            <w:tcW w:w="10458" w:type="dxa"/>
            <w:gridSpan w:val="2"/>
            <w:tcBorders>
              <w:top w:val="single" w:sz="4" w:space="0" w:color="auto"/>
            </w:tcBorders>
          </w:tcPr>
          <w:p w:rsidR="00AA1DDE" w:rsidRPr="00041834" w:rsidRDefault="00AA1DDE" w:rsidP="00E60F3F">
            <w:pPr>
              <w:pStyle w:val="BodyText2"/>
              <w:tabs>
                <w:tab w:val="clear" w:pos="-720"/>
              </w:tabs>
              <w:rPr>
                <w:rFonts w:asciiTheme="minorHAnsi" w:hAnsiTheme="minorHAnsi" w:cstheme="minorHAnsi"/>
                <w:b/>
                <w:sz w:val="22"/>
                <w:szCs w:val="22"/>
              </w:rPr>
            </w:pPr>
            <w:r w:rsidRPr="00041834">
              <w:rPr>
                <w:rFonts w:asciiTheme="minorHAnsi" w:hAnsiTheme="minorHAnsi" w:cstheme="minorHAnsi"/>
                <w:sz w:val="22"/>
                <w:szCs w:val="22"/>
              </w:rPr>
              <w:t xml:space="preserve">After considering the rules of the Board of Forestry and Fire Protection and the mitigation measures incorporated in </w:t>
            </w:r>
            <w:r w:rsidR="00041834">
              <w:rPr>
                <w:rFonts w:asciiTheme="minorHAnsi" w:hAnsiTheme="minorHAnsi" w:cstheme="minorHAnsi"/>
                <w:sz w:val="22"/>
                <w:szCs w:val="22"/>
              </w:rPr>
              <w:t>t</w:t>
            </w:r>
            <w:r w:rsidRPr="00041834">
              <w:rPr>
                <w:rFonts w:asciiTheme="minorHAnsi" w:hAnsiTheme="minorHAnsi" w:cstheme="minorHAnsi"/>
                <w:sz w:val="22"/>
                <w:szCs w:val="22"/>
              </w:rPr>
              <w:t xml:space="preserve">his </w:t>
            </w:r>
            <w:r w:rsidR="00816C80" w:rsidRPr="00041834">
              <w:rPr>
                <w:rFonts w:asciiTheme="minorHAnsi" w:hAnsiTheme="minorHAnsi" w:cstheme="minorHAnsi"/>
                <w:sz w:val="22"/>
                <w:szCs w:val="22"/>
              </w:rPr>
              <w:t>NTMP</w:t>
            </w:r>
            <w:r w:rsidRPr="00041834">
              <w:rPr>
                <w:rFonts w:asciiTheme="minorHAnsi" w:hAnsiTheme="minorHAnsi" w:cstheme="minorHAnsi"/>
                <w:sz w:val="22"/>
                <w:szCs w:val="22"/>
              </w:rPr>
              <w:t>, I the Registered Professional Forester</w:t>
            </w:r>
            <w:r w:rsidR="003E607A" w:rsidRPr="00041834">
              <w:rPr>
                <w:rFonts w:asciiTheme="minorHAnsi" w:hAnsiTheme="minorHAnsi" w:cstheme="minorHAnsi"/>
                <w:sz w:val="22"/>
                <w:szCs w:val="22"/>
              </w:rPr>
              <w:t xml:space="preserve">, have determined that the timber operations </w:t>
            </w:r>
            <w:r w:rsidR="003E607A" w:rsidRPr="00041834">
              <w:rPr>
                <w:rFonts w:asciiTheme="minorHAnsi" w:hAnsiTheme="minorHAnsi" w:cstheme="minorHAnsi"/>
                <w:b/>
                <w:sz w:val="22"/>
                <w:szCs w:val="22"/>
              </w:rPr>
              <w:t>(mark all that apply)</w:t>
            </w:r>
          </w:p>
          <w:p w:rsidR="003E607A" w:rsidRPr="00041834" w:rsidRDefault="003E607A" w:rsidP="00E60F3F">
            <w:pPr>
              <w:pStyle w:val="BodyText2"/>
              <w:tabs>
                <w:tab w:val="clear" w:pos="-720"/>
              </w:tabs>
              <w:rPr>
                <w:rFonts w:asciiTheme="minorHAnsi" w:hAnsiTheme="minorHAnsi" w:cstheme="minorHAnsi"/>
                <w:b/>
                <w:sz w:val="22"/>
                <w:szCs w:val="22"/>
              </w:rPr>
            </w:pPr>
          </w:p>
        </w:tc>
      </w:tr>
      <w:tr w:rsidR="00AA1DDE" w:rsidRPr="00041834" w:rsidTr="00AA1DDE">
        <w:tc>
          <w:tcPr>
            <w:tcW w:w="535" w:type="dxa"/>
            <w:tcBorders>
              <w:top w:val="single" w:sz="4" w:space="0" w:color="auto"/>
            </w:tcBorders>
          </w:tcPr>
          <w:p w:rsidR="00AA1DDE" w:rsidRPr="00041834" w:rsidRDefault="00AA1DDE" w:rsidP="00AA1DDE">
            <w:pPr>
              <w:jc w:val="right"/>
              <w:rPr>
                <w:rFonts w:cstheme="minorHAnsi"/>
              </w:rPr>
            </w:pPr>
            <w:r w:rsidRPr="00041834">
              <w:rPr>
                <w:rFonts w:cstheme="minorHAnsi"/>
              </w:rPr>
              <w:t>[</w:t>
            </w:r>
            <w:sdt>
              <w:sdtPr>
                <w:rPr>
                  <w:rFonts w:cstheme="minorHAnsi"/>
                  <w:b/>
                </w:rPr>
                <w:id w:val="-1995021018"/>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9923" w:type="dxa"/>
          </w:tcPr>
          <w:p w:rsidR="00AA1DDE" w:rsidRPr="00041834" w:rsidRDefault="003E607A"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b/>
                <w:sz w:val="22"/>
                <w:szCs w:val="22"/>
              </w:rPr>
              <w:t>WILL HAVE</w:t>
            </w:r>
            <w:r w:rsidRPr="00041834">
              <w:rPr>
                <w:rFonts w:asciiTheme="minorHAnsi" w:hAnsiTheme="minorHAnsi" w:cstheme="minorHAnsi"/>
                <w:sz w:val="22"/>
                <w:szCs w:val="22"/>
              </w:rPr>
              <w:t xml:space="preserve"> A SIGNIFICANT adverse effect on the environment.</w:t>
            </w:r>
          </w:p>
          <w:p w:rsidR="003E607A" w:rsidRPr="00041834" w:rsidRDefault="003E607A"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Provide a statement of reasons for overriding considerations in SECTION III.</w:t>
            </w:r>
          </w:p>
          <w:p w:rsidR="003E607A" w:rsidRPr="00041834" w:rsidRDefault="003E607A" w:rsidP="00E60F3F">
            <w:pPr>
              <w:pStyle w:val="BodyText2"/>
              <w:tabs>
                <w:tab w:val="clear" w:pos="-720"/>
              </w:tabs>
              <w:rPr>
                <w:rFonts w:asciiTheme="minorHAnsi" w:hAnsiTheme="minorHAnsi" w:cstheme="minorHAnsi"/>
                <w:sz w:val="22"/>
                <w:szCs w:val="22"/>
              </w:rPr>
            </w:pPr>
          </w:p>
        </w:tc>
      </w:tr>
      <w:tr w:rsidR="00AA1DDE" w:rsidRPr="00041834" w:rsidTr="00AA1DDE">
        <w:tc>
          <w:tcPr>
            <w:tcW w:w="535" w:type="dxa"/>
          </w:tcPr>
          <w:p w:rsidR="00AA1DDE" w:rsidRPr="00041834" w:rsidRDefault="00AA1DDE" w:rsidP="00AA1DDE">
            <w:pPr>
              <w:jc w:val="right"/>
              <w:rPr>
                <w:rFonts w:cstheme="minorHAnsi"/>
              </w:rPr>
            </w:pPr>
            <w:r w:rsidRPr="00041834">
              <w:rPr>
                <w:rFonts w:cstheme="minorHAnsi"/>
              </w:rPr>
              <w:t>[</w:t>
            </w:r>
            <w:sdt>
              <w:sdtPr>
                <w:rPr>
                  <w:rFonts w:cstheme="minorHAnsi"/>
                  <w:b/>
                </w:rPr>
                <w:id w:val="959371520"/>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p>
        </w:tc>
        <w:tc>
          <w:tcPr>
            <w:tcW w:w="9923" w:type="dxa"/>
          </w:tcPr>
          <w:p w:rsidR="00AA1DDE" w:rsidRPr="00041834" w:rsidRDefault="003E607A"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b/>
                <w:sz w:val="22"/>
                <w:szCs w:val="22"/>
              </w:rPr>
              <w:t>WILL NOT</w:t>
            </w:r>
            <w:r w:rsidRPr="00041834">
              <w:rPr>
                <w:rFonts w:asciiTheme="minorHAnsi" w:hAnsiTheme="minorHAnsi" w:cstheme="minorHAnsi"/>
                <w:sz w:val="22"/>
                <w:szCs w:val="22"/>
              </w:rPr>
              <w:t xml:space="preserve"> HAVE A SIGNIFICANT adverse impact on the environment.</w:t>
            </w:r>
          </w:p>
          <w:p w:rsidR="003E607A" w:rsidRPr="00041834" w:rsidRDefault="003E607A" w:rsidP="00E60F3F">
            <w:pPr>
              <w:pStyle w:val="BodyText2"/>
              <w:tabs>
                <w:tab w:val="clear" w:pos="-720"/>
              </w:tabs>
              <w:rPr>
                <w:rFonts w:asciiTheme="minorHAnsi" w:hAnsiTheme="minorHAnsi" w:cstheme="minorHAnsi"/>
                <w:sz w:val="22"/>
                <w:szCs w:val="22"/>
              </w:rPr>
            </w:pPr>
          </w:p>
        </w:tc>
      </w:tr>
      <w:tr w:rsidR="00AA1DDE" w:rsidRPr="00041834" w:rsidTr="00AA1DDE">
        <w:tc>
          <w:tcPr>
            <w:tcW w:w="535" w:type="dxa"/>
          </w:tcPr>
          <w:p w:rsidR="00AA1DDE" w:rsidRPr="00041834" w:rsidRDefault="00AA1DDE" w:rsidP="00AA1DDE">
            <w:pPr>
              <w:jc w:val="right"/>
              <w:rPr>
                <w:rFonts w:cstheme="minorHAnsi"/>
              </w:rPr>
            </w:pPr>
            <w:bookmarkStart w:id="2" w:name="_Hlk498696341"/>
            <w:r w:rsidRPr="00041834">
              <w:rPr>
                <w:rFonts w:cstheme="minorHAnsi"/>
              </w:rPr>
              <w:t>[</w:t>
            </w:r>
            <w:sdt>
              <w:sdtPr>
                <w:rPr>
                  <w:rFonts w:cstheme="minorHAnsi"/>
                  <w:b/>
                </w:rPr>
                <w:id w:val="764266663"/>
                <w14:checkbox>
                  <w14:checked w14:val="0"/>
                  <w14:checkedState w14:val="0058" w14:font="Arial Black"/>
                  <w14:uncheckedState w14:val="2610" w14:font="MS Gothic"/>
                </w14:checkbox>
              </w:sdtPr>
              <w:sdtEndPr/>
              <w:sdtContent>
                <w:r w:rsidRPr="00041834">
                  <w:rPr>
                    <w:rFonts w:ascii="Segoe UI Symbol" w:eastAsia="MS Gothic" w:hAnsi="Segoe UI Symbol" w:cs="Segoe UI Symbol"/>
                    <w:b/>
                  </w:rPr>
                  <w:t>☐</w:t>
                </w:r>
              </w:sdtContent>
            </w:sdt>
            <w:r w:rsidRPr="00041834">
              <w:rPr>
                <w:rFonts w:cstheme="minorHAnsi"/>
                <w:shd w:val="clear" w:color="auto" w:fill="F2F2F2" w:themeFill="background1" w:themeFillShade="F2"/>
              </w:rPr>
              <w:t>]</w:t>
            </w:r>
            <w:bookmarkEnd w:id="2"/>
          </w:p>
        </w:tc>
        <w:tc>
          <w:tcPr>
            <w:tcW w:w="9923" w:type="dxa"/>
          </w:tcPr>
          <w:p w:rsidR="00AA1DDE" w:rsidRPr="00041834" w:rsidRDefault="003E607A" w:rsidP="00E60F3F">
            <w:pPr>
              <w:pStyle w:val="BodyText2"/>
              <w:tabs>
                <w:tab w:val="clear" w:pos="-720"/>
              </w:tabs>
              <w:rPr>
                <w:rFonts w:asciiTheme="minorHAnsi" w:hAnsiTheme="minorHAnsi" w:cstheme="minorHAnsi"/>
                <w:sz w:val="22"/>
                <w:szCs w:val="22"/>
              </w:rPr>
            </w:pPr>
            <w:r w:rsidRPr="00041834">
              <w:rPr>
                <w:rFonts w:asciiTheme="minorHAnsi" w:hAnsiTheme="minorHAnsi" w:cstheme="minorHAnsi"/>
                <w:sz w:val="22"/>
                <w:szCs w:val="22"/>
              </w:rPr>
              <w:t xml:space="preserve">I certify that I, or my supervised designee, personally inspected the </w:t>
            </w:r>
            <w:r w:rsidR="00816C80" w:rsidRPr="00041834">
              <w:rPr>
                <w:rFonts w:asciiTheme="minorHAnsi" w:hAnsiTheme="minorHAnsi" w:cstheme="minorHAnsi"/>
                <w:sz w:val="22"/>
                <w:szCs w:val="22"/>
              </w:rPr>
              <w:t>NTMP</w:t>
            </w:r>
            <w:r w:rsidRPr="00041834">
              <w:rPr>
                <w:rFonts w:asciiTheme="minorHAnsi" w:hAnsiTheme="minorHAnsi" w:cstheme="minorHAnsi"/>
                <w:sz w:val="22"/>
                <w:szCs w:val="22"/>
              </w:rPr>
              <w:t xml:space="preserve"> area, and this </w:t>
            </w:r>
            <w:r w:rsidR="00816C80" w:rsidRPr="00041834">
              <w:rPr>
                <w:rFonts w:asciiTheme="minorHAnsi" w:hAnsiTheme="minorHAnsi" w:cstheme="minorHAnsi"/>
                <w:sz w:val="22"/>
                <w:szCs w:val="22"/>
              </w:rPr>
              <w:t>NTMP</w:t>
            </w:r>
            <w:r w:rsidRPr="00041834">
              <w:rPr>
                <w:rFonts w:asciiTheme="minorHAnsi" w:hAnsiTheme="minorHAnsi" w:cstheme="minorHAnsi"/>
                <w:sz w:val="22"/>
                <w:szCs w:val="22"/>
              </w:rPr>
              <w:t xml:space="preserve"> complies with the Forest Practice Act, the</w:t>
            </w:r>
            <w:r w:rsidR="00816C80" w:rsidRPr="00041834">
              <w:rPr>
                <w:rFonts w:asciiTheme="minorHAnsi" w:hAnsiTheme="minorHAnsi" w:cstheme="minorHAnsi"/>
                <w:sz w:val="22"/>
                <w:szCs w:val="22"/>
              </w:rPr>
              <w:t xml:space="preserve"> Forest Practice Rules and the P</w:t>
            </w:r>
            <w:r w:rsidRPr="00041834">
              <w:rPr>
                <w:rFonts w:asciiTheme="minorHAnsi" w:hAnsiTheme="minorHAnsi" w:cstheme="minorHAnsi"/>
                <w:sz w:val="22"/>
                <w:szCs w:val="22"/>
              </w:rPr>
              <w:t>rofessional Foresters Law.</w:t>
            </w:r>
          </w:p>
        </w:tc>
      </w:tr>
    </w:tbl>
    <w:p w:rsidR="00524A1E" w:rsidRPr="00041834" w:rsidRDefault="00524A1E">
      <w:pPr>
        <w:rPr>
          <w:rFonts w:cstheme="minorHAnsi"/>
        </w:rPr>
      </w:pPr>
    </w:p>
    <w:sectPr w:rsidR="00524A1E" w:rsidRPr="00041834" w:rsidSect="00D61C35">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5D" w:rsidRDefault="001A395D" w:rsidP="00C21C9D">
      <w:r>
        <w:separator/>
      </w:r>
    </w:p>
  </w:endnote>
  <w:endnote w:type="continuationSeparator" w:id="0">
    <w:p w:rsidR="001A395D" w:rsidRDefault="001A395D"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5D" w:rsidRDefault="001A395D" w:rsidP="00C21C9D">
      <w:r>
        <w:separator/>
      </w:r>
    </w:p>
  </w:footnote>
  <w:footnote w:type="continuationSeparator" w:id="0">
    <w:p w:rsidR="001A395D" w:rsidRDefault="001A395D"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3F" w:rsidRDefault="00E60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3F" w:rsidRDefault="00E60F3F" w:rsidP="00ED5B38">
    <w:pPr>
      <w:pStyle w:val="Header"/>
      <w:jc w:val="center"/>
      <w:rPr>
        <w:b/>
      </w:rPr>
    </w:pPr>
    <w:r w:rsidRPr="00195F72">
      <w:rPr>
        <w:b/>
      </w:rPr>
      <w:t xml:space="preserve">CalTREES </w:t>
    </w:r>
    <w:r w:rsidR="004F768A">
      <w:rPr>
        <w:b/>
      </w:rPr>
      <w:t>NTMP</w:t>
    </w:r>
    <w:r w:rsidRPr="00195F72">
      <w:rPr>
        <w:b/>
      </w:rPr>
      <w:t xml:space="preserve"> </w:t>
    </w:r>
    <w:r>
      <w:rPr>
        <w:b/>
      </w:rPr>
      <w:t xml:space="preserve">GENERAL </w:t>
    </w:r>
    <w:r w:rsidR="00FC4DD9">
      <w:rPr>
        <w:b/>
      </w:rPr>
      <w:t>INFORMATION</w:t>
    </w:r>
  </w:p>
  <w:p w:rsidR="00FC4DD9" w:rsidRPr="00195F72" w:rsidRDefault="00FC4DD9" w:rsidP="00ED5B3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3F" w:rsidRDefault="00E60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AC"/>
    <w:multiLevelType w:val="hybridMultilevel"/>
    <w:tmpl w:val="D022620E"/>
    <w:lvl w:ilvl="0" w:tplc="EF5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13AC"/>
    <w:multiLevelType w:val="hybridMultilevel"/>
    <w:tmpl w:val="1166D11E"/>
    <w:lvl w:ilvl="0" w:tplc="EC5AEBF2">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203B4"/>
    <w:multiLevelType w:val="hybridMultilevel"/>
    <w:tmpl w:val="5D8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718B4"/>
    <w:multiLevelType w:val="hybridMultilevel"/>
    <w:tmpl w:val="EDD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90A3F"/>
    <w:multiLevelType w:val="hybridMultilevel"/>
    <w:tmpl w:val="D3EA74E2"/>
    <w:lvl w:ilvl="0" w:tplc="6E1EEE7C">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83D47"/>
    <w:multiLevelType w:val="hybridMultilevel"/>
    <w:tmpl w:val="2EC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80088"/>
    <w:multiLevelType w:val="hybridMultilevel"/>
    <w:tmpl w:val="04BC0518"/>
    <w:lvl w:ilvl="0" w:tplc="CFA2F416">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5CCB"/>
    <w:multiLevelType w:val="hybridMultilevel"/>
    <w:tmpl w:val="97D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24197D"/>
    <w:multiLevelType w:val="hybridMultilevel"/>
    <w:tmpl w:val="29006342"/>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2641503"/>
    <w:multiLevelType w:val="hybridMultilevel"/>
    <w:tmpl w:val="8E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06B98"/>
    <w:multiLevelType w:val="hybridMultilevel"/>
    <w:tmpl w:val="F970C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E68AC"/>
    <w:multiLevelType w:val="hybridMultilevel"/>
    <w:tmpl w:val="0F4C3804"/>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AB32068"/>
    <w:multiLevelType w:val="hybridMultilevel"/>
    <w:tmpl w:val="F702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F7B7B"/>
    <w:multiLevelType w:val="hybridMultilevel"/>
    <w:tmpl w:val="C4B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959FE"/>
    <w:multiLevelType w:val="hybridMultilevel"/>
    <w:tmpl w:val="DE1A4F98"/>
    <w:lvl w:ilvl="0" w:tplc="03367430">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24810"/>
    <w:multiLevelType w:val="hybridMultilevel"/>
    <w:tmpl w:val="395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
  </w:num>
  <w:num w:numId="4">
    <w:abstractNumId w:val="10"/>
  </w:num>
  <w:num w:numId="5">
    <w:abstractNumId w:val="17"/>
  </w:num>
  <w:num w:numId="6">
    <w:abstractNumId w:val="16"/>
  </w:num>
  <w:num w:numId="7">
    <w:abstractNumId w:val="28"/>
  </w:num>
  <w:num w:numId="8">
    <w:abstractNumId w:val="19"/>
  </w:num>
  <w:num w:numId="9">
    <w:abstractNumId w:val="23"/>
  </w:num>
  <w:num w:numId="10">
    <w:abstractNumId w:val="1"/>
  </w:num>
  <w:num w:numId="11">
    <w:abstractNumId w:val="2"/>
  </w:num>
  <w:num w:numId="12">
    <w:abstractNumId w:val="4"/>
  </w:num>
  <w:num w:numId="13">
    <w:abstractNumId w:val="14"/>
  </w:num>
  <w:num w:numId="14">
    <w:abstractNumId w:val="7"/>
  </w:num>
  <w:num w:numId="15">
    <w:abstractNumId w:val="26"/>
  </w:num>
  <w:num w:numId="16">
    <w:abstractNumId w:val="21"/>
  </w:num>
  <w:num w:numId="17">
    <w:abstractNumId w:val="13"/>
  </w:num>
  <w:num w:numId="18">
    <w:abstractNumId w:val="8"/>
  </w:num>
  <w:num w:numId="19">
    <w:abstractNumId w:val="29"/>
  </w:num>
  <w:num w:numId="20">
    <w:abstractNumId w:val="15"/>
  </w:num>
  <w:num w:numId="21">
    <w:abstractNumId w:val="24"/>
  </w:num>
  <w:num w:numId="22">
    <w:abstractNumId w:val="25"/>
  </w:num>
  <w:num w:numId="23">
    <w:abstractNumId w:val="11"/>
  </w:num>
  <w:num w:numId="24">
    <w:abstractNumId w:val="6"/>
  </w:num>
  <w:num w:numId="25">
    <w:abstractNumId w:val="20"/>
  </w:num>
  <w:num w:numId="26">
    <w:abstractNumId w:val="12"/>
  </w:num>
  <w:num w:numId="27">
    <w:abstractNumId w:val="5"/>
  </w:num>
  <w:num w:numId="28">
    <w:abstractNumId w:val="27"/>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2"/>
    <w:rsid w:val="00041834"/>
    <w:rsid w:val="00057948"/>
    <w:rsid w:val="000620BD"/>
    <w:rsid w:val="00065A5F"/>
    <w:rsid w:val="00071129"/>
    <w:rsid w:val="00087193"/>
    <w:rsid w:val="00091491"/>
    <w:rsid w:val="000A3576"/>
    <w:rsid w:val="000A38D7"/>
    <w:rsid w:val="000B62D0"/>
    <w:rsid w:val="000D5019"/>
    <w:rsid w:val="000F78A7"/>
    <w:rsid w:val="001548D1"/>
    <w:rsid w:val="00160DDF"/>
    <w:rsid w:val="00165DBE"/>
    <w:rsid w:val="001660DE"/>
    <w:rsid w:val="00177D75"/>
    <w:rsid w:val="0019545A"/>
    <w:rsid w:val="00195F72"/>
    <w:rsid w:val="001A395D"/>
    <w:rsid w:val="001C29C2"/>
    <w:rsid w:val="001D14CE"/>
    <w:rsid w:val="001D1D82"/>
    <w:rsid w:val="001E0FA0"/>
    <w:rsid w:val="001F2AF3"/>
    <w:rsid w:val="002246BF"/>
    <w:rsid w:val="002C3FB4"/>
    <w:rsid w:val="002F69A7"/>
    <w:rsid w:val="003020C5"/>
    <w:rsid w:val="003253DA"/>
    <w:rsid w:val="0033090E"/>
    <w:rsid w:val="00361997"/>
    <w:rsid w:val="00361ABD"/>
    <w:rsid w:val="0036279F"/>
    <w:rsid w:val="003B4540"/>
    <w:rsid w:val="003D22FE"/>
    <w:rsid w:val="003E607A"/>
    <w:rsid w:val="003E650C"/>
    <w:rsid w:val="003F7CF6"/>
    <w:rsid w:val="00412D77"/>
    <w:rsid w:val="00431604"/>
    <w:rsid w:val="00437C4E"/>
    <w:rsid w:val="00453509"/>
    <w:rsid w:val="004807B1"/>
    <w:rsid w:val="00486756"/>
    <w:rsid w:val="004A77AA"/>
    <w:rsid w:val="004C215B"/>
    <w:rsid w:val="004F32DB"/>
    <w:rsid w:val="004F5987"/>
    <w:rsid w:val="004F768A"/>
    <w:rsid w:val="00512F15"/>
    <w:rsid w:val="00524601"/>
    <w:rsid w:val="00524A1E"/>
    <w:rsid w:val="00527749"/>
    <w:rsid w:val="00527D2E"/>
    <w:rsid w:val="00555638"/>
    <w:rsid w:val="005A2804"/>
    <w:rsid w:val="005C0EA4"/>
    <w:rsid w:val="006003FD"/>
    <w:rsid w:val="006113E0"/>
    <w:rsid w:val="0061453D"/>
    <w:rsid w:val="00620F48"/>
    <w:rsid w:val="00635C70"/>
    <w:rsid w:val="00643AF8"/>
    <w:rsid w:val="00653822"/>
    <w:rsid w:val="006541F7"/>
    <w:rsid w:val="00684C48"/>
    <w:rsid w:val="006864D3"/>
    <w:rsid w:val="006917F9"/>
    <w:rsid w:val="006A7593"/>
    <w:rsid w:val="006B10E0"/>
    <w:rsid w:val="006C65E2"/>
    <w:rsid w:val="006C6F0B"/>
    <w:rsid w:val="00700475"/>
    <w:rsid w:val="00714967"/>
    <w:rsid w:val="00714F4F"/>
    <w:rsid w:val="00715688"/>
    <w:rsid w:val="00721149"/>
    <w:rsid w:val="00740CEA"/>
    <w:rsid w:val="00745895"/>
    <w:rsid w:val="00750D2B"/>
    <w:rsid w:val="007705BD"/>
    <w:rsid w:val="00770E67"/>
    <w:rsid w:val="00771BF4"/>
    <w:rsid w:val="00784C09"/>
    <w:rsid w:val="0079573B"/>
    <w:rsid w:val="007E75B8"/>
    <w:rsid w:val="00803341"/>
    <w:rsid w:val="00816C80"/>
    <w:rsid w:val="00817719"/>
    <w:rsid w:val="008267CD"/>
    <w:rsid w:val="0084716D"/>
    <w:rsid w:val="00860007"/>
    <w:rsid w:val="00874001"/>
    <w:rsid w:val="008915DF"/>
    <w:rsid w:val="008A22B0"/>
    <w:rsid w:val="008C033F"/>
    <w:rsid w:val="008C1866"/>
    <w:rsid w:val="008E2747"/>
    <w:rsid w:val="008F5876"/>
    <w:rsid w:val="00932D4F"/>
    <w:rsid w:val="00957D4E"/>
    <w:rsid w:val="0096041E"/>
    <w:rsid w:val="00961D6D"/>
    <w:rsid w:val="00996035"/>
    <w:rsid w:val="009D7805"/>
    <w:rsid w:val="009E3A0C"/>
    <w:rsid w:val="009F7795"/>
    <w:rsid w:val="00A0141B"/>
    <w:rsid w:val="00A01442"/>
    <w:rsid w:val="00A30B3C"/>
    <w:rsid w:val="00A30BEF"/>
    <w:rsid w:val="00A37A6E"/>
    <w:rsid w:val="00A40444"/>
    <w:rsid w:val="00A71D11"/>
    <w:rsid w:val="00A8592D"/>
    <w:rsid w:val="00A87E5A"/>
    <w:rsid w:val="00A93383"/>
    <w:rsid w:val="00AA1DDE"/>
    <w:rsid w:val="00AD0D59"/>
    <w:rsid w:val="00AD1885"/>
    <w:rsid w:val="00AD5B97"/>
    <w:rsid w:val="00AE1768"/>
    <w:rsid w:val="00AE6C3B"/>
    <w:rsid w:val="00B138E0"/>
    <w:rsid w:val="00B150A6"/>
    <w:rsid w:val="00B24EBE"/>
    <w:rsid w:val="00B3192D"/>
    <w:rsid w:val="00B35F0C"/>
    <w:rsid w:val="00B45AEE"/>
    <w:rsid w:val="00B62EB4"/>
    <w:rsid w:val="00B670E0"/>
    <w:rsid w:val="00B701EA"/>
    <w:rsid w:val="00B857C0"/>
    <w:rsid w:val="00BC5B11"/>
    <w:rsid w:val="00BC6020"/>
    <w:rsid w:val="00BD1564"/>
    <w:rsid w:val="00C21C9D"/>
    <w:rsid w:val="00C31068"/>
    <w:rsid w:val="00C8425D"/>
    <w:rsid w:val="00CD5D88"/>
    <w:rsid w:val="00CF4ADC"/>
    <w:rsid w:val="00D01C88"/>
    <w:rsid w:val="00D05434"/>
    <w:rsid w:val="00D0630B"/>
    <w:rsid w:val="00D21BDE"/>
    <w:rsid w:val="00D372D7"/>
    <w:rsid w:val="00D437A6"/>
    <w:rsid w:val="00D43B09"/>
    <w:rsid w:val="00D61C35"/>
    <w:rsid w:val="00D66F79"/>
    <w:rsid w:val="00D70D5B"/>
    <w:rsid w:val="00DA6EC1"/>
    <w:rsid w:val="00DB6AF0"/>
    <w:rsid w:val="00DD08D4"/>
    <w:rsid w:val="00E60F3F"/>
    <w:rsid w:val="00E73ED2"/>
    <w:rsid w:val="00E76691"/>
    <w:rsid w:val="00E8441D"/>
    <w:rsid w:val="00EA02F4"/>
    <w:rsid w:val="00EA586B"/>
    <w:rsid w:val="00ED5B38"/>
    <w:rsid w:val="00F014C0"/>
    <w:rsid w:val="00F20CE1"/>
    <w:rsid w:val="00F26A0D"/>
    <w:rsid w:val="00F45B93"/>
    <w:rsid w:val="00F63E90"/>
    <w:rsid w:val="00F65FDF"/>
    <w:rsid w:val="00F67754"/>
    <w:rsid w:val="00F70EB5"/>
    <w:rsid w:val="00FA26D4"/>
    <w:rsid w:val="00FC22D8"/>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6CF3"/>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character" w:styleId="CommentReference">
    <w:name w:val="annotation reference"/>
    <w:basedOn w:val="DefaultParagraphFont"/>
    <w:uiPriority w:val="99"/>
    <w:semiHidden/>
    <w:unhideWhenUsed/>
    <w:rsid w:val="00A37A6E"/>
    <w:rPr>
      <w:sz w:val="16"/>
      <w:szCs w:val="16"/>
    </w:rPr>
  </w:style>
  <w:style w:type="paragraph" w:styleId="CommentText">
    <w:name w:val="annotation text"/>
    <w:basedOn w:val="Normal"/>
    <w:link w:val="CommentTextChar"/>
    <w:uiPriority w:val="99"/>
    <w:semiHidden/>
    <w:unhideWhenUsed/>
    <w:rsid w:val="00A37A6E"/>
    <w:rPr>
      <w:sz w:val="20"/>
      <w:szCs w:val="20"/>
    </w:rPr>
  </w:style>
  <w:style w:type="character" w:customStyle="1" w:styleId="CommentTextChar">
    <w:name w:val="Comment Text Char"/>
    <w:basedOn w:val="DefaultParagraphFont"/>
    <w:link w:val="CommentText"/>
    <w:uiPriority w:val="99"/>
    <w:semiHidden/>
    <w:rsid w:val="00A37A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6</cp:revision>
  <cp:lastPrinted>2017-11-17T22:58:00Z</cp:lastPrinted>
  <dcterms:created xsi:type="dcterms:W3CDTF">2018-08-14T19:17:00Z</dcterms:created>
  <dcterms:modified xsi:type="dcterms:W3CDTF">2019-12-18T21:15:00Z</dcterms:modified>
</cp:coreProperties>
</file>