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00" w:rsidRPr="00F077A1" w:rsidRDefault="00672F00">
      <w:pPr>
        <w:rPr>
          <w:rFonts w:cstheme="minorHAnsi"/>
          <w:b/>
          <w:u w:val="single"/>
        </w:rPr>
      </w:pPr>
    </w:p>
    <w:p w:rsidR="00AD1885" w:rsidRPr="00F077A1" w:rsidRDefault="00073385">
      <w:pPr>
        <w:rPr>
          <w:rFonts w:cstheme="minorHAnsi"/>
        </w:rPr>
      </w:pPr>
      <w:r w:rsidRPr="00F077A1">
        <w:rPr>
          <w:rFonts w:cstheme="minorHAnsi"/>
          <w:b/>
          <w:u w:val="single"/>
        </w:rPr>
        <w:t xml:space="preserve">ITEM # </w:t>
      </w:r>
      <w:r w:rsidR="00756FD0" w:rsidRPr="00F077A1">
        <w:rPr>
          <w:rFonts w:cstheme="minorHAnsi"/>
          <w:b/>
          <w:u w:val="single"/>
        </w:rPr>
        <w:t>3</w:t>
      </w:r>
      <w:r w:rsidR="000628B4" w:rsidRPr="00F077A1">
        <w:rPr>
          <w:rFonts w:cstheme="minorHAnsi"/>
          <w:b/>
          <w:u w:val="single"/>
        </w:rPr>
        <w:t>6</w:t>
      </w:r>
      <w:r w:rsidRPr="00F077A1">
        <w:rPr>
          <w:rFonts w:cstheme="minorHAnsi"/>
          <w:b/>
          <w:u w:val="single"/>
        </w:rPr>
        <w:t xml:space="preserve"> – </w:t>
      </w:r>
      <w:r w:rsidR="000628B4" w:rsidRPr="00F077A1">
        <w:rPr>
          <w:rFonts w:cstheme="minorHAnsi"/>
          <w:b/>
          <w:u w:val="single"/>
        </w:rPr>
        <w:t>CULTURAL</w:t>
      </w:r>
      <w:r w:rsidR="00756FD0" w:rsidRPr="00F077A1">
        <w:rPr>
          <w:rFonts w:cstheme="minorHAnsi"/>
          <w:b/>
          <w:u w:val="single"/>
        </w:rPr>
        <w:t xml:space="preserve"> RESOURCES</w:t>
      </w:r>
    </w:p>
    <w:p w:rsidR="00073385" w:rsidRPr="00F077A1" w:rsidRDefault="0007338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TEM #36 ARCHAEOLOGICAL / HISTORICAL"/>
      </w:tblPr>
      <w:tblGrid>
        <w:gridCol w:w="1795"/>
        <w:gridCol w:w="8995"/>
      </w:tblGrid>
      <w:tr w:rsidR="00073385" w:rsidRPr="00F077A1" w:rsidTr="00F077A1">
        <w:trPr>
          <w:tblHeader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:rsidR="00073385" w:rsidRPr="00F077A1" w:rsidRDefault="007F1700" w:rsidP="007F1700">
            <w:pPr>
              <w:rPr>
                <w:rFonts w:cstheme="minorHAnsi"/>
                <w:b/>
              </w:rPr>
            </w:pPr>
            <w:r w:rsidRPr="00F077A1">
              <w:rPr>
                <w:rFonts w:cstheme="minorHAnsi"/>
                <w:b/>
              </w:rPr>
              <w:t>ITEM #36</w:t>
            </w:r>
            <w:r w:rsidR="00756FD0" w:rsidRPr="00F077A1">
              <w:rPr>
                <w:rFonts w:cstheme="minorHAnsi"/>
                <w:b/>
              </w:rPr>
              <w:t xml:space="preserve"> </w:t>
            </w:r>
            <w:r w:rsidR="000628B4" w:rsidRPr="00F077A1">
              <w:rPr>
                <w:rFonts w:cstheme="minorHAnsi"/>
                <w:b/>
              </w:rPr>
              <w:t>ARCHAEOLOGICAL / HISTORICAL</w:t>
            </w:r>
          </w:p>
        </w:tc>
      </w:tr>
      <w:tr w:rsidR="00073385" w:rsidRPr="00F077A1" w:rsidTr="00F077A1">
        <w:tc>
          <w:tcPr>
            <w:tcW w:w="1795" w:type="dxa"/>
          </w:tcPr>
          <w:p w:rsidR="00073385" w:rsidRPr="00F077A1" w:rsidRDefault="00073385" w:rsidP="007F1700">
            <w:pPr>
              <w:pStyle w:val="ListParagraph"/>
              <w:numPr>
                <w:ilvl w:val="0"/>
                <w:numId w:val="5"/>
              </w:numPr>
              <w:ind w:left="159" w:hanging="180"/>
              <w:rPr>
                <w:rFonts w:cstheme="minorHAnsi"/>
              </w:rPr>
            </w:pPr>
            <w:r w:rsidRPr="00F077A1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-712423977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F077A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F077A1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F077A1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-1666467266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F077A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F077A1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95" w:type="dxa"/>
          </w:tcPr>
          <w:p w:rsidR="00DA5F93" w:rsidRPr="00F077A1" w:rsidRDefault="000628B4" w:rsidP="000628B4">
            <w:pPr>
              <w:rPr>
                <w:rFonts w:cstheme="minorHAnsi"/>
              </w:rPr>
            </w:pPr>
            <w:r w:rsidRPr="00F077A1">
              <w:rPr>
                <w:rFonts w:cstheme="minorHAnsi"/>
              </w:rPr>
              <w:t xml:space="preserve">Has an archaeological / historical survey been made for the </w:t>
            </w:r>
            <w:r w:rsidR="00672F00" w:rsidRPr="00F077A1">
              <w:rPr>
                <w:rFonts w:cstheme="minorHAnsi"/>
              </w:rPr>
              <w:t>NTMP</w:t>
            </w:r>
            <w:r w:rsidRPr="00F077A1">
              <w:rPr>
                <w:rFonts w:cstheme="minorHAnsi"/>
              </w:rPr>
              <w:t xml:space="preserve"> area?</w:t>
            </w:r>
          </w:p>
          <w:p w:rsidR="000628B4" w:rsidRPr="00F077A1" w:rsidRDefault="000628B4" w:rsidP="000628B4">
            <w:pPr>
              <w:rPr>
                <w:rFonts w:cstheme="minorHAnsi"/>
                <w:b/>
              </w:rPr>
            </w:pPr>
          </w:p>
        </w:tc>
      </w:tr>
      <w:tr w:rsidR="000628B4" w:rsidRPr="00F077A1" w:rsidTr="00F077A1">
        <w:tc>
          <w:tcPr>
            <w:tcW w:w="1795" w:type="dxa"/>
          </w:tcPr>
          <w:p w:rsidR="000628B4" w:rsidRPr="00F077A1" w:rsidRDefault="000628B4" w:rsidP="007F1700">
            <w:pPr>
              <w:pStyle w:val="ListParagraph"/>
              <w:numPr>
                <w:ilvl w:val="0"/>
                <w:numId w:val="5"/>
              </w:numPr>
              <w:ind w:left="159" w:hanging="180"/>
              <w:rPr>
                <w:rFonts w:cstheme="minorHAnsi"/>
              </w:rPr>
            </w:pPr>
            <w:r w:rsidRPr="00F077A1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25996075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F077A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F077A1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F077A1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-111799097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F077A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F077A1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95" w:type="dxa"/>
          </w:tcPr>
          <w:p w:rsidR="000628B4" w:rsidRPr="00F077A1" w:rsidRDefault="000628B4" w:rsidP="000628B4">
            <w:pPr>
              <w:rPr>
                <w:rFonts w:cstheme="minorHAnsi"/>
              </w:rPr>
            </w:pPr>
            <w:r w:rsidRPr="00F077A1">
              <w:rPr>
                <w:rFonts w:cstheme="minorHAnsi"/>
              </w:rPr>
              <w:t xml:space="preserve">Has a current archaeological / historical records check been conducted for the </w:t>
            </w:r>
            <w:r w:rsidR="00672F00" w:rsidRPr="00F077A1">
              <w:rPr>
                <w:rFonts w:cstheme="minorHAnsi"/>
              </w:rPr>
              <w:t>NTMP</w:t>
            </w:r>
            <w:r w:rsidRPr="00F077A1">
              <w:rPr>
                <w:rFonts w:cstheme="minorHAnsi"/>
              </w:rPr>
              <w:t xml:space="preserve"> area?</w:t>
            </w:r>
          </w:p>
          <w:p w:rsidR="000628B4" w:rsidRPr="00F077A1" w:rsidRDefault="000628B4" w:rsidP="000628B4">
            <w:pPr>
              <w:rPr>
                <w:rFonts w:cstheme="minorHAnsi"/>
              </w:rPr>
            </w:pPr>
          </w:p>
        </w:tc>
      </w:tr>
      <w:tr w:rsidR="000628B4" w:rsidRPr="00F077A1" w:rsidTr="00F077A1">
        <w:tc>
          <w:tcPr>
            <w:tcW w:w="1795" w:type="dxa"/>
          </w:tcPr>
          <w:p w:rsidR="000628B4" w:rsidRPr="00F077A1" w:rsidRDefault="000628B4" w:rsidP="007F1700">
            <w:pPr>
              <w:pStyle w:val="ListParagraph"/>
              <w:numPr>
                <w:ilvl w:val="0"/>
                <w:numId w:val="5"/>
              </w:numPr>
              <w:ind w:left="159" w:hanging="180"/>
              <w:rPr>
                <w:rFonts w:cstheme="minorHAnsi"/>
              </w:rPr>
            </w:pPr>
            <w:r w:rsidRPr="00F077A1">
              <w:rPr>
                <w:rFonts w:cstheme="minorHAnsi"/>
              </w:rPr>
              <w:t>[</w:t>
            </w:r>
            <w:sdt>
              <w:sdtPr>
                <w:rPr>
                  <w:rFonts w:eastAsia="MS Gothic" w:cstheme="minorHAnsi"/>
                  <w:b/>
                </w:rPr>
                <w:id w:val="2020741709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F077A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F077A1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F077A1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eastAsia="MS Gothic" w:cstheme="minorHAnsi"/>
                  <w:b/>
                </w:rPr>
                <w:id w:val="1480268871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F077A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F077A1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95" w:type="dxa"/>
          </w:tcPr>
          <w:p w:rsidR="000628B4" w:rsidRPr="00F077A1" w:rsidRDefault="000628B4" w:rsidP="000628B4">
            <w:pPr>
              <w:rPr>
                <w:rFonts w:cstheme="minorHAnsi"/>
              </w:rPr>
            </w:pPr>
            <w:r w:rsidRPr="00F077A1">
              <w:rPr>
                <w:rFonts w:cstheme="minorHAnsi"/>
              </w:rPr>
              <w:t>During p</w:t>
            </w:r>
            <w:r w:rsidR="007F1700" w:rsidRPr="00F077A1">
              <w:rPr>
                <w:rFonts w:cstheme="minorHAnsi"/>
              </w:rPr>
              <w:t>re-field research and surveys w</w:t>
            </w:r>
            <w:r w:rsidRPr="00F077A1">
              <w:rPr>
                <w:rFonts w:cstheme="minorHAnsi"/>
              </w:rPr>
              <w:t>ere archaeological or historical sites identified within the plan area?</w:t>
            </w:r>
          </w:p>
          <w:p w:rsidR="000628B4" w:rsidRPr="00F077A1" w:rsidRDefault="000628B4" w:rsidP="000628B4">
            <w:pPr>
              <w:rPr>
                <w:rFonts w:cstheme="minorHAnsi"/>
              </w:rPr>
            </w:pPr>
          </w:p>
          <w:p w:rsidR="000628B4" w:rsidRPr="00F077A1" w:rsidRDefault="000628B4" w:rsidP="000628B4">
            <w:pPr>
              <w:rPr>
                <w:rFonts w:cstheme="minorHAnsi"/>
                <w:b/>
              </w:rPr>
            </w:pPr>
            <w:r w:rsidRPr="00F077A1">
              <w:rPr>
                <w:rFonts w:cstheme="minorHAnsi"/>
                <w:b/>
              </w:rPr>
              <w:t>If YES,</w:t>
            </w:r>
            <w:r w:rsidRPr="00F077A1">
              <w:rPr>
                <w:rFonts w:cstheme="minorHAnsi"/>
              </w:rPr>
              <w:t xml:space="preserve"> </w:t>
            </w:r>
            <w:r w:rsidRPr="00F077A1">
              <w:rPr>
                <w:rFonts w:cstheme="minorHAnsi"/>
                <w:b/>
              </w:rPr>
              <w:t>THIS INFORMATION IS CONFIDENTIAL AND NOT AVAILABLE TO REVIEW AGENCIES, OTHER THAN CAL FIRE, AND THE GENERAL PUBLIC.</w:t>
            </w:r>
          </w:p>
          <w:p w:rsidR="000628B4" w:rsidRPr="00F077A1" w:rsidRDefault="000628B4" w:rsidP="000628B4">
            <w:pPr>
              <w:rPr>
                <w:rFonts w:cstheme="minorHAnsi"/>
                <w:b/>
              </w:rPr>
            </w:pPr>
          </w:p>
          <w:p w:rsidR="000628B4" w:rsidRPr="00F077A1" w:rsidRDefault="000628B4" w:rsidP="000628B4">
            <w:pPr>
              <w:rPr>
                <w:rFonts w:cstheme="minorHAnsi"/>
                <w:b/>
              </w:rPr>
            </w:pPr>
            <w:r w:rsidRPr="00F077A1">
              <w:rPr>
                <w:rFonts w:cstheme="minorHAnsi"/>
                <w:b/>
              </w:rPr>
              <w:t xml:space="preserve">RPF is advised to complete the Confidential Archaeological Addendum (CAA) and place in Section VI of the </w:t>
            </w:r>
            <w:r w:rsidR="00672F00" w:rsidRPr="00F077A1">
              <w:rPr>
                <w:rFonts w:cstheme="minorHAnsi"/>
                <w:b/>
              </w:rPr>
              <w:t>NTMP</w:t>
            </w:r>
            <w:r w:rsidRPr="00F077A1">
              <w:rPr>
                <w:rFonts w:cstheme="minorHAnsi"/>
                <w:b/>
              </w:rPr>
              <w:t>.</w:t>
            </w:r>
          </w:p>
        </w:tc>
      </w:tr>
    </w:tbl>
    <w:p w:rsidR="00073385" w:rsidRPr="00F077A1" w:rsidRDefault="00073385">
      <w:pPr>
        <w:rPr>
          <w:rFonts w:cstheme="minorHAnsi"/>
        </w:rPr>
      </w:pPr>
    </w:p>
    <w:p w:rsidR="00AD2599" w:rsidRPr="00F077A1" w:rsidRDefault="00AD2599">
      <w:pPr>
        <w:rPr>
          <w:rFonts w:cstheme="minorHAnsi"/>
        </w:rPr>
      </w:pPr>
    </w:p>
    <w:p w:rsidR="00077651" w:rsidRPr="00F077A1" w:rsidRDefault="00077651" w:rsidP="00077651">
      <w:pPr>
        <w:rPr>
          <w:rFonts w:cstheme="minorHAnsi"/>
        </w:rPr>
      </w:pPr>
      <w:r w:rsidRPr="00F077A1">
        <w:rPr>
          <w:rFonts w:cstheme="minorHAnsi"/>
          <w:b/>
          <w:u w:val="single"/>
        </w:rPr>
        <w:t>ITEM # 37 – GROWTH AND YIELD INFOR</w:t>
      </w:r>
      <w:r w:rsidR="004833B9" w:rsidRPr="00F077A1">
        <w:rPr>
          <w:rFonts w:cstheme="minorHAnsi"/>
          <w:b/>
          <w:u w:val="single"/>
        </w:rPr>
        <w:t>MA</w:t>
      </w:r>
      <w:r w:rsidRPr="00F077A1">
        <w:rPr>
          <w:rFonts w:cstheme="minorHAnsi"/>
          <w:b/>
          <w:u w:val="single"/>
        </w:rPr>
        <w:t>TION</w:t>
      </w:r>
    </w:p>
    <w:p w:rsidR="00077651" w:rsidRPr="00F077A1" w:rsidRDefault="0007765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TEM # 37 – GROWTH AND YIELD INFORMATION"/>
      </w:tblPr>
      <w:tblGrid>
        <w:gridCol w:w="1795"/>
        <w:gridCol w:w="8995"/>
      </w:tblGrid>
      <w:tr w:rsidR="00FE29B7" w:rsidRPr="00F077A1" w:rsidTr="00F077A1">
        <w:trPr>
          <w:tblHeader/>
        </w:trPr>
        <w:tc>
          <w:tcPr>
            <w:tcW w:w="1795" w:type="dxa"/>
          </w:tcPr>
          <w:p w:rsidR="00FE29B7" w:rsidRPr="00F077A1" w:rsidRDefault="00FE29B7" w:rsidP="00076F87">
            <w:pPr>
              <w:rPr>
                <w:rFonts w:cstheme="minorHAnsi"/>
              </w:rPr>
            </w:pPr>
            <w:r w:rsidRPr="00F077A1">
              <w:rPr>
                <w:rFonts w:cstheme="minorHAnsi"/>
              </w:rPr>
              <w:t xml:space="preserve">  [</w:t>
            </w:r>
            <w:sdt>
              <w:sdtPr>
                <w:rPr>
                  <w:rFonts w:cstheme="minorHAnsi"/>
                  <w:b/>
                </w:rPr>
                <w:id w:val="38915957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F077A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F077A1">
              <w:rPr>
                <w:rFonts w:cstheme="minorHAnsi"/>
                <w:shd w:val="clear" w:color="auto" w:fill="F2F2F2" w:themeFill="background1" w:themeFillShade="F2"/>
              </w:rPr>
              <w:t>]Yes</w:t>
            </w:r>
            <w:proofErr w:type="gramStart"/>
            <w:r w:rsidRPr="00F077A1">
              <w:rPr>
                <w:rFonts w:cstheme="minorHAnsi"/>
                <w:shd w:val="clear" w:color="auto" w:fill="F2F2F2" w:themeFill="background1" w:themeFillShade="F2"/>
              </w:rPr>
              <w:t xml:space="preserve">   [</w:t>
            </w:r>
            <w:proofErr w:type="gramEnd"/>
            <w:sdt>
              <w:sdtPr>
                <w:rPr>
                  <w:rFonts w:cstheme="minorHAnsi"/>
                  <w:b/>
                </w:rPr>
                <w:id w:val="1669131565"/>
                <w14:checkbox>
                  <w14:checked w14:val="0"/>
                  <w14:checkedState w14:val="0058" w14:font="Arial Black"/>
                  <w14:uncheckedState w14:val="2610" w14:font="MS Gothic"/>
                </w14:checkbox>
              </w:sdtPr>
              <w:sdtEndPr/>
              <w:sdtContent>
                <w:r w:rsidRPr="00F077A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F077A1">
              <w:rPr>
                <w:rFonts w:cstheme="minorHAnsi"/>
                <w:shd w:val="clear" w:color="auto" w:fill="F2F2F2" w:themeFill="background1" w:themeFillShade="F2"/>
              </w:rPr>
              <w:t>] No</w:t>
            </w:r>
          </w:p>
        </w:tc>
        <w:tc>
          <w:tcPr>
            <w:tcW w:w="8995" w:type="dxa"/>
          </w:tcPr>
          <w:p w:rsidR="00FE29B7" w:rsidRPr="00F077A1" w:rsidRDefault="00AD2599" w:rsidP="00AD2599">
            <w:pPr>
              <w:rPr>
                <w:rFonts w:cstheme="minorHAnsi"/>
              </w:rPr>
            </w:pPr>
            <w:r w:rsidRPr="00F077A1">
              <w:rPr>
                <w:rFonts w:cstheme="minorHAnsi"/>
              </w:rPr>
              <w:t xml:space="preserve">Has any inventory or growth and yield information designated “TRADE SECRET” been submitted in a separate confidential envelope in Section VI of this </w:t>
            </w:r>
            <w:r w:rsidR="00672F00" w:rsidRPr="00F077A1">
              <w:rPr>
                <w:rFonts w:cstheme="minorHAnsi"/>
              </w:rPr>
              <w:t>NTMP</w:t>
            </w:r>
            <w:r w:rsidRPr="00F077A1">
              <w:rPr>
                <w:rFonts w:cstheme="minorHAnsi"/>
              </w:rPr>
              <w:t>?</w:t>
            </w:r>
          </w:p>
          <w:p w:rsidR="00BB382C" w:rsidRPr="00F077A1" w:rsidRDefault="00BB382C" w:rsidP="00AD2599">
            <w:pPr>
              <w:rPr>
                <w:rFonts w:cstheme="minorHAnsi"/>
              </w:rPr>
            </w:pPr>
          </w:p>
          <w:p w:rsidR="00BB382C" w:rsidRPr="00F077A1" w:rsidRDefault="00BB382C" w:rsidP="00BB382C">
            <w:pPr>
              <w:rPr>
                <w:rFonts w:cstheme="minorHAnsi"/>
                <w:b/>
              </w:rPr>
            </w:pPr>
            <w:r w:rsidRPr="00F077A1">
              <w:rPr>
                <w:rFonts w:cstheme="minorHAnsi"/>
                <w:b/>
              </w:rPr>
              <w:t>If YES,</w:t>
            </w:r>
            <w:r w:rsidRPr="00F077A1">
              <w:rPr>
                <w:rFonts w:cstheme="minorHAnsi"/>
              </w:rPr>
              <w:t xml:space="preserve"> </w:t>
            </w:r>
            <w:r w:rsidRPr="00F077A1">
              <w:rPr>
                <w:rFonts w:cstheme="minorHAnsi"/>
                <w:b/>
              </w:rPr>
              <w:t>THIS INFORMATION IS CONFIDENTIAL AND NOT AVAILABLE TO REVIEW AGENCIES, OTHER THAN CAL FIRE, AND THE GENERAL P</w:t>
            </w:r>
            <w:bookmarkStart w:id="0" w:name="_GoBack"/>
            <w:bookmarkEnd w:id="0"/>
            <w:r w:rsidRPr="00F077A1">
              <w:rPr>
                <w:rFonts w:cstheme="minorHAnsi"/>
                <w:b/>
              </w:rPr>
              <w:t>UBLIC.</w:t>
            </w:r>
          </w:p>
          <w:p w:rsidR="00BB382C" w:rsidRPr="00F077A1" w:rsidRDefault="00BB382C" w:rsidP="00AD2599">
            <w:pPr>
              <w:rPr>
                <w:rFonts w:cstheme="minorHAnsi"/>
              </w:rPr>
            </w:pPr>
          </w:p>
        </w:tc>
      </w:tr>
    </w:tbl>
    <w:p w:rsidR="00FE29B7" w:rsidRPr="00F077A1" w:rsidRDefault="00FE29B7">
      <w:pPr>
        <w:rPr>
          <w:rFonts w:cstheme="minorHAnsi"/>
        </w:rPr>
      </w:pPr>
    </w:p>
    <w:p w:rsidR="0087560C" w:rsidRPr="00F077A1" w:rsidRDefault="0087560C">
      <w:pPr>
        <w:rPr>
          <w:rFonts w:cstheme="minorHAnsi"/>
        </w:rPr>
      </w:pPr>
    </w:p>
    <w:p w:rsidR="00C05149" w:rsidRPr="00F077A1" w:rsidRDefault="00C05149">
      <w:pPr>
        <w:rPr>
          <w:rFonts w:cstheme="minorHAnsi"/>
        </w:rPr>
      </w:pPr>
    </w:p>
    <w:p w:rsidR="00756FD0" w:rsidRPr="00F077A1" w:rsidRDefault="0028691F">
      <w:pPr>
        <w:rPr>
          <w:rFonts w:cstheme="minorHAnsi"/>
          <w:b/>
          <w:u w:val="single"/>
        </w:rPr>
      </w:pPr>
      <w:r w:rsidRPr="00F077A1">
        <w:rPr>
          <w:rFonts w:cstheme="minorHAnsi"/>
          <w:b/>
          <w:u w:val="single"/>
        </w:rPr>
        <w:t>ITEM # 38 – SPECIAL INSTRUCTIONS OR CONSTRAINTS</w:t>
      </w:r>
    </w:p>
    <w:p w:rsidR="0028691F" w:rsidRPr="00F077A1" w:rsidRDefault="0028691F">
      <w:pPr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TEM # 38 – SPECIAL INSTRUCTIONS OR CONSTRAINTS"/>
      </w:tblPr>
      <w:tblGrid>
        <w:gridCol w:w="2605"/>
        <w:gridCol w:w="8185"/>
      </w:tblGrid>
      <w:tr w:rsidR="0028691F" w:rsidRPr="00F077A1" w:rsidTr="00F077A1">
        <w:trPr>
          <w:tblHeader/>
        </w:trPr>
        <w:tc>
          <w:tcPr>
            <w:tcW w:w="2605" w:type="dxa"/>
          </w:tcPr>
          <w:p w:rsidR="0028691F" w:rsidRPr="00F077A1" w:rsidRDefault="00571D86" w:rsidP="00571D86">
            <w:pPr>
              <w:jc w:val="center"/>
              <w:rPr>
                <w:rFonts w:cstheme="minorHAnsi"/>
              </w:rPr>
            </w:pPr>
            <w:r w:rsidRPr="00F077A1">
              <w:rPr>
                <w:rFonts w:cstheme="minorHAnsi"/>
              </w:rPr>
              <w:t>CONDITION</w:t>
            </w:r>
          </w:p>
          <w:p w:rsidR="00571D86" w:rsidRPr="00F077A1" w:rsidRDefault="00571D86" w:rsidP="00571D86">
            <w:pPr>
              <w:jc w:val="center"/>
              <w:rPr>
                <w:rFonts w:cstheme="minorHAnsi"/>
              </w:rPr>
            </w:pPr>
            <w:r w:rsidRPr="00F077A1">
              <w:rPr>
                <w:rFonts w:cstheme="minorHAnsi"/>
              </w:rPr>
              <w:t>Flagging codes / water drafting / paint colors etc.</w:t>
            </w:r>
          </w:p>
        </w:tc>
        <w:tc>
          <w:tcPr>
            <w:tcW w:w="8185" w:type="dxa"/>
            <w:vAlign w:val="center"/>
          </w:tcPr>
          <w:p w:rsidR="00571D86" w:rsidRPr="00F077A1" w:rsidRDefault="00571D86" w:rsidP="00F077A1">
            <w:pPr>
              <w:jc w:val="center"/>
              <w:rPr>
                <w:rFonts w:cstheme="minorHAnsi"/>
              </w:rPr>
            </w:pPr>
            <w:r w:rsidRPr="00F077A1">
              <w:rPr>
                <w:rFonts w:cstheme="minorHAnsi"/>
              </w:rPr>
              <w:t>INSTRUCTION</w:t>
            </w:r>
          </w:p>
        </w:tc>
      </w:tr>
      <w:tr w:rsidR="0028691F" w:rsidRPr="00F077A1" w:rsidTr="00F077A1">
        <w:tc>
          <w:tcPr>
            <w:tcW w:w="2605" w:type="dxa"/>
          </w:tcPr>
          <w:p w:rsidR="0028691F" w:rsidRPr="00F077A1" w:rsidRDefault="00F077A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185" w:type="dxa"/>
          </w:tcPr>
          <w:p w:rsidR="0028691F" w:rsidRPr="00F077A1" w:rsidRDefault="0028691F">
            <w:pPr>
              <w:rPr>
                <w:rFonts w:cstheme="minorHAnsi"/>
              </w:rPr>
            </w:pPr>
          </w:p>
        </w:tc>
      </w:tr>
      <w:tr w:rsidR="0028691F" w:rsidRPr="00F077A1" w:rsidTr="00F077A1">
        <w:tc>
          <w:tcPr>
            <w:tcW w:w="2605" w:type="dxa"/>
          </w:tcPr>
          <w:p w:rsidR="0028691F" w:rsidRPr="00F077A1" w:rsidRDefault="00F077A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185" w:type="dxa"/>
          </w:tcPr>
          <w:p w:rsidR="0028691F" w:rsidRPr="00F077A1" w:rsidRDefault="0028691F">
            <w:pPr>
              <w:rPr>
                <w:rFonts w:cstheme="minorHAnsi"/>
              </w:rPr>
            </w:pPr>
          </w:p>
        </w:tc>
      </w:tr>
      <w:tr w:rsidR="0028691F" w:rsidRPr="00F077A1" w:rsidTr="00F077A1">
        <w:tc>
          <w:tcPr>
            <w:tcW w:w="2605" w:type="dxa"/>
          </w:tcPr>
          <w:p w:rsidR="0028691F" w:rsidRPr="00F077A1" w:rsidRDefault="00F077A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185" w:type="dxa"/>
          </w:tcPr>
          <w:p w:rsidR="0028691F" w:rsidRPr="00F077A1" w:rsidRDefault="0028691F">
            <w:pPr>
              <w:rPr>
                <w:rFonts w:cstheme="minorHAnsi"/>
              </w:rPr>
            </w:pPr>
          </w:p>
        </w:tc>
      </w:tr>
      <w:tr w:rsidR="0028691F" w:rsidRPr="00F077A1" w:rsidTr="00F077A1">
        <w:tc>
          <w:tcPr>
            <w:tcW w:w="2605" w:type="dxa"/>
          </w:tcPr>
          <w:p w:rsidR="0028691F" w:rsidRPr="00F077A1" w:rsidRDefault="00F077A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185" w:type="dxa"/>
          </w:tcPr>
          <w:p w:rsidR="0028691F" w:rsidRPr="00F077A1" w:rsidRDefault="0028691F">
            <w:pPr>
              <w:rPr>
                <w:rFonts w:cstheme="minorHAnsi"/>
              </w:rPr>
            </w:pPr>
          </w:p>
        </w:tc>
      </w:tr>
    </w:tbl>
    <w:p w:rsidR="0028691F" w:rsidRPr="00F077A1" w:rsidRDefault="0028691F" w:rsidP="004833B9">
      <w:pPr>
        <w:rPr>
          <w:rFonts w:cstheme="minorHAnsi"/>
          <w:b/>
          <w:color w:val="FF0000"/>
        </w:rPr>
      </w:pPr>
    </w:p>
    <w:sectPr w:rsidR="0028691F" w:rsidRPr="00F077A1" w:rsidSect="00073385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5E5" w:rsidRDefault="00F425E5" w:rsidP="00E3085B">
      <w:r>
        <w:separator/>
      </w:r>
    </w:p>
  </w:endnote>
  <w:endnote w:type="continuationSeparator" w:id="0">
    <w:p w:rsidR="00F425E5" w:rsidRDefault="00F425E5" w:rsidP="00E3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5E5" w:rsidRDefault="00F425E5" w:rsidP="00E3085B">
      <w:r>
        <w:separator/>
      </w:r>
    </w:p>
  </w:footnote>
  <w:footnote w:type="continuationSeparator" w:id="0">
    <w:p w:rsidR="00F425E5" w:rsidRDefault="00F425E5" w:rsidP="00E30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5B" w:rsidRDefault="00E30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5B" w:rsidRPr="00D74F09" w:rsidRDefault="00F04D2B" w:rsidP="00F04D2B">
    <w:pPr>
      <w:pStyle w:val="Header"/>
      <w:jc w:val="center"/>
      <w:rPr>
        <w:b/>
      </w:rPr>
    </w:pPr>
    <w:r w:rsidRPr="00D74F09">
      <w:rPr>
        <w:b/>
      </w:rPr>
      <w:t xml:space="preserve">CalTREES </w:t>
    </w:r>
    <w:r w:rsidR="00672F00">
      <w:rPr>
        <w:b/>
      </w:rPr>
      <w:t>NTMP</w:t>
    </w:r>
    <w:r w:rsidRPr="00D74F09">
      <w:rPr>
        <w:b/>
      </w:rPr>
      <w:t xml:space="preserve"> ITEMs #</w:t>
    </w:r>
    <w:r w:rsidR="00366794">
      <w:rPr>
        <w:b/>
      </w:rPr>
      <w:t>36 - 38</w:t>
    </w:r>
    <w:r w:rsidRPr="00D74F09">
      <w:rPr>
        <w:b/>
      </w:rPr>
      <w:t xml:space="preserve"> – CULTURAL RESOURCES / GROWTH AND YIELD / SPECIAL INSTRUCTIONS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5B" w:rsidRDefault="00E30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19B8"/>
    <w:multiLevelType w:val="hybridMultilevel"/>
    <w:tmpl w:val="CA3A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546C"/>
    <w:multiLevelType w:val="hybridMultilevel"/>
    <w:tmpl w:val="2ACA05F4"/>
    <w:lvl w:ilvl="0" w:tplc="FEBE7490">
      <w:start w:val="1"/>
      <w:numFmt w:val="low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544F1F03"/>
    <w:multiLevelType w:val="hybridMultilevel"/>
    <w:tmpl w:val="E6922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E3575"/>
    <w:multiLevelType w:val="hybridMultilevel"/>
    <w:tmpl w:val="2668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B74BB"/>
    <w:multiLevelType w:val="hybridMultilevel"/>
    <w:tmpl w:val="5366FB2E"/>
    <w:lvl w:ilvl="0" w:tplc="CE52D2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85"/>
    <w:rsid w:val="000238DC"/>
    <w:rsid w:val="000628B4"/>
    <w:rsid w:val="00073385"/>
    <w:rsid w:val="00077651"/>
    <w:rsid w:val="000D1995"/>
    <w:rsid w:val="000F0EB1"/>
    <w:rsid w:val="00100FDB"/>
    <w:rsid w:val="002423FD"/>
    <w:rsid w:val="0028691F"/>
    <w:rsid w:val="0029429F"/>
    <w:rsid w:val="00366794"/>
    <w:rsid w:val="00393018"/>
    <w:rsid w:val="003C4324"/>
    <w:rsid w:val="004833B9"/>
    <w:rsid w:val="0049272F"/>
    <w:rsid w:val="004A4357"/>
    <w:rsid w:val="004B5A78"/>
    <w:rsid w:val="004F317A"/>
    <w:rsid w:val="00551DC3"/>
    <w:rsid w:val="00551F32"/>
    <w:rsid w:val="00571D86"/>
    <w:rsid w:val="0061445E"/>
    <w:rsid w:val="00672F00"/>
    <w:rsid w:val="006E0BA4"/>
    <w:rsid w:val="006E53D0"/>
    <w:rsid w:val="00731982"/>
    <w:rsid w:val="00741768"/>
    <w:rsid w:val="00756FD0"/>
    <w:rsid w:val="007A4A11"/>
    <w:rsid w:val="007B5E51"/>
    <w:rsid w:val="007C033A"/>
    <w:rsid w:val="007C7934"/>
    <w:rsid w:val="007E07EE"/>
    <w:rsid w:val="007F1700"/>
    <w:rsid w:val="00820ED3"/>
    <w:rsid w:val="0087560C"/>
    <w:rsid w:val="009027D8"/>
    <w:rsid w:val="00902F72"/>
    <w:rsid w:val="0093239E"/>
    <w:rsid w:val="00953054"/>
    <w:rsid w:val="009549DD"/>
    <w:rsid w:val="00957CF9"/>
    <w:rsid w:val="009F1315"/>
    <w:rsid w:val="00A758EA"/>
    <w:rsid w:val="00AB290A"/>
    <w:rsid w:val="00AD1885"/>
    <w:rsid w:val="00AD2599"/>
    <w:rsid w:val="00B07296"/>
    <w:rsid w:val="00B71B09"/>
    <w:rsid w:val="00BB382C"/>
    <w:rsid w:val="00C05149"/>
    <w:rsid w:val="00C07CD8"/>
    <w:rsid w:val="00C50E5E"/>
    <w:rsid w:val="00C545B3"/>
    <w:rsid w:val="00D65C1D"/>
    <w:rsid w:val="00D74F09"/>
    <w:rsid w:val="00DA5F93"/>
    <w:rsid w:val="00DC05D1"/>
    <w:rsid w:val="00E3085B"/>
    <w:rsid w:val="00E63D75"/>
    <w:rsid w:val="00F04D2B"/>
    <w:rsid w:val="00F077A1"/>
    <w:rsid w:val="00F23E18"/>
    <w:rsid w:val="00F36AA8"/>
    <w:rsid w:val="00F425E5"/>
    <w:rsid w:val="00F44535"/>
    <w:rsid w:val="00FC3AAE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65057"/>
  <w15:chartTrackingRefBased/>
  <w15:docId w15:val="{6CD595B5-5A58-4314-9315-39A7834C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85B"/>
  </w:style>
  <w:style w:type="paragraph" w:styleId="Footer">
    <w:name w:val="footer"/>
    <w:basedOn w:val="Normal"/>
    <w:link w:val="FooterChar"/>
    <w:uiPriority w:val="99"/>
    <w:unhideWhenUsed/>
    <w:rsid w:val="00E30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Dan@CALFIRE</dc:creator>
  <cp:keywords/>
  <dc:description/>
  <cp:lastModifiedBy>Reagan, Jodi@CALFIRE</cp:lastModifiedBy>
  <cp:revision>3</cp:revision>
  <dcterms:created xsi:type="dcterms:W3CDTF">2018-08-14T20:00:00Z</dcterms:created>
  <dcterms:modified xsi:type="dcterms:W3CDTF">2019-12-19T16:29:00Z</dcterms:modified>
</cp:coreProperties>
</file>