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otice of Timber Operations - NTMP-NTO"/>
      </w:tblPr>
      <w:tblGrid>
        <w:gridCol w:w="7105"/>
        <w:gridCol w:w="3109"/>
      </w:tblGrid>
      <w:tr w:rsidR="004F7BA3" w:rsidRPr="002D774C" w:rsidTr="004F7BA3">
        <w:trPr>
          <w:tblHeader/>
        </w:trPr>
        <w:tc>
          <w:tcPr>
            <w:tcW w:w="7105" w:type="dxa"/>
          </w:tcPr>
          <w:p w:rsidR="004F7BA3" w:rsidRPr="002D774C" w:rsidRDefault="004F7BA3" w:rsidP="004F7BA3">
            <w:pPr>
              <w:jc w:val="center"/>
              <w:rPr>
                <w:rFonts w:asciiTheme="minorHAnsi" w:hAnsiTheme="minorHAnsi" w:cstheme="minorHAnsi"/>
                <w:b/>
                <w:sz w:val="22"/>
              </w:rPr>
            </w:pPr>
            <w:r w:rsidRPr="002D774C">
              <w:rPr>
                <w:rFonts w:asciiTheme="minorHAnsi" w:hAnsiTheme="minorHAnsi" w:cstheme="minorHAnsi"/>
                <w:b/>
                <w:sz w:val="22"/>
              </w:rPr>
              <w:t>NOTICE OF TIMBER OPERATIONS – NTMP-NTO</w:t>
            </w:r>
          </w:p>
          <w:p w:rsidR="004F7BA3" w:rsidRPr="002D774C" w:rsidRDefault="004F7BA3" w:rsidP="004F7BA3">
            <w:pPr>
              <w:jc w:val="center"/>
              <w:rPr>
                <w:rFonts w:asciiTheme="minorHAnsi" w:hAnsiTheme="minorHAnsi" w:cstheme="minorHAnsi"/>
                <w:sz w:val="22"/>
              </w:rPr>
            </w:pPr>
          </w:p>
          <w:p w:rsidR="004F7BA3" w:rsidRPr="002D774C" w:rsidRDefault="004F7BA3" w:rsidP="004F7BA3">
            <w:pPr>
              <w:jc w:val="center"/>
              <w:rPr>
                <w:rFonts w:asciiTheme="minorHAnsi" w:hAnsiTheme="minorHAnsi" w:cstheme="minorHAnsi"/>
                <w:sz w:val="22"/>
              </w:rPr>
            </w:pPr>
            <w:r w:rsidRPr="002D774C">
              <w:rPr>
                <w:rFonts w:asciiTheme="minorHAnsi" w:hAnsiTheme="minorHAnsi" w:cstheme="minorHAnsi"/>
                <w:sz w:val="22"/>
              </w:rPr>
              <w:t>STATE OF CALIFORNIA</w:t>
            </w:r>
          </w:p>
          <w:p w:rsidR="004F7BA3" w:rsidRPr="002D774C" w:rsidRDefault="004F7BA3" w:rsidP="004F7BA3">
            <w:pPr>
              <w:jc w:val="center"/>
              <w:rPr>
                <w:rFonts w:asciiTheme="minorHAnsi" w:hAnsiTheme="minorHAnsi" w:cstheme="minorHAnsi"/>
                <w:sz w:val="22"/>
              </w:rPr>
            </w:pPr>
            <w:r w:rsidRPr="002D774C">
              <w:rPr>
                <w:rFonts w:asciiTheme="minorHAnsi" w:hAnsiTheme="minorHAnsi" w:cstheme="minorHAnsi"/>
                <w:sz w:val="22"/>
              </w:rPr>
              <w:t>DEPARTMENT OF FORESTRY AND FIRE PROTECTION</w:t>
            </w:r>
          </w:p>
          <w:p w:rsidR="004F7BA3" w:rsidRPr="002D774C" w:rsidRDefault="004F7BA3" w:rsidP="004F7BA3">
            <w:pPr>
              <w:jc w:val="center"/>
              <w:rPr>
                <w:rFonts w:asciiTheme="minorHAnsi" w:hAnsiTheme="minorHAnsi" w:cstheme="minorHAnsi"/>
                <w:sz w:val="22"/>
              </w:rPr>
            </w:pPr>
            <w:r w:rsidRPr="002D774C">
              <w:rPr>
                <w:rFonts w:asciiTheme="minorHAnsi" w:hAnsiTheme="minorHAnsi" w:cstheme="minorHAnsi"/>
                <w:sz w:val="22"/>
              </w:rPr>
              <w:t>NOTICE OF TIMBER OPERATIONS FOR A</w:t>
            </w:r>
          </w:p>
          <w:p w:rsidR="004F7BA3" w:rsidRPr="002D774C" w:rsidRDefault="004F7BA3" w:rsidP="004F7BA3">
            <w:pPr>
              <w:jc w:val="center"/>
              <w:rPr>
                <w:rFonts w:asciiTheme="minorHAnsi" w:hAnsiTheme="minorHAnsi" w:cstheme="minorHAnsi"/>
                <w:sz w:val="22"/>
              </w:rPr>
            </w:pPr>
            <w:r w:rsidRPr="002D774C">
              <w:rPr>
                <w:rFonts w:asciiTheme="minorHAnsi" w:hAnsiTheme="minorHAnsi" w:cstheme="minorHAnsi"/>
                <w:sz w:val="22"/>
              </w:rPr>
              <w:t>NONINDUSTRIAL TIMBER MANAGEMENT PLAN</w:t>
            </w:r>
          </w:p>
          <w:p w:rsidR="004F7BA3" w:rsidRPr="002D774C" w:rsidRDefault="004F7BA3" w:rsidP="004F7BA3">
            <w:pPr>
              <w:jc w:val="center"/>
              <w:rPr>
                <w:rFonts w:asciiTheme="minorHAnsi" w:hAnsiTheme="minorHAnsi" w:cstheme="minorHAnsi"/>
                <w:sz w:val="22"/>
              </w:rPr>
            </w:pPr>
            <w:r w:rsidRPr="002D774C">
              <w:rPr>
                <w:rFonts w:asciiTheme="minorHAnsi" w:hAnsiTheme="minorHAnsi" w:cstheme="minorHAnsi"/>
                <w:sz w:val="22"/>
              </w:rPr>
              <w:t>RM–68A (Rev. 06/2018)</w:t>
            </w:r>
          </w:p>
          <w:p w:rsidR="004F7BA3" w:rsidRPr="002D774C" w:rsidRDefault="004F7BA3" w:rsidP="004F7BA3">
            <w:pPr>
              <w:rPr>
                <w:rFonts w:asciiTheme="minorHAnsi" w:hAnsiTheme="minorHAnsi" w:cstheme="minorHAnsi"/>
                <w:sz w:val="22"/>
              </w:rPr>
            </w:pPr>
          </w:p>
        </w:tc>
        <w:tc>
          <w:tcPr>
            <w:tcW w:w="3109" w:type="dxa"/>
          </w:tcPr>
          <w:p w:rsidR="004F7BA3" w:rsidRPr="002D774C" w:rsidRDefault="004F7BA3" w:rsidP="004F7BA3">
            <w:pPr>
              <w:rPr>
                <w:rFonts w:asciiTheme="minorHAnsi" w:hAnsiTheme="minorHAnsi" w:cstheme="minorHAnsi"/>
                <w:b/>
                <w:sz w:val="18"/>
                <w:szCs w:val="18"/>
              </w:rPr>
            </w:pPr>
            <w:r w:rsidRPr="002D774C">
              <w:rPr>
                <w:rFonts w:asciiTheme="minorHAnsi" w:hAnsiTheme="minorHAnsi" w:cstheme="minorHAnsi"/>
                <w:b/>
                <w:sz w:val="18"/>
                <w:szCs w:val="18"/>
              </w:rPr>
              <w:t xml:space="preserve">FOR ADMIN. </w:t>
            </w:r>
            <w:proofErr w:type="gramStart"/>
            <w:r w:rsidRPr="002D774C">
              <w:rPr>
                <w:rFonts w:asciiTheme="minorHAnsi" w:hAnsiTheme="minorHAnsi" w:cstheme="minorHAnsi"/>
                <w:b/>
                <w:sz w:val="18"/>
                <w:szCs w:val="18"/>
              </w:rPr>
              <w:t>USE</w:t>
            </w:r>
            <w:proofErr w:type="gramEnd"/>
            <w:r w:rsidRPr="002D774C">
              <w:rPr>
                <w:rFonts w:asciiTheme="minorHAnsi" w:hAnsiTheme="minorHAnsi" w:cstheme="minorHAnsi"/>
                <w:b/>
                <w:sz w:val="18"/>
                <w:szCs w:val="18"/>
              </w:rPr>
              <w:t xml:space="preserve"> ONLY</w:t>
            </w:r>
          </w:p>
          <w:p w:rsidR="004F7BA3" w:rsidRPr="002D774C" w:rsidRDefault="004F7BA3" w:rsidP="004F7BA3">
            <w:pPr>
              <w:rPr>
                <w:rFonts w:asciiTheme="minorHAnsi" w:hAnsiTheme="minorHAnsi" w:cstheme="minorHAnsi"/>
                <w:b/>
                <w:sz w:val="18"/>
                <w:szCs w:val="18"/>
              </w:rPr>
            </w:pPr>
          </w:p>
          <w:p w:rsidR="004F7BA3" w:rsidRPr="002D774C" w:rsidRDefault="004F7BA3" w:rsidP="004F7BA3">
            <w:pPr>
              <w:spacing w:line="360" w:lineRule="auto"/>
              <w:rPr>
                <w:rFonts w:asciiTheme="minorHAnsi" w:hAnsiTheme="minorHAnsi" w:cstheme="minorHAnsi"/>
                <w:b/>
                <w:sz w:val="18"/>
                <w:szCs w:val="18"/>
              </w:rPr>
            </w:pPr>
            <w:r w:rsidRPr="002D774C">
              <w:rPr>
                <w:rFonts w:asciiTheme="minorHAnsi" w:hAnsiTheme="minorHAnsi" w:cstheme="minorHAnsi"/>
                <w:b/>
                <w:sz w:val="18"/>
                <w:szCs w:val="18"/>
              </w:rPr>
              <w:t xml:space="preserve">NTMP-NTO No. </w:t>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r>
            <w:r w:rsidRPr="002D774C">
              <w:rPr>
                <w:rFonts w:asciiTheme="minorHAnsi" w:hAnsiTheme="minorHAnsi" w:cstheme="minorHAnsi"/>
                <w:b/>
                <w:sz w:val="18"/>
                <w:szCs w:val="18"/>
              </w:rPr>
              <w:softHyphen/>
              <w:t>_________________</w:t>
            </w:r>
          </w:p>
          <w:p w:rsidR="004F7BA3" w:rsidRPr="002D774C" w:rsidRDefault="004F7BA3" w:rsidP="004F7BA3">
            <w:pPr>
              <w:spacing w:line="360" w:lineRule="auto"/>
              <w:rPr>
                <w:rFonts w:asciiTheme="minorHAnsi" w:hAnsiTheme="minorHAnsi" w:cstheme="minorHAnsi"/>
                <w:b/>
                <w:sz w:val="18"/>
                <w:szCs w:val="18"/>
              </w:rPr>
            </w:pPr>
            <w:r w:rsidRPr="002D774C">
              <w:rPr>
                <w:rFonts w:asciiTheme="minorHAnsi" w:hAnsiTheme="minorHAnsi" w:cstheme="minorHAnsi"/>
                <w:b/>
                <w:sz w:val="18"/>
                <w:szCs w:val="18"/>
              </w:rPr>
              <w:t>Date of Receipt: ________________</w:t>
            </w:r>
          </w:p>
          <w:p w:rsidR="004F7BA3" w:rsidRPr="002D774C" w:rsidRDefault="004F7BA3" w:rsidP="004F7BA3">
            <w:pPr>
              <w:spacing w:line="360" w:lineRule="auto"/>
              <w:rPr>
                <w:rFonts w:asciiTheme="minorHAnsi" w:hAnsiTheme="minorHAnsi" w:cstheme="minorHAnsi"/>
                <w:b/>
                <w:sz w:val="18"/>
                <w:szCs w:val="18"/>
              </w:rPr>
            </w:pPr>
            <w:r w:rsidRPr="002D774C">
              <w:rPr>
                <w:rFonts w:asciiTheme="minorHAnsi" w:hAnsiTheme="minorHAnsi" w:cstheme="minorHAnsi"/>
                <w:b/>
                <w:sz w:val="18"/>
                <w:szCs w:val="18"/>
              </w:rPr>
              <w:t>Date of Validation: ______________</w:t>
            </w:r>
          </w:p>
          <w:p w:rsidR="004F7BA3" w:rsidRPr="002D774C" w:rsidRDefault="004F7BA3" w:rsidP="004F7BA3">
            <w:pPr>
              <w:tabs>
                <w:tab w:val="left" w:pos="2724"/>
              </w:tabs>
              <w:spacing w:line="360" w:lineRule="auto"/>
              <w:rPr>
                <w:rFonts w:asciiTheme="minorHAnsi" w:hAnsiTheme="minorHAnsi" w:cstheme="minorHAnsi"/>
                <w:b/>
                <w:sz w:val="18"/>
                <w:szCs w:val="18"/>
              </w:rPr>
            </w:pPr>
            <w:r w:rsidRPr="002D774C">
              <w:rPr>
                <w:rFonts w:asciiTheme="minorHAnsi" w:hAnsiTheme="minorHAnsi" w:cstheme="minorHAnsi"/>
                <w:b/>
                <w:sz w:val="18"/>
                <w:szCs w:val="18"/>
              </w:rPr>
              <w:t>Date of expiration: ______________</w:t>
            </w:r>
          </w:p>
          <w:p w:rsidR="004F7BA3" w:rsidRPr="002D774C" w:rsidRDefault="004F7BA3" w:rsidP="004F7BA3">
            <w:pPr>
              <w:rPr>
                <w:rFonts w:asciiTheme="minorHAnsi" w:hAnsiTheme="minorHAnsi" w:cstheme="minorHAnsi"/>
                <w:b/>
                <w:sz w:val="18"/>
                <w:szCs w:val="18"/>
              </w:rPr>
            </w:pPr>
          </w:p>
        </w:tc>
      </w:tr>
    </w:tbl>
    <w:p w:rsidR="004F7BA3" w:rsidRPr="002D774C" w:rsidRDefault="004F7BA3" w:rsidP="008C7BED">
      <w:pPr>
        <w:rPr>
          <w:rFonts w:asciiTheme="minorHAnsi" w:hAnsiTheme="minorHAnsi" w:cstheme="minorHAnsi"/>
          <w:sz w:val="22"/>
          <w:szCs w:val="22"/>
        </w:rPr>
      </w:pPr>
    </w:p>
    <w:p w:rsidR="00AE654A" w:rsidRPr="002D774C" w:rsidRDefault="00AE654A" w:rsidP="008C7BED">
      <w:pPr>
        <w:rPr>
          <w:rFonts w:asciiTheme="minorHAnsi" w:hAnsiTheme="minorHAnsi" w:cstheme="minorHAnsi"/>
          <w:sz w:val="22"/>
          <w:szCs w:val="22"/>
        </w:rPr>
      </w:pPr>
      <w:r w:rsidRPr="002D774C">
        <w:rPr>
          <w:rFonts w:asciiTheme="minorHAnsi" w:hAnsiTheme="minorHAnsi" w:cstheme="minorHAnsi"/>
          <w:sz w:val="22"/>
          <w:szCs w:val="22"/>
        </w:rPr>
        <w:t>This Notice of Timber Operations (N</w:t>
      </w:r>
      <w:r w:rsidR="008C7BED" w:rsidRPr="002D774C">
        <w:rPr>
          <w:rFonts w:asciiTheme="minorHAnsi" w:hAnsiTheme="minorHAnsi" w:cstheme="minorHAnsi"/>
          <w:sz w:val="22"/>
          <w:szCs w:val="22"/>
        </w:rPr>
        <w:t>otice</w:t>
      </w:r>
      <w:r w:rsidRPr="002D774C">
        <w:rPr>
          <w:rFonts w:asciiTheme="minorHAnsi" w:hAnsiTheme="minorHAnsi" w:cstheme="minorHAnsi"/>
          <w:sz w:val="22"/>
          <w:szCs w:val="22"/>
        </w:rPr>
        <w:t>), for the specified approved Nonindustrial Timber Management Plan (NTMP), is submitted to the C</w:t>
      </w:r>
      <w:smartTag w:uri="urn:schemas-microsoft-com:office:smarttags" w:element="PersonName">
        <w:r w:rsidRPr="002D774C">
          <w:rPr>
            <w:rFonts w:asciiTheme="minorHAnsi" w:hAnsiTheme="minorHAnsi" w:cstheme="minorHAnsi"/>
            <w:sz w:val="22"/>
            <w:szCs w:val="22"/>
          </w:rPr>
          <w:t>ali</w:t>
        </w:r>
      </w:smartTag>
      <w:r w:rsidRPr="002D774C">
        <w:rPr>
          <w:rFonts w:asciiTheme="minorHAnsi" w:hAnsiTheme="minorHAnsi" w:cstheme="minorHAnsi"/>
          <w:sz w:val="22"/>
          <w:szCs w:val="22"/>
        </w:rPr>
        <w:t>fornia Department of Forestry and Fire Protection (C</w:t>
      </w:r>
      <w:r w:rsidR="00AC52C6" w:rsidRPr="002D774C">
        <w:rPr>
          <w:rFonts w:asciiTheme="minorHAnsi" w:hAnsiTheme="minorHAnsi" w:cstheme="minorHAnsi"/>
          <w:sz w:val="22"/>
          <w:szCs w:val="22"/>
        </w:rPr>
        <w:t>AL FIRE</w:t>
      </w:r>
      <w:r w:rsidRPr="002D774C">
        <w:rPr>
          <w:rFonts w:asciiTheme="minorHAnsi" w:hAnsiTheme="minorHAnsi" w:cstheme="minorHAnsi"/>
          <w:sz w:val="22"/>
          <w:szCs w:val="22"/>
        </w:rPr>
        <w:t xml:space="preserve">) and timber operations are hereby noticed to commence, as per </w:t>
      </w:r>
      <w:r w:rsidR="00AC52C6" w:rsidRPr="002D774C">
        <w:rPr>
          <w:rFonts w:asciiTheme="minorHAnsi" w:hAnsiTheme="minorHAnsi" w:cstheme="minorHAnsi"/>
          <w:sz w:val="22"/>
          <w:szCs w:val="22"/>
        </w:rPr>
        <w:t xml:space="preserve">14 </w:t>
      </w:r>
      <w:r w:rsidRPr="002D774C">
        <w:rPr>
          <w:rFonts w:asciiTheme="minorHAnsi" w:hAnsiTheme="minorHAnsi" w:cstheme="minorHAnsi"/>
          <w:sz w:val="22"/>
          <w:szCs w:val="22"/>
        </w:rPr>
        <w:t xml:space="preserve">CCR </w:t>
      </w:r>
      <w:r w:rsidR="00E41E33" w:rsidRPr="002D774C">
        <w:rPr>
          <w:rFonts w:asciiTheme="minorHAnsi" w:hAnsiTheme="minorHAnsi" w:cstheme="minorHAnsi"/>
          <w:sz w:val="22"/>
          <w:szCs w:val="22"/>
        </w:rPr>
        <w:t xml:space="preserve">§ </w:t>
      </w:r>
      <w:r w:rsidRPr="002D774C">
        <w:rPr>
          <w:rFonts w:asciiTheme="minorHAnsi" w:hAnsiTheme="minorHAnsi" w:cstheme="minorHAnsi"/>
          <w:sz w:val="22"/>
          <w:szCs w:val="22"/>
        </w:rPr>
        <w:t xml:space="preserve">1090.7 and PRC </w:t>
      </w:r>
      <w:r w:rsidR="00E41E33" w:rsidRPr="002D774C">
        <w:rPr>
          <w:rFonts w:asciiTheme="minorHAnsi" w:hAnsiTheme="minorHAnsi" w:cstheme="minorHAnsi"/>
          <w:sz w:val="22"/>
          <w:szCs w:val="22"/>
        </w:rPr>
        <w:t xml:space="preserve">§ </w:t>
      </w:r>
      <w:r w:rsidRPr="002D774C">
        <w:rPr>
          <w:rFonts w:asciiTheme="minorHAnsi" w:hAnsiTheme="minorHAnsi" w:cstheme="minorHAnsi"/>
          <w:sz w:val="22"/>
          <w:szCs w:val="22"/>
        </w:rPr>
        <w:t xml:space="preserve">4594.  This Notice of Timber Operations is effective for a maximum of one year from the </w:t>
      </w:r>
      <w:r w:rsidR="008C7BED" w:rsidRPr="002D774C">
        <w:rPr>
          <w:rFonts w:asciiTheme="minorHAnsi" w:hAnsiTheme="minorHAnsi" w:cstheme="minorHAnsi"/>
          <w:sz w:val="22"/>
          <w:szCs w:val="22"/>
        </w:rPr>
        <w:t>d</w:t>
      </w:r>
      <w:r w:rsidRPr="002D774C">
        <w:rPr>
          <w:rFonts w:asciiTheme="minorHAnsi" w:hAnsiTheme="minorHAnsi" w:cstheme="minorHAnsi"/>
          <w:sz w:val="22"/>
          <w:szCs w:val="22"/>
        </w:rPr>
        <w:t xml:space="preserve">ate of </w:t>
      </w:r>
      <w:r w:rsidR="008C7BED" w:rsidRPr="002D774C">
        <w:rPr>
          <w:rFonts w:asciiTheme="minorHAnsi" w:hAnsiTheme="minorHAnsi" w:cstheme="minorHAnsi"/>
          <w:sz w:val="22"/>
          <w:szCs w:val="22"/>
        </w:rPr>
        <w:t>f</w:t>
      </w:r>
      <w:r w:rsidRPr="002D774C">
        <w:rPr>
          <w:rFonts w:asciiTheme="minorHAnsi" w:hAnsiTheme="minorHAnsi" w:cstheme="minorHAnsi"/>
          <w:sz w:val="22"/>
          <w:szCs w:val="22"/>
        </w:rPr>
        <w:t>iling.  Timber operations may commence immediately unless the Notice has been filed by mailing, in which case operations may commence 3 days after the Notice has been mailed.</w:t>
      </w:r>
    </w:p>
    <w:p w:rsidR="00AE654A" w:rsidRPr="002D774C" w:rsidRDefault="00AE654A">
      <w:pPr>
        <w:rPr>
          <w:rFonts w:asciiTheme="minorHAnsi" w:hAnsiTheme="minorHAnsi" w:cstheme="minorHAnsi"/>
          <w:sz w:val="22"/>
          <w:szCs w:val="22"/>
        </w:rPr>
      </w:pPr>
      <w:bookmarkStart w:id="0" w:name="_GoBack"/>
      <w:bookmarkEnd w:id="0"/>
    </w:p>
    <w:p w:rsidR="00AE654A" w:rsidRPr="002D774C" w:rsidRDefault="00AE654A">
      <w:pPr>
        <w:jc w:val="center"/>
        <w:rPr>
          <w:rFonts w:asciiTheme="minorHAnsi" w:hAnsiTheme="minorHAnsi" w:cstheme="minorHAnsi"/>
          <w:sz w:val="22"/>
          <w:szCs w:val="22"/>
        </w:rPr>
      </w:pPr>
      <w:r w:rsidRPr="002D774C">
        <w:rPr>
          <w:rFonts w:asciiTheme="minorHAnsi" w:hAnsiTheme="minorHAnsi" w:cstheme="minorHAnsi"/>
          <w:sz w:val="22"/>
          <w:szCs w:val="22"/>
        </w:rPr>
        <w:t>SUMMARY OF INFORMATION</w:t>
      </w:r>
    </w:p>
    <w:p w:rsidR="002F0C10" w:rsidRPr="002D774C" w:rsidRDefault="002F0C10">
      <w:pPr>
        <w:jc w:val="center"/>
        <w:rPr>
          <w:rFonts w:asciiTheme="minorHAnsi" w:hAnsiTheme="minorHAnsi" w:cstheme="minorHAnsi"/>
          <w:sz w:val="22"/>
          <w:szCs w:val="22"/>
        </w:rPr>
      </w:pPr>
    </w:p>
    <w:p w:rsidR="00AE654A" w:rsidRPr="002D774C" w:rsidRDefault="00AE654A">
      <w:pPr>
        <w:rPr>
          <w:rFonts w:asciiTheme="minorHAnsi" w:hAnsiTheme="minorHAnsi" w:cstheme="minorHAnsi"/>
          <w:sz w:val="22"/>
          <w:szCs w:val="22"/>
        </w:rPr>
      </w:pPr>
    </w:p>
    <w:p w:rsidR="00AE654A" w:rsidRPr="002D774C" w:rsidRDefault="00AE654A" w:rsidP="0083156D">
      <w:pPr>
        <w:numPr>
          <w:ilvl w:val="0"/>
          <w:numId w:val="16"/>
        </w:numPr>
        <w:rPr>
          <w:rFonts w:asciiTheme="minorHAnsi" w:hAnsiTheme="minorHAnsi" w:cstheme="minorHAnsi"/>
          <w:sz w:val="22"/>
          <w:szCs w:val="22"/>
        </w:rPr>
      </w:pPr>
      <w:r w:rsidRPr="002D774C">
        <w:rPr>
          <w:rFonts w:asciiTheme="minorHAnsi" w:hAnsiTheme="minorHAnsi" w:cstheme="minorHAnsi"/>
          <w:sz w:val="22"/>
          <w:szCs w:val="22"/>
        </w:rPr>
        <w:t>NTMP #: _____________________________________________</w:t>
      </w:r>
      <w:r w:rsidR="000905E8" w:rsidRPr="002D774C">
        <w:rPr>
          <w:rFonts w:asciiTheme="minorHAnsi" w:hAnsiTheme="minorHAnsi" w:cstheme="minorHAnsi"/>
          <w:sz w:val="22"/>
          <w:szCs w:val="22"/>
        </w:rPr>
        <w:t>____________________________________</w:t>
      </w:r>
    </w:p>
    <w:p w:rsidR="00AE654A" w:rsidRPr="002D774C" w:rsidRDefault="00AE654A">
      <w:pPr>
        <w:rPr>
          <w:rFonts w:asciiTheme="minorHAnsi" w:hAnsiTheme="minorHAnsi" w:cstheme="minorHAnsi"/>
          <w:sz w:val="22"/>
          <w:szCs w:val="22"/>
        </w:rPr>
      </w:pPr>
    </w:p>
    <w:p w:rsidR="002F0C10" w:rsidRPr="002D774C" w:rsidRDefault="002F0C10">
      <w:pPr>
        <w:rPr>
          <w:rFonts w:asciiTheme="minorHAnsi" w:hAnsiTheme="minorHAnsi" w:cstheme="minorHAnsi"/>
          <w:sz w:val="22"/>
          <w:szCs w:val="22"/>
        </w:rPr>
      </w:pPr>
    </w:p>
    <w:p w:rsidR="00AE654A" w:rsidRPr="002D774C" w:rsidRDefault="00AE654A">
      <w:pPr>
        <w:numPr>
          <w:ilvl w:val="0"/>
          <w:numId w:val="16"/>
        </w:numPr>
        <w:rPr>
          <w:rFonts w:asciiTheme="minorHAnsi" w:hAnsiTheme="minorHAnsi" w:cstheme="minorHAnsi"/>
          <w:sz w:val="22"/>
          <w:szCs w:val="22"/>
        </w:rPr>
      </w:pPr>
      <w:r w:rsidRPr="002D774C">
        <w:rPr>
          <w:rFonts w:asciiTheme="minorHAnsi" w:hAnsiTheme="minorHAnsi" w:cstheme="minorHAnsi"/>
          <w:sz w:val="22"/>
          <w:szCs w:val="22"/>
        </w:rPr>
        <w:t xml:space="preserve">Applicable </w:t>
      </w:r>
      <w:r w:rsidR="008F5ECE" w:rsidRPr="002D774C">
        <w:rPr>
          <w:rFonts w:asciiTheme="minorHAnsi" w:hAnsiTheme="minorHAnsi" w:cstheme="minorHAnsi"/>
          <w:sz w:val="22"/>
          <w:szCs w:val="22"/>
        </w:rPr>
        <w:t>Personnel:</w:t>
      </w:r>
    </w:p>
    <w:p w:rsidR="00AE654A" w:rsidRPr="002D774C" w:rsidRDefault="00AE654A">
      <w:pPr>
        <w:rPr>
          <w:rFonts w:asciiTheme="minorHAnsi" w:hAnsiTheme="minorHAnsi" w:cstheme="minorHAnsi"/>
          <w:sz w:val="22"/>
          <w:szCs w:val="22"/>
        </w:rPr>
      </w:pPr>
    </w:p>
    <w:p w:rsidR="008F5ECE" w:rsidRPr="002D774C" w:rsidRDefault="008F5ECE" w:rsidP="008F5ECE">
      <w:pPr>
        <w:widowControl w:val="0"/>
        <w:numPr>
          <w:ilvl w:val="0"/>
          <w:numId w:val="21"/>
        </w:numPr>
        <w:tabs>
          <w:tab w:val="left" w:pos="-720"/>
        </w:tabs>
        <w:suppressAutoHyphens/>
        <w:rPr>
          <w:rFonts w:asciiTheme="minorHAnsi" w:hAnsiTheme="minorHAnsi" w:cstheme="minorHAnsi"/>
          <w:spacing w:val="-2"/>
          <w:sz w:val="22"/>
          <w:szCs w:val="22"/>
        </w:rPr>
      </w:pPr>
      <w:r w:rsidRPr="002D774C">
        <w:rPr>
          <w:rFonts w:asciiTheme="minorHAnsi" w:hAnsiTheme="minorHAnsi" w:cstheme="minorHAnsi"/>
          <w:spacing w:val="-2"/>
          <w:sz w:val="22"/>
          <w:szCs w:val="22"/>
        </w:rPr>
        <w:t>REGISTERED PROFESSIONAL FORESTER:</w:t>
      </w:r>
    </w:p>
    <w:p w:rsidR="008F5ECE" w:rsidRPr="002D774C" w:rsidRDefault="008F5ECE" w:rsidP="008F5ECE">
      <w:pPr>
        <w:tabs>
          <w:tab w:val="left" w:pos="-720"/>
        </w:tabs>
        <w:suppressAutoHyphens/>
        <w:ind w:left="360"/>
        <w:rPr>
          <w:rFonts w:asciiTheme="minorHAnsi" w:hAnsiTheme="minorHAnsi" w:cstheme="minorHAnsi"/>
          <w:spacing w:val="-2"/>
          <w:sz w:val="22"/>
          <w:szCs w:val="22"/>
        </w:rPr>
      </w:pPr>
    </w:p>
    <w:p w:rsidR="004F7BA3" w:rsidRPr="002D774C" w:rsidRDefault="004F7BA3" w:rsidP="004F7BA3">
      <w:pPr>
        <w:tabs>
          <w:tab w:val="left" w:pos="-720"/>
          <w:tab w:val="left" w:pos="5400"/>
          <w:tab w:val="left" w:pos="7200"/>
          <w:tab w:val="left" w:pos="10080"/>
        </w:tabs>
        <w:suppressAutoHyphens/>
        <w:ind w:left="360"/>
        <w:rPr>
          <w:rFonts w:asciiTheme="minorHAnsi" w:hAnsiTheme="minorHAnsi" w:cstheme="minorHAnsi"/>
          <w:spacing w:val="-2"/>
          <w:sz w:val="22"/>
          <w:szCs w:val="22"/>
          <w:u w:val="single"/>
        </w:rPr>
      </w:pPr>
      <w:r w:rsidRPr="002D774C">
        <w:rPr>
          <w:rFonts w:asciiTheme="minorHAnsi" w:hAnsiTheme="minorHAnsi" w:cstheme="minorHAnsi"/>
          <w:spacing w:val="-2"/>
          <w:sz w:val="22"/>
          <w:szCs w:val="22"/>
        </w:rPr>
        <w:t xml:space="preserve">RPF Signature: </w:t>
      </w:r>
      <w:r w:rsidRPr="002D774C">
        <w:rPr>
          <w:rFonts w:asciiTheme="minorHAnsi" w:hAnsiTheme="minorHAnsi" w:cstheme="minorHAnsi"/>
          <w:spacing w:val="-2"/>
          <w:sz w:val="22"/>
          <w:szCs w:val="22"/>
          <w:u w:val="single"/>
        </w:rPr>
        <w:tab/>
      </w:r>
      <w:r w:rsidRPr="002D774C">
        <w:rPr>
          <w:rFonts w:asciiTheme="minorHAnsi" w:hAnsiTheme="minorHAnsi" w:cstheme="minorHAnsi"/>
          <w:spacing w:val="-2"/>
          <w:sz w:val="22"/>
          <w:szCs w:val="22"/>
        </w:rPr>
        <w:t xml:space="preserve"> </w:t>
      </w:r>
      <w:proofErr w:type="spellStart"/>
      <w:r w:rsidRPr="002D774C">
        <w:rPr>
          <w:rFonts w:asciiTheme="minorHAnsi" w:hAnsiTheme="minorHAnsi" w:cstheme="minorHAnsi"/>
          <w:spacing w:val="-2"/>
          <w:sz w:val="22"/>
          <w:szCs w:val="22"/>
        </w:rPr>
        <w:t>Lic</w:t>
      </w:r>
      <w:proofErr w:type="spellEnd"/>
      <w:r w:rsidRPr="002D774C">
        <w:rPr>
          <w:rFonts w:asciiTheme="minorHAnsi" w:hAnsiTheme="minorHAnsi" w:cstheme="minorHAnsi"/>
          <w:spacing w:val="-2"/>
          <w:sz w:val="22"/>
          <w:szCs w:val="22"/>
        </w:rPr>
        <w:t xml:space="preserve">. No. </w:t>
      </w:r>
      <w:r w:rsidRPr="002D774C">
        <w:rPr>
          <w:rFonts w:asciiTheme="minorHAnsi" w:hAnsiTheme="minorHAnsi" w:cstheme="minorHAnsi"/>
          <w:spacing w:val="-2"/>
          <w:sz w:val="22"/>
          <w:szCs w:val="22"/>
          <w:u w:val="single"/>
        </w:rPr>
        <w:tab/>
      </w:r>
      <w:r w:rsidRPr="002D774C">
        <w:rPr>
          <w:rFonts w:asciiTheme="minorHAnsi" w:hAnsiTheme="minorHAnsi" w:cstheme="minorHAnsi"/>
          <w:spacing w:val="-2"/>
          <w:sz w:val="22"/>
          <w:szCs w:val="22"/>
        </w:rPr>
        <w:t xml:space="preserve"> Date</w:t>
      </w:r>
      <w:r w:rsidRPr="002D774C">
        <w:rPr>
          <w:rFonts w:asciiTheme="minorHAnsi" w:hAnsiTheme="minorHAnsi" w:cstheme="minorHAnsi"/>
          <w:spacing w:val="-2"/>
          <w:sz w:val="22"/>
          <w:szCs w:val="22"/>
          <w:u w:val="single"/>
        </w:rPr>
        <w:tab/>
      </w:r>
    </w:p>
    <w:p w:rsidR="004F7BA3" w:rsidRPr="002D774C" w:rsidRDefault="004F7BA3" w:rsidP="004F7BA3">
      <w:pPr>
        <w:tabs>
          <w:tab w:val="left" w:pos="-720"/>
        </w:tabs>
        <w:suppressAutoHyphens/>
        <w:ind w:left="360"/>
        <w:rPr>
          <w:rFonts w:asciiTheme="minorHAnsi" w:hAnsiTheme="minorHAnsi" w:cstheme="minorHAnsi"/>
          <w:spacing w:val="-2"/>
          <w:sz w:val="22"/>
          <w:szCs w:val="22"/>
        </w:rPr>
      </w:pPr>
    </w:p>
    <w:p w:rsidR="004F7BA3" w:rsidRPr="002D774C" w:rsidRDefault="004F7BA3" w:rsidP="004F7BA3">
      <w:pPr>
        <w:tabs>
          <w:tab w:val="left" w:pos="-720"/>
          <w:tab w:val="left" w:pos="6840"/>
          <w:tab w:val="left" w:pos="10080"/>
        </w:tabs>
        <w:suppressAutoHyphens/>
        <w:ind w:left="360"/>
        <w:rPr>
          <w:rFonts w:asciiTheme="minorHAnsi" w:hAnsiTheme="minorHAnsi" w:cstheme="minorHAnsi"/>
          <w:spacing w:val="-2"/>
          <w:sz w:val="22"/>
          <w:szCs w:val="22"/>
          <w:u w:val="single"/>
        </w:rPr>
      </w:pPr>
      <w:r w:rsidRPr="002D774C">
        <w:rPr>
          <w:rFonts w:asciiTheme="minorHAnsi" w:hAnsiTheme="minorHAnsi" w:cstheme="minorHAnsi"/>
          <w:spacing w:val="-2"/>
          <w:sz w:val="22"/>
          <w:szCs w:val="22"/>
        </w:rPr>
        <w:t xml:space="preserve">RPF Printed Name: </w:t>
      </w:r>
      <w:r w:rsidRPr="002D774C">
        <w:rPr>
          <w:rFonts w:asciiTheme="minorHAnsi" w:hAnsiTheme="minorHAnsi" w:cstheme="minorHAnsi"/>
          <w:spacing w:val="-2"/>
          <w:sz w:val="22"/>
          <w:szCs w:val="22"/>
          <w:u w:val="single"/>
        </w:rPr>
        <w:tab/>
      </w:r>
      <w:r w:rsidRPr="002D774C">
        <w:rPr>
          <w:rFonts w:asciiTheme="minorHAnsi" w:hAnsiTheme="minorHAnsi" w:cstheme="minorHAnsi"/>
          <w:spacing w:val="-2"/>
          <w:sz w:val="22"/>
          <w:szCs w:val="22"/>
        </w:rPr>
        <w:t xml:space="preserve"> Phone</w:t>
      </w:r>
      <w:r w:rsidRPr="002D774C">
        <w:rPr>
          <w:rFonts w:asciiTheme="minorHAnsi" w:hAnsiTheme="minorHAnsi" w:cstheme="minorHAnsi"/>
          <w:spacing w:val="-2"/>
          <w:sz w:val="22"/>
          <w:szCs w:val="22"/>
          <w:u w:val="single"/>
        </w:rPr>
        <w:tab/>
      </w:r>
    </w:p>
    <w:p w:rsidR="004F7BA3" w:rsidRPr="002D774C" w:rsidRDefault="004F7BA3" w:rsidP="004F7BA3">
      <w:pPr>
        <w:tabs>
          <w:tab w:val="left" w:pos="-720"/>
        </w:tabs>
        <w:suppressAutoHyphens/>
        <w:ind w:left="360"/>
        <w:rPr>
          <w:rFonts w:asciiTheme="minorHAnsi" w:hAnsiTheme="minorHAnsi" w:cstheme="minorHAnsi"/>
          <w:spacing w:val="-2"/>
          <w:sz w:val="22"/>
          <w:szCs w:val="22"/>
        </w:rPr>
      </w:pPr>
    </w:p>
    <w:p w:rsidR="004F7BA3" w:rsidRPr="002D774C" w:rsidRDefault="004F7BA3" w:rsidP="004F7BA3">
      <w:pPr>
        <w:tabs>
          <w:tab w:val="left" w:pos="-720"/>
          <w:tab w:val="left" w:pos="5040"/>
          <w:tab w:val="left" w:pos="7560"/>
          <w:tab w:val="left" w:pos="8550"/>
          <w:tab w:val="left" w:pos="10080"/>
        </w:tabs>
        <w:suppressAutoHyphens/>
        <w:ind w:left="360"/>
        <w:rPr>
          <w:rFonts w:asciiTheme="minorHAnsi" w:hAnsiTheme="minorHAnsi" w:cstheme="minorHAnsi"/>
          <w:spacing w:val="-2"/>
          <w:sz w:val="22"/>
          <w:szCs w:val="22"/>
          <w:u w:val="single"/>
        </w:rPr>
      </w:pPr>
      <w:r w:rsidRPr="002D774C">
        <w:rPr>
          <w:rFonts w:asciiTheme="minorHAnsi" w:hAnsiTheme="minorHAnsi" w:cstheme="minorHAnsi"/>
          <w:spacing w:val="-2"/>
          <w:sz w:val="22"/>
          <w:szCs w:val="22"/>
        </w:rPr>
        <w:t xml:space="preserve">Address </w:t>
      </w:r>
      <w:r w:rsidRPr="002D774C">
        <w:rPr>
          <w:rFonts w:asciiTheme="minorHAnsi" w:hAnsiTheme="minorHAnsi" w:cstheme="minorHAnsi"/>
          <w:spacing w:val="-2"/>
          <w:sz w:val="22"/>
          <w:szCs w:val="22"/>
          <w:u w:val="single"/>
        </w:rPr>
        <w:tab/>
      </w:r>
      <w:r w:rsidRPr="002D774C">
        <w:rPr>
          <w:rFonts w:asciiTheme="minorHAnsi" w:hAnsiTheme="minorHAnsi" w:cstheme="minorHAnsi"/>
          <w:spacing w:val="-2"/>
          <w:sz w:val="22"/>
          <w:szCs w:val="22"/>
        </w:rPr>
        <w:t xml:space="preserve"> City </w:t>
      </w:r>
      <w:r w:rsidRPr="002D774C">
        <w:rPr>
          <w:rFonts w:asciiTheme="minorHAnsi" w:hAnsiTheme="minorHAnsi" w:cstheme="minorHAnsi"/>
          <w:spacing w:val="-2"/>
          <w:sz w:val="22"/>
          <w:szCs w:val="22"/>
          <w:u w:val="single"/>
        </w:rPr>
        <w:tab/>
      </w:r>
      <w:r w:rsidRPr="002D774C">
        <w:rPr>
          <w:rFonts w:asciiTheme="minorHAnsi" w:hAnsiTheme="minorHAnsi" w:cstheme="minorHAnsi"/>
          <w:spacing w:val="-2"/>
          <w:sz w:val="22"/>
          <w:szCs w:val="22"/>
        </w:rPr>
        <w:t xml:space="preserve"> State </w:t>
      </w:r>
      <w:r w:rsidRPr="002D774C">
        <w:rPr>
          <w:rFonts w:asciiTheme="minorHAnsi" w:hAnsiTheme="minorHAnsi" w:cstheme="minorHAnsi"/>
          <w:spacing w:val="-2"/>
          <w:sz w:val="22"/>
          <w:szCs w:val="22"/>
          <w:u w:val="single"/>
        </w:rPr>
        <w:tab/>
      </w:r>
      <w:r w:rsidRPr="002D774C">
        <w:rPr>
          <w:rFonts w:asciiTheme="minorHAnsi" w:hAnsiTheme="minorHAnsi" w:cstheme="minorHAnsi"/>
          <w:spacing w:val="-2"/>
          <w:sz w:val="22"/>
          <w:szCs w:val="22"/>
        </w:rPr>
        <w:t xml:space="preserve"> Zip</w:t>
      </w:r>
      <w:r w:rsidRPr="002D774C">
        <w:rPr>
          <w:rFonts w:asciiTheme="minorHAnsi" w:hAnsiTheme="minorHAnsi" w:cstheme="minorHAnsi"/>
          <w:spacing w:val="-2"/>
          <w:sz w:val="22"/>
          <w:szCs w:val="22"/>
          <w:u w:val="single"/>
        </w:rPr>
        <w:tab/>
      </w:r>
    </w:p>
    <w:p w:rsidR="004F7BA3" w:rsidRPr="002D774C" w:rsidRDefault="004F7BA3" w:rsidP="004F7BA3">
      <w:pPr>
        <w:tabs>
          <w:tab w:val="left" w:pos="-720"/>
          <w:tab w:val="left" w:pos="5040"/>
          <w:tab w:val="left" w:pos="7200"/>
          <w:tab w:val="left" w:pos="9360"/>
        </w:tabs>
        <w:suppressAutoHyphens/>
        <w:ind w:left="360"/>
        <w:rPr>
          <w:rFonts w:asciiTheme="minorHAnsi" w:hAnsiTheme="minorHAnsi" w:cstheme="minorHAnsi"/>
          <w:spacing w:val="-2"/>
          <w:sz w:val="22"/>
          <w:szCs w:val="22"/>
          <w:u w:val="single"/>
        </w:rPr>
      </w:pPr>
    </w:p>
    <w:p w:rsidR="004F7BA3" w:rsidRPr="002D774C" w:rsidRDefault="004F7BA3" w:rsidP="004F7BA3">
      <w:pPr>
        <w:tabs>
          <w:tab w:val="left" w:pos="-720"/>
          <w:tab w:val="left" w:pos="7200"/>
          <w:tab w:val="left" w:pos="9360"/>
        </w:tabs>
        <w:suppressAutoHyphens/>
        <w:ind w:left="360"/>
        <w:rPr>
          <w:rFonts w:asciiTheme="minorHAnsi" w:hAnsiTheme="minorHAnsi" w:cstheme="minorHAnsi"/>
          <w:spacing w:val="-2"/>
          <w:sz w:val="22"/>
          <w:szCs w:val="22"/>
          <w:u w:val="single"/>
        </w:rPr>
      </w:pPr>
      <w:r w:rsidRPr="002D774C">
        <w:rPr>
          <w:rFonts w:asciiTheme="minorHAnsi" w:hAnsiTheme="minorHAnsi" w:cstheme="minorHAnsi"/>
          <w:spacing w:val="-2"/>
          <w:sz w:val="22"/>
          <w:szCs w:val="22"/>
        </w:rPr>
        <w:t>Email:</w:t>
      </w:r>
      <w:r w:rsidRPr="002D774C">
        <w:rPr>
          <w:rFonts w:asciiTheme="minorHAnsi" w:hAnsiTheme="minorHAnsi" w:cstheme="minorHAnsi"/>
          <w:spacing w:val="-2"/>
          <w:sz w:val="22"/>
          <w:szCs w:val="22"/>
          <w:u w:val="single"/>
        </w:rPr>
        <w:tab/>
      </w:r>
    </w:p>
    <w:p w:rsidR="008F5ECE" w:rsidRPr="002D774C" w:rsidRDefault="008F5ECE" w:rsidP="004F7BA3">
      <w:pPr>
        <w:tabs>
          <w:tab w:val="left" w:pos="-720"/>
        </w:tabs>
        <w:suppressAutoHyphens/>
        <w:spacing w:line="360" w:lineRule="auto"/>
        <w:rPr>
          <w:rFonts w:asciiTheme="minorHAnsi" w:hAnsiTheme="minorHAnsi" w:cstheme="minorHAnsi"/>
          <w:spacing w:val="-2"/>
          <w:sz w:val="22"/>
          <w:szCs w:val="22"/>
        </w:rPr>
      </w:pPr>
    </w:p>
    <w:p w:rsidR="004F7BA3" w:rsidRPr="002D774C" w:rsidRDefault="008F5ECE" w:rsidP="004F7BA3">
      <w:pPr>
        <w:widowControl w:val="0"/>
        <w:numPr>
          <w:ilvl w:val="0"/>
          <w:numId w:val="21"/>
        </w:numPr>
        <w:tabs>
          <w:tab w:val="left" w:pos="-720"/>
        </w:tabs>
        <w:suppressAutoHyphens/>
        <w:rPr>
          <w:rFonts w:asciiTheme="minorHAnsi" w:hAnsiTheme="minorHAnsi" w:cstheme="minorHAnsi"/>
          <w:spacing w:val="-2"/>
          <w:sz w:val="22"/>
          <w:szCs w:val="22"/>
        </w:rPr>
      </w:pPr>
      <w:r w:rsidRPr="002D774C">
        <w:rPr>
          <w:rFonts w:asciiTheme="minorHAnsi" w:hAnsiTheme="minorHAnsi" w:cstheme="minorHAnsi"/>
          <w:spacing w:val="-2"/>
          <w:sz w:val="22"/>
          <w:szCs w:val="22"/>
        </w:rPr>
        <w:t>LICENSED TIMBER OPERATOR(S):</w:t>
      </w:r>
    </w:p>
    <w:p w:rsidR="00A25700" w:rsidRPr="002D774C" w:rsidRDefault="00A25700" w:rsidP="004F7BA3">
      <w:pPr>
        <w:tabs>
          <w:tab w:val="left" w:pos="-720"/>
          <w:tab w:val="left" w:pos="5400"/>
          <w:tab w:val="left" w:pos="7200"/>
          <w:tab w:val="left" w:pos="10080"/>
        </w:tabs>
        <w:suppressAutoHyphens/>
        <w:ind w:left="360"/>
        <w:rPr>
          <w:rFonts w:asciiTheme="minorHAnsi" w:hAnsiTheme="minorHAnsi" w:cstheme="minorHAnsi"/>
          <w:spacing w:val="-2"/>
          <w:sz w:val="22"/>
          <w:szCs w:val="22"/>
        </w:rPr>
      </w:pPr>
    </w:p>
    <w:p w:rsidR="004F7BA3" w:rsidRPr="002D774C" w:rsidRDefault="004F7BA3" w:rsidP="004F7BA3">
      <w:pPr>
        <w:tabs>
          <w:tab w:val="left" w:pos="-720"/>
          <w:tab w:val="left" w:pos="5400"/>
          <w:tab w:val="left" w:pos="7200"/>
          <w:tab w:val="left" w:pos="10080"/>
        </w:tabs>
        <w:suppressAutoHyphens/>
        <w:ind w:left="360"/>
        <w:rPr>
          <w:rFonts w:asciiTheme="minorHAnsi" w:hAnsiTheme="minorHAnsi" w:cstheme="minorHAnsi"/>
          <w:spacing w:val="-2"/>
          <w:sz w:val="22"/>
          <w:szCs w:val="22"/>
          <w:u w:val="single"/>
        </w:rPr>
      </w:pPr>
      <w:r w:rsidRPr="002D774C">
        <w:rPr>
          <w:rFonts w:asciiTheme="minorHAnsi" w:hAnsiTheme="minorHAnsi" w:cstheme="minorHAnsi"/>
          <w:spacing w:val="-2"/>
          <w:sz w:val="22"/>
          <w:szCs w:val="22"/>
        </w:rPr>
        <w:t xml:space="preserve">Name: </w:t>
      </w:r>
      <w:r w:rsidRPr="002D774C">
        <w:rPr>
          <w:rFonts w:asciiTheme="minorHAnsi" w:hAnsiTheme="minorHAnsi" w:cstheme="minorHAnsi"/>
          <w:spacing w:val="-2"/>
          <w:sz w:val="22"/>
          <w:szCs w:val="22"/>
          <w:u w:val="single"/>
        </w:rPr>
        <w:tab/>
      </w:r>
      <w:r w:rsidRPr="002D774C">
        <w:rPr>
          <w:rFonts w:asciiTheme="minorHAnsi" w:hAnsiTheme="minorHAnsi" w:cstheme="minorHAnsi"/>
          <w:spacing w:val="-2"/>
          <w:sz w:val="22"/>
          <w:szCs w:val="22"/>
        </w:rPr>
        <w:t xml:space="preserve"> </w:t>
      </w:r>
      <w:proofErr w:type="spellStart"/>
      <w:r w:rsidRPr="002D774C">
        <w:rPr>
          <w:rFonts w:asciiTheme="minorHAnsi" w:hAnsiTheme="minorHAnsi" w:cstheme="minorHAnsi"/>
          <w:spacing w:val="-2"/>
          <w:sz w:val="22"/>
          <w:szCs w:val="22"/>
        </w:rPr>
        <w:t>Lic</w:t>
      </w:r>
      <w:proofErr w:type="spellEnd"/>
      <w:r w:rsidRPr="002D774C">
        <w:rPr>
          <w:rFonts w:asciiTheme="minorHAnsi" w:hAnsiTheme="minorHAnsi" w:cstheme="minorHAnsi"/>
          <w:spacing w:val="-2"/>
          <w:sz w:val="22"/>
          <w:szCs w:val="22"/>
        </w:rPr>
        <w:t xml:space="preserve">. No. </w:t>
      </w:r>
      <w:r w:rsidRPr="002D774C">
        <w:rPr>
          <w:rFonts w:asciiTheme="minorHAnsi" w:hAnsiTheme="minorHAnsi" w:cstheme="minorHAnsi"/>
          <w:spacing w:val="-2"/>
          <w:sz w:val="22"/>
          <w:szCs w:val="22"/>
          <w:u w:val="single"/>
        </w:rPr>
        <w:tab/>
      </w:r>
      <w:r w:rsidRPr="002D774C">
        <w:rPr>
          <w:rFonts w:asciiTheme="minorHAnsi" w:hAnsiTheme="minorHAnsi" w:cstheme="minorHAnsi"/>
          <w:spacing w:val="-2"/>
          <w:sz w:val="22"/>
          <w:szCs w:val="22"/>
        </w:rPr>
        <w:t xml:space="preserve"> Phone</w:t>
      </w:r>
      <w:r w:rsidRPr="002D774C">
        <w:rPr>
          <w:rFonts w:asciiTheme="minorHAnsi" w:hAnsiTheme="minorHAnsi" w:cstheme="minorHAnsi"/>
          <w:spacing w:val="-2"/>
          <w:sz w:val="22"/>
          <w:szCs w:val="22"/>
          <w:u w:val="single"/>
        </w:rPr>
        <w:tab/>
      </w:r>
    </w:p>
    <w:p w:rsidR="004F7BA3" w:rsidRPr="002D774C" w:rsidRDefault="004F7BA3" w:rsidP="004F7BA3">
      <w:pPr>
        <w:tabs>
          <w:tab w:val="left" w:pos="-720"/>
        </w:tabs>
        <w:suppressAutoHyphens/>
        <w:ind w:left="360"/>
        <w:rPr>
          <w:rFonts w:asciiTheme="minorHAnsi" w:hAnsiTheme="minorHAnsi" w:cstheme="minorHAnsi"/>
          <w:spacing w:val="-2"/>
          <w:sz w:val="22"/>
          <w:szCs w:val="22"/>
        </w:rPr>
      </w:pPr>
    </w:p>
    <w:p w:rsidR="004F7BA3" w:rsidRPr="002D774C" w:rsidRDefault="004F7BA3" w:rsidP="004F7BA3">
      <w:pPr>
        <w:tabs>
          <w:tab w:val="left" w:pos="-720"/>
          <w:tab w:val="left" w:pos="5040"/>
          <w:tab w:val="left" w:pos="7560"/>
          <w:tab w:val="left" w:pos="8550"/>
          <w:tab w:val="left" w:pos="10080"/>
        </w:tabs>
        <w:suppressAutoHyphens/>
        <w:ind w:left="360"/>
        <w:rPr>
          <w:rFonts w:asciiTheme="minorHAnsi" w:hAnsiTheme="minorHAnsi" w:cstheme="minorHAnsi"/>
          <w:spacing w:val="-2"/>
          <w:sz w:val="22"/>
          <w:szCs w:val="22"/>
          <w:u w:val="single"/>
        </w:rPr>
      </w:pPr>
      <w:r w:rsidRPr="002D774C">
        <w:rPr>
          <w:rFonts w:asciiTheme="minorHAnsi" w:hAnsiTheme="minorHAnsi" w:cstheme="minorHAnsi"/>
          <w:spacing w:val="-2"/>
          <w:sz w:val="22"/>
          <w:szCs w:val="22"/>
        </w:rPr>
        <w:t xml:space="preserve">Address </w:t>
      </w:r>
      <w:r w:rsidRPr="002D774C">
        <w:rPr>
          <w:rFonts w:asciiTheme="minorHAnsi" w:hAnsiTheme="minorHAnsi" w:cstheme="minorHAnsi"/>
          <w:spacing w:val="-2"/>
          <w:sz w:val="22"/>
          <w:szCs w:val="22"/>
          <w:u w:val="single"/>
        </w:rPr>
        <w:tab/>
      </w:r>
      <w:r w:rsidRPr="002D774C">
        <w:rPr>
          <w:rFonts w:asciiTheme="minorHAnsi" w:hAnsiTheme="minorHAnsi" w:cstheme="minorHAnsi"/>
          <w:spacing w:val="-2"/>
          <w:sz w:val="22"/>
          <w:szCs w:val="22"/>
        </w:rPr>
        <w:t xml:space="preserve"> City </w:t>
      </w:r>
      <w:r w:rsidRPr="002D774C">
        <w:rPr>
          <w:rFonts w:asciiTheme="minorHAnsi" w:hAnsiTheme="minorHAnsi" w:cstheme="minorHAnsi"/>
          <w:spacing w:val="-2"/>
          <w:sz w:val="22"/>
          <w:szCs w:val="22"/>
          <w:u w:val="single"/>
        </w:rPr>
        <w:tab/>
      </w:r>
      <w:r w:rsidRPr="002D774C">
        <w:rPr>
          <w:rFonts w:asciiTheme="minorHAnsi" w:hAnsiTheme="minorHAnsi" w:cstheme="minorHAnsi"/>
          <w:spacing w:val="-2"/>
          <w:sz w:val="22"/>
          <w:szCs w:val="22"/>
        </w:rPr>
        <w:t xml:space="preserve"> State </w:t>
      </w:r>
      <w:r w:rsidRPr="002D774C">
        <w:rPr>
          <w:rFonts w:asciiTheme="minorHAnsi" w:hAnsiTheme="minorHAnsi" w:cstheme="minorHAnsi"/>
          <w:spacing w:val="-2"/>
          <w:sz w:val="22"/>
          <w:szCs w:val="22"/>
          <w:u w:val="single"/>
        </w:rPr>
        <w:tab/>
      </w:r>
      <w:r w:rsidRPr="002D774C">
        <w:rPr>
          <w:rFonts w:asciiTheme="minorHAnsi" w:hAnsiTheme="minorHAnsi" w:cstheme="minorHAnsi"/>
          <w:spacing w:val="-2"/>
          <w:sz w:val="22"/>
          <w:szCs w:val="22"/>
        </w:rPr>
        <w:t xml:space="preserve"> Zip</w:t>
      </w:r>
      <w:r w:rsidRPr="002D774C">
        <w:rPr>
          <w:rFonts w:asciiTheme="minorHAnsi" w:hAnsiTheme="minorHAnsi" w:cstheme="minorHAnsi"/>
          <w:spacing w:val="-2"/>
          <w:sz w:val="22"/>
          <w:szCs w:val="22"/>
          <w:u w:val="single"/>
        </w:rPr>
        <w:tab/>
      </w:r>
    </w:p>
    <w:p w:rsidR="004F7BA3" w:rsidRPr="002D774C" w:rsidRDefault="004F7BA3" w:rsidP="004F7BA3">
      <w:pPr>
        <w:tabs>
          <w:tab w:val="left" w:pos="-720"/>
          <w:tab w:val="left" w:pos="5040"/>
          <w:tab w:val="left" w:pos="7200"/>
          <w:tab w:val="left" w:pos="9360"/>
        </w:tabs>
        <w:suppressAutoHyphens/>
        <w:ind w:left="360"/>
        <w:rPr>
          <w:rFonts w:asciiTheme="minorHAnsi" w:hAnsiTheme="minorHAnsi" w:cstheme="minorHAnsi"/>
          <w:spacing w:val="-2"/>
          <w:sz w:val="22"/>
          <w:szCs w:val="22"/>
          <w:u w:val="single"/>
        </w:rPr>
      </w:pPr>
    </w:p>
    <w:p w:rsidR="004F7BA3" w:rsidRPr="002D774C" w:rsidRDefault="004F7BA3" w:rsidP="004F7BA3">
      <w:pPr>
        <w:tabs>
          <w:tab w:val="left" w:pos="-720"/>
          <w:tab w:val="left" w:pos="7200"/>
          <w:tab w:val="left" w:pos="9360"/>
        </w:tabs>
        <w:suppressAutoHyphens/>
        <w:ind w:left="360"/>
        <w:rPr>
          <w:rFonts w:asciiTheme="minorHAnsi" w:hAnsiTheme="minorHAnsi" w:cstheme="minorHAnsi"/>
          <w:spacing w:val="-2"/>
          <w:sz w:val="22"/>
          <w:szCs w:val="22"/>
          <w:u w:val="single"/>
        </w:rPr>
      </w:pPr>
      <w:r w:rsidRPr="002D774C">
        <w:rPr>
          <w:rFonts w:asciiTheme="minorHAnsi" w:hAnsiTheme="minorHAnsi" w:cstheme="minorHAnsi"/>
          <w:spacing w:val="-2"/>
          <w:sz w:val="22"/>
          <w:szCs w:val="22"/>
        </w:rPr>
        <w:t>Email:</w:t>
      </w:r>
      <w:r w:rsidRPr="002D774C">
        <w:rPr>
          <w:rFonts w:asciiTheme="minorHAnsi" w:hAnsiTheme="minorHAnsi" w:cstheme="minorHAnsi"/>
          <w:spacing w:val="-2"/>
          <w:sz w:val="22"/>
          <w:szCs w:val="22"/>
          <w:u w:val="single"/>
        </w:rPr>
        <w:tab/>
      </w:r>
    </w:p>
    <w:p w:rsidR="004F7BA3" w:rsidRPr="002D774C" w:rsidRDefault="004F7BA3" w:rsidP="004F7BA3">
      <w:pPr>
        <w:tabs>
          <w:tab w:val="left" w:pos="-720"/>
        </w:tabs>
        <w:suppressAutoHyphens/>
        <w:ind w:left="360"/>
        <w:rPr>
          <w:rFonts w:asciiTheme="minorHAnsi" w:hAnsiTheme="minorHAnsi" w:cstheme="minorHAnsi"/>
          <w:spacing w:val="-2"/>
          <w:sz w:val="22"/>
          <w:szCs w:val="22"/>
        </w:rPr>
      </w:pPr>
    </w:p>
    <w:p w:rsidR="004F7BA3" w:rsidRPr="002D774C" w:rsidRDefault="004F7BA3" w:rsidP="004F7BA3">
      <w:pPr>
        <w:tabs>
          <w:tab w:val="left" w:pos="-720"/>
          <w:tab w:val="left" w:pos="7200"/>
        </w:tabs>
        <w:suppressAutoHyphens/>
        <w:ind w:left="360"/>
        <w:rPr>
          <w:rFonts w:asciiTheme="minorHAnsi" w:hAnsiTheme="minorHAnsi" w:cstheme="minorHAnsi"/>
          <w:spacing w:val="-2"/>
          <w:sz w:val="22"/>
          <w:szCs w:val="22"/>
          <w:u w:val="single"/>
        </w:rPr>
      </w:pPr>
      <w:r w:rsidRPr="002D774C">
        <w:rPr>
          <w:rFonts w:asciiTheme="minorHAnsi" w:hAnsiTheme="minorHAnsi" w:cstheme="minorHAnsi"/>
          <w:spacing w:val="-2"/>
          <w:sz w:val="22"/>
          <w:szCs w:val="22"/>
        </w:rPr>
        <w:t>Signature:</w:t>
      </w:r>
      <w:r w:rsidRPr="002D774C">
        <w:rPr>
          <w:rFonts w:asciiTheme="minorHAnsi" w:hAnsiTheme="minorHAnsi" w:cstheme="minorHAnsi"/>
          <w:spacing w:val="-2"/>
          <w:sz w:val="22"/>
          <w:szCs w:val="22"/>
          <w:u w:val="single"/>
        </w:rPr>
        <w:tab/>
      </w:r>
    </w:p>
    <w:p w:rsidR="008F5ECE" w:rsidRPr="002D774C" w:rsidRDefault="008F5ECE" w:rsidP="008F5ECE">
      <w:pPr>
        <w:tabs>
          <w:tab w:val="left" w:pos="-720"/>
        </w:tabs>
        <w:suppressAutoHyphens/>
        <w:ind w:left="270"/>
        <w:rPr>
          <w:rFonts w:asciiTheme="minorHAnsi" w:hAnsiTheme="minorHAnsi" w:cstheme="minorHAnsi"/>
          <w:spacing w:val="-2"/>
          <w:sz w:val="22"/>
          <w:szCs w:val="22"/>
          <w:u w:val="single"/>
        </w:rPr>
      </w:pPr>
    </w:p>
    <w:p w:rsidR="004F7BA3" w:rsidRPr="002D774C" w:rsidRDefault="004F7BA3">
      <w:pPr>
        <w:rPr>
          <w:rFonts w:asciiTheme="minorHAnsi" w:hAnsiTheme="minorHAnsi" w:cstheme="minorHAnsi"/>
          <w:spacing w:val="-2"/>
          <w:sz w:val="22"/>
          <w:szCs w:val="22"/>
          <w:u w:val="single"/>
        </w:rPr>
      </w:pPr>
      <w:r w:rsidRPr="002D774C">
        <w:rPr>
          <w:rFonts w:asciiTheme="minorHAnsi" w:hAnsiTheme="minorHAnsi" w:cstheme="minorHAnsi"/>
          <w:spacing w:val="-2"/>
          <w:sz w:val="22"/>
          <w:szCs w:val="22"/>
          <w:u w:val="single"/>
        </w:rPr>
        <w:br w:type="page"/>
      </w:r>
    </w:p>
    <w:p w:rsidR="002F0C10" w:rsidRPr="002D774C" w:rsidRDefault="002F0C10" w:rsidP="004F7BA3">
      <w:pPr>
        <w:widowControl w:val="0"/>
        <w:numPr>
          <w:ilvl w:val="0"/>
          <w:numId w:val="21"/>
        </w:numPr>
        <w:tabs>
          <w:tab w:val="left" w:pos="-720"/>
        </w:tabs>
        <w:suppressAutoHyphens/>
        <w:rPr>
          <w:rFonts w:asciiTheme="minorHAnsi" w:hAnsiTheme="minorHAnsi" w:cstheme="minorHAnsi"/>
          <w:spacing w:val="-2"/>
          <w:sz w:val="22"/>
          <w:szCs w:val="22"/>
        </w:rPr>
      </w:pPr>
      <w:r w:rsidRPr="002D774C">
        <w:rPr>
          <w:rFonts w:asciiTheme="minorHAnsi" w:hAnsiTheme="minorHAnsi" w:cstheme="minorHAnsi"/>
          <w:spacing w:val="-2"/>
          <w:sz w:val="22"/>
          <w:szCs w:val="22"/>
        </w:rPr>
        <w:lastRenderedPageBreak/>
        <w:t>TIMBERLAND OWNER(S) OF RECORD:</w:t>
      </w:r>
    </w:p>
    <w:p w:rsidR="002F0C10" w:rsidRPr="002D774C" w:rsidRDefault="002F0C10" w:rsidP="002F0C10">
      <w:pPr>
        <w:tabs>
          <w:tab w:val="left" w:pos="-720"/>
        </w:tabs>
        <w:suppressAutoHyphens/>
        <w:rPr>
          <w:rFonts w:asciiTheme="minorHAnsi" w:hAnsiTheme="minorHAnsi" w:cstheme="minorHAnsi"/>
          <w:spacing w:val="-2"/>
          <w:sz w:val="22"/>
          <w:szCs w:val="22"/>
        </w:rPr>
      </w:pPr>
    </w:p>
    <w:p w:rsidR="004F7BA3" w:rsidRPr="002D774C" w:rsidRDefault="004F7BA3" w:rsidP="004F7BA3">
      <w:pPr>
        <w:tabs>
          <w:tab w:val="left" w:pos="-720"/>
          <w:tab w:val="left" w:pos="5400"/>
          <w:tab w:val="left" w:pos="8550"/>
          <w:tab w:val="left" w:pos="10080"/>
        </w:tabs>
        <w:suppressAutoHyphens/>
        <w:ind w:left="360"/>
        <w:rPr>
          <w:rFonts w:asciiTheme="minorHAnsi" w:hAnsiTheme="minorHAnsi" w:cstheme="minorHAnsi"/>
          <w:spacing w:val="-2"/>
          <w:sz w:val="22"/>
          <w:szCs w:val="22"/>
          <w:u w:val="single"/>
        </w:rPr>
      </w:pPr>
      <w:r w:rsidRPr="002D774C">
        <w:rPr>
          <w:rFonts w:asciiTheme="minorHAnsi" w:hAnsiTheme="minorHAnsi" w:cstheme="minorHAnsi"/>
          <w:spacing w:val="-2"/>
          <w:sz w:val="22"/>
          <w:szCs w:val="22"/>
        </w:rPr>
        <w:t xml:space="preserve">Name: </w:t>
      </w:r>
      <w:r w:rsidRPr="002D774C">
        <w:rPr>
          <w:rFonts w:asciiTheme="minorHAnsi" w:hAnsiTheme="minorHAnsi" w:cstheme="minorHAnsi"/>
          <w:spacing w:val="-2"/>
          <w:sz w:val="22"/>
          <w:szCs w:val="22"/>
          <w:u w:val="single"/>
        </w:rPr>
        <w:tab/>
      </w:r>
      <w:r w:rsidRPr="002D774C">
        <w:rPr>
          <w:rFonts w:asciiTheme="minorHAnsi" w:hAnsiTheme="minorHAnsi" w:cstheme="minorHAnsi"/>
          <w:spacing w:val="-2"/>
          <w:sz w:val="22"/>
          <w:szCs w:val="22"/>
        </w:rPr>
        <w:t xml:space="preserve"> Phone</w:t>
      </w:r>
      <w:r w:rsidRPr="002D774C">
        <w:rPr>
          <w:rFonts w:asciiTheme="minorHAnsi" w:hAnsiTheme="minorHAnsi" w:cstheme="minorHAnsi"/>
          <w:spacing w:val="-2"/>
          <w:sz w:val="22"/>
          <w:szCs w:val="22"/>
          <w:u w:val="single"/>
        </w:rPr>
        <w:tab/>
      </w:r>
    </w:p>
    <w:p w:rsidR="004F7BA3" w:rsidRPr="002D774C" w:rsidRDefault="004F7BA3" w:rsidP="004F7BA3">
      <w:pPr>
        <w:tabs>
          <w:tab w:val="left" w:pos="-720"/>
        </w:tabs>
        <w:suppressAutoHyphens/>
        <w:ind w:left="360"/>
        <w:rPr>
          <w:rFonts w:asciiTheme="minorHAnsi" w:hAnsiTheme="minorHAnsi" w:cstheme="minorHAnsi"/>
          <w:spacing w:val="-2"/>
          <w:sz w:val="22"/>
          <w:szCs w:val="22"/>
        </w:rPr>
      </w:pPr>
    </w:p>
    <w:p w:rsidR="004F7BA3" w:rsidRPr="002D774C" w:rsidRDefault="004F7BA3" w:rsidP="004F7BA3">
      <w:pPr>
        <w:tabs>
          <w:tab w:val="left" w:pos="-720"/>
          <w:tab w:val="left" w:pos="5040"/>
          <w:tab w:val="left" w:pos="7560"/>
          <w:tab w:val="left" w:pos="8550"/>
          <w:tab w:val="left" w:pos="10080"/>
        </w:tabs>
        <w:suppressAutoHyphens/>
        <w:ind w:left="360"/>
        <w:rPr>
          <w:rFonts w:asciiTheme="minorHAnsi" w:hAnsiTheme="minorHAnsi" w:cstheme="minorHAnsi"/>
          <w:spacing w:val="-2"/>
          <w:sz w:val="22"/>
          <w:szCs w:val="22"/>
          <w:u w:val="single"/>
        </w:rPr>
      </w:pPr>
      <w:r w:rsidRPr="002D774C">
        <w:rPr>
          <w:rFonts w:asciiTheme="minorHAnsi" w:hAnsiTheme="minorHAnsi" w:cstheme="minorHAnsi"/>
          <w:spacing w:val="-2"/>
          <w:sz w:val="22"/>
          <w:szCs w:val="22"/>
        </w:rPr>
        <w:t xml:space="preserve">Address </w:t>
      </w:r>
      <w:r w:rsidRPr="002D774C">
        <w:rPr>
          <w:rFonts w:asciiTheme="minorHAnsi" w:hAnsiTheme="minorHAnsi" w:cstheme="minorHAnsi"/>
          <w:spacing w:val="-2"/>
          <w:sz w:val="22"/>
          <w:szCs w:val="22"/>
          <w:u w:val="single"/>
        </w:rPr>
        <w:tab/>
      </w:r>
      <w:r w:rsidRPr="002D774C">
        <w:rPr>
          <w:rFonts w:asciiTheme="minorHAnsi" w:hAnsiTheme="minorHAnsi" w:cstheme="minorHAnsi"/>
          <w:spacing w:val="-2"/>
          <w:sz w:val="22"/>
          <w:szCs w:val="22"/>
        </w:rPr>
        <w:t xml:space="preserve"> City </w:t>
      </w:r>
      <w:r w:rsidRPr="002D774C">
        <w:rPr>
          <w:rFonts w:asciiTheme="minorHAnsi" w:hAnsiTheme="minorHAnsi" w:cstheme="minorHAnsi"/>
          <w:spacing w:val="-2"/>
          <w:sz w:val="22"/>
          <w:szCs w:val="22"/>
          <w:u w:val="single"/>
        </w:rPr>
        <w:tab/>
      </w:r>
      <w:r w:rsidRPr="002D774C">
        <w:rPr>
          <w:rFonts w:asciiTheme="minorHAnsi" w:hAnsiTheme="minorHAnsi" w:cstheme="minorHAnsi"/>
          <w:spacing w:val="-2"/>
          <w:sz w:val="22"/>
          <w:szCs w:val="22"/>
        </w:rPr>
        <w:t xml:space="preserve"> State </w:t>
      </w:r>
      <w:r w:rsidRPr="002D774C">
        <w:rPr>
          <w:rFonts w:asciiTheme="minorHAnsi" w:hAnsiTheme="minorHAnsi" w:cstheme="minorHAnsi"/>
          <w:spacing w:val="-2"/>
          <w:sz w:val="22"/>
          <w:szCs w:val="22"/>
          <w:u w:val="single"/>
        </w:rPr>
        <w:tab/>
      </w:r>
      <w:r w:rsidRPr="002D774C">
        <w:rPr>
          <w:rFonts w:asciiTheme="minorHAnsi" w:hAnsiTheme="minorHAnsi" w:cstheme="minorHAnsi"/>
          <w:spacing w:val="-2"/>
          <w:sz w:val="22"/>
          <w:szCs w:val="22"/>
        </w:rPr>
        <w:t xml:space="preserve"> Zip</w:t>
      </w:r>
      <w:r w:rsidRPr="002D774C">
        <w:rPr>
          <w:rFonts w:asciiTheme="minorHAnsi" w:hAnsiTheme="minorHAnsi" w:cstheme="minorHAnsi"/>
          <w:spacing w:val="-2"/>
          <w:sz w:val="22"/>
          <w:szCs w:val="22"/>
          <w:u w:val="single"/>
        </w:rPr>
        <w:tab/>
      </w:r>
    </w:p>
    <w:p w:rsidR="004F7BA3" w:rsidRPr="002D774C" w:rsidRDefault="004F7BA3" w:rsidP="004F7BA3">
      <w:pPr>
        <w:tabs>
          <w:tab w:val="left" w:pos="-720"/>
          <w:tab w:val="left" w:pos="5040"/>
          <w:tab w:val="left" w:pos="7200"/>
          <w:tab w:val="left" w:pos="9360"/>
        </w:tabs>
        <w:suppressAutoHyphens/>
        <w:ind w:left="360"/>
        <w:rPr>
          <w:rFonts w:asciiTheme="minorHAnsi" w:hAnsiTheme="minorHAnsi" w:cstheme="minorHAnsi"/>
          <w:spacing w:val="-2"/>
          <w:sz w:val="22"/>
          <w:szCs w:val="22"/>
          <w:u w:val="single"/>
        </w:rPr>
      </w:pPr>
    </w:p>
    <w:p w:rsidR="004F7BA3" w:rsidRPr="002D774C" w:rsidRDefault="004F7BA3" w:rsidP="004F7BA3">
      <w:pPr>
        <w:tabs>
          <w:tab w:val="left" w:pos="-720"/>
          <w:tab w:val="left" w:pos="7200"/>
          <w:tab w:val="left" w:pos="9360"/>
        </w:tabs>
        <w:suppressAutoHyphens/>
        <w:ind w:left="360"/>
        <w:rPr>
          <w:rFonts w:asciiTheme="minorHAnsi" w:hAnsiTheme="minorHAnsi" w:cstheme="minorHAnsi"/>
          <w:spacing w:val="-2"/>
          <w:sz w:val="22"/>
          <w:szCs w:val="22"/>
          <w:u w:val="single"/>
        </w:rPr>
      </w:pPr>
      <w:r w:rsidRPr="002D774C">
        <w:rPr>
          <w:rFonts w:asciiTheme="minorHAnsi" w:hAnsiTheme="minorHAnsi" w:cstheme="minorHAnsi"/>
          <w:spacing w:val="-2"/>
          <w:sz w:val="22"/>
          <w:szCs w:val="22"/>
        </w:rPr>
        <w:t>Email:</w:t>
      </w:r>
      <w:r w:rsidRPr="002D774C">
        <w:rPr>
          <w:rFonts w:asciiTheme="minorHAnsi" w:hAnsiTheme="minorHAnsi" w:cstheme="minorHAnsi"/>
          <w:spacing w:val="-2"/>
          <w:sz w:val="22"/>
          <w:szCs w:val="22"/>
          <w:u w:val="single"/>
        </w:rPr>
        <w:tab/>
      </w:r>
    </w:p>
    <w:p w:rsidR="004F7BA3" w:rsidRPr="002D774C" w:rsidRDefault="004F7BA3" w:rsidP="004F7BA3">
      <w:pPr>
        <w:tabs>
          <w:tab w:val="left" w:pos="-720"/>
        </w:tabs>
        <w:suppressAutoHyphens/>
        <w:ind w:left="360"/>
        <w:rPr>
          <w:rFonts w:asciiTheme="minorHAnsi" w:hAnsiTheme="minorHAnsi" w:cstheme="minorHAnsi"/>
          <w:spacing w:val="-2"/>
          <w:sz w:val="22"/>
          <w:szCs w:val="22"/>
        </w:rPr>
      </w:pPr>
    </w:p>
    <w:p w:rsidR="004F7BA3" w:rsidRPr="002D774C" w:rsidRDefault="004F7BA3" w:rsidP="004F7BA3">
      <w:pPr>
        <w:tabs>
          <w:tab w:val="left" w:pos="-720"/>
          <w:tab w:val="left" w:pos="7200"/>
        </w:tabs>
        <w:suppressAutoHyphens/>
        <w:ind w:left="360"/>
        <w:rPr>
          <w:rFonts w:asciiTheme="minorHAnsi" w:hAnsiTheme="minorHAnsi" w:cstheme="minorHAnsi"/>
          <w:spacing w:val="-2"/>
          <w:sz w:val="22"/>
          <w:szCs w:val="22"/>
          <w:u w:val="single"/>
        </w:rPr>
      </w:pPr>
      <w:r w:rsidRPr="002D774C">
        <w:rPr>
          <w:rFonts w:asciiTheme="minorHAnsi" w:hAnsiTheme="minorHAnsi" w:cstheme="minorHAnsi"/>
          <w:spacing w:val="-2"/>
          <w:sz w:val="22"/>
          <w:szCs w:val="22"/>
        </w:rPr>
        <w:t>Signature:</w:t>
      </w:r>
      <w:r w:rsidRPr="002D774C">
        <w:rPr>
          <w:rFonts w:asciiTheme="minorHAnsi" w:hAnsiTheme="minorHAnsi" w:cstheme="minorHAnsi"/>
          <w:spacing w:val="-2"/>
          <w:sz w:val="22"/>
          <w:szCs w:val="22"/>
          <w:u w:val="single"/>
        </w:rPr>
        <w:tab/>
      </w:r>
    </w:p>
    <w:p w:rsidR="002F0C10" w:rsidRPr="002D774C" w:rsidRDefault="002F0C10" w:rsidP="00A25700">
      <w:pPr>
        <w:spacing w:line="360" w:lineRule="auto"/>
        <w:ind w:left="720"/>
        <w:rPr>
          <w:rFonts w:asciiTheme="minorHAnsi" w:hAnsiTheme="minorHAnsi" w:cstheme="minorHAnsi"/>
          <w:sz w:val="22"/>
          <w:szCs w:val="22"/>
        </w:rPr>
      </w:pPr>
    </w:p>
    <w:p w:rsidR="002F0C10" w:rsidRPr="002D774C" w:rsidRDefault="002F0C10" w:rsidP="004F7BA3">
      <w:pPr>
        <w:widowControl w:val="0"/>
        <w:numPr>
          <w:ilvl w:val="0"/>
          <w:numId w:val="21"/>
        </w:numPr>
        <w:tabs>
          <w:tab w:val="left" w:pos="-720"/>
        </w:tabs>
        <w:suppressAutoHyphens/>
        <w:rPr>
          <w:rFonts w:asciiTheme="minorHAnsi" w:hAnsiTheme="minorHAnsi" w:cstheme="minorHAnsi"/>
          <w:spacing w:val="-2"/>
          <w:sz w:val="22"/>
          <w:szCs w:val="22"/>
        </w:rPr>
      </w:pPr>
      <w:r w:rsidRPr="002D774C">
        <w:rPr>
          <w:rFonts w:asciiTheme="minorHAnsi" w:hAnsiTheme="minorHAnsi" w:cstheme="minorHAnsi"/>
          <w:spacing w:val="-2"/>
          <w:sz w:val="22"/>
          <w:szCs w:val="22"/>
        </w:rPr>
        <w:t>T</w:t>
      </w:r>
      <w:r w:rsidR="004F7BA3" w:rsidRPr="002D774C">
        <w:rPr>
          <w:rFonts w:asciiTheme="minorHAnsi" w:hAnsiTheme="minorHAnsi" w:cstheme="minorHAnsi"/>
          <w:spacing w:val="-2"/>
          <w:sz w:val="22"/>
          <w:szCs w:val="22"/>
        </w:rPr>
        <w:t>IMBER OWNER(S) OF RECORD:</w:t>
      </w:r>
    </w:p>
    <w:p w:rsidR="002F0C10" w:rsidRPr="002D774C" w:rsidRDefault="002F0C10" w:rsidP="002F0C10">
      <w:pPr>
        <w:tabs>
          <w:tab w:val="left" w:pos="-720"/>
        </w:tabs>
        <w:suppressAutoHyphens/>
        <w:rPr>
          <w:rFonts w:asciiTheme="minorHAnsi" w:hAnsiTheme="minorHAnsi" w:cstheme="minorHAnsi"/>
          <w:spacing w:val="-2"/>
          <w:sz w:val="22"/>
          <w:szCs w:val="22"/>
        </w:rPr>
      </w:pPr>
    </w:p>
    <w:p w:rsidR="004F7BA3" w:rsidRPr="002D774C" w:rsidRDefault="004F7BA3" w:rsidP="004F7BA3">
      <w:pPr>
        <w:tabs>
          <w:tab w:val="left" w:pos="-720"/>
          <w:tab w:val="left" w:pos="5400"/>
          <w:tab w:val="left" w:pos="8550"/>
          <w:tab w:val="left" w:pos="10080"/>
        </w:tabs>
        <w:suppressAutoHyphens/>
        <w:ind w:left="360"/>
        <w:rPr>
          <w:rFonts w:asciiTheme="minorHAnsi" w:hAnsiTheme="minorHAnsi" w:cstheme="minorHAnsi"/>
          <w:spacing w:val="-2"/>
          <w:sz w:val="22"/>
          <w:szCs w:val="22"/>
          <w:u w:val="single"/>
        </w:rPr>
      </w:pPr>
      <w:r w:rsidRPr="002D774C">
        <w:rPr>
          <w:rFonts w:asciiTheme="minorHAnsi" w:hAnsiTheme="minorHAnsi" w:cstheme="minorHAnsi"/>
          <w:spacing w:val="-2"/>
          <w:sz w:val="22"/>
          <w:szCs w:val="22"/>
        </w:rPr>
        <w:t xml:space="preserve">Name: </w:t>
      </w:r>
      <w:r w:rsidRPr="002D774C">
        <w:rPr>
          <w:rFonts w:asciiTheme="minorHAnsi" w:hAnsiTheme="minorHAnsi" w:cstheme="minorHAnsi"/>
          <w:spacing w:val="-2"/>
          <w:sz w:val="22"/>
          <w:szCs w:val="22"/>
          <w:u w:val="single"/>
        </w:rPr>
        <w:tab/>
      </w:r>
      <w:r w:rsidRPr="002D774C">
        <w:rPr>
          <w:rFonts w:asciiTheme="minorHAnsi" w:hAnsiTheme="minorHAnsi" w:cstheme="minorHAnsi"/>
          <w:spacing w:val="-2"/>
          <w:sz w:val="22"/>
          <w:szCs w:val="22"/>
        </w:rPr>
        <w:t xml:space="preserve"> Phone</w:t>
      </w:r>
      <w:r w:rsidRPr="002D774C">
        <w:rPr>
          <w:rFonts w:asciiTheme="minorHAnsi" w:hAnsiTheme="minorHAnsi" w:cstheme="minorHAnsi"/>
          <w:spacing w:val="-2"/>
          <w:sz w:val="22"/>
          <w:szCs w:val="22"/>
          <w:u w:val="single"/>
        </w:rPr>
        <w:tab/>
      </w:r>
    </w:p>
    <w:p w:rsidR="004F7BA3" w:rsidRPr="002D774C" w:rsidRDefault="004F7BA3" w:rsidP="004F7BA3">
      <w:pPr>
        <w:tabs>
          <w:tab w:val="left" w:pos="-720"/>
        </w:tabs>
        <w:suppressAutoHyphens/>
        <w:ind w:left="360"/>
        <w:rPr>
          <w:rFonts w:asciiTheme="minorHAnsi" w:hAnsiTheme="minorHAnsi" w:cstheme="minorHAnsi"/>
          <w:spacing w:val="-2"/>
          <w:sz w:val="22"/>
          <w:szCs w:val="22"/>
        </w:rPr>
      </w:pPr>
    </w:p>
    <w:p w:rsidR="004F7BA3" w:rsidRPr="002D774C" w:rsidRDefault="004F7BA3" w:rsidP="004F7BA3">
      <w:pPr>
        <w:tabs>
          <w:tab w:val="left" w:pos="-720"/>
          <w:tab w:val="left" w:pos="5040"/>
          <w:tab w:val="left" w:pos="7560"/>
          <w:tab w:val="left" w:pos="8550"/>
          <w:tab w:val="left" w:pos="10080"/>
        </w:tabs>
        <w:suppressAutoHyphens/>
        <w:ind w:left="360"/>
        <w:rPr>
          <w:rFonts w:asciiTheme="minorHAnsi" w:hAnsiTheme="minorHAnsi" w:cstheme="minorHAnsi"/>
          <w:spacing w:val="-2"/>
          <w:sz w:val="22"/>
          <w:szCs w:val="22"/>
          <w:u w:val="single"/>
        </w:rPr>
      </w:pPr>
      <w:r w:rsidRPr="002D774C">
        <w:rPr>
          <w:rFonts w:asciiTheme="minorHAnsi" w:hAnsiTheme="minorHAnsi" w:cstheme="minorHAnsi"/>
          <w:spacing w:val="-2"/>
          <w:sz w:val="22"/>
          <w:szCs w:val="22"/>
        </w:rPr>
        <w:t xml:space="preserve">Address </w:t>
      </w:r>
      <w:r w:rsidRPr="002D774C">
        <w:rPr>
          <w:rFonts w:asciiTheme="minorHAnsi" w:hAnsiTheme="minorHAnsi" w:cstheme="minorHAnsi"/>
          <w:spacing w:val="-2"/>
          <w:sz w:val="22"/>
          <w:szCs w:val="22"/>
          <w:u w:val="single"/>
        </w:rPr>
        <w:tab/>
      </w:r>
      <w:r w:rsidRPr="002D774C">
        <w:rPr>
          <w:rFonts w:asciiTheme="minorHAnsi" w:hAnsiTheme="minorHAnsi" w:cstheme="minorHAnsi"/>
          <w:spacing w:val="-2"/>
          <w:sz w:val="22"/>
          <w:szCs w:val="22"/>
        </w:rPr>
        <w:t xml:space="preserve"> City </w:t>
      </w:r>
      <w:r w:rsidRPr="002D774C">
        <w:rPr>
          <w:rFonts w:asciiTheme="minorHAnsi" w:hAnsiTheme="minorHAnsi" w:cstheme="minorHAnsi"/>
          <w:spacing w:val="-2"/>
          <w:sz w:val="22"/>
          <w:szCs w:val="22"/>
          <w:u w:val="single"/>
        </w:rPr>
        <w:tab/>
      </w:r>
      <w:r w:rsidRPr="002D774C">
        <w:rPr>
          <w:rFonts w:asciiTheme="minorHAnsi" w:hAnsiTheme="minorHAnsi" w:cstheme="minorHAnsi"/>
          <w:spacing w:val="-2"/>
          <w:sz w:val="22"/>
          <w:szCs w:val="22"/>
        </w:rPr>
        <w:t xml:space="preserve"> State </w:t>
      </w:r>
      <w:r w:rsidRPr="002D774C">
        <w:rPr>
          <w:rFonts w:asciiTheme="minorHAnsi" w:hAnsiTheme="minorHAnsi" w:cstheme="minorHAnsi"/>
          <w:spacing w:val="-2"/>
          <w:sz w:val="22"/>
          <w:szCs w:val="22"/>
          <w:u w:val="single"/>
        </w:rPr>
        <w:tab/>
      </w:r>
      <w:r w:rsidRPr="002D774C">
        <w:rPr>
          <w:rFonts w:asciiTheme="minorHAnsi" w:hAnsiTheme="minorHAnsi" w:cstheme="minorHAnsi"/>
          <w:spacing w:val="-2"/>
          <w:sz w:val="22"/>
          <w:szCs w:val="22"/>
        </w:rPr>
        <w:t xml:space="preserve"> Zip</w:t>
      </w:r>
      <w:r w:rsidRPr="002D774C">
        <w:rPr>
          <w:rFonts w:asciiTheme="minorHAnsi" w:hAnsiTheme="minorHAnsi" w:cstheme="minorHAnsi"/>
          <w:spacing w:val="-2"/>
          <w:sz w:val="22"/>
          <w:szCs w:val="22"/>
          <w:u w:val="single"/>
        </w:rPr>
        <w:tab/>
      </w:r>
    </w:p>
    <w:p w:rsidR="004F7BA3" w:rsidRPr="002D774C" w:rsidRDefault="004F7BA3" w:rsidP="004F7BA3">
      <w:pPr>
        <w:tabs>
          <w:tab w:val="left" w:pos="-720"/>
          <w:tab w:val="left" w:pos="5040"/>
          <w:tab w:val="left" w:pos="7200"/>
          <w:tab w:val="left" w:pos="9360"/>
        </w:tabs>
        <w:suppressAutoHyphens/>
        <w:ind w:left="360"/>
        <w:rPr>
          <w:rFonts w:asciiTheme="minorHAnsi" w:hAnsiTheme="minorHAnsi" w:cstheme="minorHAnsi"/>
          <w:spacing w:val="-2"/>
          <w:sz w:val="22"/>
          <w:szCs w:val="22"/>
          <w:u w:val="single"/>
        </w:rPr>
      </w:pPr>
    </w:p>
    <w:p w:rsidR="004F7BA3" w:rsidRPr="002D774C" w:rsidRDefault="004F7BA3" w:rsidP="004F7BA3">
      <w:pPr>
        <w:tabs>
          <w:tab w:val="left" w:pos="-720"/>
          <w:tab w:val="left" w:pos="7200"/>
          <w:tab w:val="left" w:pos="9360"/>
        </w:tabs>
        <w:suppressAutoHyphens/>
        <w:ind w:left="360"/>
        <w:rPr>
          <w:rFonts w:asciiTheme="minorHAnsi" w:hAnsiTheme="minorHAnsi" w:cstheme="minorHAnsi"/>
          <w:spacing w:val="-2"/>
          <w:sz w:val="22"/>
          <w:szCs w:val="22"/>
          <w:u w:val="single"/>
        </w:rPr>
      </w:pPr>
      <w:r w:rsidRPr="002D774C">
        <w:rPr>
          <w:rFonts w:asciiTheme="minorHAnsi" w:hAnsiTheme="minorHAnsi" w:cstheme="minorHAnsi"/>
          <w:spacing w:val="-2"/>
          <w:sz w:val="22"/>
          <w:szCs w:val="22"/>
        </w:rPr>
        <w:t>Email:</w:t>
      </w:r>
      <w:r w:rsidRPr="002D774C">
        <w:rPr>
          <w:rFonts w:asciiTheme="minorHAnsi" w:hAnsiTheme="minorHAnsi" w:cstheme="minorHAnsi"/>
          <w:spacing w:val="-2"/>
          <w:sz w:val="22"/>
          <w:szCs w:val="22"/>
          <w:u w:val="single"/>
        </w:rPr>
        <w:tab/>
      </w:r>
    </w:p>
    <w:p w:rsidR="004F7BA3" w:rsidRPr="002D774C" w:rsidRDefault="004F7BA3" w:rsidP="004F7BA3">
      <w:pPr>
        <w:tabs>
          <w:tab w:val="left" w:pos="-720"/>
        </w:tabs>
        <w:suppressAutoHyphens/>
        <w:ind w:left="360"/>
        <w:rPr>
          <w:rFonts w:asciiTheme="minorHAnsi" w:hAnsiTheme="minorHAnsi" w:cstheme="minorHAnsi"/>
          <w:spacing w:val="-2"/>
          <w:sz w:val="22"/>
          <w:szCs w:val="22"/>
        </w:rPr>
      </w:pPr>
    </w:p>
    <w:p w:rsidR="004F7BA3" w:rsidRPr="002D774C" w:rsidRDefault="004F7BA3" w:rsidP="004F7BA3">
      <w:pPr>
        <w:tabs>
          <w:tab w:val="left" w:pos="-720"/>
          <w:tab w:val="left" w:pos="7200"/>
        </w:tabs>
        <w:suppressAutoHyphens/>
        <w:ind w:left="360"/>
        <w:rPr>
          <w:rFonts w:asciiTheme="minorHAnsi" w:hAnsiTheme="minorHAnsi" w:cstheme="minorHAnsi"/>
          <w:spacing w:val="-2"/>
          <w:sz w:val="22"/>
          <w:szCs w:val="22"/>
          <w:u w:val="single"/>
        </w:rPr>
      </w:pPr>
      <w:r w:rsidRPr="002D774C">
        <w:rPr>
          <w:rFonts w:asciiTheme="minorHAnsi" w:hAnsiTheme="minorHAnsi" w:cstheme="minorHAnsi"/>
          <w:spacing w:val="-2"/>
          <w:sz w:val="22"/>
          <w:szCs w:val="22"/>
        </w:rPr>
        <w:t>Signature:</w:t>
      </w:r>
      <w:r w:rsidRPr="002D774C">
        <w:rPr>
          <w:rFonts w:asciiTheme="minorHAnsi" w:hAnsiTheme="minorHAnsi" w:cstheme="minorHAnsi"/>
          <w:spacing w:val="-2"/>
          <w:sz w:val="22"/>
          <w:szCs w:val="22"/>
          <w:u w:val="single"/>
        </w:rPr>
        <w:tab/>
      </w:r>
    </w:p>
    <w:p w:rsidR="002F0C10" w:rsidRPr="002D774C" w:rsidRDefault="002F0C10" w:rsidP="002F0C10">
      <w:pPr>
        <w:tabs>
          <w:tab w:val="left" w:pos="-720"/>
        </w:tabs>
        <w:suppressAutoHyphens/>
        <w:rPr>
          <w:rFonts w:asciiTheme="minorHAnsi" w:hAnsiTheme="minorHAnsi" w:cstheme="minorHAnsi"/>
          <w:spacing w:val="-2"/>
          <w:sz w:val="22"/>
          <w:szCs w:val="22"/>
        </w:rPr>
      </w:pPr>
    </w:p>
    <w:p w:rsidR="002F0C10" w:rsidRPr="002D774C" w:rsidRDefault="002F0C10" w:rsidP="002F0C10">
      <w:pPr>
        <w:ind w:left="360"/>
        <w:rPr>
          <w:rFonts w:asciiTheme="minorHAnsi" w:hAnsiTheme="minorHAnsi" w:cstheme="minorHAnsi"/>
          <w:b/>
          <w:sz w:val="22"/>
          <w:szCs w:val="22"/>
        </w:rPr>
      </w:pPr>
      <w:r w:rsidRPr="002D774C">
        <w:rPr>
          <w:rFonts w:asciiTheme="minorHAnsi" w:hAnsiTheme="minorHAnsi" w:cstheme="minorHAnsi"/>
          <w:b/>
          <w:sz w:val="22"/>
          <w:szCs w:val="22"/>
        </w:rPr>
        <w:t xml:space="preserve">NOTE:  The Timber Owner is responsible for payment of a yield tax.  Timber Yield Tax information may be obtained at:  Timber Tax Section, MIC: 60, California Department of Tax and Fee Administration, P.O. Box 942879, Sacramento, California 94279-0060.  Phone 1-800-400-7115.  For Timber Tax information, please see our website at: </w:t>
      </w:r>
      <w:hyperlink r:id="rId8" w:history="1">
        <w:r w:rsidRPr="002D774C">
          <w:rPr>
            <w:rStyle w:val="Hyperlink"/>
            <w:rFonts w:asciiTheme="minorHAnsi" w:hAnsiTheme="minorHAnsi" w:cstheme="minorHAnsi"/>
            <w:sz w:val="22"/>
            <w:szCs w:val="22"/>
          </w:rPr>
          <w:t>www.boe.ca.gov/proptaxes/timbertax.htm</w:t>
        </w:r>
      </w:hyperlink>
      <w:r w:rsidRPr="002D774C">
        <w:rPr>
          <w:rFonts w:asciiTheme="minorHAnsi" w:hAnsiTheme="minorHAnsi" w:cstheme="minorHAnsi"/>
          <w:b/>
          <w:sz w:val="22"/>
          <w:szCs w:val="22"/>
        </w:rPr>
        <w:t>.</w:t>
      </w:r>
    </w:p>
    <w:p w:rsidR="008F5ECE" w:rsidRPr="002D774C" w:rsidRDefault="008F5ECE" w:rsidP="00AB55B5">
      <w:pPr>
        <w:rPr>
          <w:rFonts w:asciiTheme="minorHAnsi" w:hAnsiTheme="minorHAnsi" w:cstheme="minorHAnsi"/>
          <w:sz w:val="22"/>
          <w:szCs w:val="22"/>
        </w:rPr>
      </w:pPr>
    </w:p>
    <w:p w:rsidR="00A25700" w:rsidRPr="002D774C" w:rsidRDefault="008966CE" w:rsidP="004F7BA3">
      <w:pPr>
        <w:widowControl w:val="0"/>
        <w:numPr>
          <w:ilvl w:val="0"/>
          <w:numId w:val="21"/>
        </w:numPr>
        <w:tabs>
          <w:tab w:val="left" w:pos="-720"/>
        </w:tabs>
        <w:suppressAutoHyphens/>
        <w:rPr>
          <w:rFonts w:asciiTheme="minorHAnsi" w:hAnsiTheme="minorHAnsi" w:cstheme="minorHAnsi"/>
          <w:spacing w:val="-2"/>
          <w:sz w:val="22"/>
          <w:szCs w:val="22"/>
        </w:rPr>
      </w:pPr>
      <w:r w:rsidRPr="002D774C">
        <w:rPr>
          <w:rFonts w:asciiTheme="minorHAnsi" w:hAnsiTheme="minorHAnsi" w:cstheme="minorHAnsi"/>
          <w:spacing w:val="-2"/>
          <w:sz w:val="22"/>
          <w:szCs w:val="22"/>
        </w:rPr>
        <w:t>Person Responsible for On-the-ground Supervision of the Timber Operations:</w:t>
      </w:r>
    </w:p>
    <w:p w:rsidR="00A25700" w:rsidRPr="002D774C" w:rsidRDefault="00A25700" w:rsidP="00A25700">
      <w:pPr>
        <w:widowControl w:val="0"/>
        <w:tabs>
          <w:tab w:val="left" w:pos="-720"/>
        </w:tabs>
        <w:suppressAutoHyphens/>
        <w:ind w:left="360"/>
        <w:rPr>
          <w:rFonts w:asciiTheme="minorHAnsi" w:hAnsiTheme="minorHAnsi" w:cstheme="minorHAnsi"/>
          <w:spacing w:val="-2"/>
          <w:sz w:val="22"/>
          <w:szCs w:val="22"/>
        </w:rPr>
      </w:pPr>
    </w:p>
    <w:p w:rsidR="008966CE" w:rsidRPr="002D774C" w:rsidRDefault="008966CE" w:rsidP="00A25700">
      <w:pPr>
        <w:widowControl w:val="0"/>
        <w:tabs>
          <w:tab w:val="left" w:pos="-720"/>
        </w:tabs>
        <w:suppressAutoHyphens/>
        <w:ind w:left="360"/>
        <w:rPr>
          <w:rFonts w:asciiTheme="minorHAnsi" w:hAnsiTheme="minorHAnsi" w:cstheme="minorHAnsi"/>
          <w:spacing w:val="-2"/>
          <w:sz w:val="22"/>
          <w:szCs w:val="22"/>
        </w:rPr>
      </w:pPr>
      <w:r w:rsidRPr="002D774C">
        <w:rPr>
          <w:rFonts w:asciiTheme="minorHAnsi" w:hAnsiTheme="minorHAnsi" w:cstheme="minorHAnsi"/>
          <w:spacing w:val="-2"/>
          <w:sz w:val="22"/>
          <w:szCs w:val="22"/>
        </w:rPr>
        <w:t>Name____</w:t>
      </w:r>
      <w:r w:rsidR="007C1FCD" w:rsidRPr="002D774C">
        <w:rPr>
          <w:rFonts w:asciiTheme="minorHAnsi" w:hAnsiTheme="minorHAnsi" w:cstheme="minorHAnsi"/>
          <w:spacing w:val="-2"/>
          <w:sz w:val="22"/>
          <w:szCs w:val="22"/>
        </w:rPr>
        <w:t>_____</w:t>
      </w:r>
      <w:r w:rsidRPr="002D774C">
        <w:rPr>
          <w:rFonts w:asciiTheme="minorHAnsi" w:hAnsiTheme="minorHAnsi" w:cstheme="minorHAnsi"/>
          <w:spacing w:val="-2"/>
          <w:sz w:val="22"/>
          <w:szCs w:val="22"/>
        </w:rPr>
        <w:t>____________________________________</w:t>
      </w:r>
    </w:p>
    <w:p w:rsidR="008966CE" w:rsidRPr="002D774C" w:rsidRDefault="008966CE" w:rsidP="008966CE">
      <w:pPr>
        <w:tabs>
          <w:tab w:val="left" w:pos="-720"/>
        </w:tabs>
        <w:suppressAutoHyphens/>
        <w:rPr>
          <w:rFonts w:asciiTheme="minorHAnsi" w:hAnsiTheme="minorHAnsi" w:cstheme="minorHAnsi"/>
          <w:spacing w:val="-2"/>
          <w:sz w:val="22"/>
          <w:szCs w:val="22"/>
        </w:rPr>
      </w:pPr>
    </w:p>
    <w:p w:rsidR="004F7BA3" w:rsidRPr="002D774C" w:rsidRDefault="004F7BA3" w:rsidP="004F7BA3">
      <w:pPr>
        <w:tabs>
          <w:tab w:val="left" w:pos="-720"/>
          <w:tab w:val="left" w:pos="5040"/>
          <w:tab w:val="left" w:pos="7560"/>
          <w:tab w:val="left" w:pos="8550"/>
          <w:tab w:val="left" w:pos="10080"/>
        </w:tabs>
        <w:suppressAutoHyphens/>
        <w:ind w:left="360"/>
        <w:rPr>
          <w:rFonts w:asciiTheme="minorHAnsi" w:hAnsiTheme="minorHAnsi" w:cstheme="minorHAnsi"/>
          <w:spacing w:val="-2"/>
          <w:sz w:val="22"/>
          <w:szCs w:val="22"/>
          <w:u w:val="single"/>
        </w:rPr>
      </w:pPr>
      <w:r w:rsidRPr="002D774C">
        <w:rPr>
          <w:rFonts w:asciiTheme="minorHAnsi" w:hAnsiTheme="minorHAnsi" w:cstheme="minorHAnsi"/>
          <w:spacing w:val="-2"/>
          <w:sz w:val="22"/>
          <w:szCs w:val="22"/>
        </w:rPr>
        <w:t xml:space="preserve">Address </w:t>
      </w:r>
      <w:r w:rsidRPr="002D774C">
        <w:rPr>
          <w:rFonts w:asciiTheme="minorHAnsi" w:hAnsiTheme="minorHAnsi" w:cstheme="minorHAnsi"/>
          <w:spacing w:val="-2"/>
          <w:sz w:val="22"/>
          <w:szCs w:val="22"/>
          <w:u w:val="single"/>
        </w:rPr>
        <w:tab/>
      </w:r>
      <w:r w:rsidRPr="002D774C">
        <w:rPr>
          <w:rFonts w:asciiTheme="minorHAnsi" w:hAnsiTheme="minorHAnsi" w:cstheme="minorHAnsi"/>
          <w:spacing w:val="-2"/>
          <w:sz w:val="22"/>
          <w:szCs w:val="22"/>
        </w:rPr>
        <w:t xml:space="preserve"> City </w:t>
      </w:r>
      <w:r w:rsidRPr="002D774C">
        <w:rPr>
          <w:rFonts w:asciiTheme="minorHAnsi" w:hAnsiTheme="minorHAnsi" w:cstheme="minorHAnsi"/>
          <w:spacing w:val="-2"/>
          <w:sz w:val="22"/>
          <w:szCs w:val="22"/>
          <w:u w:val="single"/>
        </w:rPr>
        <w:tab/>
      </w:r>
      <w:r w:rsidRPr="002D774C">
        <w:rPr>
          <w:rFonts w:asciiTheme="minorHAnsi" w:hAnsiTheme="minorHAnsi" w:cstheme="minorHAnsi"/>
          <w:spacing w:val="-2"/>
          <w:sz w:val="22"/>
          <w:szCs w:val="22"/>
        </w:rPr>
        <w:t xml:space="preserve"> State </w:t>
      </w:r>
      <w:r w:rsidRPr="002D774C">
        <w:rPr>
          <w:rFonts w:asciiTheme="minorHAnsi" w:hAnsiTheme="minorHAnsi" w:cstheme="minorHAnsi"/>
          <w:spacing w:val="-2"/>
          <w:sz w:val="22"/>
          <w:szCs w:val="22"/>
          <w:u w:val="single"/>
        </w:rPr>
        <w:tab/>
      </w:r>
      <w:r w:rsidRPr="002D774C">
        <w:rPr>
          <w:rFonts w:asciiTheme="minorHAnsi" w:hAnsiTheme="minorHAnsi" w:cstheme="minorHAnsi"/>
          <w:spacing w:val="-2"/>
          <w:sz w:val="22"/>
          <w:szCs w:val="22"/>
        </w:rPr>
        <w:t xml:space="preserve"> Zip</w:t>
      </w:r>
      <w:r w:rsidRPr="002D774C">
        <w:rPr>
          <w:rFonts w:asciiTheme="minorHAnsi" w:hAnsiTheme="minorHAnsi" w:cstheme="minorHAnsi"/>
          <w:spacing w:val="-2"/>
          <w:sz w:val="22"/>
          <w:szCs w:val="22"/>
          <w:u w:val="single"/>
        </w:rPr>
        <w:tab/>
      </w:r>
    </w:p>
    <w:p w:rsidR="004F7BA3" w:rsidRPr="002D774C" w:rsidRDefault="004F7BA3" w:rsidP="004F7BA3">
      <w:pPr>
        <w:tabs>
          <w:tab w:val="left" w:pos="-720"/>
        </w:tabs>
        <w:suppressAutoHyphens/>
        <w:ind w:left="360"/>
        <w:rPr>
          <w:rFonts w:asciiTheme="minorHAnsi" w:hAnsiTheme="minorHAnsi" w:cstheme="minorHAnsi"/>
          <w:spacing w:val="-2"/>
          <w:sz w:val="22"/>
          <w:szCs w:val="22"/>
        </w:rPr>
      </w:pPr>
    </w:p>
    <w:p w:rsidR="004F7BA3" w:rsidRPr="002D774C" w:rsidRDefault="004F7BA3" w:rsidP="004F7BA3">
      <w:pPr>
        <w:tabs>
          <w:tab w:val="left" w:pos="-720"/>
          <w:tab w:val="left" w:pos="7200"/>
          <w:tab w:val="left" w:pos="9360"/>
        </w:tabs>
        <w:suppressAutoHyphens/>
        <w:ind w:left="360"/>
        <w:rPr>
          <w:rFonts w:asciiTheme="minorHAnsi" w:hAnsiTheme="minorHAnsi" w:cstheme="minorHAnsi"/>
          <w:spacing w:val="-2"/>
          <w:sz w:val="22"/>
          <w:szCs w:val="22"/>
          <w:u w:val="single"/>
        </w:rPr>
      </w:pPr>
      <w:r w:rsidRPr="002D774C">
        <w:rPr>
          <w:rFonts w:asciiTheme="minorHAnsi" w:hAnsiTheme="minorHAnsi" w:cstheme="minorHAnsi"/>
          <w:spacing w:val="-2"/>
          <w:sz w:val="22"/>
          <w:szCs w:val="22"/>
        </w:rPr>
        <w:t>Email:</w:t>
      </w:r>
      <w:r w:rsidRPr="002D774C">
        <w:rPr>
          <w:rFonts w:asciiTheme="minorHAnsi" w:hAnsiTheme="minorHAnsi" w:cstheme="minorHAnsi"/>
          <w:spacing w:val="-2"/>
          <w:sz w:val="22"/>
          <w:szCs w:val="22"/>
          <w:u w:val="single"/>
        </w:rPr>
        <w:tab/>
      </w:r>
    </w:p>
    <w:p w:rsidR="00AE654A" w:rsidRPr="002D774C" w:rsidRDefault="00AE654A" w:rsidP="00A25700">
      <w:pPr>
        <w:spacing w:line="480" w:lineRule="auto"/>
        <w:rPr>
          <w:rFonts w:asciiTheme="minorHAnsi" w:hAnsiTheme="minorHAnsi" w:cstheme="minorHAnsi"/>
          <w:sz w:val="22"/>
          <w:szCs w:val="22"/>
        </w:rPr>
      </w:pPr>
    </w:p>
    <w:p w:rsidR="00AE654A" w:rsidRPr="002D774C" w:rsidRDefault="00306483" w:rsidP="000F0579">
      <w:pPr>
        <w:numPr>
          <w:ilvl w:val="0"/>
          <w:numId w:val="9"/>
        </w:numPr>
        <w:rPr>
          <w:rFonts w:asciiTheme="minorHAnsi" w:hAnsiTheme="minorHAnsi" w:cstheme="minorHAnsi"/>
          <w:b/>
          <w:sz w:val="22"/>
          <w:szCs w:val="22"/>
        </w:rPr>
      </w:pPr>
      <w:r w:rsidRPr="002D774C">
        <w:rPr>
          <w:rFonts w:asciiTheme="minorHAnsi" w:hAnsiTheme="minorHAnsi" w:cstheme="minorHAnsi"/>
          <w:b/>
          <w:sz w:val="22"/>
          <w:szCs w:val="22"/>
        </w:rPr>
        <w:t>COMMENCEMENT / COMPLETION DATES:</w:t>
      </w:r>
    </w:p>
    <w:p w:rsidR="00AE654A" w:rsidRPr="002D774C" w:rsidRDefault="00AE654A">
      <w:pPr>
        <w:rPr>
          <w:rFonts w:asciiTheme="minorHAnsi" w:hAnsiTheme="minorHAnsi" w:cstheme="minorHAnsi"/>
          <w:sz w:val="22"/>
          <w:szCs w:val="22"/>
        </w:rPr>
      </w:pPr>
    </w:p>
    <w:p w:rsidR="00AE654A" w:rsidRPr="002D774C" w:rsidRDefault="00AE654A" w:rsidP="005E528E">
      <w:pPr>
        <w:numPr>
          <w:ilvl w:val="0"/>
          <w:numId w:val="3"/>
        </w:numPr>
        <w:rPr>
          <w:rFonts w:asciiTheme="minorHAnsi" w:hAnsiTheme="minorHAnsi" w:cstheme="minorHAnsi"/>
          <w:sz w:val="22"/>
          <w:szCs w:val="22"/>
        </w:rPr>
      </w:pPr>
      <w:r w:rsidRPr="002D774C">
        <w:rPr>
          <w:rFonts w:asciiTheme="minorHAnsi" w:hAnsiTheme="minorHAnsi" w:cstheme="minorHAnsi"/>
          <w:sz w:val="22"/>
          <w:szCs w:val="22"/>
        </w:rPr>
        <w:t>Expected commencement date of timber operations: _______________________</w:t>
      </w:r>
      <w:r w:rsidR="000905E8" w:rsidRPr="002D774C">
        <w:rPr>
          <w:rFonts w:asciiTheme="minorHAnsi" w:hAnsiTheme="minorHAnsi" w:cstheme="minorHAnsi"/>
          <w:sz w:val="22"/>
          <w:szCs w:val="22"/>
        </w:rPr>
        <w:t>___________________</w:t>
      </w:r>
    </w:p>
    <w:p w:rsidR="00AE654A" w:rsidRPr="002D774C" w:rsidRDefault="00AE654A">
      <w:pPr>
        <w:rPr>
          <w:rFonts w:asciiTheme="minorHAnsi" w:hAnsiTheme="minorHAnsi" w:cstheme="minorHAnsi"/>
          <w:sz w:val="22"/>
          <w:szCs w:val="22"/>
        </w:rPr>
      </w:pPr>
    </w:p>
    <w:p w:rsidR="00AE654A" w:rsidRPr="002D774C" w:rsidRDefault="00AE654A">
      <w:pPr>
        <w:numPr>
          <w:ilvl w:val="0"/>
          <w:numId w:val="3"/>
        </w:numPr>
        <w:rPr>
          <w:rFonts w:asciiTheme="minorHAnsi" w:hAnsiTheme="minorHAnsi" w:cstheme="minorHAnsi"/>
          <w:sz w:val="22"/>
          <w:szCs w:val="22"/>
        </w:rPr>
      </w:pPr>
      <w:r w:rsidRPr="002D774C">
        <w:rPr>
          <w:rFonts w:asciiTheme="minorHAnsi" w:hAnsiTheme="minorHAnsi" w:cstheme="minorHAnsi"/>
          <w:sz w:val="22"/>
          <w:szCs w:val="22"/>
        </w:rPr>
        <w:t>Expected completion date of timber operations: _____________________________</w:t>
      </w:r>
      <w:r w:rsidR="000905E8" w:rsidRPr="002D774C">
        <w:rPr>
          <w:rFonts w:asciiTheme="minorHAnsi" w:hAnsiTheme="minorHAnsi" w:cstheme="minorHAnsi"/>
          <w:sz w:val="22"/>
          <w:szCs w:val="22"/>
        </w:rPr>
        <w:t>__________________</w:t>
      </w:r>
    </w:p>
    <w:p w:rsidR="004663AA" w:rsidRPr="002D774C" w:rsidRDefault="004663AA" w:rsidP="004663AA">
      <w:pPr>
        <w:rPr>
          <w:rFonts w:asciiTheme="minorHAnsi" w:hAnsiTheme="minorHAnsi" w:cstheme="minorHAnsi"/>
          <w:sz w:val="22"/>
          <w:szCs w:val="22"/>
        </w:rPr>
      </w:pPr>
    </w:p>
    <w:p w:rsidR="002D1255" w:rsidRPr="002D774C" w:rsidRDefault="002D1255" w:rsidP="004663AA">
      <w:pPr>
        <w:rPr>
          <w:rFonts w:asciiTheme="minorHAnsi" w:hAnsiTheme="minorHAnsi" w:cstheme="minorHAnsi"/>
          <w:sz w:val="22"/>
          <w:szCs w:val="22"/>
        </w:rPr>
      </w:pPr>
    </w:p>
    <w:p w:rsidR="007C1FCD" w:rsidRPr="002D774C" w:rsidRDefault="007C1FCD" w:rsidP="007C1FCD">
      <w:pPr>
        <w:numPr>
          <w:ilvl w:val="0"/>
          <w:numId w:val="18"/>
        </w:numPr>
        <w:tabs>
          <w:tab w:val="clear" w:pos="720"/>
        </w:tabs>
        <w:ind w:left="360"/>
        <w:rPr>
          <w:rFonts w:asciiTheme="minorHAnsi" w:hAnsiTheme="minorHAnsi" w:cstheme="minorHAnsi"/>
          <w:b/>
          <w:sz w:val="22"/>
          <w:szCs w:val="22"/>
        </w:rPr>
      </w:pPr>
      <w:r w:rsidRPr="002D774C">
        <w:rPr>
          <w:rFonts w:asciiTheme="minorHAnsi" w:hAnsiTheme="minorHAnsi" w:cstheme="minorHAnsi"/>
          <w:b/>
          <w:sz w:val="22"/>
          <w:szCs w:val="22"/>
        </w:rPr>
        <w:t>LOCATION OF TIMBER OPERATIONS</w:t>
      </w:r>
      <w:r w:rsidR="00053693" w:rsidRPr="002D774C">
        <w:rPr>
          <w:rFonts w:asciiTheme="minorHAnsi" w:hAnsiTheme="minorHAnsi" w:cstheme="minorHAnsi"/>
          <w:b/>
          <w:sz w:val="22"/>
          <w:szCs w:val="22"/>
        </w:rPr>
        <w:t xml:space="preserve"> for this NTO:</w:t>
      </w:r>
    </w:p>
    <w:p w:rsidR="00053693" w:rsidRPr="002D774C" w:rsidRDefault="00053693" w:rsidP="00053693">
      <w:pPr>
        <w:ind w:left="360"/>
        <w:rPr>
          <w:rFonts w:asciiTheme="minorHAnsi" w:hAnsiTheme="minorHAnsi" w:cstheme="minorHAnsi"/>
          <w:sz w:val="22"/>
          <w:szCs w:val="22"/>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080"/>
        <w:gridCol w:w="952"/>
        <w:gridCol w:w="1159"/>
        <w:gridCol w:w="941"/>
        <w:gridCol w:w="2690"/>
        <w:gridCol w:w="1468"/>
      </w:tblGrid>
      <w:tr w:rsidR="007C1FCD" w:rsidRPr="002D774C" w:rsidTr="00761B81">
        <w:tc>
          <w:tcPr>
            <w:tcW w:w="9810" w:type="dxa"/>
            <w:gridSpan w:val="7"/>
            <w:shd w:val="clear" w:color="auto" w:fill="D9D9D9"/>
          </w:tcPr>
          <w:p w:rsidR="007C1FCD" w:rsidRPr="002D774C" w:rsidRDefault="007C1FCD" w:rsidP="007C1FCD">
            <w:pPr>
              <w:rPr>
                <w:rFonts w:asciiTheme="minorHAnsi" w:eastAsia="Calibri" w:hAnsiTheme="minorHAnsi" w:cstheme="minorHAnsi"/>
                <w:b/>
                <w:sz w:val="22"/>
                <w:szCs w:val="22"/>
              </w:rPr>
            </w:pPr>
            <w:r w:rsidRPr="002D774C">
              <w:rPr>
                <w:rFonts w:asciiTheme="minorHAnsi" w:eastAsia="Calibri" w:hAnsiTheme="minorHAnsi" w:cstheme="minorHAnsi"/>
                <w:b/>
                <w:sz w:val="22"/>
                <w:szCs w:val="22"/>
              </w:rPr>
              <w:t xml:space="preserve">Legal Description </w:t>
            </w:r>
            <w:r w:rsidR="00053693" w:rsidRPr="002D774C">
              <w:rPr>
                <w:rFonts w:asciiTheme="minorHAnsi" w:eastAsia="Calibri" w:hAnsiTheme="minorHAnsi" w:cstheme="minorHAnsi"/>
                <w:b/>
                <w:sz w:val="22"/>
                <w:szCs w:val="22"/>
              </w:rPr>
              <w:t>for</w:t>
            </w:r>
            <w:r w:rsidRPr="002D774C">
              <w:rPr>
                <w:rFonts w:asciiTheme="minorHAnsi" w:eastAsia="Calibri" w:hAnsiTheme="minorHAnsi" w:cstheme="minorHAnsi"/>
                <w:b/>
                <w:sz w:val="22"/>
                <w:szCs w:val="22"/>
              </w:rPr>
              <w:t xml:space="preserve"> the portion</w:t>
            </w:r>
            <w:r w:rsidR="00053693" w:rsidRPr="002D774C">
              <w:rPr>
                <w:rFonts w:asciiTheme="minorHAnsi" w:eastAsia="Calibri" w:hAnsiTheme="minorHAnsi" w:cstheme="minorHAnsi"/>
                <w:b/>
                <w:sz w:val="22"/>
                <w:szCs w:val="22"/>
              </w:rPr>
              <w:t>(s) of the NTMP area where timber operations will be conducted.</w:t>
            </w:r>
          </w:p>
        </w:tc>
      </w:tr>
      <w:tr w:rsidR="007C1FCD" w:rsidRPr="002D774C" w:rsidTr="004E1BC4">
        <w:tc>
          <w:tcPr>
            <w:tcW w:w="1538" w:type="dxa"/>
            <w:shd w:val="clear" w:color="auto" w:fill="auto"/>
          </w:tcPr>
          <w:p w:rsidR="007C1FCD" w:rsidRPr="002D774C" w:rsidRDefault="007C1FCD" w:rsidP="00761B81">
            <w:pPr>
              <w:jc w:val="center"/>
              <w:rPr>
                <w:rFonts w:asciiTheme="minorHAnsi" w:eastAsia="Calibri" w:hAnsiTheme="minorHAnsi" w:cstheme="minorHAnsi"/>
                <w:sz w:val="22"/>
                <w:szCs w:val="22"/>
              </w:rPr>
            </w:pPr>
            <w:r w:rsidRPr="002D774C">
              <w:rPr>
                <w:rFonts w:asciiTheme="minorHAnsi" w:eastAsia="Calibri" w:hAnsiTheme="minorHAnsi" w:cstheme="minorHAnsi"/>
                <w:sz w:val="22"/>
                <w:szCs w:val="22"/>
              </w:rPr>
              <w:t>Meridian</w:t>
            </w:r>
          </w:p>
        </w:tc>
        <w:tc>
          <w:tcPr>
            <w:tcW w:w="1080" w:type="dxa"/>
            <w:shd w:val="clear" w:color="auto" w:fill="auto"/>
          </w:tcPr>
          <w:p w:rsidR="007C1FCD" w:rsidRPr="002D774C" w:rsidRDefault="007C1FCD" w:rsidP="00761B81">
            <w:pPr>
              <w:jc w:val="center"/>
              <w:rPr>
                <w:rFonts w:asciiTheme="minorHAnsi" w:eastAsia="Calibri" w:hAnsiTheme="minorHAnsi" w:cstheme="minorHAnsi"/>
                <w:sz w:val="22"/>
                <w:szCs w:val="22"/>
              </w:rPr>
            </w:pPr>
            <w:r w:rsidRPr="002D774C">
              <w:rPr>
                <w:rFonts w:asciiTheme="minorHAnsi" w:eastAsia="Calibri" w:hAnsiTheme="minorHAnsi" w:cstheme="minorHAnsi"/>
                <w:sz w:val="22"/>
                <w:szCs w:val="22"/>
              </w:rPr>
              <w:t>Township</w:t>
            </w:r>
          </w:p>
        </w:tc>
        <w:tc>
          <w:tcPr>
            <w:tcW w:w="959" w:type="dxa"/>
            <w:shd w:val="clear" w:color="auto" w:fill="auto"/>
          </w:tcPr>
          <w:p w:rsidR="007C1FCD" w:rsidRPr="002D774C" w:rsidRDefault="007C1FCD" w:rsidP="00761B81">
            <w:pPr>
              <w:jc w:val="center"/>
              <w:rPr>
                <w:rFonts w:asciiTheme="minorHAnsi" w:eastAsia="Calibri" w:hAnsiTheme="minorHAnsi" w:cstheme="minorHAnsi"/>
                <w:sz w:val="22"/>
                <w:szCs w:val="22"/>
              </w:rPr>
            </w:pPr>
            <w:r w:rsidRPr="002D774C">
              <w:rPr>
                <w:rFonts w:asciiTheme="minorHAnsi" w:eastAsia="Calibri" w:hAnsiTheme="minorHAnsi" w:cstheme="minorHAnsi"/>
                <w:sz w:val="22"/>
                <w:szCs w:val="22"/>
              </w:rPr>
              <w:t>Range</w:t>
            </w:r>
          </w:p>
        </w:tc>
        <w:tc>
          <w:tcPr>
            <w:tcW w:w="1170" w:type="dxa"/>
            <w:shd w:val="clear" w:color="auto" w:fill="auto"/>
          </w:tcPr>
          <w:p w:rsidR="007C1FCD" w:rsidRPr="002D774C" w:rsidRDefault="007C1FCD" w:rsidP="00761B81">
            <w:pPr>
              <w:jc w:val="center"/>
              <w:rPr>
                <w:rFonts w:asciiTheme="minorHAnsi" w:eastAsia="Calibri" w:hAnsiTheme="minorHAnsi" w:cstheme="minorHAnsi"/>
                <w:sz w:val="22"/>
                <w:szCs w:val="22"/>
              </w:rPr>
            </w:pPr>
            <w:r w:rsidRPr="002D774C">
              <w:rPr>
                <w:rFonts w:asciiTheme="minorHAnsi" w:eastAsia="Calibri" w:hAnsiTheme="minorHAnsi" w:cstheme="minorHAnsi"/>
                <w:sz w:val="22"/>
                <w:szCs w:val="22"/>
              </w:rPr>
              <w:t>Section</w:t>
            </w:r>
          </w:p>
        </w:tc>
        <w:tc>
          <w:tcPr>
            <w:tcW w:w="821" w:type="dxa"/>
            <w:shd w:val="clear" w:color="auto" w:fill="auto"/>
          </w:tcPr>
          <w:p w:rsidR="007C1FCD" w:rsidRPr="002D774C" w:rsidRDefault="007C1FCD" w:rsidP="00761B81">
            <w:pPr>
              <w:jc w:val="center"/>
              <w:rPr>
                <w:rFonts w:asciiTheme="minorHAnsi" w:eastAsia="Calibri" w:hAnsiTheme="minorHAnsi" w:cstheme="minorHAnsi"/>
                <w:sz w:val="22"/>
                <w:szCs w:val="22"/>
              </w:rPr>
            </w:pPr>
            <w:r w:rsidRPr="002D774C">
              <w:rPr>
                <w:rFonts w:asciiTheme="minorHAnsi" w:eastAsia="Calibri" w:hAnsiTheme="minorHAnsi" w:cstheme="minorHAnsi"/>
                <w:sz w:val="22"/>
                <w:szCs w:val="22"/>
              </w:rPr>
              <w:t>Acreage</w:t>
            </w:r>
          </w:p>
        </w:tc>
        <w:tc>
          <w:tcPr>
            <w:tcW w:w="2750" w:type="dxa"/>
            <w:shd w:val="clear" w:color="auto" w:fill="auto"/>
          </w:tcPr>
          <w:p w:rsidR="007C1FCD" w:rsidRPr="002D774C" w:rsidRDefault="007C1FCD" w:rsidP="00761B81">
            <w:pPr>
              <w:jc w:val="center"/>
              <w:rPr>
                <w:rFonts w:asciiTheme="minorHAnsi" w:eastAsia="Calibri" w:hAnsiTheme="minorHAnsi" w:cstheme="minorHAnsi"/>
                <w:sz w:val="22"/>
                <w:szCs w:val="22"/>
              </w:rPr>
            </w:pPr>
            <w:r w:rsidRPr="002D774C">
              <w:rPr>
                <w:rFonts w:asciiTheme="minorHAnsi" w:eastAsia="Calibri" w:hAnsiTheme="minorHAnsi" w:cstheme="minorHAnsi"/>
                <w:sz w:val="22"/>
                <w:szCs w:val="22"/>
              </w:rPr>
              <w:t>Assessor’s Parcel Number</w:t>
            </w:r>
          </w:p>
        </w:tc>
        <w:tc>
          <w:tcPr>
            <w:tcW w:w="1492" w:type="dxa"/>
            <w:shd w:val="clear" w:color="auto" w:fill="auto"/>
          </w:tcPr>
          <w:p w:rsidR="007C1FCD" w:rsidRPr="002D774C" w:rsidRDefault="007C1FCD" w:rsidP="00761B81">
            <w:pPr>
              <w:jc w:val="center"/>
              <w:rPr>
                <w:rFonts w:asciiTheme="minorHAnsi" w:eastAsia="Calibri" w:hAnsiTheme="minorHAnsi" w:cstheme="minorHAnsi"/>
                <w:sz w:val="22"/>
                <w:szCs w:val="22"/>
              </w:rPr>
            </w:pPr>
            <w:r w:rsidRPr="002D774C">
              <w:rPr>
                <w:rFonts w:asciiTheme="minorHAnsi" w:eastAsia="Calibri" w:hAnsiTheme="minorHAnsi" w:cstheme="minorHAnsi"/>
                <w:sz w:val="22"/>
                <w:szCs w:val="22"/>
              </w:rPr>
              <w:t>County</w:t>
            </w:r>
          </w:p>
        </w:tc>
      </w:tr>
      <w:tr w:rsidR="007C1FCD" w:rsidRPr="002D774C" w:rsidTr="004E1BC4">
        <w:tc>
          <w:tcPr>
            <w:tcW w:w="1538" w:type="dxa"/>
            <w:shd w:val="clear" w:color="auto" w:fill="auto"/>
          </w:tcPr>
          <w:p w:rsidR="007C1FCD" w:rsidRPr="002D774C" w:rsidRDefault="007C1FCD" w:rsidP="00761B81">
            <w:pPr>
              <w:rPr>
                <w:rFonts w:asciiTheme="minorHAnsi" w:eastAsia="Calibri" w:hAnsiTheme="minorHAnsi" w:cstheme="minorHAnsi"/>
                <w:sz w:val="22"/>
                <w:szCs w:val="22"/>
              </w:rPr>
            </w:pPr>
          </w:p>
        </w:tc>
        <w:tc>
          <w:tcPr>
            <w:tcW w:w="1080" w:type="dxa"/>
            <w:shd w:val="clear" w:color="auto" w:fill="auto"/>
          </w:tcPr>
          <w:p w:rsidR="007C1FCD" w:rsidRPr="002D774C" w:rsidRDefault="007C1FCD" w:rsidP="00761B81">
            <w:pPr>
              <w:rPr>
                <w:rFonts w:asciiTheme="minorHAnsi" w:eastAsia="Calibri" w:hAnsiTheme="minorHAnsi" w:cstheme="minorHAnsi"/>
                <w:sz w:val="22"/>
                <w:szCs w:val="22"/>
              </w:rPr>
            </w:pPr>
          </w:p>
        </w:tc>
        <w:tc>
          <w:tcPr>
            <w:tcW w:w="959" w:type="dxa"/>
            <w:shd w:val="clear" w:color="auto" w:fill="auto"/>
          </w:tcPr>
          <w:p w:rsidR="007C1FCD" w:rsidRPr="002D774C" w:rsidRDefault="007C1FCD" w:rsidP="00761B81">
            <w:pPr>
              <w:rPr>
                <w:rFonts w:asciiTheme="minorHAnsi" w:eastAsia="Calibri" w:hAnsiTheme="minorHAnsi" w:cstheme="minorHAnsi"/>
                <w:sz w:val="22"/>
                <w:szCs w:val="22"/>
              </w:rPr>
            </w:pPr>
          </w:p>
        </w:tc>
        <w:tc>
          <w:tcPr>
            <w:tcW w:w="1170" w:type="dxa"/>
            <w:shd w:val="clear" w:color="auto" w:fill="auto"/>
          </w:tcPr>
          <w:p w:rsidR="007C1FCD" w:rsidRPr="002D774C" w:rsidRDefault="007C1FCD" w:rsidP="00761B81">
            <w:pPr>
              <w:rPr>
                <w:rFonts w:asciiTheme="minorHAnsi" w:eastAsia="Calibri" w:hAnsiTheme="minorHAnsi" w:cstheme="minorHAnsi"/>
                <w:sz w:val="22"/>
                <w:szCs w:val="22"/>
              </w:rPr>
            </w:pPr>
          </w:p>
        </w:tc>
        <w:tc>
          <w:tcPr>
            <w:tcW w:w="821" w:type="dxa"/>
            <w:shd w:val="clear" w:color="auto" w:fill="auto"/>
          </w:tcPr>
          <w:p w:rsidR="007C1FCD" w:rsidRPr="002D774C" w:rsidRDefault="007C1FCD" w:rsidP="00761B81">
            <w:pPr>
              <w:rPr>
                <w:rFonts w:asciiTheme="minorHAnsi" w:eastAsia="Calibri" w:hAnsiTheme="minorHAnsi" w:cstheme="minorHAnsi"/>
                <w:sz w:val="22"/>
                <w:szCs w:val="22"/>
              </w:rPr>
            </w:pPr>
          </w:p>
        </w:tc>
        <w:tc>
          <w:tcPr>
            <w:tcW w:w="2750" w:type="dxa"/>
            <w:shd w:val="clear" w:color="auto" w:fill="auto"/>
          </w:tcPr>
          <w:p w:rsidR="007C1FCD" w:rsidRPr="002D774C" w:rsidRDefault="007C1FCD" w:rsidP="00761B81">
            <w:pPr>
              <w:rPr>
                <w:rFonts w:asciiTheme="minorHAnsi" w:eastAsia="Calibri" w:hAnsiTheme="minorHAnsi" w:cstheme="minorHAnsi"/>
                <w:sz w:val="22"/>
                <w:szCs w:val="22"/>
              </w:rPr>
            </w:pPr>
          </w:p>
        </w:tc>
        <w:tc>
          <w:tcPr>
            <w:tcW w:w="1492" w:type="dxa"/>
            <w:shd w:val="clear" w:color="auto" w:fill="auto"/>
          </w:tcPr>
          <w:p w:rsidR="007C1FCD" w:rsidRPr="002D774C" w:rsidRDefault="007C1FCD" w:rsidP="00761B81">
            <w:pPr>
              <w:rPr>
                <w:rFonts w:asciiTheme="minorHAnsi" w:eastAsia="Calibri" w:hAnsiTheme="minorHAnsi" w:cstheme="minorHAnsi"/>
                <w:sz w:val="22"/>
                <w:szCs w:val="22"/>
              </w:rPr>
            </w:pPr>
          </w:p>
        </w:tc>
      </w:tr>
      <w:tr w:rsidR="007C1FCD" w:rsidRPr="002D774C" w:rsidTr="004E1BC4">
        <w:tc>
          <w:tcPr>
            <w:tcW w:w="1538" w:type="dxa"/>
            <w:shd w:val="clear" w:color="auto" w:fill="auto"/>
          </w:tcPr>
          <w:p w:rsidR="007C1FCD" w:rsidRPr="002D774C" w:rsidRDefault="007C1FCD" w:rsidP="00761B81">
            <w:pPr>
              <w:ind w:left="360"/>
              <w:rPr>
                <w:rFonts w:asciiTheme="minorHAnsi" w:eastAsia="Calibri" w:hAnsiTheme="minorHAnsi" w:cstheme="minorHAnsi"/>
                <w:sz w:val="22"/>
                <w:szCs w:val="22"/>
              </w:rPr>
            </w:pPr>
          </w:p>
        </w:tc>
        <w:tc>
          <w:tcPr>
            <w:tcW w:w="1080" w:type="dxa"/>
            <w:shd w:val="clear" w:color="auto" w:fill="auto"/>
          </w:tcPr>
          <w:p w:rsidR="007C1FCD" w:rsidRPr="002D774C" w:rsidRDefault="007C1FCD" w:rsidP="00761B81">
            <w:pPr>
              <w:rPr>
                <w:rFonts w:asciiTheme="minorHAnsi" w:eastAsia="Calibri" w:hAnsiTheme="minorHAnsi" w:cstheme="minorHAnsi"/>
                <w:sz w:val="22"/>
                <w:szCs w:val="22"/>
              </w:rPr>
            </w:pPr>
          </w:p>
        </w:tc>
        <w:tc>
          <w:tcPr>
            <w:tcW w:w="959" w:type="dxa"/>
            <w:shd w:val="clear" w:color="auto" w:fill="auto"/>
          </w:tcPr>
          <w:p w:rsidR="007C1FCD" w:rsidRPr="002D774C" w:rsidRDefault="007C1FCD" w:rsidP="00761B81">
            <w:pPr>
              <w:rPr>
                <w:rFonts w:asciiTheme="minorHAnsi" w:eastAsia="Calibri" w:hAnsiTheme="minorHAnsi" w:cstheme="minorHAnsi"/>
                <w:sz w:val="22"/>
                <w:szCs w:val="22"/>
              </w:rPr>
            </w:pPr>
          </w:p>
        </w:tc>
        <w:tc>
          <w:tcPr>
            <w:tcW w:w="1170" w:type="dxa"/>
            <w:shd w:val="clear" w:color="auto" w:fill="auto"/>
          </w:tcPr>
          <w:p w:rsidR="007C1FCD" w:rsidRPr="002D774C" w:rsidRDefault="007C1FCD" w:rsidP="00761B81">
            <w:pPr>
              <w:rPr>
                <w:rFonts w:asciiTheme="minorHAnsi" w:eastAsia="Calibri" w:hAnsiTheme="minorHAnsi" w:cstheme="minorHAnsi"/>
                <w:sz w:val="22"/>
                <w:szCs w:val="22"/>
              </w:rPr>
            </w:pPr>
          </w:p>
        </w:tc>
        <w:tc>
          <w:tcPr>
            <w:tcW w:w="821" w:type="dxa"/>
            <w:shd w:val="clear" w:color="auto" w:fill="auto"/>
          </w:tcPr>
          <w:p w:rsidR="007C1FCD" w:rsidRPr="002D774C" w:rsidRDefault="007C1FCD" w:rsidP="00761B81">
            <w:pPr>
              <w:rPr>
                <w:rFonts w:asciiTheme="minorHAnsi" w:eastAsia="Calibri" w:hAnsiTheme="minorHAnsi" w:cstheme="minorHAnsi"/>
                <w:sz w:val="22"/>
                <w:szCs w:val="22"/>
              </w:rPr>
            </w:pPr>
          </w:p>
        </w:tc>
        <w:tc>
          <w:tcPr>
            <w:tcW w:w="2750" w:type="dxa"/>
            <w:shd w:val="clear" w:color="auto" w:fill="auto"/>
          </w:tcPr>
          <w:p w:rsidR="007C1FCD" w:rsidRPr="002D774C" w:rsidRDefault="007C1FCD" w:rsidP="00761B81">
            <w:pPr>
              <w:rPr>
                <w:rFonts w:asciiTheme="minorHAnsi" w:eastAsia="Calibri" w:hAnsiTheme="minorHAnsi" w:cstheme="minorHAnsi"/>
                <w:sz w:val="22"/>
                <w:szCs w:val="22"/>
              </w:rPr>
            </w:pPr>
          </w:p>
        </w:tc>
        <w:tc>
          <w:tcPr>
            <w:tcW w:w="1492" w:type="dxa"/>
            <w:shd w:val="clear" w:color="auto" w:fill="auto"/>
          </w:tcPr>
          <w:p w:rsidR="007C1FCD" w:rsidRPr="002D774C" w:rsidRDefault="007C1FCD" w:rsidP="00761B81">
            <w:pPr>
              <w:rPr>
                <w:rFonts w:asciiTheme="minorHAnsi" w:eastAsia="Calibri" w:hAnsiTheme="minorHAnsi" w:cstheme="minorHAnsi"/>
                <w:sz w:val="22"/>
                <w:szCs w:val="22"/>
              </w:rPr>
            </w:pPr>
          </w:p>
        </w:tc>
      </w:tr>
      <w:tr w:rsidR="007C1FCD" w:rsidRPr="002D774C" w:rsidTr="004E1BC4">
        <w:tc>
          <w:tcPr>
            <w:tcW w:w="1538" w:type="dxa"/>
            <w:shd w:val="clear" w:color="auto" w:fill="auto"/>
          </w:tcPr>
          <w:p w:rsidR="007C1FCD" w:rsidRPr="002D774C" w:rsidRDefault="007C1FCD" w:rsidP="00761B81">
            <w:pPr>
              <w:rPr>
                <w:rFonts w:asciiTheme="minorHAnsi" w:eastAsia="Calibri" w:hAnsiTheme="minorHAnsi" w:cstheme="minorHAnsi"/>
                <w:sz w:val="22"/>
                <w:szCs w:val="22"/>
              </w:rPr>
            </w:pPr>
          </w:p>
        </w:tc>
        <w:tc>
          <w:tcPr>
            <w:tcW w:w="1080" w:type="dxa"/>
            <w:shd w:val="clear" w:color="auto" w:fill="auto"/>
          </w:tcPr>
          <w:p w:rsidR="007C1FCD" w:rsidRPr="002D774C" w:rsidRDefault="007C1FCD" w:rsidP="00761B81">
            <w:pPr>
              <w:rPr>
                <w:rFonts w:asciiTheme="minorHAnsi" w:eastAsia="Calibri" w:hAnsiTheme="minorHAnsi" w:cstheme="minorHAnsi"/>
                <w:sz w:val="22"/>
                <w:szCs w:val="22"/>
              </w:rPr>
            </w:pPr>
          </w:p>
        </w:tc>
        <w:tc>
          <w:tcPr>
            <w:tcW w:w="959" w:type="dxa"/>
            <w:shd w:val="clear" w:color="auto" w:fill="auto"/>
          </w:tcPr>
          <w:p w:rsidR="007C1FCD" w:rsidRPr="002D774C" w:rsidRDefault="007C1FCD" w:rsidP="00761B81">
            <w:pPr>
              <w:rPr>
                <w:rFonts w:asciiTheme="minorHAnsi" w:eastAsia="Calibri" w:hAnsiTheme="minorHAnsi" w:cstheme="minorHAnsi"/>
                <w:sz w:val="22"/>
                <w:szCs w:val="22"/>
              </w:rPr>
            </w:pPr>
          </w:p>
        </w:tc>
        <w:tc>
          <w:tcPr>
            <w:tcW w:w="1170" w:type="dxa"/>
            <w:shd w:val="clear" w:color="auto" w:fill="auto"/>
          </w:tcPr>
          <w:p w:rsidR="007C1FCD" w:rsidRPr="002D774C" w:rsidRDefault="007C1FCD" w:rsidP="00761B81">
            <w:pPr>
              <w:rPr>
                <w:rFonts w:asciiTheme="minorHAnsi" w:eastAsia="Calibri" w:hAnsiTheme="minorHAnsi" w:cstheme="minorHAnsi"/>
                <w:sz w:val="22"/>
                <w:szCs w:val="22"/>
              </w:rPr>
            </w:pPr>
          </w:p>
        </w:tc>
        <w:tc>
          <w:tcPr>
            <w:tcW w:w="821" w:type="dxa"/>
            <w:shd w:val="clear" w:color="auto" w:fill="auto"/>
          </w:tcPr>
          <w:p w:rsidR="007C1FCD" w:rsidRPr="002D774C" w:rsidRDefault="007C1FCD" w:rsidP="00761B81">
            <w:pPr>
              <w:rPr>
                <w:rFonts w:asciiTheme="minorHAnsi" w:eastAsia="Calibri" w:hAnsiTheme="minorHAnsi" w:cstheme="minorHAnsi"/>
                <w:sz w:val="22"/>
                <w:szCs w:val="22"/>
              </w:rPr>
            </w:pPr>
          </w:p>
        </w:tc>
        <w:tc>
          <w:tcPr>
            <w:tcW w:w="2750" w:type="dxa"/>
            <w:shd w:val="clear" w:color="auto" w:fill="auto"/>
          </w:tcPr>
          <w:p w:rsidR="007C1FCD" w:rsidRPr="002D774C" w:rsidRDefault="007C1FCD" w:rsidP="00761B81">
            <w:pPr>
              <w:rPr>
                <w:rFonts w:asciiTheme="minorHAnsi" w:eastAsia="Calibri" w:hAnsiTheme="minorHAnsi" w:cstheme="minorHAnsi"/>
                <w:sz w:val="22"/>
                <w:szCs w:val="22"/>
              </w:rPr>
            </w:pPr>
          </w:p>
        </w:tc>
        <w:tc>
          <w:tcPr>
            <w:tcW w:w="1492" w:type="dxa"/>
            <w:shd w:val="clear" w:color="auto" w:fill="auto"/>
          </w:tcPr>
          <w:p w:rsidR="007C1FCD" w:rsidRPr="002D774C" w:rsidRDefault="007C1FCD" w:rsidP="00761B81">
            <w:pPr>
              <w:rPr>
                <w:rFonts w:asciiTheme="minorHAnsi" w:eastAsia="Calibri" w:hAnsiTheme="minorHAnsi" w:cstheme="minorHAnsi"/>
                <w:sz w:val="22"/>
                <w:szCs w:val="22"/>
              </w:rPr>
            </w:pPr>
          </w:p>
        </w:tc>
      </w:tr>
      <w:tr w:rsidR="007C1FCD" w:rsidRPr="002D774C" w:rsidTr="004E1BC4">
        <w:tc>
          <w:tcPr>
            <w:tcW w:w="1538" w:type="dxa"/>
            <w:shd w:val="clear" w:color="auto" w:fill="auto"/>
          </w:tcPr>
          <w:p w:rsidR="007C1FCD" w:rsidRPr="002D774C" w:rsidRDefault="007C1FCD" w:rsidP="00761B81">
            <w:pPr>
              <w:rPr>
                <w:rFonts w:asciiTheme="minorHAnsi" w:eastAsia="Calibri" w:hAnsiTheme="minorHAnsi" w:cstheme="minorHAnsi"/>
                <w:sz w:val="22"/>
                <w:szCs w:val="22"/>
              </w:rPr>
            </w:pPr>
          </w:p>
        </w:tc>
        <w:tc>
          <w:tcPr>
            <w:tcW w:w="1080" w:type="dxa"/>
            <w:shd w:val="clear" w:color="auto" w:fill="auto"/>
          </w:tcPr>
          <w:p w:rsidR="007C1FCD" w:rsidRPr="002D774C" w:rsidRDefault="007C1FCD" w:rsidP="00761B81">
            <w:pPr>
              <w:rPr>
                <w:rFonts w:asciiTheme="minorHAnsi" w:eastAsia="Calibri" w:hAnsiTheme="minorHAnsi" w:cstheme="minorHAnsi"/>
                <w:sz w:val="22"/>
                <w:szCs w:val="22"/>
              </w:rPr>
            </w:pPr>
          </w:p>
        </w:tc>
        <w:tc>
          <w:tcPr>
            <w:tcW w:w="959" w:type="dxa"/>
            <w:shd w:val="clear" w:color="auto" w:fill="auto"/>
          </w:tcPr>
          <w:p w:rsidR="007C1FCD" w:rsidRPr="002D774C" w:rsidRDefault="007C1FCD" w:rsidP="00761B81">
            <w:pPr>
              <w:rPr>
                <w:rFonts w:asciiTheme="minorHAnsi" w:eastAsia="Calibri" w:hAnsiTheme="minorHAnsi" w:cstheme="minorHAnsi"/>
                <w:sz w:val="22"/>
                <w:szCs w:val="22"/>
              </w:rPr>
            </w:pPr>
          </w:p>
        </w:tc>
        <w:tc>
          <w:tcPr>
            <w:tcW w:w="1170" w:type="dxa"/>
            <w:shd w:val="clear" w:color="auto" w:fill="auto"/>
          </w:tcPr>
          <w:p w:rsidR="007C1FCD" w:rsidRPr="002D774C" w:rsidRDefault="007C1FCD" w:rsidP="00761B81">
            <w:pPr>
              <w:rPr>
                <w:rFonts w:asciiTheme="minorHAnsi" w:eastAsia="Calibri" w:hAnsiTheme="minorHAnsi" w:cstheme="minorHAnsi"/>
                <w:sz w:val="22"/>
                <w:szCs w:val="22"/>
              </w:rPr>
            </w:pPr>
          </w:p>
        </w:tc>
        <w:tc>
          <w:tcPr>
            <w:tcW w:w="821" w:type="dxa"/>
            <w:shd w:val="clear" w:color="auto" w:fill="auto"/>
          </w:tcPr>
          <w:p w:rsidR="007C1FCD" w:rsidRPr="002D774C" w:rsidRDefault="007C1FCD" w:rsidP="00761B81">
            <w:pPr>
              <w:rPr>
                <w:rFonts w:asciiTheme="minorHAnsi" w:eastAsia="Calibri" w:hAnsiTheme="minorHAnsi" w:cstheme="minorHAnsi"/>
                <w:sz w:val="22"/>
                <w:szCs w:val="22"/>
              </w:rPr>
            </w:pPr>
          </w:p>
        </w:tc>
        <w:tc>
          <w:tcPr>
            <w:tcW w:w="2750" w:type="dxa"/>
            <w:shd w:val="clear" w:color="auto" w:fill="auto"/>
          </w:tcPr>
          <w:p w:rsidR="007C1FCD" w:rsidRPr="002D774C" w:rsidRDefault="007C1FCD" w:rsidP="00761B81">
            <w:pPr>
              <w:rPr>
                <w:rFonts w:asciiTheme="minorHAnsi" w:eastAsia="Calibri" w:hAnsiTheme="minorHAnsi" w:cstheme="minorHAnsi"/>
                <w:sz w:val="22"/>
                <w:szCs w:val="22"/>
              </w:rPr>
            </w:pPr>
          </w:p>
        </w:tc>
        <w:tc>
          <w:tcPr>
            <w:tcW w:w="1492" w:type="dxa"/>
            <w:shd w:val="clear" w:color="auto" w:fill="auto"/>
          </w:tcPr>
          <w:p w:rsidR="007C1FCD" w:rsidRPr="002D774C" w:rsidRDefault="007C1FCD" w:rsidP="00761B81">
            <w:pPr>
              <w:rPr>
                <w:rFonts w:asciiTheme="minorHAnsi" w:eastAsia="Calibri" w:hAnsiTheme="minorHAnsi" w:cstheme="minorHAnsi"/>
                <w:sz w:val="22"/>
                <w:szCs w:val="22"/>
              </w:rPr>
            </w:pPr>
          </w:p>
        </w:tc>
      </w:tr>
      <w:tr w:rsidR="007C1FCD" w:rsidRPr="002D774C" w:rsidTr="004E1BC4">
        <w:tc>
          <w:tcPr>
            <w:tcW w:w="1538" w:type="dxa"/>
            <w:shd w:val="clear" w:color="auto" w:fill="262626"/>
          </w:tcPr>
          <w:p w:rsidR="007C1FCD" w:rsidRPr="002D774C" w:rsidRDefault="007C1FCD" w:rsidP="00761B81">
            <w:pPr>
              <w:rPr>
                <w:rFonts w:asciiTheme="minorHAnsi" w:eastAsia="Calibri" w:hAnsiTheme="minorHAnsi" w:cstheme="minorHAnsi"/>
                <w:sz w:val="22"/>
                <w:szCs w:val="22"/>
              </w:rPr>
            </w:pPr>
          </w:p>
        </w:tc>
        <w:tc>
          <w:tcPr>
            <w:tcW w:w="1080" w:type="dxa"/>
            <w:shd w:val="clear" w:color="auto" w:fill="262626"/>
          </w:tcPr>
          <w:p w:rsidR="007C1FCD" w:rsidRPr="002D774C" w:rsidRDefault="007C1FCD" w:rsidP="00761B81">
            <w:pPr>
              <w:rPr>
                <w:rFonts w:asciiTheme="minorHAnsi" w:eastAsia="Calibri" w:hAnsiTheme="minorHAnsi" w:cstheme="minorHAnsi"/>
                <w:sz w:val="22"/>
                <w:szCs w:val="22"/>
              </w:rPr>
            </w:pPr>
          </w:p>
        </w:tc>
        <w:tc>
          <w:tcPr>
            <w:tcW w:w="959" w:type="dxa"/>
            <w:shd w:val="clear" w:color="auto" w:fill="262626"/>
          </w:tcPr>
          <w:p w:rsidR="007C1FCD" w:rsidRPr="002D774C" w:rsidRDefault="007C1FCD" w:rsidP="00761B81">
            <w:pPr>
              <w:rPr>
                <w:rFonts w:asciiTheme="minorHAnsi" w:eastAsia="Calibri" w:hAnsiTheme="minorHAnsi" w:cstheme="minorHAnsi"/>
                <w:sz w:val="22"/>
                <w:szCs w:val="22"/>
              </w:rPr>
            </w:pPr>
          </w:p>
        </w:tc>
        <w:tc>
          <w:tcPr>
            <w:tcW w:w="1170" w:type="dxa"/>
            <w:shd w:val="clear" w:color="auto" w:fill="auto"/>
          </w:tcPr>
          <w:p w:rsidR="007C1FCD" w:rsidRPr="002D774C" w:rsidRDefault="007C1FCD" w:rsidP="00761B81">
            <w:pPr>
              <w:rPr>
                <w:rFonts w:asciiTheme="minorHAnsi" w:eastAsia="Calibri" w:hAnsiTheme="minorHAnsi" w:cstheme="minorHAnsi"/>
                <w:b/>
                <w:sz w:val="22"/>
                <w:szCs w:val="22"/>
              </w:rPr>
            </w:pPr>
            <w:r w:rsidRPr="002D774C">
              <w:rPr>
                <w:rFonts w:asciiTheme="minorHAnsi" w:eastAsia="Calibri" w:hAnsiTheme="minorHAnsi" w:cstheme="minorHAnsi"/>
                <w:b/>
                <w:sz w:val="22"/>
                <w:szCs w:val="22"/>
              </w:rPr>
              <w:t>TOTAL AC</w:t>
            </w:r>
          </w:p>
        </w:tc>
        <w:tc>
          <w:tcPr>
            <w:tcW w:w="821" w:type="dxa"/>
            <w:shd w:val="clear" w:color="auto" w:fill="auto"/>
          </w:tcPr>
          <w:p w:rsidR="007C1FCD" w:rsidRPr="002D774C" w:rsidRDefault="007C1FCD" w:rsidP="00761B81">
            <w:pPr>
              <w:rPr>
                <w:rFonts w:asciiTheme="minorHAnsi" w:eastAsia="Calibri" w:hAnsiTheme="minorHAnsi" w:cstheme="minorHAnsi"/>
                <w:sz w:val="22"/>
                <w:szCs w:val="22"/>
              </w:rPr>
            </w:pPr>
          </w:p>
        </w:tc>
        <w:tc>
          <w:tcPr>
            <w:tcW w:w="2750" w:type="dxa"/>
            <w:shd w:val="clear" w:color="auto" w:fill="262626"/>
          </w:tcPr>
          <w:p w:rsidR="007C1FCD" w:rsidRPr="002D774C" w:rsidRDefault="007C1FCD" w:rsidP="00761B81">
            <w:pPr>
              <w:rPr>
                <w:rFonts w:asciiTheme="minorHAnsi" w:eastAsia="Calibri" w:hAnsiTheme="minorHAnsi" w:cstheme="minorHAnsi"/>
                <w:sz w:val="22"/>
                <w:szCs w:val="22"/>
              </w:rPr>
            </w:pPr>
          </w:p>
        </w:tc>
        <w:tc>
          <w:tcPr>
            <w:tcW w:w="1492" w:type="dxa"/>
            <w:shd w:val="clear" w:color="auto" w:fill="262626"/>
          </w:tcPr>
          <w:p w:rsidR="007C1FCD" w:rsidRPr="002D774C" w:rsidRDefault="007C1FCD" w:rsidP="00761B81">
            <w:pPr>
              <w:rPr>
                <w:rFonts w:asciiTheme="minorHAnsi" w:eastAsia="Calibri" w:hAnsiTheme="minorHAnsi" w:cstheme="minorHAnsi"/>
                <w:sz w:val="22"/>
                <w:szCs w:val="22"/>
              </w:rPr>
            </w:pPr>
          </w:p>
        </w:tc>
      </w:tr>
    </w:tbl>
    <w:p w:rsidR="00AE654A" w:rsidRPr="002D774C" w:rsidRDefault="00AE654A">
      <w:pPr>
        <w:rPr>
          <w:rFonts w:asciiTheme="minorHAnsi" w:hAnsiTheme="minorHAnsi" w:cstheme="minorHAnsi"/>
          <w:sz w:val="22"/>
          <w:szCs w:val="22"/>
        </w:rPr>
      </w:pPr>
    </w:p>
    <w:p w:rsidR="002D1255" w:rsidRPr="002D774C" w:rsidRDefault="002D1255">
      <w:pPr>
        <w:rPr>
          <w:rFonts w:asciiTheme="minorHAnsi" w:hAnsiTheme="minorHAnsi" w:cstheme="minorHAnsi"/>
          <w:sz w:val="22"/>
          <w:szCs w:val="22"/>
        </w:rPr>
      </w:pPr>
    </w:p>
    <w:p w:rsidR="002D1255" w:rsidRPr="002D774C" w:rsidRDefault="002D1255" w:rsidP="0083156D">
      <w:pPr>
        <w:numPr>
          <w:ilvl w:val="0"/>
          <w:numId w:val="18"/>
        </w:numPr>
        <w:tabs>
          <w:tab w:val="clear" w:pos="720"/>
        </w:tabs>
        <w:ind w:left="360"/>
        <w:rPr>
          <w:rFonts w:asciiTheme="minorHAnsi" w:hAnsiTheme="minorHAnsi" w:cstheme="minorHAnsi"/>
          <w:b/>
          <w:sz w:val="22"/>
          <w:szCs w:val="22"/>
        </w:rPr>
      </w:pPr>
      <w:r w:rsidRPr="002D774C">
        <w:rPr>
          <w:rFonts w:asciiTheme="minorHAnsi" w:hAnsiTheme="minorHAnsi" w:cstheme="minorHAnsi"/>
          <w:b/>
          <w:sz w:val="22"/>
          <w:szCs w:val="22"/>
        </w:rPr>
        <w:t>SILVICULTURAL PRESCRIPTION(s) TO BE APPLIED for the NTO:</w:t>
      </w:r>
    </w:p>
    <w:p w:rsidR="00AE654A" w:rsidRPr="002D774C" w:rsidRDefault="002D1255" w:rsidP="002D1255">
      <w:pPr>
        <w:ind w:left="360"/>
        <w:rPr>
          <w:rFonts w:asciiTheme="minorHAnsi" w:hAnsiTheme="minorHAnsi" w:cstheme="minorHAnsi"/>
          <w:sz w:val="22"/>
          <w:szCs w:val="22"/>
        </w:rPr>
      </w:pPr>
      <w:r w:rsidRPr="002D774C">
        <w:rPr>
          <w:rFonts w:asciiTheme="minorHAnsi" w:hAnsiTheme="minorHAnsi" w:cstheme="minorHAnsi"/>
          <w:sz w:val="22"/>
          <w:szCs w:val="22"/>
        </w:rPr>
        <w:t>(silvicultural prescriptions selected must have been approved in the NTMP)</w:t>
      </w:r>
    </w:p>
    <w:p w:rsidR="002D1255" w:rsidRPr="002D774C" w:rsidRDefault="002D1255" w:rsidP="002D1255">
      <w:pPr>
        <w:ind w:left="360"/>
        <w:rPr>
          <w:rFonts w:asciiTheme="minorHAnsi" w:hAnsiTheme="minorHAnsi" w:cstheme="minorHAnsi"/>
          <w:sz w:val="22"/>
          <w:szCs w:val="22"/>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193"/>
        <w:gridCol w:w="1260"/>
        <w:gridCol w:w="5580"/>
      </w:tblGrid>
      <w:tr w:rsidR="002D1255" w:rsidRPr="002D774C" w:rsidTr="00761B81">
        <w:tc>
          <w:tcPr>
            <w:tcW w:w="9810" w:type="dxa"/>
            <w:gridSpan w:val="4"/>
            <w:shd w:val="clear" w:color="auto" w:fill="D9D9D9"/>
          </w:tcPr>
          <w:p w:rsidR="002D1255" w:rsidRPr="002D774C" w:rsidRDefault="002D1255" w:rsidP="00761B81">
            <w:pPr>
              <w:rPr>
                <w:rFonts w:asciiTheme="minorHAnsi" w:eastAsia="Calibri" w:hAnsiTheme="minorHAnsi" w:cstheme="minorHAnsi"/>
                <w:b/>
                <w:sz w:val="22"/>
                <w:szCs w:val="22"/>
              </w:rPr>
            </w:pPr>
            <w:r w:rsidRPr="002D774C">
              <w:rPr>
                <w:rFonts w:asciiTheme="minorHAnsi" w:eastAsia="Calibri" w:hAnsiTheme="minorHAnsi" w:cstheme="minorHAnsi"/>
                <w:b/>
                <w:sz w:val="22"/>
                <w:szCs w:val="22"/>
              </w:rPr>
              <w:t>Silvicultural prescription(s) to be applied</w:t>
            </w:r>
            <w:r w:rsidRPr="002D774C">
              <w:rPr>
                <w:rFonts w:asciiTheme="minorHAnsi" w:eastAsia="Calibri" w:hAnsiTheme="minorHAnsi" w:cstheme="minorHAnsi"/>
                <w:sz w:val="22"/>
                <w:szCs w:val="22"/>
              </w:rPr>
              <w:t>. (Provide acreage for each</w:t>
            </w:r>
            <w:r w:rsidR="001E325D" w:rsidRPr="002D774C">
              <w:rPr>
                <w:rFonts w:asciiTheme="minorHAnsi" w:eastAsia="Calibri" w:hAnsiTheme="minorHAnsi" w:cstheme="minorHAnsi"/>
                <w:sz w:val="22"/>
                <w:szCs w:val="22"/>
              </w:rPr>
              <w:t xml:space="preserve"> p</w:t>
            </w:r>
            <w:r w:rsidRPr="002D774C">
              <w:rPr>
                <w:rFonts w:asciiTheme="minorHAnsi" w:eastAsia="Calibri" w:hAnsiTheme="minorHAnsi" w:cstheme="minorHAnsi"/>
                <w:sz w:val="22"/>
                <w:szCs w:val="22"/>
              </w:rPr>
              <w:t>rescription)</w:t>
            </w:r>
          </w:p>
        </w:tc>
      </w:tr>
      <w:tr w:rsidR="001E325D" w:rsidRPr="002D774C" w:rsidTr="00761B81">
        <w:tc>
          <w:tcPr>
            <w:tcW w:w="2970" w:type="dxa"/>
            <w:gridSpan w:val="2"/>
            <w:shd w:val="clear" w:color="auto" w:fill="auto"/>
          </w:tcPr>
          <w:p w:rsidR="001E325D" w:rsidRPr="002D774C" w:rsidRDefault="001E325D" w:rsidP="00761B81">
            <w:pPr>
              <w:jc w:val="center"/>
              <w:rPr>
                <w:rFonts w:asciiTheme="minorHAnsi" w:eastAsia="Calibri" w:hAnsiTheme="minorHAnsi" w:cstheme="minorHAnsi"/>
                <w:sz w:val="22"/>
                <w:szCs w:val="22"/>
              </w:rPr>
            </w:pPr>
            <w:r w:rsidRPr="002D774C">
              <w:rPr>
                <w:rFonts w:asciiTheme="minorHAnsi" w:eastAsia="Calibri" w:hAnsiTheme="minorHAnsi" w:cstheme="minorHAnsi"/>
                <w:sz w:val="22"/>
                <w:szCs w:val="22"/>
              </w:rPr>
              <w:t>Silvicultural Prescription</w:t>
            </w:r>
          </w:p>
        </w:tc>
        <w:tc>
          <w:tcPr>
            <w:tcW w:w="1260" w:type="dxa"/>
            <w:shd w:val="clear" w:color="auto" w:fill="auto"/>
          </w:tcPr>
          <w:p w:rsidR="001E325D" w:rsidRPr="002D774C" w:rsidRDefault="001E325D" w:rsidP="00761B81">
            <w:pPr>
              <w:jc w:val="center"/>
              <w:rPr>
                <w:rFonts w:asciiTheme="minorHAnsi" w:eastAsia="Calibri" w:hAnsiTheme="minorHAnsi" w:cstheme="minorHAnsi"/>
                <w:sz w:val="22"/>
                <w:szCs w:val="22"/>
              </w:rPr>
            </w:pPr>
            <w:r w:rsidRPr="002D774C">
              <w:rPr>
                <w:rFonts w:asciiTheme="minorHAnsi" w:eastAsia="Calibri" w:hAnsiTheme="minorHAnsi" w:cstheme="minorHAnsi"/>
                <w:sz w:val="22"/>
                <w:szCs w:val="22"/>
              </w:rPr>
              <w:t>Acres</w:t>
            </w:r>
          </w:p>
        </w:tc>
        <w:tc>
          <w:tcPr>
            <w:tcW w:w="5580" w:type="dxa"/>
            <w:shd w:val="clear" w:color="auto" w:fill="auto"/>
          </w:tcPr>
          <w:p w:rsidR="001E325D" w:rsidRPr="002D774C" w:rsidRDefault="001E325D" w:rsidP="00761B81">
            <w:pPr>
              <w:jc w:val="center"/>
              <w:rPr>
                <w:rFonts w:asciiTheme="minorHAnsi" w:eastAsia="Calibri" w:hAnsiTheme="minorHAnsi" w:cstheme="minorHAnsi"/>
                <w:sz w:val="22"/>
                <w:szCs w:val="22"/>
              </w:rPr>
            </w:pPr>
            <w:r w:rsidRPr="002D774C">
              <w:rPr>
                <w:rFonts w:asciiTheme="minorHAnsi" w:eastAsia="Calibri" w:hAnsiTheme="minorHAnsi" w:cstheme="minorHAnsi"/>
                <w:sz w:val="22"/>
                <w:szCs w:val="22"/>
              </w:rPr>
              <w:t>Notes</w:t>
            </w:r>
            <w:r w:rsidR="00A1512A" w:rsidRPr="002D774C">
              <w:rPr>
                <w:rFonts w:asciiTheme="minorHAnsi" w:eastAsia="Calibri" w:hAnsiTheme="minorHAnsi" w:cstheme="minorHAnsi"/>
                <w:sz w:val="22"/>
                <w:szCs w:val="22"/>
              </w:rPr>
              <w:t xml:space="preserve"> (Timber marking / stocking)</w:t>
            </w:r>
            <w:r w:rsidR="00596B93" w:rsidRPr="002D774C">
              <w:rPr>
                <w:rFonts w:asciiTheme="minorHAnsi" w:eastAsia="Calibri" w:hAnsiTheme="minorHAnsi" w:cstheme="minorHAnsi"/>
                <w:sz w:val="22"/>
                <w:szCs w:val="22"/>
              </w:rPr>
              <w:t>(optional)</w:t>
            </w:r>
          </w:p>
        </w:tc>
      </w:tr>
      <w:tr w:rsidR="001E325D" w:rsidRPr="002D774C" w:rsidTr="00761B81">
        <w:tc>
          <w:tcPr>
            <w:tcW w:w="2970" w:type="dxa"/>
            <w:gridSpan w:val="2"/>
            <w:shd w:val="clear" w:color="auto" w:fill="auto"/>
          </w:tcPr>
          <w:p w:rsidR="001E325D" w:rsidRPr="002D774C" w:rsidRDefault="001E325D" w:rsidP="00761B81">
            <w:pPr>
              <w:rPr>
                <w:rFonts w:asciiTheme="minorHAnsi" w:eastAsia="Calibri" w:hAnsiTheme="minorHAnsi" w:cstheme="minorHAnsi"/>
                <w:sz w:val="22"/>
                <w:szCs w:val="22"/>
              </w:rPr>
            </w:pPr>
          </w:p>
        </w:tc>
        <w:tc>
          <w:tcPr>
            <w:tcW w:w="1260" w:type="dxa"/>
            <w:shd w:val="clear" w:color="auto" w:fill="auto"/>
          </w:tcPr>
          <w:p w:rsidR="001E325D" w:rsidRPr="002D774C" w:rsidRDefault="001E325D" w:rsidP="00761B81">
            <w:pPr>
              <w:rPr>
                <w:rFonts w:asciiTheme="minorHAnsi" w:eastAsia="Calibri" w:hAnsiTheme="minorHAnsi" w:cstheme="minorHAnsi"/>
                <w:sz w:val="22"/>
                <w:szCs w:val="22"/>
              </w:rPr>
            </w:pPr>
          </w:p>
        </w:tc>
        <w:tc>
          <w:tcPr>
            <w:tcW w:w="5580" w:type="dxa"/>
            <w:shd w:val="clear" w:color="auto" w:fill="auto"/>
          </w:tcPr>
          <w:p w:rsidR="001E325D" w:rsidRPr="002D774C" w:rsidRDefault="001E325D" w:rsidP="00761B81">
            <w:pPr>
              <w:rPr>
                <w:rFonts w:asciiTheme="minorHAnsi" w:eastAsia="Calibri" w:hAnsiTheme="minorHAnsi" w:cstheme="minorHAnsi"/>
                <w:sz w:val="22"/>
                <w:szCs w:val="22"/>
              </w:rPr>
            </w:pPr>
          </w:p>
        </w:tc>
      </w:tr>
      <w:tr w:rsidR="001E325D" w:rsidRPr="002D774C" w:rsidTr="00761B81">
        <w:tc>
          <w:tcPr>
            <w:tcW w:w="2970" w:type="dxa"/>
            <w:gridSpan w:val="2"/>
            <w:shd w:val="clear" w:color="auto" w:fill="auto"/>
          </w:tcPr>
          <w:p w:rsidR="001E325D" w:rsidRPr="002D774C" w:rsidRDefault="001E325D" w:rsidP="00761B81">
            <w:pPr>
              <w:rPr>
                <w:rFonts w:asciiTheme="minorHAnsi" w:eastAsia="Calibri" w:hAnsiTheme="minorHAnsi" w:cstheme="minorHAnsi"/>
                <w:sz w:val="22"/>
                <w:szCs w:val="22"/>
              </w:rPr>
            </w:pPr>
          </w:p>
        </w:tc>
        <w:tc>
          <w:tcPr>
            <w:tcW w:w="1260" w:type="dxa"/>
            <w:shd w:val="clear" w:color="auto" w:fill="auto"/>
          </w:tcPr>
          <w:p w:rsidR="001E325D" w:rsidRPr="002D774C" w:rsidRDefault="001E325D" w:rsidP="00761B81">
            <w:pPr>
              <w:rPr>
                <w:rFonts w:asciiTheme="minorHAnsi" w:eastAsia="Calibri" w:hAnsiTheme="minorHAnsi" w:cstheme="minorHAnsi"/>
                <w:sz w:val="22"/>
                <w:szCs w:val="22"/>
              </w:rPr>
            </w:pPr>
          </w:p>
        </w:tc>
        <w:tc>
          <w:tcPr>
            <w:tcW w:w="5580" w:type="dxa"/>
            <w:shd w:val="clear" w:color="auto" w:fill="auto"/>
          </w:tcPr>
          <w:p w:rsidR="001E325D" w:rsidRPr="002D774C" w:rsidRDefault="001E325D" w:rsidP="00761B81">
            <w:pPr>
              <w:rPr>
                <w:rFonts w:asciiTheme="minorHAnsi" w:eastAsia="Calibri" w:hAnsiTheme="minorHAnsi" w:cstheme="minorHAnsi"/>
                <w:sz w:val="22"/>
                <w:szCs w:val="22"/>
              </w:rPr>
            </w:pPr>
          </w:p>
        </w:tc>
      </w:tr>
      <w:tr w:rsidR="001E325D" w:rsidRPr="002D774C" w:rsidTr="00761B81">
        <w:tc>
          <w:tcPr>
            <w:tcW w:w="2970" w:type="dxa"/>
            <w:gridSpan w:val="2"/>
            <w:shd w:val="clear" w:color="auto" w:fill="auto"/>
          </w:tcPr>
          <w:p w:rsidR="001E325D" w:rsidRPr="002D774C" w:rsidRDefault="001E325D" w:rsidP="00761B81">
            <w:pPr>
              <w:rPr>
                <w:rFonts w:asciiTheme="minorHAnsi" w:eastAsia="Calibri" w:hAnsiTheme="minorHAnsi" w:cstheme="minorHAnsi"/>
                <w:sz w:val="22"/>
                <w:szCs w:val="22"/>
              </w:rPr>
            </w:pPr>
          </w:p>
        </w:tc>
        <w:tc>
          <w:tcPr>
            <w:tcW w:w="1260" w:type="dxa"/>
            <w:shd w:val="clear" w:color="auto" w:fill="auto"/>
          </w:tcPr>
          <w:p w:rsidR="001E325D" w:rsidRPr="002D774C" w:rsidRDefault="001E325D" w:rsidP="00761B81">
            <w:pPr>
              <w:rPr>
                <w:rFonts w:asciiTheme="minorHAnsi" w:eastAsia="Calibri" w:hAnsiTheme="minorHAnsi" w:cstheme="minorHAnsi"/>
                <w:sz w:val="22"/>
                <w:szCs w:val="22"/>
              </w:rPr>
            </w:pPr>
          </w:p>
        </w:tc>
        <w:tc>
          <w:tcPr>
            <w:tcW w:w="5580" w:type="dxa"/>
            <w:shd w:val="clear" w:color="auto" w:fill="auto"/>
          </w:tcPr>
          <w:p w:rsidR="001E325D" w:rsidRPr="002D774C" w:rsidRDefault="001E325D" w:rsidP="00761B81">
            <w:pPr>
              <w:rPr>
                <w:rFonts w:asciiTheme="minorHAnsi" w:eastAsia="Calibri" w:hAnsiTheme="minorHAnsi" w:cstheme="minorHAnsi"/>
                <w:sz w:val="22"/>
                <w:szCs w:val="22"/>
              </w:rPr>
            </w:pPr>
          </w:p>
        </w:tc>
      </w:tr>
      <w:tr w:rsidR="00A1512A" w:rsidRPr="002D774C" w:rsidTr="004E1BC4">
        <w:tc>
          <w:tcPr>
            <w:tcW w:w="1777" w:type="dxa"/>
            <w:shd w:val="clear" w:color="auto" w:fill="D9D9D9"/>
          </w:tcPr>
          <w:p w:rsidR="00A1512A" w:rsidRPr="002D774C" w:rsidRDefault="00A1512A" w:rsidP="00761B81">
            <w:pPr>
              <w:jc w:val="right"/>
              <w:rPr>
                <w:rFonts w:asciiTheme="minorHAnsi" w:eastAsia="Calibri" w:hAnsiTheme="minorHAnsi" w:cstheme="minorHAnsi"/>
                <w:sz w:val="22"/>
                <w:szCs w:val="22"/>
              </w:rPr>
            </w:pPr>
          </w:p>
        </w:tc>
        <w:tc>
          <w:tcPr>
            <w:tcW w:w="1193" w:type="dxa"/>
            <w:shd w:val="clear" w:color="auto" w:fill="auto"/>
          </w:tcPr>
          <w:p w:rsidR="00A1512A" w:rsidRPr="002D774C" w:rsidRDefault="00A1512A" w:rsidP="00761B81">
            <w:pPr>
              <w:jc w:val="right"/>
              <w:rPr>
                <w:rFonts w:asciiTheme="minorHAnsi" w:eastAsia="Calibri" w:hAnsiTheme="minorHAnsi" w:cstheme="minorHAnsi"/>
                <w:b/>
                <w:sz w:val="22"/>
                <w:szCs w:val="22"/>
              </w:rPr>
            </w:pPr>
            <w:r w:rsidRPr="002D774C">
              <w:rPr>
                <w:rFonts w:asciiTheme="minorHAnsi" w:eastAsia="Calibri" w:hAnsiTheme="minorHAnsi" w:cstheme="minorHAnsi"/>
                <w:b/>
                <w:sz w:val="22"/>
                <w:szCs w:val="22"/>
              </w:rPr>
              <w:t>TOTAL AC</w:t>
            </w:r>
          </w:p>
        </w:tc>
        <w:tc>
          <w:tcPr>
            <w:tcW w:w="1260" w:type="dxa"/>
            <w:shd w:val="clear" w:color="auto" w:fill="auto"/>
          </w:tcPr>
          <w:p w:rsidR="00A1512A" w:rsidRPr="002D774C" w:rsidRDefault="00A1512A" w:rsidP="00761B81">
            <w:pPr>
              <w:rPr>
                <w:rFonts w:asciiTheme="minorHAnsi" w:eastAsia="Calibri" w:hAnsiTheme="minorHAnsi" w:cstheme="minorHAnsi"/>
                <w:sz w:val="22"/>
                <w:szCs w:val="22"/>
              </w:rPr>
            </w:pPr>
          </w:p>
        </w:tc>
        <w:tc>
          <w:tcPr>
            <w:tcW w:w="5580" w:type="dxa"/>
            <w:shd w:val="clear" w:color="auto" w:fill="D9D9D9"/>
          </w:tcPr>
          <w:p w:rsidR="00A1512A" w:rsidRPr="002D774C" w:rsidRDefault="00A1512A" w:rsidP="00761B81">
            <w:pPr>
              <w:rPr>
                <w:rFonts w:asciiTheme="minorHAnsi" w:eastAsia="Calibri" w:hAnsiTheme="minorHAnsi" w:cstheme="minorHAnsi"/>
                <w:sz w:val="22"/>
                <w:szCs w:val="22"/>
              </w:rPr>
            </w:pPr>
          </w:p>
        </w:tc>
      </w:tr>
    </w:tbl>
    <w:p w:rsidR="004663AA" w:rsidRPr="002D774C" w:rsidRDefault="004663AA" w:rsidP="004663AA">
      <w:pPr>
        <w:rPr>
          <w:rFonts w:asciiTheme="minorHAnsi" w:hAnsiTheme="minorHAnsi" w:cstheme="minorHAnsi"/>
          <w:sz w:val="22"/>
          <w:szCs w:val="22"/>
        </w:rPr>
      </w:pPr>
    </w:p>
    <w:p w:rsidR="00AE654A" w:rsidRPr="002D774C" w:rsidRDefault="00AE654A" w:rsidP="00A1512A">
      <w:pPr>
        <w:rPr>
          <w:rFonts w:asciiTheme="minorHAnsi" w:hAnsiTheme="minorHAnsi" w:cstheme="minorHAnsi"/>
          <w:sz w:val="22"/>
          <w:szCs w:val="22"/>
        </w:rPr>
      </w:pPr>
    </w:p>
    <w:p w:rsidR="004663AA" w:rsidRPr="002D774C" w:rsidRDefault="00A1512A" w:rsidP="00A1512A">
      <w:pPr>
        <w:numPr>
          <w:ilvl w:val="0"/>
          <w:numId w:val="4"/>
        </w:numPr>
        <w:rPr>
          <w:rFonts w:asciiTheme="minorHAnsi" w:hAnsiTheme="minorHAnsi" w:cstheme="minorHAnsi"/>
          <w:b/>
          <w:sz w:val="22"/>
          <w:szCs w:val="22"/>
        </w:rPr>
      </w:pPr>
      <w:r w:rsidRPr="002D774C">
        <w:rPr>
          <w:rFonts w:asciiTheme="minorHAnsi" w:hAnsiTheme="minorHAnsi" w:cstheme="minorHAnsi"/>
          <w:b/>
          <w:sz w:val="22"/>
          <w:szCs w:val="22"/>
        </w:rPr>
        <w:t>HEAVY EQUIPMENT TO BE USED FOR YARDING:</w:t>
      </w:r>
    </w:p>
    <w:p w:rsidR="00A1512A" w:rsidRPr="002D774C" w:rsidRDefault="00A1512A" w:rsidP="00A1512A">
      <w:pPr>
        <w:rPr>
          <w:rFonts w:asciiTheme="minorHAnsi" w:hAnsiTheme="minorHAnsi" w:cstheme="minorHAnsi"/>
          <w:sz w:val="22"/>
          <w:szCs w:val="22"/>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115"/>
        <w:gridCol w:w="541"/>
        <w:gridCol w:w="1831"/>
        <w:gridCol w:w="541"/>
        <w:gridCol w:w="3241"/>
      </w:tblGrid>
      <w:tr w:rsidR="00A1512A" w:rsidRPr="002D774C" w:rsidTr="00761B81">
        <w:tc>
          <w:tcPr>
            <w:tcW w:w="9810" w:type="dxa"/>
            <w:gridSpan w:val="6"/>
            <w:shd w:val="clear" w:color="auto" w:fill="D9D9D9"/>
          </w:tcPr>
          <w:p w:rsidR="00A1512A" w:rsidRPr="002D774C" w:rsidRDefault="00A1512A" w:rsidP="00761B81">
            <w:pPr>
              <w:jc w:val="center"/>
              <w:rPr>
                <w:rFonts w:asciiTheme="minorHAnsi" w:eastAsia="Calibri" w:hAnsiTheme="minorHAnsi" w:cstheme="minorHAnsi"/>
                <w:b/>
                <w:sz w:val="22"/>
                <w:szCs w:val="22"/>
              </w:rPr>
            </w:pPr>
            <w:r w:rsidRPr="002D774C">
              <w:rPr>
                <w:rFonts w:asciiTheme="minorHAnsi" w:eastAsia="Calibri" w:hAnsiTheme="minorHAnsi" w:cstheme="minorHAnsi"/>
                <w:b/>
                <w:sz w:val="22"/>
                <w:szCs w:val="22"/>
              </w:rPr>
              <w:t>YARDING SYSTEM AND EQUIPMENT TO BE USED</w:t>
            </w:r>
          </w:p>
        </w:tc>
      </w:tr>
      <w:tr w:rsidR="00A1512A" w:rsidRPr="002D774C" w:rsidTr="00761B81">
        <w:tc>
          <w:tcPr>
            <w:tcW w:w="533" w:type="dxa"/>
            <w:shd w:val="clear" w:color="auto" w:fill="D9D9D9"/>
          </w:tcPr>
          <w:p w:rsidR="00A1512A" w:rsidRPr="002D774C" w:rsidRDefault="00A1512A" w:rsidP="00761B81">
            <w:pPr>
              <w:rPr>
                <w:rFonts w:asciiTheme="minorHAnsi" w:eastAsia="Calibri" w:hAnsiTheme="minorHAnsi" w:cstheme="minorHAnsi"/>
                <w:sz w:val="22"/>
                <w:szCs w:val="22"/>
              </w:rPr>
            </w:pPr>
          </w:p>
        </w:tc>
        <w:tc>
          <w:tcPr>
            <w:tcW w:w="3119" w:type="dxa"/>
            <w:shd w:val="clear" w:color="auto" w:fill="auto"/>
          </w:tcPr>
          <w:p w:rsidR="00A1512A" w:rsidRPr="002D774C" w:rsidRDefault="00A1512A" w:rsidP="00761B81">
            <w:pPr>
              <w:jc w:val="center"/>
              <w:rPr>
                <w:rFonts w:asciiTheme="minorHAnsi" w:eastAsia="Calibri" w:hAnsiTheme="minorHAnsi" w:cstheme="minorHAnsi"/>
                <w:b/>
                <w:sz w:val="22"/>
                <w:szCs w:val="22"/>
              </w:rPr>
            </w:pPr>
            <w:r w:rsidRPr="002D774C">
              <w:rPr>
                <w:rFonts w:asciiTheme="minorHAnsi" w:eastAsia="Calibri" w:hAnsiTheme="minorHAnsi" w:cstheme="minorHAnsi"/>
                <w:b/>
                <w:sz w:val="22"/>
                <w:szCs w:val="22"/>
              </w:rPr>
              <w:t>GROUND BASED</w:t>
            </w:r>
          </w:p>
          <w:p w:rsidR="00A1512A" w:rsidRPr="002D774C" w:rsidRDefault="00A1512A" w:rsidP="00761B81">
            <w:pPr>
              <w:jc w:val="center"/>
              <w:rPr>
                <w:rFonts w:asciiTheme="minorHAnsi" w:eastAsia="Calibri" w:hAnsiTheme="minorHAnsi" w:cstheme="minorHAnsi"/>
                <w:sz w:val="22"/>
                <w:szCs w:val="22"/>
              </w:rPr>
            </w:pPr>
            <w:r w:rsidRPr="002D774C">
              <w:rPr>
                <w:rFonts w:asciiTheme="minorHAnsi" w:eastAsia="Calibri" w:hAnsiTheme="minorHAnsi" w:cstheme="minorHAnsi"/>
                <w:sz w:val="22"/>
                <w:szCs w:val="22"/>
              </w:rPr>
              <w:t>(Tractor, skidder, Forwarder)</w:t>
            </w:r>
          </w:p>
        </w:tc>
        <w:tc>
          <w:tcPr>
            <w:tcW w:w="541" w:type="dxa"/>
            <w:shd w:val="clear" w:color="auto" w:fill="D9D9D9"/>
          </w:tcPr>
          <w:p w:rsidR="00A1512A" w:rsidRPr="002D774C" w:rsidRDefault="00A1512A" w:rsidP="00761B81">
            <w:pPr>
              <w:rPr>
                <w:rFonts w:asciiTheme="minorHAnsi" w:eastAsia="Calibri" w:hAnsiTheme="minorHAnsi" w:cstheme="minorHAnsi"/>
                <w:sz w:val="22"/>
                <w:szCs w:val="22"/>
              </w:rPr>
            </w:pPr>
          </w:p>
        </w:tc>
        <w:tc>
          <w:tcPr>
            <w:tcW w:w="1833" w:type="dxa"/>
            <w:shd w:val="clear" w:color="auto" w:fill="auto"/>
          </w:tcPr>
          <w:p w:rsidR="00A1512A" w:rsidRPr="002D774C" w:rsidRDefault="00A1512A" w:rsidP="00761B81">
            <w:pPr>
              <w:jc w:val="center"/>
              <w:rPr>
                <w:rFonts w:asciiTheme="minorHAnsi" w:eastAsia="Calibri" w:hAnsiTheme="minorHAnsi" w:cstheme="minorHAnsi"/>
                <w:b/>
                <w:sz w:val="22"/>
                <w:szCs w:val="22"/>
              </w:rPr>
            </w:pPr>
          </w:p>
          <w:p w:rsidR="00A1512A" w:rsidRPr="002D774C" w:rsidRDefault="00A1512A" w:rsidP="00761B81">
            <w:pPr>
              <w:jc w:val="center"/>
              <w:rPr>
                <w:rFonts w:asciiTheme="minorHAnsi" w:eastAsia="Calibri" w:hAnsiTheme="minorHAnsi" w:cstheme="minorHAnsi"/>
                <w:b/>
                <w:sz w:val="22"/>
                <w:szCs w:val="22"/>
              </w:rPr>
            </w:pPr>
            <w:r w:rsidRPr="002D774C">
              <w:rPr>
                <w:rFonts w:asciiTheme="minorHAnsi" w:eastAsia="Calibri" w:hAnsiTheme="minorHAnsi" w:cstheme="minorHAnsi"/>
                <w:b/>
                <w:sz w:val="22"/>
                <w:szCs w:val="22"/>
              </w:rPr>
              <w:t>CABLE</w:t>
            </w:r>
          </w:p>
        </w:tc>
        <w:tc>
          <w:tcPr>
            <w:tcW w:w="539" w:type="dxa"/>
            <w:shd w:val="clear" w:color="auto" w:fill="D9D9D9"/>
          </w:tcPr>
          <w:p w:rsidR="00A1512A" w:rsidRPr="002D774C" w:rsidRDefault="00A1512A" w:rsidP="00761B81">
            <w:pPr>
              <w:rPr>
                <w:rFonts w:asciiTheme="minorHAnsi" w:eastAsia="Calibri" w:hAnsiTheme="minorHAnsi" w:cstheme="minorHAnsi"/>
                <w:sz w:val="22"/>
                <w:szCs w:val="22"/>
              </w:rPr>
            </w:pPr>
          </w:p>
        </w:tc>
        <w:tc>
          <w:tcPr>
            <w:tcW w:w="3245" w:type="dxa"/>
            <w:shd w:val="clear" w:color="auto" w:fill="auto"/>
          </w:tcPr>
          <w:p w:rsidR="00A1512A" w:rsidRPr="002D774C" w:rsidRDefault="00A1512A" w:rsidP="00761B81">
            <w:pPr>
              <w:jc w:val="center"/>
              <w:rPr>
                <w:rFonts w:asciiTheme="minorHAnsi" w:eastAsia="Calibri" w:hAnsiTheme="minorHAnsi" w:cstheme="minorHAnsi"/>
                <w:b/>
                <w:sz w:val="22"/>
                <w:szCs w:val="22"/>
              </w:rPr>
            </w:pPr>
          </w:p>
          <w:p w:rsidR="00A1512A" w:rsidRPr="002D774C" w:rsidRDefault="00A1512A" w:rsidP="00761B81">
            <w:pPr>
              <w:jc w:val="center"/>
              <w:rPr>
                <w:rFonts w:asciiTheme="minorHAnsi" w:eastAsia="Calibri" w:hAnsiTheme="minorHAnsi" w:cstheme="minorHAnsi"/>
                <w:b/>
                <w:sz w:val="22"/>
                <w:szCs w:val="22"/>
              </w:rPr>
            </w:pPr>
            <w:r w:rsidRPr="002D774C">
              <w:rPr>
                <w:rFonts w:asciiTheme="minorHAnsi" w:eastAsia="Calibri" w:hAnsiTheme="minorHAnsi" w:cstheme="minorHAnsi"/>
                <w:b/>
                <w:sz w:val="22"/>
                <w:szCs w:val="22"/>
              </w:rPr>
              <w:t>OTHER (Special)</w:t>
            </w:r>
          </w:p>
        </w:tc>
      </w:tr>
      <w:tr w:rsidR="00A1512A" w:rsidRPr="002D774C" w:rsidTr="00761B81">
        <w:tc>
          <w:tcPr>
            <w:tcW w:w="533" w:type="dxa"/>
            <w:shd w:val="clear" w:color="auto" w:fill="auto"/>
          </w:tcPr>
          <w:p w:rsidR="00A1512A" w:rsidRPr="002D774C" w:rsidRDefault="00A1512A" w:rsidP="00761B81">
            <w:pPr>
              <w:rPr>
                <w:rFonts w:asciiTheme="minorHAnsi" w:eastAsia="Calibri" w:hAnsiTheme="minorHAnsi" w:cstheme="minorHAnsi"/>
                <w:sz w:val="22"/>
                <w:szCs w:val="22"/>
              </w:rPr>
            </w:pPr>
            <w:r w:rsidRPr="002D774C">
              <w:rPr>
                <w:rFonts w:asciiTheme="minorHAnsi" w:eastAsia="Calibri" w:hAnsiTheme="minorHAnsi" w:cstheme="minorHAnsi"/>
                <w:sz w:val="22"/>
                <w:szCs w:val="22"/>
              </w:rPr>
              <w:t>[</w:t>
            </w:r>
            <w:r w:rsidRPr="002D774C">
              <w:rPr>
                <w:rFonts w:ascii="Segoe UI Symbol" w:eastAsia="MS Gothic" w:hAnsi="Segoe UI Symbol" w:cs="Segoe UI Symbol"/>
                <w:b/>
                <w:sz w:val="22"/>
                <w:szCs w:val="22"/>
              </w:rPr>
              <w:t>☐</w:t>
            </w:r>
            <w:r w:rsidRPr="002D774C">
              <w:rPr>
                <w:rFonts w:asciiTheme="minorHAnsi" w:eastAsia="Calibri" w:hAnsiTheme="minorHAnsi" w:cstheme="minorHAnsi"/>
                <w:sz w:val="22"/>
                <w:szCs w:val="22"/>
                <w:shd w:val="clear" w:color="auto" w:fill="F2F2F2"/>
              </w:rPr>
              <w:t>]</w:t>
            </w:r>
            <w:r w:rsidRPr="002D774C">
              <w:rPr>
                <w:rFonts w:asciiTheme="minorHAnsi" w:eastAsia="Calibri" w:hAnsiTheme="minorHAnsi" w:cstheme="minorHAnsi"/>
                <w:sz w:val="22"/>
                <w:szCs w:val="22"/>
              </w:rPr>
              <w:t xml:space="preserve">  </w:t>
            </w:r>
          </w:p>
        </w:tc>
        <w:tc>
          <w:tcPr>
            <w:tcW w:w="3119" w:type="dxa"/>
            <w:shd w:val="clear" w:color="auto" w:fill="auto"/>
          </w:tcPr>
          <w:p w:rsidR="00A1512A" w:rsidRPr="002D774C" w:rsidRDefault="00035622" w:rsidP="00761B81">
            <w:pPr>
              <w:rPr>
                <w:rFonts w:asciiTheme="minorHAnsi" w:eastAsia="Calibri" w:hAnsiTheme="minorHAnsi" w:cstheme="minorHAnsi"/>
                <w:sz w:val="22"/>
                <w:szCs w:val="22"/>
              </w:rPr>
            </w:pPr>
            <w:r w:rsidRPr="002D774C">
              <w:rPr>
                <w:rFonts w:asciiTheme="minorHAnsi" w:eastAsia="Calibri" w:hAnsiTheme="minorHAnsi" w:cstheme="minorHAnsi"/>
                <w:sz w:val="22"/>
                <w:szCs w:val="22"/>
              </w:rPr>
              <w:t>Tractor, including end/long lin</w:t>
            </w:r>
            <w:r w:rsidR="00A1512A" w:rsidRPr="002D774C">
              <w:rPr>
                <w:rFonts w:asciiTheme="minorHAnsi" w:eastAsia="Calibri" w:hAnsiTheme="minorHAnsi" w:cstheme="minorHAnsi"/>
                <w:sz w:val="22"/>
                <w:szCs w:val="22"/>
              </w:rPr>
              <w:t>ing</w:t>
            </w:r>
          </w:p>
        </w:tc>
        <w:tc>
          <w:tcPr>
            <w:tcW w:w="541" w:type="dxa"/>
            <w:shd w:val="clear" w:color="auto" w:fill="auto"/>
          </w:tcPr>
          <w:p w:rsidR="00A1512A" w:rsidRPr="002D774C" w:rsidRDefault="00A1512A" w:rsidP="00761B81">
            <w:pPr>
              <w:rPr>
                <w:rFonts w:asciiTheme="minorHAnsi" w:eastAsia="Calibri" w:hAnsiTheme="minorHAnsi" w:cstheme="minorHAnsi"/>
                <w:sz w:val="22"/>
                <w:szCs w:val="22"/>
              </w:rPr>
            </w:pPr>
            <w:r w:rsidRPr="002D774C">
              <w:rPr>
                <w:rFonts w:asciiTheme="minorHAnsi" w:eastAsia="Calibri" w:hAnsiTheme="minorHAnsi" w:cstheme="minorHAnsi"/>
                <w:sz w:val="22"/>
                <w:szCs w:val="22"/>
              </w:rPr>
              <w:t>[</w:t>
            </w:r>
            <w:r w:rsidRPr="002D774C">
              <w:rPr>
                <w:rFonts w:ascii="Segoe UI Symbol" w:eastAsia="MS Gothic" w:hAnsi="Segoe UI Symbol" w:cs="Segoe UI Symbol"/>
                <w:b/>
                <w:sz w:val="22"/>
                <w:szCs w:val="22"/>
              </w:rPr>
              <w:t>☐</w:t>
            </w:r>
            <w:r w:rsidRPr="002D774C">
              <w:rPr>
                <w:rFonts w:asciiTheme="minorHAnsi" w:eastAsia="Calibri" w:hAnsiTheme="minorHAnsi" w:cstheme="minorHAnsi"/>
                <w:sz w:val="22"/>
                <w:szCs w:val="22"/>
                <w:shd w:val="clear" w:color="auto" w:fill="F2F2F2"/>
              </w:rPr>
              <w:t>]</w:t>
            </w:r>
            <w:r w:rsidRPr="002D774C">
              <w:rPr>
                <w:rFonts w:asciiTheme="minorHAnsi" w:eastAsia="Calibri" w:hAnsiTheme="minorHAnsi" w:cstheme="minorHAnsi"/>
                <w:sz w:val="22"/>
                <w:szCs w:val="22"/>
              </w:rPr>
              <w:t xml:space="preserve">  </w:t>
            </w:r>
          </w:p>
        </w:tc>
        <w:tc>
          <w:tcPr>
            <w:tcW w:w="1833" w:type="dxa"/>
            <w:shd w:val="clear" w:color="auto" w:fill="auto"/>
          </w:tcPr>
          <w:p w:rsidR="00A1512A" w:rsidRPr="002D774C" w:rsidRDefault="00A1512A" w:rsidP="00761B81">
            <w:pPr>
              <w:rPr>
                <w:rFonts w:asciiTheme="minorHAnsi" w:eastAsia="Calibri" w:hAnsiTheme="minorHAnsi" w:cstheme="minorHAnsi"/>
                <w:sz w:val="22"/>
                <w:szCs w:val="22"/>
              </w:rPr>
            </w:pPr>
            <w:r w:rsidRPr="002D774C">
              <w:rPr>
                <w:rFonts w:asciiTheme="minorHAnsi" w:eastAsia="Calibri" w:hAnsiTheme="minorHAnsi" w:cstheme="minorHAnsi"/>
                <w:sz w:val="22"/>
                <w:szCs w:val="22"/>
              </w:rPr>
              <w:t>Cable, ground lead</w:t>
            </w:r>
          </w:p>
        </w:tc>
        <w:tc>
          <w:tcPr>
            <w:tcW w:w="539" w:type="dxa"/>
            <w:shd w:val="clear" w:color="auto" w:fill="auto"/>
          </w:tcPr>
          <w:p w:rsidR="00A1512A" w:rsidRPr="002D774C" w:rsidRDefault="00A1512A" w:rsidP="00761B81">
            <w:pPr>
              <w:rPr>
                <w:rFonts w:asciiTheme="minorHAnsi" w:eastAsia="Calibri" w:hAnsiTheme="minorHAnsi" w:cstheme="minorHAnsi"/>
                <w:sz w:val="22"/>
                <w:szCs w:val="22"/>
              </w:rPr>
            </w:pPr>
            <w:r w:rsidRPr="002D774C">
              <w:rPr>
                <w:rFonts w:asciiTheme="minorHAnsi" w:eastAsia="Calibri" w:hAnsiTheme="minorHAnsi" w:cstheme="minorHAnsi"/>
                <w:sz w:val="22"/>
                <w:szCs w:val="22"/>
              </w:rPr>
              <w:t>[</w:t>
            </w:r>
            <w:r w:rsidRPr="002D774C">
              <w:rPr>
                <w:rFonts w:ascii="Segoe UI Symbol" w:eastAsia="MS Gothic" w:hAnsi="Segoe UI Symbol" w:cs="Segoe UI Symbol"/>
                <w:b/>
                <w:sz w:val="22"/>
                <w:szCs w:val="22"/>
              </w:rPr>
              <w:t>☐</w:t>
            </w:r>
            <w:r w:rsidRPr="002D774C">
              <w:rPr>
                <w:rFonts w:asciiTheme="minorHAnsi" w:eastAsia="Calibri" w:hAnsiTheme="minorHAnsi" w:cstheme="minorHAnsi"/>
                <w:sz w:val="22"/>
                <w:szCs w:val="22"/>
                <w:shd w:val="clear" w:color="auto" w:fill="F2F2F2"/>
              </w:rPr>
              <w:t>]</w:t>
            </w:r>
            <w:r w:rsidRPr="002D774C">
              <w:rPr>
                <w:rFonts w:asciiTheme="minorHAnsi" w:eastAsia="Calibri" w:hAnsiTheme="minorHAnsi" w:cstheme="minorHAnsi"/>
                <w:sz w:val="22"/>
                <w:szCs w:val="22"/>
              </w:rPr>
              <w:t xml:space="preserve">  </w:t>
            </w:r>
          </w:p>
        </w:tc>
        <w:tc>
          <w:tcPr>
            <w:tcW w:w="3245" w:type="dxa"/>
            <w:shd w:val="clear" w:color="auto" w:fill="auto"/>
          </w:tcPr>
          <w:p w:rsidR="00A1512A" w:rsidRPr="002D774C" w:rsidRDefault="00A1512A" w:rsidP="00761B81">
            <w:pPr>
              <w:rPr>
                <w:rFonts w:asciiTheme="minorHAnsi" w:eastAsia="Calibri" w:hAnsiTheme="minorHAnsi" w:cstheme="minorHAnsi"/>
                <w:sz w:val="22"/>
                <w:szCs w:val="22"/>
              </w:rPr>
            </w:pPr>
            <w:r w:rsidRPr="002D774C">
              <w:rPr>
                <w:rFonts w:asciiTheme="minorHAnsi" w:eastAsia="Calibri" w:hAnsiTheme="minorHAnsi" w:cstheme="minorHAnsi"/>
                <w:sz w:val="22"/>
                <w:szCs w:val="22"/>
              </w:rPr>
              <w:t>Helicopter</w:t>
            </w:r>
          </w:p>
        </w:tc>
      </w:tr>
      <w:tr w:rsidR="00A1512A" w:rsidRPr="002D774C" w:rsidTr="00761B81">
        <w:tc>
          <w:tcPr>
            <w:tcW w:w="533" w:type="dxa"/>
            <w:shd w:val="clear" w:color="auto" w:fill="auto"/>
          </w:tcPr>
          <w:p w:rsidR="00A1512A" w:rsidRPr="002D774C" w:rsidRDefault="00A1512A" w:rsidP="00761B81">
            <w:pPr>
              <w:rPr>
                <w:rFonts w:asciiTheme="minorHAnsi" w:eastAsia="Calibri" w:hAnsiTheme="minorHAnsi" w:cstheme="minorHAnsi"/>
                <w:sz w:val="22"/>
                <w:szCs w:val="22"/>
              </w:rPr>
            </w:pPr>
            <w:r w:rsidRPr="002D774C">
              <w:rPr>
                <w:rFonts w:asciiTheme="minorHAnsi" w:eastAsia="Calibri" w:hAnsiTheme="minorHAnsi" w:cstheme="minorHAnsi"/>
                <w:sz w:val="22"/>
                <w:szCs w:val="22"/>
              </w:rPr>
              <w:t>[</w:t>
            </w:r>
            <w:r w:rsidRPr="002D774C">
              <w:rPr>
                <w:rFonts w:ascii="Segoe UI Symbol" w:eastAsia="MS Gothic" w:hAnsi="Segoe UI Symbol" w:cs="Segoe UI Symbol"/>
                <w:b/>
                <w:sz w:val="22"/>
                <w:szCs w:val="22"/>
              </w:rPr>
              <w:t>☐</w:t>
            </w:r>
            <w:r w:rsidRPr="002D774C">
              <w:rPr>
                <w:rFonts w:asciiTheme="minorHAnsi" w:eastAsia="Calibri" w:hAnsiTheme="minorHAnsi" w:cstheme="minorHAnsi"/>
                <w:sz w:val="22"/>
                <w:szCs w:val="22"/>
                <w:shd w:val="clear" w:color="auto" w:fill="F2F2F2"/>
              </w:rPr>
              <w:t>]</w:t>
            </w:r>
            <w:r w:rsidRPr="002D774C">
              <w:rPr>
                <w:rFonts w:asciiTheme="minorHAnsi" w:eastAsia="Calibri" w:hAnsiTheme="minorHAnsi" w:cstheme="minorHAnsi"/>
                <w:sz w:val="22"/>
                <w:szCs w:val="22"/>
              </w:rPr>
              <w:t xml:space="preserve">  </w:t>
            </w:r>
          </w:p>
        </w:tc>
        <w:tc>
          <w:tcPr>
            <w:tcW w:w="3119" w:type="dxa"/>
            <w:shd w:val="clear" w:color="auto" w:fill="auto"/>
          </w:tcPr>
          <w:p w:rsidR="00A1512A" w:rsidRPr="002D774C" w:rsidRDefault="00A1512A" w:rsidP="00761B81">
            <w:pPr>
              <w:rPr>
                <w:rFonts w:asciiTheme="minorHAnsi" w:eastAsia="Calibri" w:hAnsiTheme="minorHAnsi" w:cstheme="minorHAnsi"/>
                <w:sz w:val="22"/>
                <w:szCs w:val="22"/>
              </w:rPr>
            </w:pPr>
            <w:r w:rsidRPr="002D774C">
              <w:rPr>
                <w:rFonts w:asciiTheme="minorHAnsi" w:eastAsia="Calibri" w:hAnsiTheme="minorHAnsi" w:cstheme="minorHAnsi"/>
                <w:sz w:val="22"/>
                <w:szCs w:val="22"/>
              </w:rPr>
              <w:t>Rubber tire skidder, forwarder</w:t>
            </w:r>
          </w:p>
        </w:tc>
        <w:tc>
          <w:tcPr>
            <w:tcW w:w="541" w:type="dxa"/>
            <w:shd w:val="clear" w:color="auto" w:fill="auto"/>
          </w:tcPr>
          <w:p w:rsidR="00A1512A" w:rsidRPr="002D774C" w:rsidRDefault="00A1512A" w:rsidP="00761B81">
            <w:pPr>
              <w:rPr>
                <w:rFonts w:asciiTheme="minorHAnsi" w:eastAsia="Calibri" w:hAnsiTheme="minorHAnsi" w:cstheme="minorHAnsi"/>
                <w:sz w:val="22"/>
                <w:szCs w:val="22"/>
              </w:rPr>
            </w:pPr>
            <w:r w:rsidRPr="002D774C">
              <w:rPr>
                <w:rFonts w:asciiTheme="minorHAnsi" w:eastAsia="Calibri" w:hAnsiTheme="minorHAnsi" w:cstheme="minorHAnsi"/>
                <w:sz w:val="22"/>
                <w:szCs w:val="22"/>
              </w:rPr>
              <w:t>[</w:t>
            </w:r>
            <w:r w:rsidRPr="002D774C">
              <w:rPr>
                <w:rFonts w:ascii="Segoe UI Symbol" w:eastAsia="MS Gothic" w:hAnsi="Segoe UI Symbol" w:cs="Segoe UI Symbol"/>
                <w:b/>
                <w:sz w:val="22"/>
                <w:szCs w:val="22"/>
              </w:rPr>
              <w:t>☐</w:t>
            </w:r>
            <w:r w:rsidRPr="002D774C">
              <w:rPr>
                <w:rFonts w:asciiTheme="minorHAnsi" w:eastAsia="Calibri" w:hAnsiTheme="minorHAnsi" w:cstheme="minorHAnsi"/>
                <w:sz w:val="22"/>
                <w:szCs w:val="22"/>
                <w:shd w:val="clear" w:color="auto" w:fill="F2F2F2"/>
              </w:rPr>
              <w:t>]</w:t>
            </w:r>
            <w:r w:rsidRPr="002D774C">
              <w:rPr>
                <w:rFonts w:asciiTheme="minorHAnsi" w:eastAsia="Calibri" w:hAnsiTheme="minorHAnsi" w:cstheme="minorHAnsi"/>
                <w:sz w:val="22"/>
                <w:szCs w:val="22"/>
              </w:rPr>
              <w:t xml:space="preserve">  </w:t>
            </w:r>
          </w:p>
        </w:tc>
        <w:tc>
          <w:tcPr>
            <w:tcW w:w="1833" w:type="dxa"/>
            <w:shd w:val="clear" w:color="auto" w:fill="auto"/>
          </w:tcPr>
          <w:p w:rsidR="00A1512A" w:rsidRPr="002D774C" w:rsidRDefault="00A1512A" w:rsidP="00761B81">
            <w:pPr>
              <w:rPr>
                <w:rFonts w:asciiTheme="minorHAnsi" w:eastAsia="Calibri" w:hAnsiTheme="minorHAnsi" w:cstheme="minorHAnsi"/>
                <w:sz w:val="22"/>
                <w:szCs w:val="22"/>
              </w:rPr>
            </w:pPr>
            <w:r w:rsidRPr="002D774C">
              <w:rPr>
                <w:rFonts w:asciiTheme="minorHAnsi" w:eastAsia="Calibri" w:hAnsiTheme="minorHAnsi" w:cstheme="minorHAnsi"/>
                <w:sz w:val="22"/>
                <w:szCs w:val="22"/>
              </w:rPr>
              <w:t>Cable, High lead</w:t>
            </w:r>
          </w:p>
        </w:tc>
        <w:tc>
          <w:tcPr>
            <w:tcW w:w="539" w:type="dxa"/>
            <w:shd w:val="clear" w:color="auto" w:fill="auto"/>
          </w:tcPr>
          <w:p w:rsidR="00A1512A" w:rsidRPr="002D774C" w:rsidRDefault="00A1512A" w:rsidP="00761B81">
            <w:pPr>
              <w:rPr>
                <w:rFonts w:asciiTheme="minorHAnsi" w:eastAsia="Calibri" w:hAnsiTheme="minorHAnsi" w:cstheme="minorHAnsi"/>
                <w:sz w:val="22"/>
                <w:szCs w:val="22"/>
              </w:rPr>
            </w:pPr>
            <w:r w:rsidRPr="002D774C">
              <w:rPr>
                <w:rFonts w:asciiTheme="minorHAnsi" w:eastAsia="Calibri" w:hAnsiTheme="minorHAnsi" w:cstheme="minorHAnsi"/>
                <w:sz w:val="22"/>
                <w:szCs w:val="22"/>
              </w:rPr>
              <w:t>[</w:t>
            </w:r>
            <w:r w:rsidRPr="002D774C">
              <w:rPr>
                <w:rFonts w:ascii="Segoe UI Symbol" w:eastAsia="MS Gothic" w:hAnsi="Segoe UI Symbol" w:cs="Segoe UI Symbol"/>
                <w:b/>
                <w:sz w:val="22"/>
                <w:szCs w:val="22"/>
              </w:rPr>
              <w:t>☐</w:t>
            </w:r>
            <w:r w:rsidRPr="002D774C">
              <w:rPr>
                <w:rFonts w:asciiTheme="minorHAnsi" w:eastAsia="Calibri" w:hAnsiTheme="minorHAnsi" w:cstheme="minorHAnsi"/>
                <w:sz w:val="22"/>
                <w:szCs w:val="22"/>
                <w:shd w:val="clear" w:color="auto" w:fill="F2F2F2"/>
              </w:rPr>
              <w:t>]</w:t>
            </w:r>
            <w:r w:rsidRPr="002D774C">
              <w:rPr>
                <w:rFonts w:asciiTheme="minorHAnsi" w:eastAsia="Calibri" w:hAnsiTheme="minorHAnsi" w:cstheme="minorHAnsi"/>
                <w:sz w:val="22"/>
                <w:szCs w:val="22"/>
              </w:rPr>
              <w:t xml:space="preserve">  </w:t>
            </w:r>
          </w:p>
        </w:tc>
        <w:tc>
          <w:tcPr>
            <w:tcW w:w="3245" w:type="dxa"/>
            <w:shd w:val="clear" w:color="auto" w:fill="auto"/>
          </w:tcPr>
          <w:p w:rsidR="00A1512A" w:rsidRPr="002D774C" w:rsidRDefault="00A1512A" w:rsidP="00761B81">
            <w:pPr>
              <w:rPr>
                <w:rFonts w:asciiTheme="minorHAnsi" w:eastAsia="Calibri" w:hAnsiTheme="minorHAnsi" w:cstheme="minorHAnsi"/>
                <w:sz w:val="22"/>
                <w:szCs w:val="22"/>
              </w:rPr>
            </w:pPr>
            <w:r w:rsidRPr="002D774C">
              <w:rPr>
                <w:rFonts w:asciiTheme="minorHAnsi" w:eastAsia="Calibri" w:hAnsiTheme="minorHAnsi" w:cstheme="minorHAnsi"/>
                <w:sz w:val="22"/>
                <w:szCs w:val="22"/>
              </w:rPr>
              <w:t>Animal</w:t>
            </w:r>
          </w:p>
        </w:tc>
      </w:tr>
      <w:tr w:rsidR="00A1512A" w:rsidRPr="002D774C" w:rsidTr="00761B81">
        <w:tc>
          <w:tcPr>
            <w:tcW w:w="533" w:type="dxa"/>
            <w:shd w:val="clear" w:color="auto" w:fill="auto"/>
          </w:tcPr>
          <w:p w:rsidR="00A1512A" w:rsidRPr="002D774C" w:rsidRDefault="00A1512A" w:rsidP="00761B81">
            <w:pPr>
              <w:rPr>
                <w:rFonts w:asciiTheme="minorHAnsi" w:eastAsia="Calibri" w:hAnsiTheme="minorHAnsi" w:cstheme="minorHAnsi"/>
                <w:sz w:val="22"/>
                <w:szCs w:val="22"/>
              </w:rPr>
            </w:pPr>
            <w:r w:rsidRPr="002D774C">
              <w:rPr>
                <w:rFonts w:asciiTheme="minorHAnsi" w:eastAsia="Calibri" w:hAnsiTheme="minorHAnsi" w:cstheme="minorHAnsi"/>
                <w:sz w:val="22"/>
                <w:szCs w:val="22"/>
              </w:rPr>
              <w:t>[</w:t>
            </w:r>
            <w:r w:rsidRPr="002D774C">
              <w:rPr>
                <w:rFonts w:ascii="Segoe UI Symbol" w:eastAsia="MS Gothic" w:hAnsi="Segoe UI Symbol" w:cs="Segoe UI Symbol"/>
                <w:b/>
                <w:sz w:val="22"/>
                <w:szCs w:val="22"/>
              </w:rPr>
              <w:t>☐</w:t>
            </w:r>
            <w:r w:rsidRPr="002D774C">
              <w:rPr>
                <w:rFonts w:asciiTheme="minorHAnsi" w:eastAsia="Calibri" w:hAnsiTheme="minorHAnsi" w:cstheme="minorHAnsi"/>
                <w:sz w:val="22"/>
                <w:szCs w:val="22"/>
                <w:shd w:val="clear" w:color="auto" w:fill="F2F2F2"/>
              </w:rPr>
              <w:t>]</w:t>
            </w:r>
            <w:r w:rsidRPr="002D774C">
              <w:rPr>
                <w:rFonts w:asciiTheme="minorHAnsi" w:eastAsia="Calibri" w:hAnsiTheme="minorHAnsi" w:cstheme="minorHAnsi"/>
                <w:sz w:val="22"/>
                <w:szCs w:val="22"/>
              </w:rPr>
              <w:t xml:space="preserve">  </w:t>
            </w:r>
          </w:p>
        </w:tc>
        <w:tc>
          <w:tcPr>
            <w:tcW w:w="3119" w:type="dxa"/>
            <w:shd w:val="clear" w:color="auto" w:fill="auto"/>
          </w:tcPr>
          <w:p w:rsidR="00A1512A" w:rsidRPr="002D774C" w:rsidRDefault="00A1512A" w:rsidP="00761B81">
            <w:pPr>
              <w:rPr>
                <w:rFonts w:asciiTheme="minorHAnsi" w:eastAsia="Calibri" w:hAnsiTheme="minorHAnsi" w:cstheme="minorHAnsi"/>
                <w:sz w:val="22"/>
                <w:szCs w:val="22"/>
              </w:rPr>
            </w:pPr>
            <w:r w:rsidRPr="002D774C">
              <w:rPr>
                <w:rFonts w:asciiTheme="minorHAnsi" w:eastAsia="Calibri" w:hAnsiTheme="minorHAnsi" w:cstheme="minorHAnsi"/>
                <w:sz w:val="22"/>
                <w:szCs w:val="22"/>
              </w:rPr>
              <w:t xml:space="preserve">Feller </w:t>
            </w:r>
            <w:proofErr w:type="spellStart"/>
            <w:r w:rsidRPr="002D774C">
              <w:rPr>
                <w:rFonts w:asciiTheme="minorHAnsi" w:eastAsia="Calibri" w:hAnsiTheme="minorHAnsi" w:cstheme="minorHAnsi"/>
                <w:sz w:val="22"/>
                <w:szCs w:val="22"/>
              </w:rPr>
              <w:t>buncher</w:t>
            </w:r>
            <w:proofErr w:type="spellEnd"/>
          </w:p>
        </w:tc>
        <w:tc>
          <w:tcPr>
            <w:tcW w:w="541" w:type="dxa"/>
            <w:shd w:val="clear" w:color="auto" w:fill="auto"/>
          </w:tcPr>
          <w:p w:rsidR="00A1512A" w:rsidRPr="002D774C" w:rsidRDefault="00A1512A" w:rsidP="00761B81">
            <w:pPr>
              <w:rPr>
                <w:rFonts w:asciiTheme="minorHAnsi" w:eastAsia="Calibri" w:hAnsiTheme="minorHAnsi" w:cstheme="minorHAnsi"/>
                <w:sz w:val="22"/>
                <w:szCs w:val="22"/>
              </w:rPr>
            </w:pPr>
            <w:r w:rsidRPr="002D774C">
              <w:rPr>
                <w:rFonts w:asciiTheme="minorHAnsi" w:eastAsia="Calibri" w:hAnsiTheme="minorHAnsi" w:cstheme="minorHAnsi"/>
                <w:sz w:val="22"/>
                <w:szCs w:val="22"/>
              </w:rPr>
              <w:t>[</w:t>
            </w:r>
            <w:r w:rsidRPr="002D774C">
              <w:rPr>
                <w:rFonts w:ascii="Segoe UI Symbol" w:eastAsia="MS Gothic" w:hAnsi="Segoe UI Symbol" w:cs="Segoe UI Symbol"/>
                <w:b/>
                <w:sz w:val="22"/>
                <w:szCs w:val="22"/>
              </w:rPr>
              <w:t>☐</w:t>
            </w:r>
            <w:r w:rsidRPr="002D774C">
              <w:rPr>
                <w:rFonts w:asciiTheme="minorHAnsi" w:eastAsia="Calibri" w:hAnsiTheme="minorHAnsi" w:cstheme="minorHAnsi"/>
                <w:sz w:val="22"/>
                <w:szCs w:val="22"/>
                <w:shd w:val="clear" w:color="auto" w:fill="F2F2F2"/>
              </w:rPr>
              <w:t>]</w:t>
            </w:r>
            <w:r w:rsidRPr="002D774C">
              <w:rPr>
                <w:rFonts w:asciiTheme="minorHAnsi" w:eastAsia="Calibri" w:hAnsiTheme="minorHAnsi" w:cstheme="minorHAnsi"/>
                <w:sz w:val="22"/>
                <w:szCs w:val="22"/>
              </w:rPr>
              <w:t xml:space="preserve">  </w:t>
            </w:r>
          </w:p>
        </w:tc>
        <w:tc>
          <w:tcPr>
            <w:tcW w:w="1833" w:type="dxa"/>
            <w:shd w:val="clear" w:color="auto" w:fill="auto"/>
          </w:tcPr>
          <w:p w:rsidR="00A1512A" w:rsidRPr="002D774C" w:rsidRDefault="00A1512A" w:rsidP="00761B81">
            <w:pPr>
              <w:rPr>
                <w:rFonts w:asciiTheme="minorHAnsi" w:eastAsia="Calibri" w:hAnsiTheme="minorHAnsi" w:cstheme="minorHAnsi"/>
                <w:sz w:val="22"/>
                <w:szCs w:val="22"/>
              </w:rPr>
            </w:pPr>
            <w:r w:rsidRPr="002D774C">
              <w:rPr>
                <w:rFonts w:asciiTheme="minorHAnsi" w:eastAsia="Calibri" w:hAnsiTheme="minorHAnsi" w:cstheme="minorHAnsi"/>
                <w:sz w:val="22"/>
                <w:szCs w:val="22"/>
              </w:rPr>
              <w:t>Cable, skyline</w:t>
            </w:r>
          </w:p>
        </w:tc>
        <w:tc>
          <w:tcPr>
            <w:tcW w:w="539" w:type="dxa"/>
            <w:shd w:val="clear" w:color="auto" w:fill="auto"/>
          </w:tcPr>
          <w:p w:rsidR="00A1512A" w:rsidRPr="002D774C" w:rsidRDefault="00A1512A" w:rsidP="00761B81">
            <w:pPr>
              <w:rPr>
                <w:rFonts w:asciiTheme="minorHAnsi" w:eastAsia="Calibri" w:hAnsiTheme="minorHAnsi" w:cstheme="minorHAnsi"/>
                <w:sz w:val="22"/>
                <w:szCs w:val="22"/>
              </w:rPr>
            </w:pPr>
            <w:r w:rsidRPr="002D774C">
              <w:rPr>
                <w:rFonts w:asciiTheme="minorHAnsi" w:eastAsia="Calibri" w:hAnsiTheme="minorHAnsi" w:cstheme="minorHAnsi"/>
                <w:sz w:val="22"/>
                <w:szCs w:val="22"/>
              </w:rPr>
              <w:t>[</w:t>
            </w:r>
            <w:r w:rsidRPr="002D774C">
              <w:rPr>
                <w:rFonts w:ascii="Segoe UI Symbol" w:eastAsia="MS Gothic" w:hAnsi="Segoe UI Symbol" w:cs="Segoe UI Symbol"/>
                <w:b/>
                <w:sz w:val="22"/>
                <w:szCs w:val="22"/>
              </w:rPr>
              <w:t>☐</w:t>
            </w:r>
            <w:r w:rsidRPr="002D774C">
              <w:rPr>
                <w:rFonts w:asciiTheme="minorHAnsi" w:eastAsia="Calibri" w:hAnsiTheme="minorHAnsi" w:cstheme="minorHAnsi"/>
                <w:sz w:val="22"/>
                <w:szCs w:val="22"/>
                <w:shd w:val="clear" w:color="auto" w:fill="F2F2F2"/>
              </w:rPr>
              <w:t>]</w:t>
            </w:r>
            <w:r w:rsidRPr="002D774C">
              <w:rPr>
                <w:rFonts w:asciiTheme="minorHAnsi" w:eastAsia="Calibri" w:hAnsiTheme="minorHAnsi" w:cstheme="minorHAnsi"/>
                <w:sz w:val="22"/>
                <w:szCs w:val="22"/>
              </w:rPr>
              <w:t xml:space="preserve">  </w:t>
            </w:r>
          </w:p>
        </w:tc>
        <w:tc>
          <w:tcPr>
            <w:tcW w:w="3245" w:type="dxa"/>
            <w:shd w:val="clear" w:color="auto" w:fill="auto"/>
          </w:tcPr>
          <w:p w:rsidR="00A1512A" w:rsidRPr="002D774C" w:rsidRDefault="00A1512A" w:rsidP="00761B81">
            <w:pPr>
              <w:rPr>
                <w:rFonts w:asciiTheme="minorHAnsi" w:eastAsia="Calibri" w:hAnsiTheme="minorHAnsi" w:cstheme="minorHAnsi"/>
                <w:sz w:val="22"/>
                <w:szCs w:val="22"/>
              </w:rPr>
            </w:pPr>
            <w:r w:rsidRPr="002D774C">
              <w:rPr>
                <w:rFonts w:asciiTheme="minorHAnsi" w:eastAsia="Calibri" w:hAnsiTheme="minorHAnsi" w:cstheme="minorHAnsi"/>
                <w:sz w:val="22"/>
                <w:szCs w:val="22"/>
              </w:rPr>
              <w:t>Other (describe below)</w:t>
            </w:r>
          </w:p>
        </w:tc>
      </w:tr>
      <w:tr w:rsidR="00A1512A" w:rsidRPr="002D774C" w:rsidTr="00761B81">
        <w:tc>
          <w:tcPr>
            <w:tcW w:w="533" w:type="dxa"/>
            <w:shd w:val="clear" w:color="auto" w:fill="auto"/>
          </w:tcPr>
          <w:p w:rsidR="00A1512A" w:rsidRPr="002D774C" w:rsidRDefault="00A1512A" w:rsidP="00761B81">
            <w:pPr>
              <w:rPr>
                <w:rFonts w:asciiTheme="minorHAnsi" w:eastAsia="Calibri" w:hAnsiTheme="minorHAnsi" w:cstheme="minorHAnsi"/>
                <w:sz w:val="22"/>
                <w:szCs w:val="22"/>
              </w:rPr>
            </w:pPr>
            <w:r w:rsidRPr="002D774C">
              <w:rPr>
                <w:rFonts w:asciiTheme="minorHAnsi" w:eastAsia="Calibri" w:hAnsiTheme="minorHAnsi" w:cstheme="minorHAnsi"/>
                <w:sz w:val="22"/>
                <w:szCs w:val="22"/>
              </w:rPr>
              <w:t>[</w:t>
            </w:r>
            <w:r w:rsidRPr="002D774C">
              <w:rPr>
                <w:rFonts w:ascii="Segoe UI Symbol" w:eastAsia="MS Gothic" w:hAnsi="Segoe UI Symbol" w:cs="Segoe UI Symbol"/>
                <w:b/>
                <w:sz w:val="22"/>
                <w:szCs w:val="22"/>
              </w:rPr>
              <w:t>☐</w:t>
            </w:r>
            <w:r w:rsidRPr="002D774C">
              <w:rPr>
                <w:rFonts w:asciiTheme="minorHAnsi" w:eastAsia="Calibri" w:hAnsiTheme="minorHAnsi" w:cstheme="minorHAnsi"/>
                <w:sz w:val="22"/>
                <w:szCs w:val="22"/>
                <w:shd w:val="clear" w:color="auto" w:fill="F2F2F2"/>
              </w:rPr>
              <w:t>]</w:t>
            </w:r>
            <w:r w:rsidRPr="002D774C">
              <w:rPr>
                <w:rFonts w:asciiTheme="minorHAnsi" w:eastAsia="Calibri" w:hAnsiTheme="minorHAnsi" w:cstheme="minorHAnsi"/>
                <w:sz w:val="22"/>
                <w:szCs w:val="22"/>
              </w:rPr>
              <w:t xml:space="preserve">  </w:t>
            </w:r>
          </w:p>
        </w:tc>
        <w:tc>
          <w:tcPr>
            <w:tcW w:w="3119" w:type="dxa"/>
            <w:shd w:val="clear" w:color="auto" w:fill="auto"/>
          </w:tcPr>
          <w:p w:rsidR="00A1512A" w:rsidRPr="002D774C" w:rsidRDefault="00A1512A" w:rsidP="00761B81">
            <w:pPr>
              <w:rPr>
                <w:rFonts w:asciiTheme="minorHAnsi" w:eastAsia="Calibri" w:hAnsiTheme="minorHAnsi" w:cstheme="minorHAnsi"/>
                <w:sz w:val="22"/>
                <w:szCs w:val="22"/>
              </w:rPr>
            </w:pPr>
            <w:r w:rsidRPr="002D774C">
              <w:rPr>
                <w:rFonts w:asciiTheme="minorHAnsi" w:eastAsia="Calibri" w:hAnsiTheme="minorHAnsi" w:cstheme="minorHAnsi"/>
                <w:sz w:val="22"/>
                <w:szCs w:val="22"/>
              </w:rPr>
              <w:t>Shovel yarding</w:t>
            </w:r>
          </w:p>
        </w:tc>
        <w:tc>
          <w:tcPr>
            <w:tcW w:w="541" w:type="dxa"/>
            <w:shd w:val="clear" w:color="auto" w:fill="auto"/>
          </w:tcPr>
          <w:p w:rsidR="00A1512A" w:rsidRPr="002D774C" w:rsidRDefault="00A1512A" w:rsidP="00761B81">
            <w:pPr>
              <w:rPr>
                <w:rFonts w:asciiTheme="minorHAnsi" w:eastAsia="Calibri" w:hAnsiTheme="minorHAnsi" w:cstheme="minorHAnsi"/>
                <w:sz w:val="22"/>
                <w:szCs w:val="22"/>
              </w:rPr>
            </w:pPr>
          </w:p>
        </w:tc>
        <w:tc>
          <w:tcPr>
            <w:tcW w:w="1833" w:type="dxa"/>
            <w:shd w:val="clear" w:color="auto" w:fill="auto"/>
          </w:tcPr>
          <w:p w:rsidR="00A1512A" w:rsidRPr="002D774C" w:rsidRDefault="00A1512A" w:rsidP="00761B81">
            <w:pPr>
              <w:rPr>
                <w:rFonts w:asciiTheme="minorHAnsi" w:eastAsia="Calibri" w:hAnsiTheme="minorHAnsi" w:cstheme="minorHAnsi"/>
                <w:sz w:val="22"/>
                <w:szCs w:val="22"/>
              </w:rPr>
            </w:pPr>
          </w:p>
        </w:tc>
        <w:tc>
          <w:tcPr>
            <w:tcW w:w="539" w:type="dxa"/>
            <w:shd w:val="clear" w:color="auto" w:fill="auto"/>
          </w:tcPr>
          <w:p w:rsidR="00A1512A" w:rsidRPr="002D774C" w:rsidRDefault="00A1512A" w:rsidP="00761B81">
            <w:pPr>
              <w:rPr>
                <w:rFonts w:asciiTheme="minorHAnsi" w:eastAsia="Calibri" w:hAnsiTheme="minorHAnsi" w:cstheme="minorHAnsi"/>
                <w:sz w:val="22"/>
                <w:szCs w:val="22"/>
              </w:rPr>
            </w:pPr>
          </w:p>
        </w:tc>
        <w:tc>
          <w:tcPr>
            <w:tcW w:w="3245" w:type="dxa"/>
            <w:shd w:val="clear" w:color="auto" w:fill="F2F2F2"/>
          </w:tcPr>
          <w:p w:rsidR="00A1512A" w:rsidRPr="002D774C" w:rsidRDefault="00A1512A" w:rsidP="00761B81">
            <w:pPr>
              <w:rPr>
                <w:rFonts w:asciiTheme="minorHAnsi" w:eastAsia="Calibri" w:hAnsiTheme="minorHAnsi" w:cstheme="minorHAnsi"/>
                <w:sz w:val="22"/>
                <w:szCs w:val="22"/>
              </w:rPr>
            </w:pPr>
          </w:p>
        </w:tc>
      </w:tr>
      <w:tr w:rsidR="00A1512A" w:rsidRPr="002D774C" w:rsidTr="00761B81">
        <w:tc>
          <w:tcPr>
            <w:tcW w:w="9810" w:type="dxa"/>
            <w:gridSpan w:val="6"/>
            <w:shd w:val="clear" w:color="auto" w:fill="auto"/>
          </w:tcPr>
          <w:p w:rsidR="00A1512A" w:rsidRPr="002D774C" w:rsidRDefault="00A1512A" w:rsidP="00761B81">
            <w:pPr>
              <w:rPr>
                <w:rFonts w:asciiTheme="minorHAnsi" w:eastAsia="Calibri" w:hAnsiTheme="minorHAnsi" w:cstheme="minorHAnsi"/>
                <w:sz w:val="22"/>
                <w:szCs w:val="22"/>
              </w:rPr>
            </w:pPr>
            <w:r w:rsidRPr="002D774C">
              <w:rPr>
                <w:rFonts w:asciiTheme="minorHAnsi" w:eastAsia="Calibri" w:hAnsiTheme="minorHAnsi" w:cstheme="minorHAnsi"/>
                <w:sz w:val="22"/>
                <w:szCs w:val="22"/>
              </w:rPr>
              <w:t>** All Tractor operations restrictions apply to ground based equipment Reference 14 CCR 914.2 [934.2, 954.2] (All Districts)</w:t>
            </w:r>
          </w:p>
        </w:tc>
      </w:tr>
    </w:tbl>
    <w:p w:rsidR="00A1512A" w:rsidRPr="002D774C" w:rsidRDefault="00A1512A" w:rsidP="00A1512A">
      <w:pPr>
        <w:rPr>
          <w:rFonts w:asciiTheme="minorHAnsi" w:hAnsiTheme="minorHAnsi" w:cstheme="minorHAnsi"/>
          <w:sz w:val="22"/>
          <w:szCs w:val="22"/>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830"/>
      </w:tblGrid>
      <w:tr w:rsidR="003E53DF" w:rsidRPr="002D774C" w:rsidTr="00761B81">
        <w:tc>
          <w:tcPr>
            <w:tcW w:w="9810" w:type="dxa"/>
            <w:gridSpan w:val="2"/>
            <w:shd w:val="clear" w:color="auto" w:fill="D9D9D9"/>
          </w:tcPr>
          <w:p w:rsidR="003E53DF" w:rsidRPr="002D774C" w:rsidRDefault="003E53DF" w:rsidP="003E53DF">
            <w:pPr>
              <w:rPr>
                <w:rFonts w:asciiTheme="minorHAnsi" w:eastAsia="Calibri" w:hAnsiTheme="minorHAnsi" w:cstheme="minorHAnsi"/>
                <w:b/>
                <w:sz w:val="22"/>
                <w:szCs w:val="22"/>
              </w:rPr>
            </w:pPr>
            <w:r w:rsidRPr="002D774C">
              <w:rPr>
                <w:rFonts w:asciiTheme="minorHAnsi" w:eastAsia="Calibri" w:hAnsiTheme="minorHAnsi" w:cstheme="minorHAnsi"/>
                <w:b/>
                <w:sz w:val="22"/>
                <w:szCs w:val="22"/>
              </w:rPr>
              <w:t xml:space="preserve">Since Approval of the NTMP has any new information been </w:t>
            </w:r>
            <w:r w:rsidR="00C15C6F" w:rsidRPr="002D774C">
              <w:rPr>
                <w:rFonts w:asciiTheme="minorHAnsi" w:eastAsia="Calibri" w:hAnsiTheme="minorHAnsi" w:cstheme="minorHAnsi"/>
                <w:b/>
                <w:sz w:val="22"/>
                <w:szCs w:val="22"/>
              </w:rPr>
              <w:t>discovered indicating a potential change to the NTMP prior to submitting the NTO relating to:</w:t>
            </w:r>
          </w:p>
          <w:p w:rsidR="00C15C6F" w:rsidRPr="002D774C" w:rsidRDefault="00C15C6F" w:rsidP="00761B81">
            <w:pPr>
              <w:numPr>
                <w:ilvl w:val="0"/>
                <w:numId w:val="25"/>
              </w:numPr>
              <w:ind w:left="248" w:hanging="180"/>
              <w:rPr>
                <w:rFonts w:asciiTheme="minorHAnsi" w:eastAsia="Calibri" w:hAnsiTheme="minorHAnsi" w:cstheme="minorHAnsi"/>
                <w:b/>
                <w:sz w:val="22"/>
                <w:szCs w:val="22"/>
              </w:rPr>
            </w:pPr>
            <w:r w:rsidRPr="002D774C">
              <w:rPr>
                <w:rFonts w:asciiTheme="minorHAnsi" w:eastAsia="Calibri" w:hAnsiTheme="minorHAnsi" w:cstheme="minorHAnsi"/>
                <w:b/>
                <w:sz w:val="22"/>
                <w:szCs w:val="22"/>
              </w:rPr>
              <w:t>Archaeological or historical sites being discovered within the NTMP area.</w:t>
            </w:r>
          </w:p>
          <w:p w:rsidR="00C15C6F" w:rsidRPr="002D774C" w:rsidRDefault="00C15C6F" w:rsidP="00761B81">
            <w:pPr>
              <w:numPr>
                <w:ilvl w:val="0"/>
                <w:numId w:val="25"/>
              </w:numPr>
              <w:ind w:left="248" w:hanging="180"/>
              <w:rPr>
                <w:rFonts w:asciiTheme="minorHAnsi" w:eastAsia="Calibri" w:hAnsiTheme="minorHAnsi" w:cstheme="minorHAnsi"/>
                <w:b/>
                <w:sz w:val="22"/>
                <w:szCs w:val="22"/>
              </w:rPr>
            </w:pPr>
            <w:r w:rsidRPr="002D774C">
              <w:rPr>
                <w:rFonts w:asciiTheme="minorHAnsi" w:eastAsia="Calibri" w:hAnsiTheme="minorHAnsi" w:cstheme="minorHAnsi"/>
                <w:b/>
                <w:sz w:val="22"/>
                <w:szCs w:val="22"/>
              </w:rPr>
              <w:t xml:space="preserve">Threatened or endangered animal or plant species within the </w:t>
            </w:r>
            <w:r w:rsidR="00A27E83" w:rsidRPr="002D774C">
              <w:rPr>
                <w:rFonts w:asciiTheme="minorHAnsi" w:eastAsia="Calibri" w:hAnsiTheme="minorHAnsi" w:cstheme="minorHAnsi"/>
                <w:b/>
                <w:sz w:val="22"/>
                <w:szCs w:val="22"/>
              </w:rPr>
              <w:t>cumulative impacts assessment area</w:t>
            </w:r>
            <w:r w:rsidRPr="002D774C">
              <w:rPr>
                <w:rFonts w:asciiTheme="minorHAnsi" w:eastAsia="Calibri" w:hAnsiTheme="minorHAnsi" w:cstheme="minorHAnsi"/>
                <w:b/>
                <w:sz w:val="22"/>
                <w:szCs w:val="22"/>
              </w:rPr>
              <w:t>.</w:t>
            </w:r>
          </w:p>
          <w:p w:rsidR="00C15C6F" w:rsidRPr="002D774C" w:rsidRDefault="00C15C6F" w:rsidP="00761B81">
            <w:pPr>
              <w:numPr>
                <w:ilvl w:val="0"/>
                <w:numId w:val="25"/>
              </w:numPr>
              <w:ind w:left="248" w:hanging="180"/>
              <w:rPr>
                <w:rFonts w:asciiTheme="minorHAnsi" w:eastAsia="Calibri" w:hAnsiTheme="minorHAnsi" w:cstheme="minorHAnsi"/>
                <w:b/>
                <w:sz w:val="22"/>
                <w:szCs w:val="22"/>
              </w:rPr>
            </w:pPr>
            <w:r w:rsidRPr="002D774C">
              <w:rPr>
                <w:rFonts w:asciiTheme="minorHAnsi" w:eastAsia="Calibri" w:hAnsiTheme="minorHAnsi" w:cstheme="minorHAnsi"/>
                <w:b/>
                <w:sz w:val="22"/>
                <w:szCs w:val="22"/>
              </w:rPr>
              <w:t>Other physical environmental changes which could cumulatively impact the assessment area.</w:t>
            </w:r>
          </w:p>
          <w:p w:rsidR="00C15C6F" w:rsidRPr="002D774C" w:rsidRDefault="00C15C6F" w:rsidP="00761B81">
            <w:pPr>
              <w:ind w:left="248"/>
              <w:rPr>
                <w:rFonts w:asciiTheme="minorHAnsi" w:eastAsia="Calibri" w:hAnsiTheme="minorHAnsi" w:cstheme="minorHAnsi"/>
                <w:b/>
                <w:sz w:val="22"/>
                <w:szCs w:val="22"/>
              </w:rPr>
            </w:pPr>
          </w:p>
          <w:p w:rsidR="00C15C6F" w:rsidRPr="002D774C" w:rsidRDefault="00C15C6F" w:rsidP="00C15C6F">
            <w:pPr>
              <w:rPr>
                <w:rFonts w:asciiTheme="minorHAnsi" w:eastAsia="Calibri" w:hAnsiTheme="minorHAnsi" w:cstheme="minorHAnsi"/>
                <w:sz w:val="22"/>
                <w:szCs w:val="22"/>
              </w:rPr>
            </w:pPr>
            <w:r w:rsidRPr="002D774C">
              <w:rPr>
                <w:rFonts w:asciiTheme="minorHAnsi" w:eastAsia="Calibri" w:hAnsiTheme="minorHAnsi" w:cstheme="minorHAnsi"/>
                <w:b/>
                <w:sz w:val="22"/>
                <w:szCs w:val="22"/>
              </w:rPr>
              <w:t>NOTE: if (G., H., or I.) is answered YES, an Amendment to the NTMP is required.  See 14 CCR § 1090.24 regarding Amendments</w:t>
            </w:r>
            <w:r w:rsidRPr="002D774C">
              <w:rPr>
                <w:rFonts w:asciiTheme="minorHAnsi" w:eastAsia="Calibri" w:hAnsiTheme="minorHAnsi" w:cstheme="minorHAnsi"/>
                <w:sz w:val="22"/>
                <w:szCs w:val="22"/>
              </w:rPr>
              <w:t>.</w:t>
            </w:r>
          </w:p>
          <w:p w:rsidR="00C15C6F" w:rsidRPr="002D774C" w:rsidRDefault="00C15C6F" w:rsidP="00C15C6F">
            <w:pPr>
              <w:rPr>
                <w:rFonts w:asciiTheme="minorHAnsi" w:eastAsia="Calibri" w:hAnsiTheme="minorHAnsi" w:cstheme="minorHAnsi"/>
                <w:b/>
                <w:sz w:val="22"/>
                <w:szCs w:val="22"/>
              </w:rPr>
            </w:pPr>
          </w:p>
        </w:tc>
      </w:tr>
      <w:tr w:rsidR="003E53DF" w:rsidRPr="002D774C" w:rsidTr="00761B81">
        <w:tc>
          <w:tcPr>
            <w:tcW w:w="1980" w:type="dxa"/>
            <w:tcBorders>
              <w:bottom w:val="single" w:sz="4" w:space="0" w:color="auto"/>
            </w:tcBorders>
            <w:shd w:val="clear" w:color="auto" w:fill="auto"/>
          </w:tcPr>
          <w:p w:rsidR="003E53DF" w:rsidRPr="002D774C" w:rsidRDefault="003E53DF" w:rsidP="00761B81">
            <w:pPr>
              <w:pStyle w:val="ListParagraph"/>
              <w:widowControl w:val="0"/>
              <w:numPr>
                <w:ilvl w:val="0"/>
                <w:numId w:val="4"/>
              </w:numPr>
              <w:tabs>
                <w:tab w:val="left" w:pos="-720"/>
              </w:tabs>
              <w:suppressAutoHyphens/>
              <w:rPr>
                <w:rFonts w:asciiTheme="minorHAnsi" w:hAnsiTheme="minorHAnsi" w:cstheme="minorHAnsi"/>
                <w:b/>
                <w:bCs/>
                <w:color w:val="FF0000"/>
              </w:rPr>
            </w:pPr>
            <w:r w:rsidRPr="002D774C">
              <w:rPr>
                <w:rFonts w:asciiTheme="minorHAnsi" w:hAnsiTheme="minorHAnsi" w:cstheme="minorHAnsi"/>
              </w:rPr>
              <w:t>[</w:t>
            </w:r>
            <w:r w:rsidRPr="002D774C">
              <w:rPr>
                <w:rFonts w:ascii="Segoe UI Symbol" w:eastAsia="MS Gothic" w:hAnsi="Segoe UI Symbol" w:cs="Segoe UI Symbol"/>
              </w:rPr>
              <w:t>☐</w:t>
            </w:r>
            <w:r w:rsidRPr="002D774C">
              <w:rPr>
                <w:rFonts w:asciiTheme="minorHAnsi" w:hAnsiTheme="minorHAnsi" w:cstheme="minorHAnsi"/>
                <w:shd w:val="clear" w:color="auto" w:fill="F2F2F2"/>
              </w:rPr>
              <w:t>]Yes  [</w:t>
            </w:r>
            <w:r w:rsidRPr="002D774C">
              <w:rPr>
                <w:rFonts w:ascii="Segoe UI Symbol" w:eastAsia="MS Gothic" w:hAnsi="Segoe UI Symbol" w:cs="Segoe UI Symbol"/>
              </w:rPr>
              <w:t>☐</w:t>
            </w:r>
            <w:r w:rsidRPr="002D774C">
              <w:rPr>
                <w:rFonts w:asciiTheme="minorHAnsi" w:hAnsiTheme="minorHAnsi" w:cstheme="minorHAnsi"/>
                <w:shd w:val="clear" w:color="auto" w:fill="F2F2F2"/>
              </w:rPr>
              <w:t>] No</w:t>
            </w:r>
          </w:p>
        </w:tc>
        <w:tc>
          <w:tcPr>
            <w:tcW w:w="7830" w:type="dxa"/>
            <w:shd w:val="clear" w:color="auto" w:fill="auto"/>
          </w:tcPr>
          <w:p w:rsidR="003E53DF" w:rsidRPr="002D774C" w:rsidRDefault="003E53DF" w:rsidP="00761B81">
            <w:pPr>
              <w:rPr>
                <w:rFonts w:asciiTheme="minorHAnsi" w:eastAsia="Calibri" w:hAnsiTheme="minorHAnsi" w:cstheme="minorHAnsi"/>
                <w:b/>
                <w:sz w:val="22"/>
                <w:szCs w:val="22"/>
              </w:rPr>
            </w:pPr>
            <w:r w:rsidRPr="002D774C">
              <w:rPr>
                <w:rFonts w:asciiTheme="minorHAnsi" w:eastAsia="Calibri" w:hAnsiTheme="minorHAnsi" w:cstheme="minorHAnsi"/>
                <w:sz w:val="22"/>
                <w:szCs w:val="22"/>
              </w:rPr>
              <w:t>Have archaeological sites been discovered in the harvest area since the approval of the NTMP?</w:t>
            </w:r>
          </w:p>
          <w:p w:rsidR="003E53DF" w:rsidRPr="002D774C" w:rsidRDefault="003E53DF" w:rsidP="00761B81">
            <w:pPr>
              <w:pStyle w:val="ListParagraph"/>
              <w:widowControl w:val="0"/>
              <w:tabs>
                <w:tab w:val="left" w:pos="-720"/>
              </w:tabs>
              <w:suppressAutoHyphens/>
              <w:ind w:left="0"/>
              <w:rPr>
                <w:rFonts w:asciiTheme="minorHAnsi" w:hAnsiTheme="minorHAnsi" w:cstheme="minorHAnsi"/>
                <w:b/>
                <w:bCs/>
                <w:color w:val="FF0000"/>
              </w:rPr>
            </w:pPr>
          </w:p>
        </w:tc>
      </w:tr>
      <w:tr w:rsidR="003E53DF" w:rsidRPr="002D774C" w:rsidTr="00761B81">
        <w:tc>
          <w:tcPr>
            <w:tcW w:w="1980" w:type="dxa"/>
            <w:shd w:val="clear" w:color="auto" w:fill="auto"/>
          </w:tcPr>
          <w:p w:rsidR="003E53DF" w:rsidRPr="002D774C" w:rsidRDefault="003E53DF" w:rsidP="00761B81">
            <w:pPr>
              <w:pStyle w:val="ListParagraph"/>
              <w:widowControl w:val="0"/>
              <w:numPr>
                <w:ilvl w:val="0"/>
                <w:numId w:val="4"/>
              </w:numPr>
              <w:tabs>
                <w:tab w:val="left" w:pos="-720"/>
              </w:tabs>
              <w:suppressAutoHyphens/>
              <w:rPr>
                <w:rFonts w:asciiTheme="minorHAnsi" w:hAnsiTheme="minorHAnsi" w:cstheme="minorHAnsi"/>
                <w:b/>
                <w:bCs/>
                <w:color w:val="FF0000"/>
              </w:rPr>
            </w:pPr>
            <w:r w:rsidRPr="002D774C">
              <w:rPr>
                <w:rFonts w:asciiTheme="minorHAnsi" w:hAnsiTheme="minorHAnsi" w:cstheme="minorHAnsi"/>
              </w:rPr>
              <w:t>[</w:t>
            </w:r>
            <w:r w:rsidRPr="002D774C">
              <w:rPr>
                <w:rFonts w:ascii="Segoe UI Symbol" w:eastAsia="MS Gothic" w:hAnsi="Segoe UI Symbol" w:cs="Segoe UI Symbol"/>
              </w:rPr>
              <w:t>☐</w:t>
            </w:r>
            <w:r w:rsidRPr="002D774C">
              <w:rPr>
                <w:rFonts w:asciiTheme="minorHAnsi" w:hAnsiTheme="minorHAnsi" w:cstheme="minorHAnsi"/>
                <w:shd w:val="clear" w:color="auto" w:fill="F2F2F2"/>
              </w:rPr>
              <w:t>]Yes  [</w:t>
            </w:r>
            <w:r w:rsidRPr="002D774C">
              <w:rPr>
                <w:rFonts w:ascii="Segoe UI Symbol" w:eastAsia="MS Gothic" w:hAnsi="Segoe UI Symbol" w:cs="Segoe UI Symbol"/>
              </w:rPr>
              <w:t>☐</w:t>
            </w:r>
            <w:r w:rsidRPr="002D774C">
              <w:rPr>
                <w:rFonts w:asciiTheme="minorHAnsi" w:hAnsiTheme="minorHAnsi" w:cstheme="minorHAnsi"/>
                <w:shd w:val="clear" w:color="auto" w:fill="F2F2F2"/>
              </w:rPr>
              <w:t>] No</w:t>
            </w:r>
          </w:p>
        </w:tc>
        <w:tc>
          <w:tcPr>
            <w:tcW w:w="7830" w:type="dxa"/>
            <w:shd w:val="clear" w:color="auto" w:fill="auto"/>
          </w:tcPr>
          <w:p w:rsidR="003E53DF" w:rsidRPr="002D774C" w:rsidRDefault="003E53DF" w:rsidP="00761B81">
            <w:pPr>
              <w:rPr>
                <w:rFonts w:asciiTheme="minorHAnsi" w:eastAsia="Calibri" w:hAnsiTheme="minorHAnsi" w:cstheme="minorHAnsi"/>
                <w:sz w:val="22"/>
                <w:szCs w:val="22"/>
              </w:rPr>
            </w:pPr>
            <w:r w:rsidRPr="002D774C">
              <w:rPr>
                <w:rFonts w:asciiTheme="minorHAnsi" w:eastAsia="Calibri" w:hAnsiTheme="minorHAnsi" w:cstheme="minorHAnsi"/>
                <w:sz w:val="22"/>
                <w:szCs w:val="22"/>
              </w:rPr>
              <w:t xml:space="preserve">Have threatened or </w:t>
            </w:r>
            <w:r w:rsidR="00C15C6F" w:rsidRPr="002D774C">
              <w:rPr>
                <w:rFonts w:asciiTheme="minorHAnsi" w:eastAsia="Calibri" w:hAnsiTheme="minorHAnsi" w:cstheme="minorHAnsi"/>
                <w:sz w:val="22"/>
                <w:szCs w:val="22"/>
              </w:rPr>
              <w:t>endangered</w:t>
            </w:r>
            <w:r w:rsidRPr="002D774C">
              <w:rPr>
                <w:rFonts w:asciiTheme="minorHAnsi" w:eastAsia="Calibri" w:hAnsiTheme="minorHAnsi" w:cstheme="minorHAnsi"/>
                <w:sz w:val="22"/>
                <w:szCs w:val="22"/>
              </w:rPr>
              <w:t xml:space="preserve"> species been discovered in the cumulative impacts assessment area since the approval of the NTMP?</w:t>
            </w:r>
          </w:p>
          <w:p w:rsidR="003E53DF" w:rsidRPr="002D774C" w:rsidRDefault="003E53DF" w:rsidP="00761B81">
            <w:pPr>
              <w:pStyle w:val="ListParagraph"/>
              <w:widowControl w:val="0"/>
              <w:tabs>
                <w:tab w:val="left" w:pos="-720"/>
              </w:tabs>
              <w:suppressAutoHyphens/>
              <w:ind w:left="0"/>
              <w:rPr>
                <w:rFonts w:asciiTheme="minorHAnsi" w:hAnsiTheme="minorHAnsi" w:cstheme="minorHAnsi"/>
                <w:b/>
                <w:bCs/>
                <w:color w:val="FF0000"/>
              </w:rPr>
            </w:pPr>
          </w:p>
        </w:tc>
      </w:tr>
      <w:tr w:rsidR="003E53DF" w:rsidRPr="002D774C" w:rsidTr="00761B81">
        <w:tc>
          <w:tcPr>
            <w:tcW w:w="1980" w:type="dxa"/>
            <w:shd w:val="clear" w:color="auto" w:fill="auto"/>
          </w:tcPr>
          <w:p w:rsidR="003E53DF" w:rsidRPr="002D774C" w:rsidRDefault="003E53DF" w:rsidP="00761B81">
            <w:pPr>
              <w:pStyle w:val="ListParagraph"/>
              <w:widowControl w:val="0"/>
              <w:numPr>
                <w:ilvl w:val="0"/>
                <w:numId w:val="4"/>
              </w:numPr>
              <w:tabs>
                <w:tab w:val="left" w:pos="-720"/>
              </w:tabs>
              <w:suppressAutoHyphens/>
              <w:rPr>
                <w:rFonts w:asciiTheme="minorHAnsi" w:hAnsiTheme="minorHAnsi" w:cstheme="minorHAnsi"/>
              </w:rPr>
            </w:pPr>
            <w:r w:rsidRPr="002D774C">
              <w:rPr>
                <w:rFonts w:asciiTheme="minorHAnsi" w:hAnsiTheme="minorHAnsi" w:cstheme="minorHAnsi"/>
              </w:rPr>
              <w:t>[</w:t>
            </w:r>
            <w:r w:rsidRPr="002D774C">
              <w:rPr>
                <w:rFonts w:ascii="Segoe UI Symbol" w:eastAsia="MS Gothic" w:hAnsi="Segoe UI Symbol" w:cs="Segoe UI Symbol"/>
              </w:rPr>
              <w:t>☐</w:t>
            </w:r>
            <w:r w:rsidRPr="002D774C">
              <w:rPr>
                <w:rFonts w:asciiTheme="minorHAnsi" w:hAnsiTheme="minorHAnsi" w:cstheme="minorHAnsi"/>
                <w:shd w:val="clear" w:color="auto" w:fill="F2F2F2"/>
              </w:rPr>
              <w:t>]Yes  [</w:t>
            </w:r>
            <w:r w:rsidRPr="002D774C">
              <w:rPr>
                <w:rFonts w:ascii="Segoe UI Symbol" w:eastAsia="MS Gothic" w:hAnsi="Segoe UI Symbol" w:cs="Segoe UI Symbol"/>
              </w:rPr>
              <w:t>☐</w:t>
            </w:r>
            <w:r w:rsidRPr="002D774C">
              <w:rPr>
                <w:rFonts w:asciiTheme="minorHAnsi" w:hAnsiTheme="minorHAnsi" w:cstheme="minorHAnsi"/>
                <w:shd w:val="clear" w:color="auto" w:fill="F2F2F2"/>
              </w:rPr>
              <w:t>] No</w:t>
            </w:r>
          </w:p>
        </w:tc>
        <w:tc>
          <w:tcPr>
            <w:tcW w:w="7830" w:type="dxa"/>
            <w:shd w:val="clear" w:color="auto" w:fill="auto"/>
          </w:tcPr>
          <w:p w:rsidR="003E53DF" w:rsidRPr="002D774C" w:rsidRDefault="00C15C6F" w:rsidP="00761B81">
            <w:pPr>
              <w:rPr>
                <w:rFonts w:asciiTheme="minorHAnsi" w:eastAsia="Calibri" w:hAnsiTheme="minorHAnsi" w:cstheme="minorHAnsi"/>
                <w:sz w:val="22"/>
                <w:szCs w:val="22"/>
              </w:rPr>
            </w:pPr>
            <w:r w:rsidRPr="002D774C">
              <w:rPr>
                <w:rFonts w:asciiTheme="minorHAnsi" w:eastAsia="Calibri" w:hAnsiTheme="minorHAnsi" w:cstheme="minorHAnsi"/>
                <w:sz w:val="22"/>
                <w:szCs w:val="22"/>
              </w:rPr>
              <w:t>Have there been any physical environmental changes in the cumulative impacts assessment area that are so significant as to the NTMP to be amended?</w:t>
            </w:r>
          </w:p>
          <w:p w:rsidR="00165712" w:rsidRPr="002D774C" w:rsidRDefault="00165712" w:rsidP="00761B81">
            <w:pPr>
              <w:rPr>
                <w:rFonts w:asciiTheme="minorHAnsi" w:eastAsia="Calibri" w:hAnsiTheme="minorHAnsi" w:cstheme="minorHAnsi"/>
                <w:sz w:val="22"/>
                <w:szCs w:val="22"/>
              </w:rPr>
            </w:pPr>
          </w:p>
        </w:tc>
      </w:tr>
    </w:tbl>
    <w:p w:rsidR="00AE654A" w:rsidRPr="002D774C" w:rsidRDefault="00AE654A">
      <w:pPr>
        <w:ind w:left="360"/>
        <w:rPr>
          <w:rFonts w:asciiTheme="minorHAnsi" w:hAnsiTheme="minorHAnsi" w:cstheme="minorHAnsi"/>
          <w:sz w:val="22"/>
          <w:szCs w:val="22"/>
        </w:rPr>
      </w:pPr>
    </w:p>
    <w:p w:rsidR="00C15C6F" w:rsidRPr="002D774C" w:rsidRDefault="00C15C6F">
      <w:pPr>
        <w:ind w:left="360"/>
        <w:rPr>
          <w:rFonts w:asciiTheme="minorHAnsi" w:hAnsiTheme="minorHAnsi" w:cstheme="minorHAnsi"/>
          <w:sz w:val="22"/>
          <w:szCs w:val="22"/>
        </w:rPr>
      </w:pPr>
    </w:p>
    <w:p w:rsidR="004E1BC4" w:rsidRPr="002D774C" w:rsidRDefault="004E1BC4">
      <w:pPr>
        <w:rPr>
          <w:rFonts w:asciiTheme="minorHAnsi" w:hAnsiTheme="minorHAnsi" w:cstheme="minorHAnsi"/>
          <w:b/>
          <w:sz w:val="22"/>
          <w:szCs w:val="22"/>
        </w:rPr>
      </w:pPr>
      <w:r w:rsidRPr="002D774C">
        <w:rPr>
          <w:rFonts w:asciiTheme="minorHAnsi" w:hAnsiTheme="minorHAnsi" w:cstheme="minorHAnsi"/>
          <w:b/>
          <w:sz w:val="22"/>
          <w:szCs w:val="22"/>
        </w:rPr>
        <w:br w:type="page"/>
      </w:r>
    </w:p>
    <w:p w:rsidR="00CE2290" w:rsidRPr="002D774C" w:rsidRDefault="00CE2290">
      <w:pPr>
        <w:numPr>
          <w:ilvl w:val="0"/>
          <w:numId w:val="4"/>
        </w:numPr>
        <w:rPr>
          <w:rFonts w:asciiTheme="minorHAnsi" w:hAnsiTheme="minorHAnsi" w:cstheme="minorHAnsi"/>
          <w:b/>
          <w:sz w:val="22"/>
          <w:szCs w:val="22"/>
        </w:rPr>
      </w:pPr>
      <w:r w:rsidRPr="002D774C">
        <w:rPr>
          <w:rFonts w:asciiTheme="minorHAnsi" w:hAnsiTheme="minorHAnsi" w:cstheme="minorHAnsi"/>
          <w:b/>
          <w:sz w:val="22"/>
          <w:szCs w:val="22"/>
        </w:rPr>
        <w:lastRenderedPageBreak/>
        <w:t>LIST ANY SPECIAL PROVISIONS OF THE APPROVED NTMP.</w:t>
      </w:r>
    </w:p>
    <w:p w:rsidR="00AE654A" w:rsidRPr="002D774C" w:rsidRDefault="00AE654A">
      <w:pPr>
        <w:rPr>
          <w:rFonts w:asciiTheme="minorHAnsi" w:hAnsiTheme="minorHAnsi" w:cstheme="minorHAnsi"/>
          <w:sz w:val="22"/>
          <w:szCs w:val="22"/>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290"/>
      </w:tblGrid>
      <w:tr w:rsidR="00090581" w:rsidRPr="002D774C" w:rsidTr="00761B81">
        <w:tc>
          <w:tcPr>
            <w:tcW w:w="9810" w:type="dxa"/>
            <w:gridSpan w:val="2"/>
            <w:tcBorders>
              <w:bottom w:val="single" w:sz="4" w:space="0" w:color="auto"/>
            </w:tcBorders>
            <w:shd w:val="clear" w:color="auto" w:fill="D9D9D9"/>
          </w:tcPr>
          <w:p w:rsidR="00090581" w:rsidRPr="002D774C" w:rsidRDefault="00090581" w:rsidP="00761B81">
            <w:pPr>
              <w:pStyle w:val="ListParagraph"/>
              <w:widowControl w:val="0"/>
              <w:tabs>
                <w:tab w:val="left" w:pos="-720"/>
              </w:tabs>
              <w:suppressAutoHyphens/>
              <w:ind w:left="0"/>
              <w:rPr>
                <w:rFonts w:asciiTheme="minorHAnsi" w:hAnsiTheme="minorHAnsi" w:cstheme="minorHAnsi"/>
                <w:b/>
                <w:bCs/>
                <w:color w:val="FF0000"/>
              </w:rPr>
            </w:pPr>
            <w:r w:rsidRPr="002D774C">
              <w:rPr>
                <w:rFonts w:asciiTheme="minorHAnsi" w:hAnsiTheme="minorHAnsi" w:cstheme="minorHAnsi"/>
                <w:b/>
              </w:rPr>
              <w:t>LIST, if any, Special Provisions which are necessary to protect any unique area within the area of timber operations (use attachments if necessary):</w:t>
            </w:r>
          </w:p>
        </w:tc>
      </w:tr>
      <w:tr w:rsidR="00CE2290" w:rsidRPr="002D774C" w:rsidTr="00761B81">
        <w:tc>
          <w:tcPr>
            <w:tcW w:w="2520" w:type="dxa"/>
            <w:shd w:val="clear" w:color="auto" w:fill="auto"/>
          </w:tcPr>
          <w:p w:rsidR="00CE2290" w:rsidRPr="002D774C" w:rsidRDefault="00090581" w:rsidP="00761B81">
            <w:pPr>
              <w:pStyle w:val="ListParagraph"/>
              <w:widowControl w:val="0"/>
              <w:tabs>
                <w:tab w:val="left" w:pos="-720"/>
              </w:tabs>
              <w:suppressAutoHyphens/>
              <w:ind w:left="0"/>
              <w:jc w:val="center"/>
              <w:rPr>
                <w:rFonts w:asciiTheme="minorHAnsi" w:hAnsiTheme="minorHAnsi" w:cstheme="minorHAnsi"/>
                <w:bCs/>
              </w:rPr>
            </w:pPr>
            <w:r w:rsidRPr="002D774C">
              <w:rPr>
                <w:rFonts w:asciiTheme="minorHAnsi" w:hAnsiTheme="minorHAnsi" w:cstheme="minorHAnsi"/>
                <w:bCs/>
              </w:rPr>
              <w:t>Unique area of protection</w:t>
            </w:r>
          </w:p>
        </w:tc>
        <w:tc>
          <w:tcPr>
            <w:tcW w:w="7290" w:type="dxa"/>
            <w:shd w:val="clear" w:color="auto" w:fill="auto"/>
          </w:tcPr>
          <w:p w:rsidR="00CE2290" w:rsidRPr="002D774C" w:rsidRDefault="00090581" w:rsidP="00761B81">
            <w:pPr>
              <w:jc w:val="center"/>
              <w:rPr>
                <w:rFonts w:asciiTheme="minorHAnsi" w:eastAsia="Calibri" w:hAnsiTheme="minorHAnsi" w:cstheme="minorHAnsi"/>
                <w:bCs/>
                <w:sz w:val="22"/>
                <w:szCs w:val="22"/>
              </w:rPr>
            </w:pPr>
            <w:r w:rsidRPr="002D774C">
              <w:rPr>
                <w:rFonts w:asciiTheme="minorHAnsi" w:eastAsia="Calibri" w:hAnsiTheme="minorHAnsi" w:cstheme="minorHAnsi"/>
                <w:bCs/>
                <w:sz w:val="22"/>
                <w:szCs w:val="22"/>
              </w:rPr>
              <w:t>Special provisions from NTMP for area to be harvest in NTO</w:t>
            </w:r>
          </w:p>
        </w:tc>
      </w:tr>
      <w:tr w:rsidR="00090581" w:rsidRPr="002D774C" w:rsidTr="00761B81">
        <w:tc>
          <w:tcPr>
            <w:tcW w:w="2520" w:type="dxa"/>
            <w:shd w:val="clear" w:color="auto" w:fill="auto"/>
          </w:tcPr>
          <w:p w:rsidR="00090581" w:rsidRPr="002D774C" w:rsidRDefault="00090581" w:rsidP="00761B81">
            <w:pPr>
              <w:pStyle w:val="ListParagraph"/>
              <w:widowControl w:val="0"/>
              <w:tabs>
                <w:tab w:val="left" w:pos="-720"/>
              </w:tabs>
              <w:suppressAutoHyphens/>
              <w:ind w:left="0"/>
              <w:rPr>
                <w:rFonts w:asciiTheme="minorHAnsi" w:hAnsiTheme="minorHAnsi" w:cstheme="minorHAnsi"/>
                <w:b/>
                <w:bCs/>
                <w:color w:val="FF0000"/>
              </w:rPr>
            </w:pPr>
          </w:p>
        </w:tc>
        <w:tc>
          <w:tcPr>
            <w:tcW w:w="7290" w:type="dxa"/>
            <w:shd w:val="clear" w:color="auto" w:fill="auto"/>
          </w:tcPr>
          <w:p w:rsidR="00090581" w:rsidRPr="002D774C" w:rsidRDefault="00090581" w:rsidP="00090581">
            <w:pPr>
              <w:rPr>
                <w:rFonts w:asciiTheme="minorHAnsi" w:eastAsia="Calibri" w:hAnsiTheme="minorHAnsi" w:cstheme="minorHAnsi"/>
                <w:b/>
                <w:bCs/>
                <w:color w:val="FF0000"/>
                <w:sz w:val="22"/>
                <w:szCs w:val="22"/>
              </w:rPr>
            </w:pPr>
          </w:p>
        </w:tc>
      </w:tr>
      <w:tr w:rsidR="00090581" w:rsidRPr="002D774C" w:rsidTr="00761B81">
        <w:tc>
          <w:tcPr>
            <w:tcW w:w="2520" w:type="dxa"/>
            <w:shd w:val="clear" w:color="auto" w:fill="auto"/>
          </w:tcPr>
          <w:p w:rsidR="00090581" w:rsidRPr="002D774C" w:rsidRDefault="00090581" w:rsidP="00761B81">
            <w:pPr>
              <w:pStyle w:val="ListParagraph"/>
              <w:widowControl w:val="0"/>
              <w:tabs>
                <w:tab w:val="left" w:pos="-720"/>
              </w:tabs>
              <w:suppressAutoHyphens/>
              <w:ind w:left="0"/>
              <w:rPr>
                <w:rFonts w:asciiTheme="minorHAnsi" w:hAnsiTheme="minorHAnsi" w:cstheme="minorHAnsi"/>
                <w:b/>
                <w:bCs/>
                <w:color w:val="FF0000"/>
              </w:rPr>
            </w:pPr>
          </w:p>
        </w:tc>
        <w:tc>
          <w:tcPr>
            <w:tcW w:w="7290" w:type="dxa"/>
            <w:shd w:val="clear" w:color="auto" w:fill="auto"/>
          </w:tcPr>
          <w:p w:rsidR="00090581" w:rsidRPr="002D774C" w:rsidRDefault="00090581" w:rsidP="00090581">
            <w:pPr>
              <w:rPr>
                <w:rFonts w:asciiTheme="minorHAnsi" w:eastAsia="Calibri" w:hAnsiTheme="minorHAnsi" w:cstheme="minorHAnsi"/>
                <w:b/>
                <w:bCs/>
                <w:color w:val="FF0000"/>
                <w:sz w:val="22"/>
                <w:szCs w:val="22"/>
              </w:rPr>
            </w:pPr>
          </w:p>
        </w:tc>
      </w:tr>
      <w:tr w:rsidR="00090581" w:rsidRPr="002D774C" w:rsidTr="00761B81">
        <w:tc>
          <w:tcPr>
            <w:tcW w:w="2520" w:type="dxa"/>
            <w:shd w:val="clear" w:color="auto" w:fill="auto"/>
          </w:tcPr>
          <w:p w:rsidR="00090581" w:rsidRPr="002D774C" w:rsidRDefault="00090581" w:rsidP="00761B81">
            <w:pPr>
              <w:pStyle w:val="ListParagraph"/>
              <w:widowControl w:val="0"/>
              <w:tabs>
                <w:tab w:val="left" w:pos="-720"/>
              </w:tabs>
              <w:suppressAutoHyphens/>
              <w:ind w:left="0"/>
              <w:rPr>
                <w:rFonts w:asciiTheme="minorHAnsi" w:hAnsiTheme="minorHAnsi" w:cstheme="minorHAnsi"/>
                <w:b/>
                <w:bCs/>
                <w:color w:val="FF0000"/>
              </w:rPr>
            </w:pPr>
          </w:p>
        </w:tc>
        <w:tc>
          <w:tcPr>
            <w:tcW w:w="7290" w:type="dxa"/>
            <w:shd w:val="clear" w:color="auto" w:fill="auto"/>
          </w:tcPr>
          <w:p w:rsidR="00090581" w:rsidRPr="002D774C" w:rsidRDefault="00090581" w:rsidP="00090581">
            <w:pPr>
              <w:rPr>
                <w:rFonts w:asciiTheme="minorHAnsi" w:eastAsia="Calibri" w:hAnsiTheme="minorHAnsi" w:cstheme="minorHAnsi"/>
                <w:b/>
                <w:bCs/>
                <w:color w:val="FF0000"/>
                <w:sz w:val="22"/>
                <w:szCs w:val="22"/>
              </w:rPr>
            </w:pPr>
          </w:p>
        </w:tc>
      </w:tr>
    </w:tbl>
    <w:p w:rsidR="00CE2290" w:rsidRPr="002D774C" w:rsidRDefault="00CE2290">
      <w:pPr>
        <w:rPr>
          <w:rFonts w:asciiTheme="minorHAnsi" w:hAnsiTheme="minorHAnsi" w:cstheme="minorHAnsi"/>
          <w:sz w:val="22"/>
          <w:szCs w:val="22"/>
        </w:rPr>
      </w:pPr>
    </w:p>
    <w:p w:rsidR="00CE2290" w:rsidRPr="002D774C" w:rsidRDefault="00CE2290">
      <w:pPr>
        <w:rPr>
          <w:rFonts w:asciiTheme="minorHAnsi" w:hAnsiTheme="minorHAnsi" w:cstheme="minorHAnsi"/>
          <w:sz w:val="22"/>
          <w:szCs w:val="22"/>
        </w:rPr>
      </w:pPr>
    </w:p>
    <w:p w:rsidR="00165712" w:rsidRPr="002D774C" w:rsidRDefault="00165712">
      <w:pPr>
        <w:numPr>
          <w:ilvl w:val="0"/>
          <w:numId w:val="4"/>
        </w:numPr>
        <w:rPr>
          <w:rFonts w:asciiTheme="minorHAnsi" w:hAnsiTheme="minorHAnsi" w:cstheme="minorHAnsi"/>
          <w:b/>
          <w:sz w:val="22"/>
          <w:szCs w:val="22"/>
        </w:rPr>
      </w:pPr>
      <w:r w:rsidRPr="002D774C">
        <w:rPr>
          <w:rFonts w:asciiTheme="minorHAnsi" w:hAnsiTheme="minorHAnsi" w:cstheme="minorHAnsi"/>
          <w:b/>
          <w:sz w:val="22"/>
          <w:szCs w:val="22"/>
        </w:rPr>
        <w:t>PROVIDE LIST OF INSTRUCTIONS TO THE LTO REGARDING:</w:t>
      </w:r>
    </w:p>
    <w:p w:rsidR="00165712" w:rsidRPr="002D774C" w:rsidRDefault="00165712" w:rsidP="00165712">
      <w:pPr>
        <w:ind w:left="360"/>
        <w:rPr>
          <w:rFonts w:asciiTheme="minorHAnsi" w:hAnsiTheme="minorHAnsi" w:cstheme="minorHAnsi"/>
          <w:sz w:val="22"/>
          <w:szCs w:val="22"/>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1530"/>
        <w:gridCol w:w="5423"/>
      </w:tblGrid>
      <w:tr w:rsidR="00165712" w:rsidRPr="002D774C" w:rsidTr="00761B81">
        <w:tc>
          <w:tcPr>
            <w:tcW w:w="9810" w:type="dxa"/>
            <w:gridSpan w:val="3"/>
            <w:tcBorders>
              <w:bottom w:val="single" w:sz="4" w:space="0" w:color="auto"/>
            </w:tcBorders>
            <w:shd w:val="clear" w:color="auto" w:fill="D9D9D9"/>
          </w:tcPr>
          <w:p w:rsidR="00165712" w:rsidRPr="002D774C" w:rsidRDefault="00165712" w:rsidP="00761B81">
            <w:pPr>
              <w:pStyle w:val="ListParagraph"/>
              <w:widowControl w:val="0"/>
              <w:tabs>
                <w:tab w:val="left" w:pos="-720"/>
              </w:tabs>
              <w:suppressAutoHyphens/>
              <w:ind w:left="0"/>
              <w:jc w:val="center"/>
              <w:rPr>
                <w:rFonts w:asciiTheme="minorHAnsi" w:hAnsiTheme="minorHAnsi" w:cstheme="minorHAnsi"/>
                <w:b/>
              </w:rPr>
            </w:pPr>
            <w:r w:rsidRPr="002D774C">
              <w:rPr>
                <w:rFonts w:asciiTheme="minorHAnsi" w:hAnsiTheme="minorHAnsi" w:cstheme="minorHAnsi"/>
                <w:b/>
              </w:rPr>
              <w:t>Instructions to the LTO</w:t>
            </w:r>
            <w:r w:rsidR="002225A7" w:rsidRPr="002D774C">
              <w:rPr>
                <w:rFonts w:asciiTheme="minorHAnsi" w:hAnsiTheme="minorHAnsi" w:cstheme="minorHAnsi"/>
                <w:b/>
              </w:rPr>
              <w:t xml:space="preserve"> for the area of the NTO as specified within the approved NTMP regarding the following:</w:t>
            </w:r>
          </w:p>
        </w:tc>
      </w:tr>
      <w:tr w:rsidR="002225A7" w:rsidRPr="002D774C" w:rsidTr="004E1BC4">
        <w:tc>
          <w:tcPr>
            <w:tcW w:w="4387" w:type="dxa"/>
            <w:gridSpan w:val="2"/>
            <w:tcBorders>
              <w:bottom w:val="single" w:sz="4" w:space="0" w:color="auto"/>
            </w:tcBorders>
            <w:shd w:val="clear" w:color="auto" w:fill="D9D9D9"/>
          </w:tcPr>
          <w:p w:rsidR="002225A7" w:rsidRPr="002D774C" w:rsidRDefault="002225A7" w:rsidP="00761B81">
            <w:pPr>
              <w:pStyle w:val="ListParagraph"/>
              <w:widowControl w:val="0"/>
              <w:numPr>
                <w:ilvl w:val="0"/>
                <w:numId w:val="27"/>
              </w:numPr>
              <w:tabs>
                <w:tab w:val="left" w:pos="-720"/>
              </w:tabs>
              <w:suppressAutoHyphens/>
              <w:ind w:left="158" w:hanging="180"/>
              <w:rPr>
                <w:rFonts w:asciiTheme="minorHAnsi" w:hAnsiTheme="minorHAnsi" w:cstheme="minorHAnsi"/>
                <w:bCs/>
                <w:color w:val="FF0000"/>
              </w:rPr>
            </w:pPr>
            <w:r w:rsidRPr="002D774C">
              <w:rPr>
                <w:rFonts w:asciiTheme="minorHAnsi" w:hAnsiTheme="minorHAnsi" w:cstheme="minorHAnsi"/>
              </w:rPr>
              <w:t>Felling</w:t>
            </w:r>
          </w:p>
          <w:p w:rsidR="002225A7" w:rsidRPr="002D774C" w:rsidRDefault="002225A7" w:rsidP="00761B81">
            <w:pPr>
              <w:pStyle w:val="ListParagraph"/>
              <w:widowControl w:val="0"/>
              <w:numPr>
                <w:ilvl w:val="0"/>
                <w:numId w:val="27"/>
              </w:numPr>
              <w:tabs>
                <w:tab w:val="left" w:pos="-720"/>
              </w:tabs>
              <w:suppressAutoHyphens/>
              <w:ind w:left="158" w:hanging="180"/>
              <w:rPr>
                <w:rFonts w:asciiTheme="minorHAnsi" w:hAnsiTheme="minorHAnsi" w:cstheme="minorHAnsi"/>
                <w:bCs/>
                <w:color w:val="FF0000"/>
              </w:rPr>
            </w:pPr>
            <w:r w:rsidRPr="002D774C">
              <w:rPr>
                <w:rFonts w:asciiTheme="minorHAnsi" w:hAnsiTheme="minorHAnsi" w:cstheme="minorHAnsi"/>
              </w:rPr>
              <w:t>Yarding</w:t>
            </w:r>
          </w:p>
          <w:p w:rsidR="002225A7" w:rsidRPr="002D774C" w:rsidRDefault="002225A7" w:rsidP="00761B81">
            <w:pPr>
              <w:pStyle w:val="ListParagraph"/>
              <w:widowControl w:val="0"/>
              <w:numPr>
                <w:ilvl w:val="0"/>
                <w:numId w:val="27"/>
              </w:numPr>
              <w:tabs>
                <w:tab w:val="left" w:pos="-720"/>
              </w:tabs>
              <w:suppressAutoHyphens/>
              <w:ind w:left="158" w:hanging="180"/>
              <w:rPr>
                <w:rFonts w:asciiTheme="minorHAnsi" w:hAnsiTheme="minorHAnsi" w:cstheme="minorHAnsi"/>
                <w:bCs/>
                <w:color w:val="FF0000"/>
              </w:rPr>
            </w:pPr>
            <w:r w:rsidRPr="002D774C">
              <w:rPr>
                <w:rFonts w:asciiTheme="minorHAnsi" w:hAnsiTheme="minorHAnsi" w:cstheme="minorHAnsi"/>
              </w:rPr>
              <w:t>road construction or reconstruction</w:t>
            </w:r>
          </w:p>
          <w:p w:rsidR="002225A7" w:rsidRPr="002D774C" w:rsidRDefault="002225A7" w:rsidP="00761B81">
            <w:pPr>
              <w:pStyle w:val="ListParagraph"/>
              <w:widowControl w:val="0"/>
              <w:numPr>
                <w:ilvl w:val="0"/>
                <w:numId w:val="27"/>
              </w:numPr>
              <w:tabs>
                <w:tab w:val="left" w:pos="-720"/>
              </w:tabs>
              <w:suppressAutoHyphens/>
              <w:ind w:left="158" w:hanging="180"/>
              <w:rPr>
                <w:rFonts w:asciiTheme="minorHAnsi" w:hAnsiTheme="minorHAnsi" w:cstheme="minorHAnsi"/>
                <w:bCs/>
                <w:color w:val="FF0000"/>
              </w:rPr>
            </w:pPr>
            <w:r w:rsidRPr="002D774C">
              <w:rPr>
                <w:rFonts w:asciiTheme="minorHAnsi" w:hAnsiTheme="minorHAnsi" w:cstheme="minorHAnsi"/>
              </w:rPr>
              <w:t>hauling</w:t>
            </w:r>
          </w:p>
          <w:p w:rsidR="002225A7" w:rsidRPr="002D774C" w:rsidRDefault="002225A7" w:rsidP="00761B81">
            <w:pPr>
              <w:pStyle w:val="ListParagraph"/>
              <w:widowControl w:val="0"/>
              <w:numPr>
                <w:ilvl w:val="0"/>
                <w:numId w:val="27"/>
              </w:numPr>
              <w:tabs>
                <w:tab w:val="left" w:pos="-720"/>
              </w:tabs>
              <w:suppressAutoHyphens/>
              <w:ind w:left="158" w:hanging="180"/>
              <w:rPr>
                <w:rFonts w:asciiTheme="minorHAnsi" w:hAnsiTheme="minorHAnsi" w:cstheme="minorHAnsi"/>
                <w:bCs/>
                <w:color w:val="FF0000"/>
              </w:rPr>
            </w:pPr>
            <w:r w:rsidRPr="002D774C">
              <w:rPr>
                <w:rFonts w:asciiTheme="minorHAnsi" w:hAnsiTheme="minorHAnsi" w:cstheme="minorHAnsi"/>
              </w:rPr>
              <w:t>erosion control work</w:t>
            </w:r>
          </w:p>
        </w:tc>
        <w:tc>
          <w:tcPr>
            <w:tcW w:w="5423" w:type="dxa"/>
            <w:tcBorders>
              <w:bottom w:val="single" w:sz="4" w:space="0" w:color="auto"/>
            </w:tcBorders>
            <w:shd w:val="clear" w:color="auto" w:fill="D9D9D9"/>
          </w:tcPr>
          <w:p w:rsidR="002225A7" w:rsidRPr="002D774C" w:rsidRDefault="002225A7" w:rsidP="00761B81">
            <w:pPr>
              <w:pStyle w:val="ListParagraph"/>
              <w:widowControl w:val="0"/>
              <w:numPr>
                <w:ilvl w:val="0"/>
                <w:numId w:val="27"/>
              </w:numPr>
              <w:tabs>
                <w:tab w:val="left" w:pos="-720"/>
              </w:tabs>
              <w:suppressAutoHyphens/>
              <w:ind w:left="158" w:hanging="180"/>
              <w:rPr>
                <w:rFonts w:asciiTheme="minorHAnsi" w:hAnsiTheme="minorHAnsi" w:cstheme="minorHAnsi"/>
                <w:bCs/>
                <w:color w:val="FF0000"/>
              </w:rPr>
            </w:pPr>
            <w:r w:rsidRPr="002D774C">
              <w:rPr>
                <w:rFonts w:asciiTheme="minorHAnsi" w:hAnsiTheme="minorHAnsi" w:cstheme="minorHAnsi"/>
              </w:rPr>
              <w:t>site preparation</w:t>
            </w:r>
          </w:p>
          <w:p w:rsidR="002225A7" w:rsidRPr="002D774C" w:rsidRDefault="002225A7" w:rsidP="00761B81">
            <w:pPr>
              <w:pStyle w:val="ListParagraph"/>
              <w:widowControl w:val="0"/>
              <w:numPr>
                <w:ilvl w:val="0"/>
                <w:numId w:val="27"/>
              </w:numPr>
              <w:tabs>
                <w:tab w:val="left" w:pos="-720"/>
              </w:tabs>
              <w:suppressAutoHyphens/>
              <w:ind w:left="158" w:hanging="180"/>
              <w:rPr>
                <w:rFonts w:asciiTheme="minorHAnsi" w:hAnsiTheme="minorHAnsi" w:cstheme="minorHAnsi"/>
                <w:bCs/>
                <w:color w:val="FF0000"/>
              </w:rPr>
            </w:pPr>
            <w:r w:rsidRPr="002D774C">
              <w:rPr>
                <w:rFonts w:asciiTheme="minorHAnsi" w:hAnsiTheme="minorHAnsi" w:cstheme="minorHAnsi"/>
              </w:rPr>
              <w:t>erosion control maintenance</w:t>
            </w:r>
          </w:p>
          <w:p w:rsidR="002225A7" w:rsidRPr="002D774C" w:rsidRDefault="002225A7" w:rsidP="00761B81">
            <w:pPr>
              <w:pStyle w:val="ListParagraph"/>
              <w:widowControl w:val="0"/>
              <w:numPr>
                <w:ilvl w:val="0"/>
                <w:numId w:val="27"/>
              </w:numPr>
              <w:tabs>
                <w:tab w:val="left" w:pos="-720"/>
              </w:tabs>
              <w:suppressAutoHyphens/>
              <w:ind w:left="158" w:hanging="180"/>
              <w:rPr>
                <w:rFonts w:asciiTheme="minorHAnsi" w:hAnsiTheme="minorHAnsi" w:cstheme="minorHAnsi"/>
                <w:bCs/>
                <w:color w:val="FF0000"/>
              </w:rPr>
            </w:pPr>
            <w:r w:rsidRPr="002D774C">
              <w:rPr>
                <w:rFonts w:asciiTheme="minorHAnsi" w:hAnsiTheme="minorHAnsi" w:cstheme="minorHAnsi"/>
              </w:rPr>
              <w:t>winter operations</w:t>
            </w:r>
          </w:p>
          <w:p w:rsidR="002225A7" w:rsidRPr="002D774C" w:rsidRDefault="002225A7" w:rsidP="00761B81">
            <w:pPr>
              <w:pStyle w:val="ListParagraph"/>
              <w:widowControl w:val="0"/>
              <w:numPr>
                <w:ilvl w:val="0"/>
                <w:numId w:val="27"/>
              </w:numPr>
              <w:tabs>
                <w:tab w:val="left" w:pos="-720"/>
              </w:tabs>
              <w:suppressAutoHyphens/>
              <w:ind w:left="158" w:hanging="180"/>
              <w:rPr>
                <w:rFonts w:asciiTheme="minorHAnsi" w:hAnsiTheme="minorHAnsi" w:cstheme="minorHAnsi"/>
                <w:bCs/>
                <w:color w:val="FF0000"/>
              </w:rPr>
            </w:pPr>
            <w:r w:rsidRPr="002D774C">
              <w:rPr>
                <w:rFonts w:asciiTheme="minorHAnsi" w:hAnsiTheme="minorHAnsi" w:cstheme="minorHAnsi"/>
              </w:rPr>
              <w:t>watercourse protection measures</w:t>
            </w:r>
          </w:p>
          <w:p w:rsidR="002225A7" w:rsidRPr="002D774C" w:rsidRDefault="002225A7" w:rsidP="00761B81">
            <w:pPr>
              <w:pStyle w:val="ListParagraph"/>
              <w:widowControl w:val="0"/>
              <w:numPr>
                <w:ilvl w:val="0"/>
                <w:numId w:val="27"/>
              </w:numPr>
              <w:tabs>
                <w:tab w:val="left" w:pos="-720"/>
              </w:tabs>
              <w:suppressAutoHyphens/>
              <w:ind w:left="158" w:hanging="180"/>
              <w:rPr>
                <w:rFonts w:asciiTheme="minorHAnsi" w:hAnsiTheme="minorHAnsi" w:cstheme="minorHAnsi"/>
                <w:bCs/>
                <w:color w:val="FF0000"/>
              </w:rPr>
            </w:pPr>
            <w:r w:rsidRPr="002D774C">
              <w:rPr>
                <w:rFonts w:asciiTheme="minorHAnsi" w:hAnsiTheme="minorHAnsi" w:cstheme="minorHAnsi"/>
              </w:rPr>
              <w:t>slash treatment.</w:t>
            </w:r>
          </w:p>
          <w:p w:rsidR="008C147C" w:rsidRPr="002D774C" w:rsidRDefault="008C147C" w:rsidP="00761B81">
            <w:pPr>
              <w:pStyle w:val="ListParagraph"/>
              <w:widowControl w:val="0"/>
              <w:numPr>
                <w:ilvl w:val="0"/>
                <w:numId w:val="27"/>
              </w:numPr>
              <w:tabs>
                <w:tab w:val="left" w:pos="-720"/>
              </w:tabs>
              <w:suppressAutoHyphens/>
              <w:ind w:left="158" w:hanging="180"/>
              <w:rPr>
                <w:rFonts w:asciiTheme="minorHAnsi" w:hAnsiTheme="minorHAnsi" w:cstheme="minorHAnsi"/>
                <w:bCs/>
                <w:color w:val="FF0000"/>
              </w:rPr>
            </w:pPr>
          </w:p>
        </w:tc>
      </w:tr>
      <w:tr w:rsidR="00165712" w:rsidRPr="002D774C" w:rsidTr="004E1BC4">
        <w:tc>
          <w:tcPr>
            <w:tcW w:w="2857" w:type="dxa"/>
            <w:shd w:val="clear" w:color="auto" w:fill="auto"/>
          </w:tcPr>
          <w:p w:rsidR="00165712" w:rsidRPr="002D774C" w:rsidRDefault="002225A7" w:rsidP="00761B81">
            <w:pPr>
              <w:pStyle w:val="ListParagraph"/>
              <w:widowControl w:val="0"/>
              <w:tabs>
                <w:tab w:val="left" w:pos="-720"/>
              </w:tabs>
              <w:suppressAutoHyphens/>
              <w:ind w:left="0"/>
              <w:jc w:val="center"/>
              <w:rPr>
                <w:rFonts w:asciiTheme="minorHAnsi" w:hAnsiTheme="minorHAnsi" w:cstheme="minorHAnsi"/>
                <w:bCs/>
              </w:rPr>
            </w:pPr>
            <w:r w:rsidRPr="002D774C">
              <w:rPr>
                <w:rFonts w:asciiTheme="minorHAnsi" w:hAnsiTheme="minorHAnsi" w:cstheme="minorHAnsi"/>
                <w:bCs/>
              </w:rPr>
              <w:t>Specific area as listed above</w:t>
            </w:r>
          </w:p>
        </w:tc>
        <w:tc>
          <w:tcPr>
            <w:tcW w:w="6953" w:type="dxa"/>
            <w:gridSpan w:val="2"/>
            <w:shd w:val="clear" w:color="auto" w:fill="auto"/>
          </w:tcPr>
          <w:p w:rsidR="00165712" w:rsidRPr="002D774C" w:rsidRDefault="002225A7" w:rsidP="00761B81">
            <w:pPr>
              <w:jc w:val="center"/>
              <w:rPr>
                <w:rFonts w:asciiTheme="minorHAnsi" w:eastAsia="Calibri" w:hAnsiTheme="minorHAnsi" w:cstheme="minorHAnsi"/>
                <w:bCs/>
                <w:sz w:val="22"/>
                <w:szCs w:val="22"/>
              </w:rPr>
            </w:pPr>
            <w:r w:rsidRPr="002D774C">
              <w:rPr>
                <w:rFonts w:asciiTheme="minorHAnsi" w:eastAsia="Calibri" w:hAnsiTheme="minorHAnsi" w:cstheme="minorHAnsi"/>
                <w:bCs/>
                <w:sz w:val="22"/>
                <w:szCs w:val="22"/>
              </w:rPr>
              <w:t>Instruction to the LTO</w:t>
            </w:r>
          </w:p>
        </w:tc>
      </w:tr>
      <w:tr w:rsidR="00165712" w:rsidRPr="002D774C" w:rsidTr="004E1BC4">
        <w:tc>
          <w:tcPr>
            <w:tcW w:w="2857" w:type="dxa"/>
            <w:shd w:val="clear" w:color="auto" w:fill="auto"/>
          </w:tcPr>
          <w:p w:rsidR="00165712" w:rsidRPr="002D774C" w:rsidRDefault="00165712" w:rsidP="00761B81">
            <w:pPr>
              <w:pStyle w:val="ListParagraph"/>
              <w:widowControl w:val="0"/>
              <w:tabs>
                <w:tab w:val="left" w:pos="-720"/>
              </w:tabs>
              <w:suppressAutoHyphens/>
              <w:ind w:left="0"/>
              <w:rPr>
                <w:rFonts w:asciiTheme="minorHAnsi" w:hAnsiTheme="minorHAnsi" w:cstheme="minorHAnsi"/>
                <w:b/>
                <w:bCs/>
                <w:color w:val="FF0000"/>
              </w:rPr>
            </w:pPr>
          </w:p>
        </w:tc>
        <w:tc>
          <w:tcPr>
            <w:tcW w:w="6953" w:type="dxa"/>
            <w:gridSpan w:val="2"/>
            <w:shd w:val="clear" w:color="auto" w:fill="auto"/>
          </w:tcPr>
          <w:p w:rsidR="00165712" w:rsidRPr="002D774C" w:rsidRDefault="00165712" w:rsidP="00761B81">
            <w:pPr>
              <w:rPr>
                <w:rFonts w:asciiTheme="minorHAnsi" w:eastAsia="Calibri" w:hAnsiTheme="minorHAnsi" w:cstheme="minorHAnsi"/>
                <w:b/>
                <w:bCs/>
                <w:color w:val="FF0000"/>
                <w:sz w:val="22"/>
                <w:szCs w:val="22"/>
              </w:rPr>
            </w:pPr>
          </w:p>
        </w:tc>
      </w:tr>
      <w:tr w:rsidR="00165712" w:rsidRPr="002D774C" w:rsidTr="004E1BC4">
        <w:tc>
          <w:tcPr>
            <w:tcW w:w="2857" w:type="dxa"/>
            <w:shd w:val="clear" w:color="auto" w:fill="auto"/>
          </w:tcPr>
          <w:p w:rsidR="00165712" w:rsidRPr="002D774C" w:rsidRDefault="00165712" w:rsidP="00761B81">
            <w:pPr>
              <w:pStyle w:val="ListParagraph"/>
              <w:widowControl w:val="0"/>
              <w:tabs>
                <w:tab w:val="left" w:pos="-720"/>
              </w:tabs>
              <w:suppressAutoHyphens/>
              <w:ind w:left="0"/>
              <w:rPr>
                <w:rFonts w:asciiTheme="minorHAnsi" w:hAnsiTheme="minorHAnsi" w:cstheme="minorHAnsi"/>
                <w:b/>
                <w:bCs/>
                <w:color w:val="FF0000"/>
              </w:rPr>
            </w:pPr>
          </w:p>
        </w:tc>
        <w:tc>
          <w:tcPr>
            <w:tcW w:w="6953" w:type="dxa"/>
            <w:gridSpan w:val="2"/>
            <w:shd w:val="clear" w:color="auto" w:fill="auto"/>
          </w:tcPr>
          <w:p w:rsidR="00165712" w:rsidRPr="002D774C" w:rsidRDefault="00165712" w:rsidP="00761B81">
            <w:pPr>
              <w:rPr>
                <w:rFonts w:asciiTheme="minorHAnsi" w:eastAsia="Calibri" w:hAnsiTheme="minorHAnsi" w:cstheme="minorHAnsi"/>
                <w:b/>
                <w:bCs/>
                <w:color w:val="FF0000"/>
                <w:sz w:val="22"/>
                <w:szCs w:val="22"/>
              </w:rPr>
            </w:pPr>
          </w:p>
        </w:tc>
      </w:tr>
      <w:tr w:rsidR="00165712" w:rsidRPr="002D774C" w:rsidTr="004E1BC4">
        <w:tc>
          <w:tcPr>
            <w:tcW w:w="2857" w:type="dxa"/>
            <w:shd w:val="clear" w:color="auto" w:fill="auto"/>
          </w:tcPr>
          <w:p w:rsidR="00165712" w:rsidRPr="002D774C" w:rsidRDefault="00165712" w:rsidP="00761B81">
            <w:pPr>
              <w:pStyle w:val="ListParagraph"/>
              <w:widowControl w:val="0"/>
              <w:tabs>
                <w:tab w:val="left" w:pos="-720"/>
              </w:tabs>
              <w:suppressAutoHyphens/>
              <w:ind w:left="0"/>
              <w:rPr>
                <w:rFonts w:asciiTheme="minorHAnsi" w:hAnsiTheme="minorHAnsi" w:cstheme="minorHAnsi"/>
                <w:b/>
                <w:bCs/>
                <w:color w:val="FF0000"/>
              </w:rPr>
            </w:pPr>
          </w:p>
        </w:tc>
        <w:tc>
          <w:tcPr>
            <w:tcW w:w="6953" w:type="dxa"/>
            <w:gridSpan w:val="2"/>
            <w:shd w:val="clear" w:color="auto" w:fill="auto"/>
          </w:tcPr>
          <w:p w:rsidR="00165712" w:rsidRPr="002D774C" w:rsidRDefault="00165712" w:rsidP="00761B81">
            <w:pPr>
              <w:rPr>
                <w:rFonts w:asciiTheme="minorHAnsi" w:eastAsia="Calibri" w:hAnsiTheme="minorHAnsi" w:cstheme="minorHAnsi"/>
                <w:b/>
                <w:bCs/>
                <w:color w:val="FF0000"/>
                <w:sz w:val="22"/>
                <w:szCs w:val="22"/>
              </w:rPr>
            </w:pPr>
          </w:p>
        </w:tc>
      </w:tr>
    </w:tbl>
    <w:p w:rsidR="00165712" w:rsidRPr="002D774C" w:rsidRDefault="00165712" w:rsidP="00165712">
      <w:pPr>
        <w:ind w:left="360"/>
        <w:rPr>
          <w:rFonts w:asciiTheme="minorHAnsi" w:hAnsiTheme="minorHAnsi" w:cstheme="minorHAnsi"/>
          <w:sz w:val="22"/>
          <w:szCs w:val="22"/>
        </w:rPr>
      </w:pPr>
    </w:p>
    <w:p w:rsidR="00D17F36" w:rsidRPr="002D774C" w:rsidRDefault="00D17F36" w:rsidP="00165712">
      <w:pPr>
        <w:ind w:left="360"/>
        <w:rPr>
          <w:rFonts w:asciiTheme="minorHAnsi" w:hAnsiTheme="minorHAnsi" w:cstheme="minorHAnsi"/>
          <w:sz w:val="22"/>
          <w:szCs w:val="22"/>
        </w:rPr>
      </w:pPr>
    </w:p>
    <w:p w:rsidR="00AE654A" w:rsidRPr="002D774C" w:rsidRDefault="00AE654A">
      <w:pPr>
        <w:numPr>
          <w:ilvl w:val="0"/>
          <w:numId w:val="4"/>
        </w:numPr>
        <w:rPr>
          <w:rFonts w:asciiTheme="minorHAnsi" w:hAnsiTheme="minorHAnsi" w:cstheme="minorHAnsi"/>
          <w:b/>
          <w:sz w:val="22"/>
          <w:szCs w:val="22"/>
        </w:rPr>
      </w:pPr>
      <w:r w:rsidRPr="002D774C">
        <w:rPr>
          <w:rFonts w:asciiTheme="minorHAnsi" w:hAnsiTheme="minorHAnsi" w:cstheme="minorHAnsi"/>
          <w:b/>
          <w:sz w:val="22"/>
          <w:szCs w:val="22"/>
        </w:rPr>
        <w:t>RPF C</w:t>
      </w:r>
      <w:r w:rsidR="00D17F36" w:rsidRPr="002D774C">
        <w:rPr>
          <w:rFonts w:asciiTheme="minorHAnsi" w:hAnsiTheme="minorHAnsi" w:cstheme="minorHAnsi"/>
          <w:b/>
          <w:sz w:val="22"/>
          <w:szCs w:val="22"/>
        </w:rPr>
        <w:t>ERTIFICATION</w:t>
      </w:r>
      <w:r w:rsidRPr="002D774C">
        <w:rPr>
          <w:rFonts w:asciiTheme="minorHAnsi" w:hAnsiTheme="minorHAnsi" w:cstheme="minorHAnsi"/>
          <w:b/>
          <w:sz w:val="22"/>
          <w:szCs w:val="22"/>
        </w:rPr>
        <w:t>:</w:t>
      </w:r>
    </w:p>
    <w:p w:rsidR="00D17F36" w:rsidRPr="002D774C" w:rsidRDefault="00D17F36" w:rsidP="00D17F36">
      <w:pPr>
        <w:ind w:left="360"/>
        <w:rPr>
          <w:rFonts w:asciiTheme="minorHAnsi" w:hAnsiTheme="minorHAnsi" w:cstheme="minorHAnsi"/>
          <w:sz w:val="22"/>
          <w:szCs w:val="22"/>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9269"/>
      </w:tblGrid>
      <w:tr w:rsidR="00D17F36" w:rsidRPr="002D774C" w:rsidTr="00761B81">
        <w:tc>
          <w:tcPr>
            <w:tcW w:w="454" w:type="dxa"/>
            <w:shd w:val="clear" w:color="auto" w:fill="auto"/>
          </w:tcPr>
          <w:p w:rsidR="00D17F36" w:rsidRPr="002D774C" w:rsidRDefault="00D17F36" w:rsidP="00761B81">
            <w:pPr>
              <w:pStyle w:val="ListParagraph"/>
              <w:widowControl w:val="0"/>
              <w:tabs>
                <w:tab w:val="left" w:pos="-720"/>
              </w:tabs>
              <w:suppressAutoHyphens/>
              <w:ind w:left="0"/>
              <w:rPr>
                <w:rFonts w:asciiTheme="minorHAnsi" w:hAnsiTheme="minorHAnsi" w:cstheme="minorHAnsi"/>
                <w:b/>
                <w:bCs/>
                <w:color w:val="FF0000"/>
              </w:rPr>
            </w:pPr>
            <w:r w:rsidRPr="002D774C">
              <w:rPr>
                <w:rFonts w:asciiTheme="minorHAnsi" w:hAnsiTheme="minorHAnsi" w:cstheme="minorHAnsi"/>
                <w:shd w:val="clear" w:color="auto" w:fill="F2F2F2"/>
              </w:rPr>
              <w:t>[</w:t>
            </w:r>
            <w:r w:rsidRPr="002D774C">
              <w:rPr>
                <w:rFonts w:ascii="Segoe UI Symbol" w:eastAsia="MS Gothic" w:hAnsi="Segoe UI Symbol" w:cs="Segoe UI Symbol"/>
              </w:rPr>
              <w:t>☐</w:t>
            </w:r>
            <w:r w:rsidRPr="002D774C">
              <w:rPr>
                <w:rFonts w:asciiTheme="minorHAnsi" w:hAnsiTheme="minorHAnsi" w:cstheme="minorHAnsi"/>
                <w:shd w:val="clear" w:color="auto" w:fill="F2F2F2"/>
              </w:rPr>
              <w:t>]</w:t>
            </w:r>
          </w:p>
        </w:tc>
        <w:tc>
          <w:tcPr>
            <w:tcW w:w="9356" w:type="dxa"/>
            <w:shd w:val="clear" w:color="auto" w:fill="auto"/>
          </w:tcPr>
          <w:p w:rsidR="00D17F36" w:rsidRPr="002D774C" w:rsidRDefault="00D17F36" w:rsidP="00761B81">
            <w:pPr>
              <w:pStyle w:val="BodyTextIndent3"/>
              <w:ind w:left="0"/>
              <w:rPr>
                <w:rFonts w:asciiTheme="minorHAnsi" w:eastAsia="Calibri" w:hAnsiTheme="minorHAnsi" w:cstheme="minorHAnsi"/>
                <w:sz w:val="22"/>
                <w:szCs w:val="22"/>
              </w:rPr>
            </w:pPr>
            <w:r w:rsidRPr="002D774C">
              <w:rPr>
                <w:rFonts w:asciiTheme="minorHAnsi" w:eastAsia="Calibri" w:hAnsiTheme="minorHAnsi" w:cstheme="minorHAnsi"/>
                <w:sz w:val="22"/>
                <w:szCs w:val="22"/>
              </w:rPr>
              <w:t>I certify that the Notice of Timber Operations as submitted conforms to the provisions of the approved NTMP and will carry out the Best Management Practices for the protection of the beneficial uses of water, soil stability, forest productivity and wildlife as required by the current rules of the Board of Forestry and Fire Protection.</w:t>
            </w:r>
          </w:p>
          <w:p w:rsidR="00D17F36" w:rsidRPr="002D774C" w:rsidRDefault="00D17F36" w:rsidP="00D17F36">
            <w:pPr>
              <w:rPr>
                <w:rFonts w:asciiTheme="minorHAnsi" w:eastAsia="Calibri" w:hAnsiTheme="minorHAnsi" w:cstheme="minorHAnsi"/>
                <w:b/>
                <w:bCs/>
                <w:color w:val="FF0000"/>
                <w:sz w:val="22"/>
                <w:szCs w:val="22"/>
              </w:rPr>
            </w:pPr>
          </w:p>
        </w:tc>
      </w:tr>
      <w:tr w:rsidR="00D17F36" w:rsidRPr="002D774C" w:rsidTr="00761B81">
        <w:tc>
          <w:tcPr>
            <w:tcW w:w="454" w:type="dxa"/>
            <w:shd w:val="clear" w:color="auto" w:fill="auto"/>
          </w:tcPr>
          <w:p w:rsidR="00D17F36" w:rsidRPr="002D774C" w:rsidRDefault="00D17F36" w:rsidP="00761B81">
            <w:pPr>
              <w:pStyle w:val="ListParagraph"/>
              <w:widowControl w:val="0"/>
              <w:tabs>
                <w:tab w:val="left" w:pos="-720"/>
              </w:tabs>
              <w:suppressAutoHyphens/>
              <w:ind w:left="0"/>
              <w:rPr>
                <w:rFonts w:asciiTheme="minorHAnsi" w:hAnsiTheme="minorHAnsi" w:cstheme="minorHAnsi"/>
              </w:rPr>
            </w:pPr>
            <w:r w:rsidRPr="002D774C">
              <w:rPr>
                <w:rFonts w:asciiTheme="minorHAnsi" w:hAnsiTheme="minorHAnsi" w:cstheme="minorHAnsi"/>
                <w:shd w:val="clear" w:color="auto" w:fill="F2F2F2"/>
              </w:rPr>
              <w:t>[</w:t>
            </w:r>
            <w:r w:rsidRPr="002D774C">
              <w:rPr>
                <w:rFonts w:ascii="Segoe UI Symbol" w:eastAsia="MS Gothic" w:hAnsi="Segoe UI Symbol" w:cs="Segoe UI Symbol"/>
              </w:rPr>
              <w:t>☐</w:t>
            </w:r>
            <w:r w:rsidRPr="002D774C">
              <w:rPr>
                <w:rFonts w:asciiTheme="minorHAnsi" w:hAnsiTheme="minorHAnsi" w:cstheme="minorHAnsi"/>
                <w:shd w:val="clear" w:color="auto" w:fill="F2F2F2"/>
              </w:rPr>
              <w:t>]</w:t>
            </w:r>
          </w:p>
        </w:tc>
        <w:tc>
          <w:tcPr>
            <w:tcW w:w="9356" w:type="dxa"/>
            <w:shd w:val="clear" w:color="auto" w:fill="auto"/>
          </w:tcPr>
          <w:p w:rsidR="00D17F36" w:rsidRPr="002D774C" w:rsidRDefault="00D17F36" w:rsidP="00D17F36">
            <w:pPr>
              <w:rPr>
                <w:rFonts w:asciiTheme="minorHAnsi" w:eastAsia="Calibri" w:hAnsiTheme="minorHAnsi" w:cstheme="minorHAnsi"/>
                <w:sz w:val="22"/>
                <w:szCs w:val="22"/>
              </w:rPr>
            </w:pPr>
            <w:r w:rsidRPr="002D774C">
              <w:rPr>
                <w:rFonts w:asciiTheme="minorHAnsi" w:eastAsia="Calibri" w:hAnsiTheme="minorHAnsi" w:cstheme="minorHAnsi"/>
                <w:sz w:val="22"/>
                <w:szCs w:val="22"/>
              </w:rPr>
              <w:t>I certify that the Notice of Timber Operations as submitted conforms to the provisions of the approved NTMP, is consistent with the NTMP, and will not result in significant degradation of the beneficial uses of water, soil stability, forest productivity, or wildlife, or be in violation of applicable legal requirements.</w:t>
            </w:r>
          </w:p>
          <w:p w:rsidR="00D17F36" w:rsidRPr="002D774C" w:rsidRDefault="00D17F36" w:rsidP="00D17F36">
            <w:pPr>
              <w:rPr>
                <w:rFonts w:asciiTheme="minorHAnsi" w:eastAsia="Calibri" w:hAnsiTheme="minorHAnsi" w:cstheme="minorHAnsi"/>
                <w:sz w:val="22"/>
                <w:szCs w:val="22"/>
              </w:rPr>
            </w:pPr>
          </w:p>
        </w:tc>
      </w:tr>
    </w:tbl>
    <w:p w:rsidR="00AE654A" w:rsidRPr="002D774C" w:rsidRDefault="00AE654A" w:rsidP="00D17F36">
      <w:pPr>
        <w:rPr>
          <w:rFonts w:asciiTheme="minorHAnsi" w:hAnsiTheme="minorHAnsi" w:cstheme="minorHAnsi"/>
          <w:sz w:val="22"/>
          <w:szCs w:val="22"/>
        </w:rPr>
      </w:pPr>
    </w:p>
    <w:p w:rsidR="00AE654A" w:rsidRPr="002D774C" w:rsidRDefault="00AE654A">
      <w:pPr>
        <w:ind w:left="405"/>
        <w:rPr>
          <w:rFonts w:asciiTheme="minorHAnsi" w:hAnsiTheme="minorHAnsi" w:cstheme="minorHAnsi"/>
          <w:sz w:val="22"/>
          <w:szCs w:val="22"/>
        </w:rPr>
      </w:pPr>
      <w:r w:rsidRPr="002D774C">
        <w:rPr>
          <w:rFonts w:asciiTheme="minorHAnsi" w:hAnsiTheme="minorHAnsi" w:cstheme="minorHAnsi"/>
          <w:sz w:val="22"/>
          <w:szCs w:val="22"/>
        </w:rPr>
        <w:t>RPF Signature: _____________________________</w:t>
      </w:r>
      <w:r w:rsidR="00E41E33" w:rsidRPr="002D774C">
        <w:rPr>
          <w:rFonts w:asciiTheme="minorHAnsi" w:hAnsiTheme="minorHAnsi" w:cstheme="minorHAnsi"/>
          <w:sz w:val="22"/>
          <w:szCs w:val="22"/>
        </w:rPr>
        <w:t>___________________</w:t>
      </w:r>
      <w:r w:rsidR="000905E8" w:rsidRPr="002D774C">
        <w:rPr>
          <w:rFonts w:asciiTheme="minorHAnsi" w:hAnsiTheme="minorHAnsi" w:cstheme="minorHAnsi"/>
          <w:sz w:val="22"/>
          <w:szCs w:val="22"/>
        </w:rPr>
        <w:t>___</w:t>
      </w:r>
      <w:r w:rsidRPr="002D774C">
        <w:rPr>
          <w:rFonts w:asciiTheme="minorHAnsi" w:hAnsiTheme="minorHAnsi" w:cstheme="minorHAnsi"/>
          <w:sz w:val="22"/>
          <w:szCs w:val="22"/>
        </w:rPr>
        <w:t xml:space="preserve"> Date: ______________</w:t>
      </w:r>
      <w:r w:rsidR="000905E8" w:rsidRPr="002D774C">
        <w:rPr>
          <w:rFonts w:asciiTheme="minorHAnsi" w:hAnsiTheme="minorHAnsi" w:cstheme="minorHAnsi"/>
          <w:sz w:val="22"/>
          <w:szCs w:val="22"/>
        </w:rPr>
        <w:t>_____</w:t>
      </w:r>
    </w:p>
    <w:p w:rsidR="00A25700" w:rsidRPr="002D774C" w:rsidRDefault="00A25700">
      <w:pPr>
        <w:rPr>
          <w:rFonts w:asciiTheme="minorHAnsi" w:hAnsiTheme="minorHAnsi" w:cstheme="minorHAnsi"/>
          <w:sz w:val="22"/>
          <w:szCs w:val="22"/>
        </w:rPr>
      </w:pPr>
      <w:r w:rsidRPr="002D774C">
        <w:rPr>
          <w:rFonts w:asciiTheme="minorHAnsi" w:hAnsiTheme="minorHAnsi" w:cstheme="minorHAnsi"/>
          <w:sz w:val="22"/>
          <w:szCs w:val="22"/>
        </w:rPr>
        <w:br w:type="page"/>
      </w:r>
    </w:p>
    <w:p w:rsidR="00D17F36" w:rsidRPr="002D774C" w:rsidRDefault="00AE654A">
      <w:pPr>
        <w:pStyle w:val="BodyTextIndent"/>
        <w:numPr>
          <w:ilvl w:val="0"/>
          <w:numId w:val="4"/>
        </w:numPr>
        <w:rPr>
          <w:rFonts w:asciiTheme="minorHAnsi" w:hAnsiTheme="minorHAnsi" w:cstheme="minorHAnsi"/>
          <w:b/>
          <w:sz w:val="22"/>
          <w:szCs w:val="22"/>
        </w:rPr>
      </w:pPr>
      <w:r w:rsidRPr="002D774C">
        <w:rPr>
          <w:rFonts w:asciiTheme="minorHAnsi" w:hAnsiTheme="minorHAnsi" w:cstheme="minorHAnsi"/>
          <w:b/>
          <w:sz w:val="22"/>
          <w:szCs w:val="22"/>
        </w:rPr>
        <w:lastRenderedPageBreak/>
        <w:t>LTO V</w:t>
      </w:r>
      <w:r w:rsidR="00D17F36" w:rsidRPr="002D774C">
        <w:rPr>
          <w:rFonts w:asciiTheme="minorHAnsi" w:hAnsiTheme="minorHAnsi" w:cstheme="minorHAnsi"/>
          <w:b/>
          <w:sz w:val="22"/>
          <w:szCs w:val="22"/>
        </w:rPr>
        <w:t>ERIFICATION:</w:t>
      </w:r>
    </w:p>
    <w:p w:rsidR="00AE654A" w:rsidRPr="002D774C" w:rsidRDefault="00AE654A" w:rsidP="00D17F36">
      <w:pPr>
        <w:pStyle w:val="BodyTextIndent"/>
        <w:ind w:left="360" w:firstLine="0"/>
        <w:rPr>
          <w:rFonts w:asciiTheme="minorHAnsi" w:hAnsiTheme="minorHAnsi" w:cstheme="minorHAnsi"/>
          <w:sz w:val="22"/>
          <w:szCs w:val="22"/>
        </w:rPr>
      </w:pPr>
      <w:r w:rsidRPr="002D774C">
        <w:rPr>
          <w:rFonts w:asciiTheme="minorHAnsi" w:hAnsiTheme="minorHAnsi" w:cstheme="minorHAnsi"/>
          <w:sz w:val="22"/>
          <w:szCs w:val="22"/>
        </w:rPr>
        <w:t xml:space="preserve">I have been briefed by the RPF on the content of the notice and </w:t>
      </w:r>
      <w:r w:rsidR="00D17F36" w:rsidRPr="002D774C">
        <w:rPr>
          <w:rFonts w:asciiTheme="minorHAnsi" w:hAnsiTheme="minorHAnsi" w:cstheme="minorHAnsi"/>
          <w:sz w:val="22"/>
          <w:szCs w:val="22"/>
        </w:rPr>
        <w:t>WILL</w:t>
      </w:r>
      <w:r w:rsidRPr="002D774C">
        <w:rPr>
          <w:rFonts w:asciiTheme="minorHAnsi" w:hAnsiTheme="minorHAnsi" w:cstheme="minorHAnsi"/>
          <w:sz w:val="22"/>
          <w:szCs w:val="22"/>
        </w:rPr>
        <w:t xml:space="preserve"> implement and comply with the management plan.</w:t>
      </w:r>
    </w:p>
    <w:p w:rsidR="00AE654A" w:rsidRPr="002D774C" w:rsidRDefault="00AE654A">
      <w:pPr>
        <w:ind w:left="720"/>
        <w:rPr>
          <w:rFonts w:asciiTheme="minorHAnsi" w:hAnsiTheme="minorHAnsi" w:cstheme="minorHAnsi"/>
          <w:sz w:val="22"/>
          <w:szCs w:val="22"/>
        </w:rPr>
      </w:pPr>
    </w:p>
    <w:p w:rsidR="00AE654A" w:rsidRPr="002D774C" w:rsidRDefault="00AE654A">
      <w:pPr>
        <w:ind w:left="360"/>
        <w:rPr>
          <w:rFonts w:asciiTheme="minorHAnsi" w:hAnsiTheme="minorHAnsi" w:cstheme="minorHAnsi"/>
          <w:sz w:val="22"/>
          <w:szCs w:val="22"/>
        </w:rPr>
      </w:pPr>
      <w:r w:rsidRPr="002D774C">
        <w:rPr>
          <w:rFonts w:asciiTheme="minorHAnsi" w:hAnsiTheme="minorHAnsi" w:cstheme="minorHAnsi"/>
          <w:sz w:val="22"/>
          <w:szCs w:val="22"/>
        </w:rPr>
        <w:t>LTO Signature: ______________________________</w:t>
      </w:r>
      <w:r w:rsidR="00E41E33" w:rsidRPr="002D774C">
        <w:rPr>
          <w:rFonts w:asciiTheme="minorHAnsi" w:hAnsiTheme="minorHAnsi" w:cstheme="minorHAnsi"/>
          <w:sz w:val="22"/>
          <w:szCs w:val="22"/>
        </w:rPr>
        <w:t>__________________</w:t>
      </w:r>
      <w:r w:rsidR="000905E8" w:rsidRPr="002D774C">
        <w:rPr>
          <w:rFonts w:asciiTheme="minorHAnsi" w:hAnsiTheme="minorHAnsi" w:cstheme="minorHAnsi"/>
          <w:sz w:val="22"/>
          <w:szCs w:val="22"/>
        </w:rPr>
        <w:t>____</w:t>
      </w:r>
      <w:r w:rsidR="00E41E33" w:rsidRPr="002D774C">
        <w:rPr>
          <w:rFonts w:asciiTheme="minorHAnsi" w:hAnsiTheme="minorHAnsi" w:cstheme="minorHAnsi"/>
          <w:sz w:val="22"/>
          <w:szCs w:val="22"/>
        </w:rPr>
        <w:t xml:space="preserve"> </w:t>
      </w:r>
      <w:r w:rsidRPr="002D774C">
        <w:rPr>
          <w:rFonts w:asciiTheme="minorHAnsi" w:hAnsiTheme="minorHAnsi" w:cstheme="minorHAnsi"/>
          <w:sz w:val="22"/>
          <w:szCs w:val="22"/>
        </w:rPr>
        <w:t>Date: _____________</w:t>
      </w:r>
      <w:r w:rsidR="00E41E33" w:rsidRPr="002D774C">
        <w:rPr>
          <w:rFonts w:asciiTheme="minorHAnsi" w:hAnsiTheme="minorHAnsi" w:cstheme="minorHAnsi"/>
          <w:sz w:val="22"/>
          <w:szCs w:val="22"/>
        </w:rPr>
        <w:t>_</w:t>
      </w:r>
      <w:r w:rsidR="000905E8" w:rsidRPr="002D774C">
        <w:rPr>
          <w:rFonts w:asciiTheme="minorHAnsi" w:hAnsiTheme="minorHAnsi" w:cstheme="minorHAnsi"/>
          <w:sz w:val="22"/>
          <w:szCs w:val="22"/>
        </w:rPr>
        <w:t>____</w:t>
      </w:r>
    </w:p>
    <w:p w:rsidR="00D17F36" w:rsidRPr="002D774C" w:rsidRDefault="00D17F36" w:rsidP="00A25700">
      <w:pPr>
        <w:spacing w:line="360" w:lineRule="auto"/>
        <w:ind w:left="360"/>
        <w:rPr>
          <w:rFonts w:asciiTheme="minorHAnsi" w:hAnsiTheme="minorHAnsi" w:cstheme="minorHAnsi"/>
          <w:sz w:val="22"/>
          <w:szCs w:val="22"/>
        </w:rPr>
      </w:pPr>
    </w:p>
    <w:p w:rsidR="00AE654A" w:rsidRPr="002D774C" w:rsidRDefault="00AE654A">
      <w:pPr>
        <w:pStyle w:val="BodyText"/>
        <w:numPr>
          <w:ilvl w:val="0"/>
          <w:numId w:val="4"/>
        </w:numPr>
        <w:rPr>
          <w:rFonts w:asciiTheme="minorHAnsi" w:hAnsiTheme="minorHAnsi" w:cstheme="minorHAnsi"/>
          <w:sz w:val="22"/>
          <w:szCs w:val="22"/>
        </w:rPr>
      </w:pPr>
      <w:r w:rsidRPr="002D774C">
        <w:rPr>
          <w:rFonts w:asciiTheme="minorHAnsi" w:hAnsiTheme="minorHAnsi" w:cstheme="minorHAnsi"/>
          <w:sz w:val="22"/>
          <w:szCs w:val="22"/>
        </w:rPr>
        <w:t xml:space="preserve">On a USGS quadrangle or equivalent map of a scale not less than 2” to the mile, the following information pertinent to the Notice of </w:t>
      </w:r>
      <w:r w:rsidR="00836383" w:rsidRPr="002D774C">
        <w:rPr>
          <w:rFonts w:asciiTheme="minorHAnsi" w:hAnsiTheme="minorHAnsi" w:cstheme="minorHAnsi"/>
          <w:sz w:val="22"/>
          <w:szCs w:val="22"/>
        </w:rPr>
        <w:t xml:space="preserve">Timber </w:t>
      </w:r>
      <w:r w:rsidRPr="002D774C">
        <w:rPr>
          <w:rFonts w:asciiTheme="minorHAnsi" w:hAnsiTheme="minorHAnsi" w:cstheme="minorHAnsi"/>
          <w:sz w:val="22"/>
          <w:szCs w:val="22"/>
        </w:rPr>
        <w:t xml:space="preserve">Operations shall be clearly provided.  Additional maps may be required to show specific details, and may be planimetric.  Color coding shall not be used.  A legend shall be included indicating the meaning of the symbols used.  See the district rules for the appropriate minimum mapping acreages.  </w:t>
      </w:r>
      <w:r w:rsidRPr="002D774C">
        <w:rPr>
          <w:rFonts w:asciiTheme="minorHAnsi" w:hAnsiTheme="minorHAnsi" w:cstheme="minorHAnsi"/>
          <w:b/>
          <w:sz w:val="22"/>
          <w:szCs w:val="22"/>
        </w:rPr>
        <w:t>Attach Additional Mapping Information for Notice of Timber Operations.</w:t>
      </w:r>
    </w:p>
    <w:p w:rsidR="00E41E33" w:rsidRPr="002D774C" w:rsidRDefault="00E41E33" w:rsidP="00E41E33">
      <w:pPr>
        <w:pStyle w:val="BodyText"/>
        <w:rPr>
          <w:rFonts w:asciiTheme="minorHAnsi" w:hAnsiTheme="minorHAnsi" w:cstheme="minorHAnsi"/>
          <w:sz w:val="22"/>
          <w:szCs w:val="22"/>
        </w:rPr>
      </w:pPr>
    </w:p>
    <w:p w:rsidR="00AE654A" w:rsidRPr="002D774C" w:rsidRDefault="00AE654A">
      <w:pPr>
        <w:numPr>
          <w:ilvl w:val="0"/>
          <w:numId w:val="6"/>
        </w:numPr>
        <w:rPr>
          <w:rFonts w:asciiTheme="minorHAnsi" w:hAnsiTheme="minorHAnsi" w:cstheme="minorHAnsi"/>
          <w:sz w:val="22"/>
          <w:szCs w:val="22"/>
        </w:rPr>
      </w:pPr>
      <w:r w:rsidRPr="002D774C">
        <w:rPr>
          <w:rFonts w:asciiTheme="minorHAnsi" w:hAnsiTheme="minorHAnsi" w:cstheme="minorHAnsi"/>
          <w:sz w:val="22"/>
          <w:szCs w:val="22"/>
        </w:rPr>
        <w:t>Boundaries of area to be harvested (quadrangle map or its equivalent).</w:t>
      </w:r>
    </w:p>
    <w:p w:rsidR="00AE654A" w:rsidRPr="002D774C" w:rsidRDefault="00AE654A">
      <w:pPr>
        <w:numPr>
          <w:ilvl w:val="0"/>
          <w:numId w:val="6"/>
        </w:numPr>
        <w:rPr>
          <w:rFonts w:asciiTheme="minorHAnsi" w:hAnsiTheme="minorHAnsi" w:cstheme="minorHAnsi"/>
          <w:sz w:val="22"/>
          <w:szCs w:val="22"/>
        </w:rPr>
      </w:pPr>
      <w:r w:rsidRPr="002D774C">
        <w:rPr>
          <w:rFonts w:asciiTheme="minorHAnsi" w:hAnsiTheme="minorHAnsi" w:cstheme="minorHAnsi"/>
          <w:sz w:val="22"/>
          <w:szCs w:val="22"/>
        </w:rPr>
        <w:t>Boundaries of areas for specified regeneration methods, intermediate treatments, special harvesting methods, and alternative prescriptions that are to be applied.</w:t>
      </w:r>
    </w:p>
    <w:p w:rsidR="00AE654A" w:rsidRPr="002D774C" w:rsidRDefault="00AE654A">
      <w:pPr>
        <w:numPr>
          <w:ilvl w:val="0"/>
          <w:numId w:val="6"/>
        </w:numPr>
        <w:rPr>
          <w:rFonts w:asciiTheme="minorHAnsi" w:hAnsiTheme="minorHAnsi" w:cstheme="minorHAnsi"/>
          <w:sz w:val="22"/>
          <w:szCs w:val="22"/>
        </w:rPr>
      </w:pPr>
      <w:r w:rsidRPr="002D774C">
        <w:rPr>
          <w:rFonts w:asciiTheme="minorHAnsi" w:hAnsiTheme="minorHAnsi" w:cstheme="minorHAnsi"/>
          <w:sz w:val="22"/>
          <w:szCs w:val="22"/>
        </w:rPr>
        <w:t>Boundaries of areas for specified yarding (logging) systems, if more than one system is to be used.</w:t>
      </w:r>
    </w:p>
    <w:p w:rsidR="00AE654A" w:rsidRPr="002D774C" w:rsidRDefault="00AE654A">
      <w:pPr>
        <w:numPr>
          <w:ilvl w:val="0"/>
          <w:numId w:val="6"/>
        </w:numPr>
        <w:rPr>
          <w:rFonts w:asciiTheme="minorHAnsi" w:hAnsiTheme="minorHAnsi" w:cstheme="minorHAnsi"/>
          <w:sz w:val="22"/>
          <w:szCs w:val="22"/>
        </w:rPr>
      </w:pPr>
      <w:r w:rsidRPr="002D774C">
        <w:rPr>
          <w:rFonts w:asciiTheme="minorHAnsi" w:hAnsiTheme="minorHAnsi" w:cstheme="minorHAnsi"/>
          <w:sz w:val="22"/>
          <w:szCs w:val="22"/>
        </w:rPr>
        <w:t>Location of public roads within the Notice area, and private roads appurtenant to the timber operations where such roads are under the ownership or control of the timberland owner, and are contiguous with the Notice area, and classification all proposed and existing logging roads as permanent, seasonal, or temporary roads.</w:t>
      </w:r>
    </w:p>
    <w:p w:rsidR="00AE654A" w:rsidRPr="002D774C" w:rsidRDefault="00AE654A">
      <w:pPr>
        <w:numPr>
          <w:ilvl w:val="0"/>
          <w:numId w:val="6"/>
        </w:numPr>
        <w:rPr>
          <w:rFonts w:asciiTheme="minorHAnsi" w:hAnsiTheme="minorHAnsi" w:cstheme="minorHAnsi"/>
          <w:sz w:val="22"/>
          <w:szCs w:val="22"/>
        </w:rPr>
      </w:pPr>
      <w:r w:rsidRPr="002D774C">
        <w:rPr>
          <w:rFonts w:asciiTheme="minorHAnsi" w:hAnsiTheme="minorHAnsi" w:cstheme="minorHAnsi"/>
          <w:sz w:val="22"/>
          <w:szCs w:val="22"/>
        </w:rPr>
        <w:t>Location of proposed and existing landings in the watercourse and lake protection zone, and landings outside the zone that are greater than ¼ acre in size or whose construction involves substantial excavation.</w:t>
      </w:r>
    </w:p>
    <w:p w:rsidR="00AE654A" w:rsidRPr="002D774C" w:rsidRDefault="00AE654A">
      <w:pPr>
        <w:numPr>
          <w:ilvl w:val="0"/>
          <w:numId w:val="6"/>
        </w:numPr>
        <w:rPr>
          <w:rFonts w:asciiTheme="minorHAnsi" w:hAnsiTheme="minorHAnsi" w:cstheme="minorHAnsi"/>
          <w:sz w:val="22"/>
          <w:szCs w:val="22"/>
        </w:rPr>
      </w:pPr>
      <w:r w:rsidRPr="002D774C">
        <w:rPr>
          <w:rFonts w:asciiTheme="minorHAnsi" w:hAnsiTheme="minorHAnsi" w:cstheme="minorHAnsi"/>
          <w:sz w:val="22"/>
          <w:szCs w:val="22"/>
        </w:rPr>
        <w:t>Road failures on existing roads to be reconstructed.</w:t>
      </w:r>
    </w:p>
    <w:p w:rsidR="00AE654A" w:rsidRPr="002D774C" w:rsidRDefault="00AE654A">
      <w:pPr>
        <w:numPr>
          <w:ilvl w:val="0"/>
          <w:numId w:val="6"/>
        </w:numPr>
        <w:rPr>
          <w:rFonts w:asciiTheme="minorHAnsi" w:hAnsiTheme="minorHAnsi" w:cstheme="minorHAnsi"/>
          <w:sz w:val="22"/>
          <w:szCs w:val="22"/>
        </w:rPr>
      </w:pPr>
      <w:r w:rsidRPr="002D774C">
        <w:rPr>
          <w:rFonts w:asciiTheme="minorHAnsi" w:hAnsiTheme="minorHAnsi" w:cstheme="minorHAnsi"/>
          <w:sz w:val="22"/>
          <w:szCs w:val="22"/>
        </w:rPr>
        <w:t>Location of all existing and proposed watercourse crossings on logging and tractor roads; if a permanent culvert is involved, its minimum diameter and length shall be provided.</w:t>
      </w:r>
    </w:p>
    <w:p w:rsidR="00AE654A" w:rsidRPr="002D774C" w:rsidRDefault="00AE654A">
      <w:pPr>
        <w:numPr>
          <w:ilvl w:val="0"/>
          <w:numId w:val="6"/>
        </w:numPr>
        <w:rPr>
          <w:rFonts w:asciiTheme="minorHAnsi" w:hAnsiTheme="minorHAnsi" w:cstheme="minorHAnsi"/>
          <w:sz w:val="22"/>
          <w:szCs w:val="22"/>
        </w:rPr>
      </w:pPr>
      <w:r w:rsidRPr="002D774C">
        <w:rPr>
          <w:rFonts w:asciiTheme="minorHAnsi" w:hAnsiTheme="minorHAnsi" w:cstheme="minorHAnsi"/>
          <w:sz w:val="22"/>
          <w:szCs w:val="22"/>
        </w:rPr>
        <w:t>Designate areas of high or extreme erosion hazard rating, if more than one.</w:t>
      </w:r>
    </w:p>
    <w:p w:rsidR="00AE654A" w:rsidRPr="002D774C" w:rsidRDefault="00AE654A">
      <w:pPr>
        <w:numPr>
          <w:ilvl w:val="0"/>
          <w:numId w:val="6"/>
        </w:numPr>
        <w:rPr>
          <w:rFonts w:asciiTheme="minorHAnsi" w:hAnsiTheme="minorHAnsi" w:cstheme="minorHAnsi"/>
          <w:sz w:val="22"/>
          <w:szCs w:val="22"/>
        </w:rPr>
      </w:pPr>
      <w:r w:rsidRPr="002D774C">
        <w:rPr>
          <w:rFonts w:asciiTheme="minorHAnsi" w:hAnsiTheme="minorHAnsi" w:cstheme="minorHAnsi"/>
          <w:sz w:val="22"/>
          <w:szCs w:val="22"/>
        </w:rPr>
        <w:t>Location of watercourse with Class I, II, III or IV waters.</w:t>
      </w:r>
    </w:p>
    <w:p w:rsidR="00AE654A" w:rsidRPr="002D774C" w:rsidRDefault="00AE654A">
      <w:pPr>
        <w:numPr>
          <w:ilvl w:val="0"/>
          <w:numId w:val="6"/>
        </w:numPr>
        <w:rPr>
          <w:rFonts w:asciiTheme="minorHAnsi" w:hAnsiTheme="minorHAnsi" w:cstheme="minorHAnsi"/>
          <w:sz w:val="22"/>
          <w:szCs w:val="22"/>
        </w:rPr>
      </w:pPr>
      <w:r w:rsidRPr="002D774C">
        <w:rPr>
          <w:rFonts w:asciiTheme="minorHAnsi" w:hAnsiTheme="minorHAnsi" w:cstheme="minorHAnsi"/>
          <w:sz w:val="22"/>
          <w:szCs w:val="22"/>
        </w:rPr>
        <w:t>Location of known unstable areas or slides.</w:t>
      </w:r>
    </w:p>
    <w:p w:rsidR="00AE654A" w:rsidRPr="002D774C" w:rsidRDefault="00AE654A">
      <w:pPr>
        <w:numPr>
          <w:ilvl w:val="0"/>
          <w:numId w:val="6"/>
        </w:numPr>
        <w:rPr>
          <w:rFonts w:asciiTheme="minorHAnsi" w:hAnsiTheme="minorHAnsi" w:cstheme="minorHAnsi"/>
          <w:sz w:val="22"/>
          <w:szCs w:val="22"/>
        </w:rPr>
      </w:pPr>
      <w:r w:rsidRPr="002D774C">
        <w:rPr>
          <w:rFonts w:asciiTheme="minorHAnsi" w:hAnsiTheme="minorHAnsi" w:cstheme="minorHAnsi"/>
          <w:sz w:val="22"/>
          <w:szCs w:val="22"/>
        </w:rPr>
        <w:t>Location of unique areas.</w:t>
      </w:r>
    </w:p>
    <w:p w:rsidR="00836383" w:rsidRPr="002D774C" w:rsidRDefault="00836383" w:rsidP="00A25700">
      <w:pPr>
        <w:spacing w:line="360" w:lineRule="auto"/>
        <w:ind w:left="720"/>
        <w:rPr>
          <w:rFonts w:asciiTheme="minorHAnsi" w:hAnsiTheme="minorHAnsi" w:cstheme="minorHAnsi"/>
          <w:sz w:val="22"/>
          <w:szCs w:val="22"/>
        </w:rPr>
      </w:pPr>
    </w:p>
    <w:p w:rsidR="00836383" w:rsidRPr="002D774C" w:rsidRDefault="00836383" w:rsidP="002D646A">
      <w:pPr>
        <w:pStyle w:val="BodyTextIndent2"/>
        <w:numPr>
          <w:ilvl w:val="0"/>
          <w:numId w:val="4"/>
        </w:numPr>
        <w:rPr>
          <w:rFonts w:asciiTheme="minorHAnsi" w:hAnsiTheme="minorHAnsi" w:cstheme="minorHAnsi"/>
          <w:b/>
          <w:sz w:val="22"/>
          <w:szCs w:val="22"/>
        </w:rPr>
      </w:pPr>
      <w:r w:rsidRPr="002D774C">
        <w:rPr>
          <w:rFonts w:asciiTheme="minorHAnsi" w:hAnsiTheme="minorHAnsi" w:cstheme="minorHAnsi"/>
          <w:b/>
          <w:sz w:val="22"/>
          <w:szCs w:val="22"/>
        </w:rPr>
        <w:t>OTHER INFORMATION AS REQUIRED BY BOARD OF FORESTRY AND FIRE PROTECTION:</w:t>
      </w:r>
    </w:p>
    <w:p w:rsidR="00836383" w:rsidRPr="002D774C" w:rsidRDefault="00836383" w:rsidP="00836383">
      <w:pPr>
        <w:pStyle w:val="BodyTextIndent2"/>
        <w:ind w:left="360" w:firstLine="0"/>
        <w:rPr>
          <w:rFonts w:asciiTheme="minorHAnsi" w:hAnsiTheme="minorHAnsi" w:cstheme="minorHAnsi"/>
          <w:sz w:val="22"/>
          <w:szCs w:val="22"/>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836383" w:rsidRPr="002D774C" w:rsidTr="00761B81">
        <w:tc>
          <w:tcPr>
            <w:tcW w:w="9810" w:type="dxa"/>
            <w:tcBorders>
              <w:bottom w:val="single" w:sz="4" w:space="0" w:color="auto"/>
            </w:tcBorders>
            <w:shd w:val="clear" w:color="auto" w:fill="D9D9D9"/>
          </w:tcPr>
          <w:p w:rsidR="00836383" w:rsidRPr="002D774C" w:rsidRDefault="00836383" w:rsidP="00761B81">
            <w:pPr>
              <w:pStyle w:val="ListParagraph"/>
              <w:widowControl w:val="0"/>
              <w:tabs>
                <w:tab w:val="left" w:pos="-720"/>
              </w:tabs>
              <w:suppressAutoHyphens/>
              <w:ind w:left="0"/>
              <w:rPr>
                <w:rFonts w:asciiTheme="minorHAnsi" w:hAnsiTheme="minorHAnsi" w:cstheme="minorHAnsi"/>
                <w:bCs/>
              </w:rPr>
            </w:pPr>
            <w:r w:rsidRPr="002D774C">
              <w:rPr>
                <w:rFonts w:asciiTheme="minorHAnsi" w:hAnsiTheme="minorHAnsi" w:cstheme="minorHAnsi"/>
                <w:bCs/>
              </w:rPr>
              <w:t>List any other information that may be required by the Board of Forestry and Fire Protection since the approval of the NTMP per the Forest Practice Rules.</w:t>
            </w:r>
          </w:p>
        </w:tc>
      </w:tr>
      <w:tr w:rsidR="00836383" w:rsidRPr="002D774C" w:rsidTr="00A25700">
        <w:trPr>
          <w:trHeight w:val="386"/>
        </w:trPr>
        <w:tc>
          <w:tcPr>
            <w:tcW w:w="9810" w:type="dxa"/>
            <w:shd w:val="clear" w:color="auto" w:fill="auto"/>
          </w:tcPr>
          <w:p w:rsidR="00836383" w:rsidRPr="002D774C" w:rsidRDefault="00836383" w:rsidP="00836383">
            <w:pPr>
              <w:rPr>
                <w:rFonts w:asciiTheme="minorHAnsi" w:eastAsia="Calibri" w:hAnsiTheme="minorHAnsi" w:cstheme="minorHAnsi"/>
                <w:bCs/>
                <w:sz w:val="22"/>
                <w:szCs w:val="22"/>
              </w:rPr>
            </w:pPr>
          </w:p>
        </w:tc>
      </w:tr>
    </w:tbl>
    <w:p w:rsidR="002D646A" w:rsidRPr="002D774C" w:rsidRDefault="002D646A" w:rsidP="00A25700">
      <w:pPr>
        <w:pStyle w:val="BodyTextIndent2"/>
        <w:spacing w:line="360" w:lineRule="auto"/>
        <w:ind w:left="360" w:firstLine="0"/>
        <w:rPr>
          <w:rFonts w:asciiTheme="minorHAnsi" w:hAnsiTheme="minorHAnsi" w:cstheme="minorHAnsi"/>
          <w:sz w:val="22"/>
          <w:szCs w:val="22"/>
        </w:rPr>
      </w:pPr>
    </w:p>
    <w:p w:rsidR="00FC311D" w:rsidRPr="002D774C" w:rsidRDefault="00836383">
      <w:pPr>
        <w:pStyle w:val="BodyTextIndent2"/>
        <w:numPr>
          <w:ilvl w:val="0"/>
          <w:numId w:val="4"/>
        </w:numPr>
        <w:rPr>
          <w:rFonts w:asciiTheme="minorHAnsi" w:hAnsiTheme="minorHAnsi" w:cstheme="minorHAnsi"/>
          <w:b/>
          <w:sz w:val="22"/>
          <w:szCs w:val="22"/>
        </w:rPr>
      </w:pPr>
      <w:r w:rsidRPr="002D774C">
        <w:rPr>
          <w:rFonts w:asciiTheme="minorHAnsi" w:hAnsiTheme="minorHAnsi" w:cstheme="minorHAnsi"/>
          <w:b/>
          <w:sz w:val="22"/>
          <w:szCs w:val="22"/>
        </w:rPr>
        <w:t>NOTICE SUBMITTER:</w:t>
      </w:r>
    </w:p>
    <w:p w:rsidR="00FC311D" w:rsidRPr="002D774C" w:rsidRDefault="00FC311D" w:rsidP="00FC311D">
      <w:pPr>
        <w:pStyle w:val="BodyTextIndent2"/>
        <w:ind w:left="0" w:firstLine="0"/>
        <w:rPr>
          <w:rFonts w:asciiTheme="minorHAnsi" w:hAnsiTheme="minorHAnsi" w:cstheme="minorHAnsi"/>
          <w:sz w:val="22"/>
          <w:szCs w:val="22"/>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8190"/>
      </w:tblGrid>
      <w:tr w:rsidR="00836383" w:rsidRPr="002D774C" w:rsidTr="00761B81">
        <w:tc>
          <w:tcPr>
            <w:tcW w:w="1620" w:type="dxa"/>
            <w:tcBorders>
              <w:bottom w:val="single" w:sz="4" w:space="0" w:color="auto"/>
            </w:tcBorders>
            <w:shd w:val="clear" w:color="auto" w:fill="auto"/>
          </w:tcPr>
          <w:p w:rsidR="00836383" w:rsidRPr="002D774C" w:rsidRDefault="00836383" w:rsidP="00761B81">
            <w:pPr>
              <w:pStyle w:val="ListParagraph"/>
              <w:widowControl w:val="0"/>
              <w:tabs>
                <w:tab w:val="left" w:pos="-720"/>
              </w:tabs>
              <w:suppressAutoHyphens/>
              <w:ind w:left="0"/>
              <w:rPr>
                <w:rFonts w:asciiTheme="minorHAnsi" w:hAnsiTheme="minorHAnsi" w:cstheme="minorHAnsi"/>
                <w:b/>
                <w:bCs/>
                <w:color w:val="FF0000"/>
              </w:rPr>
            </w:pPr>
            <w:r w:rsidRPr="002D774C">
              <w:rPr>
                <w:rFonts w:asciiTheme="minorHAnsi" w:hAnsiTheme="minorHAnsi" w:cstheme="minorHAnsi"/>
              </w:rPr>
              <w:t>[</w:t>
            </w:r>
            <w:r w:rsidRPr="002D774C">
              <w:rPr>
                <w:rFonts w:ascii="Segoe UI Symbol" w:eastAsia="MS Gothic" w:hAnsi="Segoe UI Symbol" w:cs="Segoe UI Symbol"/>
              </w:rPr>
              <w:t>☐</w:t>
            </w:r>
            <w:r w:rsidRPr="002D774C">
              <w:rPr>
                <w:rFonts w:asciiTheme="minorHAnsi" w:hAnsiTheme="minorHAnsi" w:cstheme="minorHAnsi"/>
                <w:shd w:val="clear" w:color="auto" w:fill="F2F2F2"/>
              </w:rPr>
              <w:t>]Yes  [</w:t>
            </w:r>
            <w:r w:rsidRPr="002D774C">
              <w:rPr>
                <w:rFonts w:ascii="Segoe UI Symbol" w:eastAsia="MS Gothic" w:hAnsi="Segoe UI Symbol" w:cs="Segoe UI Symbol"/>
              </w:rPr>
              <w:t>☐</w:t>
            </w:r>
            <w:r w:rsidRPr="002D774C">
              <w:rPr>
                <w:rFonts w:asciiTheme="minorHAnsi" w:hAnsiTheme="minorHAnsi" w:cstheme="minorHAnsi"/>
                <w:shd w:val="clear" w:color="auto" w:fill="F2F2F2"/>
              </w:rPr>
              <w:t>] No</w:t>
            </w:r>
          </w:p>
        </w:tc>
        <w:tc>
          <w:tcPr>
            <w:tcW w:w="8190" w:type="dxa"/>
            <w:shd w:val="clear" w:color="auto" w:fill="auto"/>
          </w:tcPr>
          <w:p w:rsidR="00836383" w:rsidRPr="002D774C" w:rsidRDefault="00836383" w:rsidP="00836383">
            <w:pPr>
              <w:rPr>
                <w:rFonts w:asciiTheme="minorHAnsi" w:eastAsia="Calibri" w:hAnsiTheme="minorHAnsi" w:cstheme="minorHAnsi"/>
                <w:sz w:val="22"/>
                <w:szCs w:val="22"/>
              </w:rPr>
            </w:pPr>
            <w:r w:rsidRPr="002D774C">
              <w:rPr>
                <w:rFonts w:asciiTheme="minorHAnsi" w:eastAsia="Calibri" w:hAnsiTheme="minorHAnsi" w:cstheme="minorHAnsi"/>
                <w:sz w:val="22"/>
                <w:szCs w:val="22"/>
              </w:rPr>
              <w:t>Is the person submitting the notice of timber operations the timberland owner?</w:t>
            </w:r>
          </w:p>
          <w:p w:rsidR="00836383" w:rsidRPr="002D774C" w:rsidRDefault="00836383" w:rsidP="00836383">
            <w:pPr>
              <w:rPr>
                <w:rFonts w:asciiTheme="minorHAnsi" w:eastAsia="Calibri" w:hAnsiTheme="minorHAnsi" w:cstheme="minorHAnsi"/>
                <w:sz w:val="22"/>
                <w:szCs w:val="22"/>
              </w:rPr>
            </w:pPr>
          </w:p>
          <w:p w:rsidR="00836383" w:rsidRPr="002D774C" w:rsidRDefault="00836383" w:rsidP="00836383">
            <w:pPr>
              <w:rPr>
                <w:rFonts w:asciiTheme="minorHAnsi" w:eastAsia="Calibri" w:hAnsiTheme="minorHAnsi" w:cstheme="minorHAnsi"/>
                <w:b/>
                <w:bCs/>
                <w:color w:val="FF0000"/>
                <w:sz w:val="22"/>
                <w:szCs w:val="22"/>
              </w:rPr>
            </w:pPr>
            <w:r w:rsidRPr="002D774C">
              <w:rPr>
                <w:rFonts w:asciiTheme="minorHAnsi" w:eastAsia="Calibri" w:hAnsiTheme="minorHAnsi" w:cstheme="minorHAnsi"/>
                <w:b/>
                <w:sz w:val="22"/>
                <w:szCs w:val="22"/>
              </w:rPr>
              <w:t>If “NO”, then the submitter of this notice shall notify the timberland owner by certified mail that the notice has been submitted, and shall certify that mailing to CAL FIRE by signing below (PRC § 4594):</w:t>
            </w:r>
          </w:p>
        </w:tc>
      </w:tr>
    </w:tbl>
    <w:p w:rsidR="00836383" w:rsidRPr="002D774C" w:rsidRDefault="00836383" w:rsidP="00FC311D">
      <w:pPr>
        <w:pStyle w:val="BodyTextIndent2"/>
        <w:ind w:left="0" w:firstLine="0"/>
        <w:rPr>
          <w:rFonts w:asciiTheme="minorHAnsi" w:hAnsiTheme="minorHAnsi" w:cstheme="minorHAnsi"/>
          <w:sz w:val="22"/>
          <w:szCs w:val="22"/>
        </w:rPr>
      </w:pPr>
    </w:p>
    <w:p w:rsidR="00FC311D" w:rsidRPr="002D774C" w:rsidRDefault="00FC311D" w:rsidP="00FC311D">
      <w:pPr>
        <w:pStyle w:val="BodyTextIndent2"/>
        <w:ind w:left="2160" w:hanging="1800"/>
        <w:rPr>
          <w:rFonts w:asciiTheme="minorHAnsi" w:hAnsiTheme="minorHAnsi" w:cstheme="minorHAnsi"/>
          <w:sz w:val="22"/>
          <w:szCs w:val="22"/>
        </w:rPr>
      </w:pPr>
      <w:r w:rsidRPr="002D774C">
        <w:rPr>
          <w:rFonts w:asciiTheme="minorHAnsi" w:hAnsiTheme="minorHAnsi" w:cstheme="minorHAnsi"/>
          <w:sz w:val="22"/>
          <w:szCs w:val="22"/>
        </w:rPr>
        <w:t xml:space="preserve">NTO Submitter </w:t>
      </w:r>
      <w:r w:rsidR="004C2149" w:rsidRPr="002D774C">
        <w:rPr>
          <w:rFonts w:asciiTheme="minorHAnsi" w:hAnsiTheme="minorHAnsi" w:cstheme="minorHAnsi"/>
          <w:sz w:val="22"/>
          <w:szCs w:val="22"/>
        </w:rPr>
        <w:t>Name</w:t>
      </w:r>
      <w:r w:rsidRPr="002D774C">
        <w:rPr>
          <w:rFonts w:asciiTheme="minorHAnsi" w:hAnsiTheme="minorHAnsi" w:cstheme="minorHAnsi"/>
          <w:sz w:val="22"/>
          <w:szCs w:val="22"/>
        </w:rPr>
        <w:t>: ____________</w:t>
      </w:r>
      <w:r w:rsidR="004C2149" w:rsidRPr="002D774C">
        <w:rPr>
          <w:rFonts w:asciiTheme="minorHAnsi" w:hAnsiTheme="minorHAnsi" w:cstheme="minorHAnsi"/>
          <w:sz w:val="22"/>
          <w:szCs w:val="22"/>
        </w:rPr>
        <w:t>___________________________________</w:t>
      </w:r>
      <w:r w:rsidRPr="002D774C">
        <w:rPr>
          <w:rFonts w:asciiTheme="minorHAnsi" w:hAnsiTheme="minorHAnsi" w:cstheme="minorHAnsi"/>
          <w:sz w:val="22"/>
          <w:szCs w:val="22"/>
        </w:rPr>
        <w:t xml:space="preserve"> </w:t>
      </w:r>
      <w:r w:rsidR="004C2149" w:rsidRPr="002D774C">
        <w:rPr>
          <w:rFonts w:asciiTheme="minorHAnsi" w:hAnsiTheme="minorHAnsi" w:cstheme="minorHAnsi"/>
          <w:sz w:val="22"/>
          <w:szCs w:val="22"/>
        </w:rPr>
        <w:t>RPF # (if applicable)</w:t>
      </w:r>
      <w:r w:rsidRPr="002D774C">
        <w:rPr>
          <w:rFonts w:asciiTheme="minorHAnsi" w:hAnsiTheme="minorHAnsi" w:cstheme="minorHAnsi"/>
          <w:sz w:val="22"/>
          <w:szCs w:val="22"/>
        </w:rPr>
        <w:t>: _____</w:t>
      </w:r>
    </w:p>
    <w:p w:rsidR="004C2149" w:rsidRPr="002D774C" w:rsidRDefault="004C2149" w:rsidP="00FC311D">
      <w:pPr>
        <w:pStyle w:val="BodyTextIndent2"/>
        <w:ind w:left="2160" w:hanging="1800"/>
        <w:rPr>
          <w:rFonts w:asciiTheme="minorHAnsi" w:hAnsiTheme="minorHAnsi" w:cstheme="minorHAnsi"/>
          <w:sz w:val="22"/>
          <w:szCs w:val="22"/>
        </w:rPr>
      </w:pPr>
    </w:p>
    <w:p w:rsidR="002A392C" w:rsidRPr="002D774C" w:rsidRDefault="004C2149" w:rsidP="00A25700">
      <w:pPr>
        <w:pStyle w:val="BodyTextIndent2"/>
        <w:ind w:left="2160" w:hanging="1800"/>
        <w:rPr>
          <w:rFonts w:asciiTheme="minorHAnsi" w:hAnsiTheme="minorHAnsi" w:cstheme="minorHAnsi"/>
          <w:b/>
          <w:color w:val="FF0000"/>
          <w:spacing w:val="-2"/>
          <w:sz w:val="22"/>
          <w:szCs w:val="22"/>
        </w:rPr>
      </w:pPr>
      <w:r w:rsidRPr="002D774C">
        <w:rPr>
          <w:rFonts w:asciiTheme="minorHAnsi" w:hAnsiTheme="minorHAnsi" w:cstheme="minorHAnsi"/>
          <w:sz w:val="22"/>
          <w:szCs w:val="22"/>
        </w:rPr>
        <w:t>NTO Submitter Signature: ____________________________________________ Date: __________________</w:t>
      </w:r>
    </w:p>
    <w:p w:rsidR="00AE654A" w:rsidRPr="002D774C" w:rsidRDefault="004C2149">
      <w:pPr>
        <w:tabs>
          <w:tab w:val="left" w:pos="-720"/>
          <w:tab w:val="left" w:pos="0"/>
        </w:tabs>
        <w:suppressAutoHyphens/>
        <w:ind w:left="720" w:hanging="720"/>
        <w:rPr>
          <w:rFonts w:asciiTheme="minorHAnsi" w:hAnsiTheme="minorHAnsi" w:cstheme="minorHAnsi"/>
          <w:spacing w:val="-2"/>
          <w:sz w:val="22"/>
          <w:szCs w:val="22"/>
        </w:rPr>
      </w:pPr>
      <w:r w:rsidRPr="002D774C">
        <w:rPr>
          <w:rFonts w:asciiTheme="minorHAnsi" w:hAnsiTheme="minorHAnsi" w:cstheme="minorHAnsi"/>
          <w:spacing w:val="-2"/>
          <w:sz w:val="22"/>
          <w:szCs w:val="22"/>
        </w:rPr>
        <w:br w:type="page"/>
      </w:r>
    </w:p>
    <w:p w:rsidR="00AE654A" w:rsidRPr="002D774C" w:rsidRDefault="00AE654A">
      <w:pPr>
        <w:tabs>
          <w:tab w:val="left" w:pos="-720"/>
          <w:tab w:val="left" w:pos="0"/>
        </w:tabs>
        <w:suppressAutoHyphens/>
        <w:ind w:left="720" w:hanging="720"/>
        <w:rPr>
          <w:rFonts w:asciiTheme="minorHAnsi" w:hAnsiTheme="minorHAnsi" w:cstheme="minorHAnsi"/>
          <w:spacing w:val="-2"/>
          <w:sz w:val="22"/>
          <w:szCs w:val="22"/>
        </w:rPr>
      </w:pPr>
      <w:r w:rsidRPr="002D774C">
        <w:rPr>
          <w:rFonts w:asciiTheme="minorHAnsi" w:hAnsiTheme="minorHAnsi" w:cstheme="minorHAnsi"/>
          <w:spacing w:val="-2"/>
          <w:sz w:val="22"/>
          <w:szCs w:val="22"/>
        </w:rPr>
        <w:lastRenderedPageBreak/>
        <w:t>Contact the C</w:t>
      </w:r>
      <w:r w:rsidR="00AC52C6" w:rsidRPr="002D774C">
        <w:rPr>
          <w:rFonts w:asciiTheme="minorHAnsi" w:hAnsiTheme="minorHAnsi" w:cstheme="minorHAnsi"/>
          <w:spacing w:val="-2"/>
          <w:sz w:val="22"/>
          <w:szCs w:val="22"/>
        </w:rPr>
        <w:t>AL FIRE</w:t>
      </w:r>
      <w:r w:rsidRPr="002D774C">
        <w:rPr>
          <w:rFonts w:asciiTheme="minorHAnsi" w:hAnsiTheme="minorHAnsi" w:cstheme="minorHAnsi"/>
          <w:spacing w:val="-2"/>
          <w:sz w:val="22"/>
          <w:szCs w:val="22"/>
        </w:rPr>
        <w:t xml:space="preserve"> office listed below for questions regarding the use of this notice.</w:t>
      </w:r>
    </w:p>
    <w:p w:rsidR="00AE654A" w:rsidRPr="002D774C" w:rsidRDefault="00AE654A">
      <w:pPr>
        <w:tabs>
          <w:tab w:val="left" w:pos="-720"/>
        </w:tabs>
        <w:suppressAutoHyphens/>
        <w:rPr>
          <w:rFonts w:asciiTheme="minorHAnsi" w:hAnsiTheme="minorHAnsi" w:cstheme="minorHAnsi"/>
          <w:spacing w:val="-2"/>
          <w:sz w:val="22"/>
          <w:szCs w:val="22"/>
        </w:rPr>
      </w:pPr>
    </w:p>
    <w:p w:rsidR="00AE654A" w:rsidRPr="002D774C" w:rsidRDefault="00AE654A">
      <w:pPr>
        <w:tabs>
          <w:tab w:val="left" w:pos="-720"/>
        </w:tabs>
        <w:suppressAutoHyphens/>
        <w:rPr>
          <w:rFonts w:asciiTheme="minorHAnsi" w:hAnsiTheme="minorHAnsi" w:cstheme="minorHAnsi"/>
          <w:spacing w:val="-2"/>
          <w:sz w:val="22"/>
          <w:szCs w:val="22"/>
        </w:rPr>
      </w:pPr>
      <w:r w:rsidRPr="002D774C">
        <w:rPr>
          <w:rFonts w:asciiTheme="minorHAnsi" w:hAnsiTheme="minorHAnsi" w:cstheme="minorHAnsi"/>
          <w:spacing w:val="-2"/>
          <w:sz w:val="22"/>
          <w:szCs w:val="22"/>
        </w:rPr>
        <w:t>FILE THIS NOTICE WITH THE C</w:t>
      </w:r>
      <w:r w:rsidR="00AC52C6" w:rsidRPr="002D774C">
        <w:rPr>
          <w:rFonts w:asciiTheme="minorHAnsi" w:hAnsiTheme="minorHAnsi" w:cstheme="minorHAnsi"/>
          <w:spacing w:val="-2"/>
          <w:sz w:val="22"/>
          <w:szCs w:val="22"/>
        </w:rPr>
        <w:t>AL FIRE</w:t>
      </w:r>
      <w:r w:rsidRPr="002D774C">
        <w:rPr>
          <w:rFonts w:asciiTheme="minorHAnsi" w:hAnsiTheme="minorHAnsi" w:cstheme="minorHAnsi"/>
          <w:spacing w:val="-2"/>
          <w:sz w:val="22"/>
          <w:szCs w:val="22"/>
        </w:rPr>
        <w:t xml:space="preserve"> OFFICE BELOW FOR THE COUNTY IN WHICH THE OPERATION WILL OCCUR:</w:t>
      </w:r>
    </w:p>
    <w:p w:rsidR="00AE654A" w:rsidRPr="002D774C" w:rsidRDefault="00AE654A">
      <w:pPr>
        <w:tabs>
          <w:tab w:val="left" w:pos="-720"/>
        </w:tabs>
        <w:suppressAutoHyphens/>
        <w:rPr>
          <w:rFonts w:asciiTheme="minorHAnsi" w:hAnsiTheme="minorHAnsi" w:cstheme="minorHAnsi"/>
          <w:spacing w:val="-2"/>
          <w:sz w:val="22"/>
          <w:szCs w:val="22"/>
        </w:rPr>
      </w:pPr>
    </w:p>
    <w:p w:rsidR="00AE654A" w:rsidRPr="002D774C" w:rsidRDefault="00AC08CB">
      <w:pPr>
        <w:tabs>
          <w:tab w:val="left" w:pos="-720"/>
        </w:tabs>
        <w:suppressAutoHyphens/>
        <w:rPr>
          <w:rFonts w:asciiTheme="minorHAnsi" w:hAnsiTheme="minorHAnsi" w:cstheme="minorHAnsi"/>
          <w:spacing w:val="-2"/>
          <w:sz w:val="22"/>
          <w:szCs w:val="22"/>
        </w:rPr>
      </w:pPr>
      <w:r w:rsidRPr="002D774C">
        <w:rPr>
          <w:rFonts w:asciiTheme="minorHAnsi" w:hAnsiTheme="minorHAnsi" w:cstheme="minorHAnsi"/>
          <w:spacing w:val="-2"/>
          <w:sz w:val="22"/>
          <w:szCs w:val="22"/>
        </w:rPr>
        <w:t>Alameda, Colusa, Contra Costa</w:t>
      </w:r>
      <w:r w:rsidR="00DB5AE3" w:rsidRPr="002D774C">
        <w:rPr>
          <w:rFonts w:asciiTheme="minorHAnsi" w:hAnsiTheme="minorHAnsi" w:cstheme="minorHAnsi"/>
          <w:spacing w:val="-2"/>
          <w:sz w:val="22"/>
          <w:szCs w:val="22"/>
        </w:rPr>
        <w:t>,</w:t>
      </w:r>
      <w:r w:rsidR="00DB5AE3" w:rsidRPr="002D774C">
        <w:rPr>
          <w:rFonts w:asciiTheme="minorHAnsi" w:hAnsiTheme="minorHAnsi" w:cstheme="minorHAnsi"/>
          <w:spacing w:val="-2"/>
          <w:sz w:val="22"/>
          <w:szCs w:val="22"/>
        </w:rPr>
        <w:tab/>
      </w:r>
      <w:r w:rsidRPr="002D774C">
        <w:rPr>
          <w:rFonts w:asciiTheme="minorHAnsi" w:hAnsiTheme="minorHAnsi" w:cstheme="minorHAnsi"/>
          <w:spacing w:val="-2"/>
          <w:sz w:val="22"/>
          <w:szCs w:val="22"/>
        </w:rPr>
        <w:t>Del Norte</w:t>
      </w:r>
      <w:r w:rsidR="00DB5AE3" w:rsidRPr="002D774C">
        <w:rPr>
          <w:rFonts w:asciiTheme="minorHAnsi" w:hAnsiTheme="minorHAnsi" w:cstheme="minorHAnsi"/>
          <w:spacing w:val="-2"/>
          <w:sz w:val="22"/>
          <w:szCs w:val="22"/>
        </w:rPr>
        <w:tab/>
      </w:r>
      <w:r w:rsidR="00496821" w:rsidRPr="002D774C">
        <w:rPr>
          <w:rFonts w:asciiTheme="minorHAnsi" w:hAnsiTheme="minorHAnsi" w:cstheme="minorHAnsi"/>
          <w:spacing w:val="-2"/>
          <w:sz w:val="22"/>
          <w:szCs w:val="22"/>
        </w:rPr>
        <w:t>=&gt;</w:t>
      </w:r>
      <w:r w:rsidR="00A14147" w:rsidRPr="002D774C">
        <w:rPr>
          <w:rFonts w:asciiTheme="minorHAnsi" w:hAnsiTheme="minorHAnsi" w:cstheme="minorHAnsi"/>
          <w:spacing w:val="-2"/>
          <w:sz w:val="22"/>
          <w:szCs w:val="22"/>
        </w:rPr>
        <w:tab/>
      </w:r>
      <w:r w:rsidR="00DB5AE3" w:rsidRPr="002D774C">
        <w:rPr>
          <w:rFonts w:asciiTheme="minorHAnsi" w:hAnsiTheme="minorHAnsi" w:cstheme="minorHAnsi"/>
          <w:spacing w:val="-2"/>
          <w:sz w:val="22"/>
          <w:szCs w:val="22"/>
        </w:rPr>
        <w:t xml:space="preserve">Forest Practice </w:t>
      </w:r>
      <w:r w:rsidR="00A862CB" w:rsidRPr="002D774C">
        <w:rPr>
          <w:rFonts w:asciiTheme="minorHAnsi" w:hAnsiTheme="minorHAnsi" w:cstheme="minorHAnsi"/>
          <w:spacing w:val="-2"/>
          <w:sz w:val="22"/>
          <w:szCs w:val="22"/>
        </w:rPr>
        <w:t xml:space="preserve">Program </w:t>
      </w:r>
      <w:r w:rsidR="00DB5AE3" w:rsidRPr="002D774C">
        <w:rPr>
          <w:rFonts w:asciiTheme="minorHAnsi" w:hAnsiTheme="minorHAnsi" w:cstheme="minorHAnsi"/>
          <w:spacing w:val="-2"/>
          <w:sz w:val="22"/>
          <w:szCs w:val="22"/>
        </w:rPr>
        <w:t>Manager</w:t>
      </w:r>
    </w:p>
    <w:p w:rsidR="00AE654A" w:rsidRPr="002D774C" w:rsidRDefault="00AC08CB">
      <w:pPr>
        <w:tabs>
          <w:tab w:val="left" w:pos="-720"/>
        </w:tabs>
        <w:suppressAutoHyphens/>
        <w:rPr>
          <w:rFonts w:asciiTheme="minorHAnsi" w:hAnsiTheme="minorHAnsi" w:cstheme="minorHAnsi"/>
          <w:spacing w:val="-2"/>
          <w:sz w:val="22"/>
          <w:szCs w:val="22"/>
        </w:rPr>
      </w:pPr>
      <w:r w:rsidRPr="002D774C">
        <w:rPr>
          <w:rFonts w:asciiTheme="minorHAnsi" w:hAnsiTheme="minorHAnsi" w:cstheme="minorHAnsi"/>
          <w:spacing w:val="-2"/>
          <w:sz w:val="22"/>
          <w:szCs w:val="22"/>
        </w:rPr>
        <w:t xml:space="preserve">Humboldt, </w:t>
      </w:r>
      <w:r w:rsidR="00AE654A" w:rsidRPr="002D774C">
        <w:rPr>
          <w:rFonts w:asciiTheme="minorHAnsi" w:hAnsiTheme="minorHAnsi" w:cstheme="minorHAnsi"/>
          <w:spacing w:val="-2"/>
          <w:sz w:val="22"/>
          <w:szCs w:val="22"/>
        </w:rPr>
        <w:t xml:space="preserve">Lake, </w:t>
      </w:r>
      <w:r w:rsidRPr="002D774C">
        <w:rPr>
          <w:rFonts w:asciiTheme="minorHAnsi" w:hAnsiTheme="minorHAnsi" w:cstheme="minorHAnsi"/>
          <w:spacing w:val="-2"/>
          <w:sz w:val="22"/>
          <w:szCs w:val="22"/>
        </w:rPr>
        <w:t>Marin</w:t>
      </w:r>
      <w:r w:rsidR="00AE654A" w:rsidRPr="002D774C">
        <w:rPr>
          <w:rFonts w:asciiTheme="minorHAnsi" w:hAnsiTheme="minorHAnsi" w:cstheme="minorHAnsi"/>
          <w:spacing w:val="-2"/>
          <w:sz w:val="22"/>
          <w:szCs w:val="22"/>
        </w:rPr>
        <w:t>,</w:t>
      </w:r>
      <w:r w:rsidRPr="002D774C">
        <w:rPr>
          <w:rFonts w:asciiTheme="minorHAnsi" w:hAnsiTheme="minorHAnsi" w:cstheme="minorHAnsi"/>
          <w:spacing w:val="-2"/>
          <w:sz w:val="22"/>
          <w:szCs w:val="22"/>
        </w:rPr>
        <w:t xml:space="preserve"> Mendocino, Napa,</w:t>
      </w:r>
      <w:r w:rsidR="00DB5AE3" w:rsidRPr="002D774C">
        <w:rPr>
          <w:rFonts w:asciiTheme="minorHAnsi" w:hAnsiTheme="minorHAnsi" w:cstheme="minorHAnsi"/>
          <w:spacing w:val="-2"/>
          <w:sz w:val="22"/>
          <w:szCs w:val="22"/>
        </w:rPr>
        <w:tab/>
      </w:r>
      <w:r w:rsidR="00496821" w:rsidRPr="002D774C">
        <w:rPr>
          <w:rFonts w:asciiTheme="minorHAnsi" w:hAnsiTheme="minorHAnsi" w:cstheme="minorHAnsi"/>
          <w:spacing w:val="-2"/>
          <w:sz w:val="22"/>
          <w:szCs w:val="22"/>
        </w:rPr>
        <w:t>=&gt;</w:t>
      </w:r>
      <w:r w:rsidR="00DB5AE3" w:rsidRPr="002D774C">
        <w:rPr>
          <w:rFonts w:asciiTheme="minorHAnsi" w:hAnsiTheme="minorHAnsi" w:cstheme="minorHAnsi"/>
          <w:spacing w:val="-2"/>
          <w:sz w:val="22"/>
          <w:szCs w:val="22"/>
        </w:rPr>
        <w:tab/>
        <w:t>CAL FIRE</w:t>
      </w:r>
    </w:p>
    <w:p w:rsidR="00AE654A" w:rsidRPr="002D774C" w:rsidRDefault="00AE654A">
      <w:pPr>
        <w:tabs>
          <w:tab w:val="left" w:pos="-720"/>
        </w:tabs>
        <w:suppressAutoHyphens/>
        <w:rPr>
          <w:rFonts w:asciiTheme="minorHAnsi" w:hAnsiTheme="minorHAnsi" w:cstheme="minorHAnsi"/>
          <w:spacing w:val="-2"/>
          <w:sz w:val="22"/>
          <w:szCs w:val="22"/>
        </w:rPr>
      </w:pPr>
      <w:r w:rsidRPr="002D774C">
        <w:rPr>
          <w:rFonts w:asciiTheme="minorHAnsi" w:hAnsiTheme="minorHAnsi" w:cstheme="minorHAnsi"/>
          <w:spacing w:val="-2"/>
          <w:sz w:val="22"/>
          <w:szCs w:val="22"/>
        </w:rPr>
        <w:t xml:space="preserve">San </w:t>
      </w:r>
      <w:r w:rsidR="00A862DB" w:rsidRPr="002D774C">
        <w:rPr>
          <w:rFonts w:asciiTheme="minorHAnsi" w:hAnsiTheme="minorHAnsi" w:cstheme="minorHAnsi"/>
          <w:spacing w:val="-2"/>
          <w:sz w:val="22"/>
          <w:szCs w:val="22"/>
        </w:rPr>
        <w:t xml:space="preserve">Mateo, Santa Clara, </w:t>
      </w:r>
      <w:r w:rsidR="00AC08CB" w:rsidRPr="002D774C">
        <w:rPr>
          <w:rFonts w:asciiTheme="minorHAnsi" w:hAnsiTheme="minorHAnsi" w:cstheme="minorHAnsi"/>
          <w:spacing w:val="-2"/>
          <w:sz w:val="22"/>
          <w:szCs w:val="22"/>
        </w:rPr>
        <w:t>Santa Cruz, Solano,</w:t>
      </w:r>
      <w:r w:rsidR="00A862DB" w:rsidRPr="002D774C">
        <w:rPr>
          <w:rFonts w:asciiTheme="minorHAnsi" w:hAnsiTheme="minorHAnsi" w:cstheme="minorHAnsi"/>
          <w:spacing w:val="-2"/>
          <w:sz w:val="22"/>
          <w:szCs w:val="22"/>
        </w:rPr>
        <w:tab/>
      </w:r>
      <w:r w:rsidR="00496821" w:rsidRPr="002D774C">
        <w:rPr>
          <w:rFonts w:asciiTheme="minorHAnsi" w:hAnsiTheme="minorHAnsi" w:cstheme="minorHAnsi"/>
          <w:spacing w:val="-2"/>
          <w:sz w:val="22"/>
          <w:szCs w:val="22"/>
        </w:rPr>
        <w:t>=&gt;</w:t>
      </w:r>
      <w:r w:rsidR="00AC08CB" w:rsidRPr="002D774C">
        <w:rPr>
          <w:rFonts w:asciiTheme="minorHAnsi" w:hAnsiTheme="minorHAnsi" w:cstheme="minorHAnsi"/>
          <w:spacing w:val="-2"/>
          <w:sz w:val="22"/>
          <w:szCs w:val="22"/>
        </w:rPr>
        <w:tab/>
      </w:r>
      <w:r w:rsidRPr="002D774C">
        <w:rPr>
          <w:rFonts w:asciiTheme="minorHAnsi" w:hAnsiTheme="minorHAnsi" w:cstheme="minorHAnsi"/>
          <w:spacing w:val="-2"/>
          <w:sz w:val="22"/>
          <w:szCs w:val="22"/>
        </w:rPr>
        <w:t>135 Ridgway Avenue</w:t>
      </w:r>
    </w:p>
    <w:p w:rsidR="00AE654A" w:rsidRPr="002D774C" w:rsidRDefault="00AC08CB">
      <w:pPr>
        <w:tabs>
          <w:tab w:val="left" w:pos="-720"/>
        </w:tabs>
        <w:suppressAutoHyphens/>
        <w:rPr>
          <w:rFonts w:asciiTheme="minorHAnsi" w:hAnsiTheme="minorHAnsi" w:cstheme="minorHAnsi"/>
          <w:spacing w:val="-2"/>
          <w:sz w:val="22"/>
          <w:szCs w:val="22"/>
        </w:rPr>
      </w:pPr>
      <w:r w:rsidRPr="002D774C">
        <w:rPr>
          <w:rFonts w:asciiTheme="minorHAnsi" w:hAnsiTheme="minorHAnsi" w:cstheme="minorHAnsi"/>
          <w:spacing w:val="-2"/>
          <w:sz w:val="22"/>
          <w:szCs w:val="22"/>
        </w:rPr>
        <w:t xml:space="preserve">Sonoma, </w:t>
      </w:r>
      <w:r w:rsidR="00DB5AE3" w:rsidRPr="002D774C">
        <w:rPr>
          <w:rFonts w:asciiTheme="minorHAnsi" w:hAnsiTheme="minorHAnsi" w:cstheme="minorHAnsi"/>
          <w:spacing w:val="-2"/>
          <w:sz w:val="22"/>
          <w:szCs w:val="22"/>
        </w:rPr>
        <w:t>western Trinity</w:t>
      </w:r>
      <w:r w:rsidRPr="002D774C">
        <w:rPr>
          <w:rFonts w:asciiTheme="minorHAnsi" w:hAnsiTheme="minorHAnsi" w:cstheme="minorHAnsi"/>
          <w:spacing w:val="-2"/>
          <w:sz w:val="22"/>
          <w:szCs w:val="22"/>
        </w:rPr>
        <w:t xml:space="preserve"> and Yolo </w:t>
      </w:r>
      <w:r w:rsidR="00DB5AE3" w:rsidRPr="002D774C">
        <w:rPr>
          <w:rFonts w:asciiTheme="minorHAnsi" w:hAnsiTheme="minorHAnsi" w:cstheme="minorHAnsi"/>
          <w:spacing w:val="-2"/>
          <w:sz w:val="22"/>
          <w:szCs w:val="22"/>
        </w:rPr>
        <w:t>Counties</w:t>
      </w:r>
      <w:r w:rsidRPr="002D774C">
        <w:rPr>
          <w:rFonts w:asciiTheme="minorHAnsi" w:hAnsiTheme="minorHAnsi" w:cstheme="minorHAnsi"/>
          <w:spacing w:val="-2"/>
          <w:sz w:val="22"/>
          <w:szCs w:val="22"/>
        </w:rPr>
        <w:t>.</w:t>
      </w:r>
      <w:r w:rsidRPr="002D774C">
        <w:rPr>
          <w:rFonts w:asciiTheme="minorHAnsi" w:hAnsiTheme="minorHAnsi" w:cstheme="minorHAnsi"/>
          <w:spacing w:val="-2"/>
          <w:sz w:val="22"/>
          <w:szCs w:val="22"/>
        </w:rPr>
        <w:tab/>
      </w:r>
      <w:r w:rsidR="00496821" w:rsidRPr="002D774C">
        <w:rPr>
          <w:rFonts w:asciiTheme="minorHAnsi" w:hAnsiTheme="minorHAnsi" w:cstheme="minorHAnsi"/>
          <w:spacing w:val="-2"/>
          <w:sz w:val="22"/>
          <w:szCs w:val="22"/>
        </w:rPr>
        <w:t>=&gt;</w:t>
      </w:r>
      <w:r w:rsidRPr="002D774C">
        <w:rPr>
          <w:rFonts w:asciiTheme="minorHAnsi" w:hAnsiTheme="minorHAnsi" w:cstheme="minorHAnsi"/>
          <w:spacing w:val="-2"/>
          <w:sz w:val="22"/>
          <w:szCs w:val="22"/>
        </w:rPr>
        <w:tab/>
      </w:r>
      <w:r w:rsidR="00AE654A" w:rsidRPr="002D774C">
        <w:rPr>
          <w:rFonts w:asciiTheme="minorHAnsi" w:hAnsiTheme="minorHAnsi" w:cstheme="minorHAnsi"/>
          <w:spacing w:val="-2"/>
          <w:sz w:val="22"/>
          <w:szCs w:val="22"/>
        </w:rPr>
        <w:t>Santa Rosa, CA  95401</w:t>
      </w:r>
      <w:r w:rsidR="00AE654A" w:rsidRPr="002D774C">
        <w:rPr>
          <w:rFonts w:asciiTheme="minorHAnsi" w:hAnsiTheme="minorHAnsi" w:cstheme="minorHAnsi"/>
          <w:spacing w:val="-2"/>
          <w:sz w:val="22"/>
          <w:szCs w:val="22"/>
          <w:u w:val="single"/>
        </w:rPr>
        <w:t xml:space="preserve"> </w:t>
      </w:r>
    </w:p>
    <w:p w:rsidR="00AE654A" w:rsidRPr="002D774C" w:rsidRDefault="00F61C08" w:rsidP="00F61C08">
      <w:pPr>
        <w:tabs>
          <w:tab w:val="left" w:pos="-720"/>
          <w:tab w:val="left" w:pos="4320"/>
        </w:tabs>
        <w:suppressAutoHyphens/>
        <w:rPr>
          <w:rFonts w:asciiTheme="minorHAnsi" w:hAnsiTheme="minorHAnsi" w:cstheme="minorHAnsi"/>
          <w:spacing w:val="-2"/>
          <w:sz w:val="22"/>
          <w:szCs w:val="22"/>
        </w:rPr>
      </w:pPr>
      <w:r w:rsidRPr="002D774C">
        <w:rPr>
          <w:rFonts w:asciiTheme="minorHAnsi" w:hAnsiTheme="minorHAnsi" w:cstheme="minorHAnsi"/>
          <w:spacing w:val="-2"/>
          <w:sz w:val="22"/>
          <w:szCs w:val="22"/>
        </w:rPr>
        <w:tab/>
      </w:r>
      <w:r w:rsidR="00A25700" w:rsidRPr="002D774C">
        <w:rPr>
          <w:rFonts w:asciiTheme="minorHAnsi" w:hAnsiTheme="minorHAnsi" w:cstheme="minorHAnsi"/>
          <w:spacing w:val="-2"/>
          <w:sz w:val="22"/>
          <w:szCs w:val="22"/>
        </w:rPr>
        <w:t>=&gt;</w:t>
      </w:r>
      <w:r w:rsidR="00A25700" w:rsidRPr="002D774C">
        <w:rPr>
          <w:rFonts w:asciiTheme="minorHAnsi" w:hAnsiTheme="minorHAnsi" w:cstheme="minorHAnsi"/>
          <w:spacing w:val="-2"/>
          <w:sz w:val="22"/>
          <w:szCs w:val="22"/>
        </w:rPr>
        <w:tab/>
      </w:r>
      <w:r w:rsidR="00AE654A" w:rsidRPr="002D774C">
        <w:rPr>
          <w:rFonts w:asciiTheme="minorHAnsi" w:hAnsiTheme="minorHAnsi" w:cstheme="minorHAnsi"/>
          <w:spacing w:val="-2"/>
          <w:sz w:val="22"/>
          <w:szCs w:val="22"/>
        </w:rPr>
        <w:t>(707) 576-2959</w:t>
      </w:r>
    </w:p>
    <w:p w:rsidR="00AE654A" w:rsidRPr="002D774C" w:rsidRDefault="00AE654A">
      <w:pPr>
        <w:tabs>
          <w:tab w:val="left" w:pos="-720"/>
        </w:tabs>
        <w:suppressAutoHyphens/>
        <w:rPr>
          <w:rFonts w:asciiTheme="minorHAnsi" w:hAnsiTheme="minorHAnsi" w:cstheme="minorHAnsi"/>
          <w:spacing w:val="-2"/>
          <w:sz w:val="22"/>
          <w:szCs w:val="22"/>
        </w:rPr>
      </w:pPr>
    </w:p>
    <w:p w:rsidR="00AE654A" w:rsidRPr="002D774C" w:rsidRDefault="00AC08CB">
      <w:pPr>
        <w:tabs>
          <w:tab w:val="left" w:pos="-720"/>
        </w:tabs>
        <w:suppressAutoHyphens/>
        <w:rPr>
          <w:rFonts w:asciiTheme="minorHAnsi" w:hAnsiTheme="minorHAnsi" w:cstheme="minorHAnsi"/>
          <w:spacing w:val="-2"/>
          <w:sz w:val="22"/>
          <w:szCs w:val="22"/>
        </w:rPr>
      </w:pPr>
      <w:r w:rsidRPr="002D774C">
        <w:rPr>
          <w:rFonts w:asciiTheme="minorHAnsi" w:hAnsiTheme="minorHAnsi" w:cstheme="minorHAnsi"/>
          <w:spacing w:val="-2"/>
          <w:sz w:val="22"/>
          <w:szCs w:val="22"/>
        </w:rPr>
        <w:t>Butte, Glenn, Lassen, Modoc,</w:t>
      </w:r>
      <w:r w:rsidR="00DB5AE3" w:rsidRPr="002D774C">
        <w:rPr>
          <w:rFonts w:asciiTheme="minorHAnsi" w:hAnsiTheme="minorHAnsi" w:cstheme="minorHAnsi"/>
          <w:spacing w:val="-2"/>
          <w:sz w:val="22"/>
          <w:szCs w:val="22"/>
        </w:rPr>
        <w:tab/>
      </w:r>
      <w:r w:rsidR="00DB5AE3" w:rsidRPr="002D774C">
        <w:rPr>
          <w:rFonts w:asciiTheme="minorHAnsi" w:hAnsiTheme="minorHAnsi" w:cstheme="minorHAnsi"/>
          <w:spacing w:val="-2"/>
          <w:sz w:val="22"/>
          <w:szCs w:val="22"/>
        </w:rPr>
        <w:tab/>
      </w:r>
      <w:r w:rsidR="00DB5AE3" w:rsidRPr="002D774C">
        <w:rPr>
          <w:rFonts w:asciiTheme="minorHAnsi" w:hAnsiTheme="minorHAnsi" w:cstheme="minorHAnsi"/>
          <w:spacing w:val="-2"/>
          <w:sz w:val="22"/>
          <w:szCs w:val="22"/>
        </w:rPr>
        <w:tab/>
      </w:r>
      <w:r w:rsidR="00496821" w:rsidRPr="002D774C">
        <w:rPr>
          <w:rFonts w:asciiTheme="minorHAnsi" w:hAnsiTheme="minorHAnsi" w:cstheme="minorHAnsi"/>
          <w:spacing w:val="-2"/>
          <w:sz w:val="22"/>
          <w:szCs w:val="22"/>
        </w:rPr>
        <w:t>=&gt;</w:t>
      </w:r>
      <w:r w:rsidRPr="002D774C">
        <w:rPr>
          <w:rFonts w:asciiTheme="minorHAnsi" w:hAnsiTheme="minorHAnsi" w:cstheme="minorHAnsi"/>
          <w:spacing w:val="-2"/>
          <w:sz w:val="22"/>
          <w:szCs w:val="22"/>
        </w:rPr>
        <w:tab/>
      </w:r>
      <w:r w:rsidR="00DB5AE3" w:rsidRPr="002D774C">
        <w:rPr>
          <w:rFonts w:asciiTheme="minorHAnsi" w:hAnsiTheme="minorHAnsi" w:cstheme="minorHAnsi"/>
          <w:spacing w:val="-2"/>
          <w:sz w:val="22"/>
          <w:szCs w:val="22"/>
        </w:rPr>
        <w:t xml:space="preserve">Forest Practice </w:t>
      </w:r>
      <w:r w:rsidR="00A862CB" w:rsidRPr="002D774C">
        <w:rPr>
          <w:rFonts w:asciiTheme="minorHAnsi" w:hAnsiTheme="minorHAnsi" w:cstheme="minorHAnsi"/>
          <w:spacing w:val="-2"/>
          <w:sz w:val="22"/>
          <w:szCs w:val="22"/>
        </w:rPr>
        <w:t xml:space="preserve">Program </w:t>
      </w:r>
      <w:r w:rsidR="00DB5AE3" w:rsidRPr="002D774C">
        <w:rPr>
          <w:rFonts w:asciiTheme="minorHAnsi" w:hAnsiTheme="minorHAnsi" w:cstheme="minorHAnsi"/>
          <w:spacing w:val="-2"/>
          <w:sz w:val="22"/>
          <w:szCs w:val="22"/>
        </w:rPr>
        <w:t>Manager</w:t>
      </w:r>
    </w:p>
    <w:p w:rsidR="00AE654A" w:rsidRPr="002D774C" w:rsidRDefault="00AC08CB">
      <w:pPr>
        <w:tabs>
          <w:tab w:val="left" w:pos="-720"/>
        </w:tabs>
        <w:suppressAutoHyphens/>
        <w:rPr>
          <w:rFonts w:asciiTheme="minorHAnsi" w:hAnsiTheme="minorHAnsi" w:cstheme="minorHAnsi"/>
          <w:spacing w:val="-2"/>
          <w:sz w:val="22"/>
          <w:szCs w:val="22"/>
        </w:rPr>
      </w:pPr>
      <w:r w:rsidRPr="002D774C">
        <w:rPr>
          <w:rFonts w:asciiTheme="minorHAnsi" w:hAnsiTheme="minorHAnsi" w:cstheme="minorHAnsi"/>
          <w:spacing w:val="-2"/>
          <w:sz w:val="22"/>
          <w:szCs w:val="22"/>
        </w:rPr>
        <w:t>Nevada, Placer</w:t>
      </w:r>
      <w:r w:rsidR="00AE654A" w:rsidRPr="002D774C">
        <w:rPr>
          <w:rFonts w:asciiTheme="minorHAnsi" w:hAnsiTheme="minorHAnsi" w:cstheme="minorHAnsi"/>
          <w:spacing w:val="-2"/>
          <w:sz w:val="22"/>
          <w:szCs w:val="22"/>
        </w:rPr>
        <w:t xml:space="preserve">, </w:t>
      </w:r>
      <w:r w:rsidRPr="002D774C">
        <w:rPr>
          <w:rFonts w:asciiTheme="minorHAnsi" w:hAnsiTheme="minorHAnsi" w:cstheme="minorHAnsi"/>
          <w:spacing w:val="-2"/>
          <w:sz w:val="22"/>
          <w:szCs w:val="22"/>
        </w:rPr>
        <w:t>Plumas, Shasta,</w:t>
      </w:r>
      <w:r w:rsidR="00684CE7" w:rsidRPr="002D774C">
        <w:rPr>
          <w:rFonts w:asciiTheme="minorHAnsi" w:hAnsiTheme="minorHAnsi" w:cstheme="minorHAnsi"/>
          <w:spacing w:val="-2"/>
          <w:sz w:val="22"/>
          <w:szCs w:val="22"/>
        </w:rPr>
        <w:tab/>
      </w:r>
      <w:r w:rsidR="00DB5AE3" w:rsidRPr="002D774C">
        <w:rPr>
          <w:rFonts w:asciiTheme="minorHAnsi" w:hAnsiTheme="minorHAnsi" w:cstheme="minorHAnsi"/>
          <w:spacing w:val="-2"/>
          <w:sz w:val="22"/>
          <w:szCs w:val="22"/>
        </w:rPr>
        <w:tab/>
      </w:r>
      <w:r w:rsidR="00A14147" w:rsidRPr="002D774C">
        <w:rPr>
          <w:rFonts w:asciiTheme="minorHAnsi" w:hAnsiTheme="minorHAnsi" w:cstheme="minorHAnsi"/>
          <w:spacing w:val="-2"/>
          <w:sz w:val="22"/>
          <w:szCs w:val="22"/>
        </w:rPr>
        <w:tab/>
      </w:r>
      <w:r w:rsidR="00496821" w:rsidRPr="002D774C">
        <w:rPr>
          <w:rFonts w:asciiTheme="minorHAnsi" w:hAnsiTheme="minorHAnsi" w:cstheme="minorHAnsi"/>
          <w:spacing w:val="-2"/>
          <w:sz w:val="22"/>
          <w:szCs w:val="22"/>
        </w:rPr>
        <w:t>=&gt;</w:t>
      </w:r>
      <w:r w:rsidRPr="002D774C">
        <w:rPr>
          <w:rFonts w:asciiTheme="minorHAnsi" w:hAnsiTheme="minorHAnsi" w:cstheme="minorHAnsi"/>
          <w:spacing w:val="-2"/>
          <w:sz w:val="22"/>
          <w:szCs w:val="22"/>
        </w:rPr>
        <w:tab/>
      </w:r>
      <w:r w:rsidR="00DB5AE3" w:rsidRPr="002D774C">
        <w:rPr>
          <w:rFonts w:asciiTheme="minorHAnsi" w:hAnsiTheme="minorHAnsi" w:cstheme="minorHAnsi"/>
          <w:spacing w:val="-2"/>
          <w:sz w:val="22"/>
          <w:szCs w:val="22"/>
        </w:rPr>
        <w:t>CAL FIRE</w:t>
      </w:r>
    </w:p>
    <w:p w:rsidR="00AE654A" w:rsidRPr="002D774C" w:rsidRDefault="00AC08CB">
      <w:pPr>
        <w:tabs>
          <w:tab w:val="left" w:pos="-720"/>
        </w:tabs>
        <w:suppressAutoHyphens/>
        <w:rPr>
          <w:rFonts w:asciiTheme="minorHAnsi" w:hAnsiTheme="minorHAnsi" w:cstheme="minorHAnsi"/>
          <w:spacing w:val="-2"/>
          <w:sz w:val="22"/>
          <w:szCs w:val="22"/>
        </w:rPr>
      </w:pPr>
      <w:r w:rsidRPr="002D774C">
        <w:rPr>
          <w:rFonts w:asciiTheme="minorHAnsi" w:hAnsiTheme="minorHAnsi" w:cstheme="minorHAnsi"/>
          <w:spacing w:val="-2"/>
          <w:sz w:val="22"/>
          <w:szCs w:val="22"/>
        </w:rPr>
        <w:t>Sierra, Siskiyou, Sutter, Tehama,</w:t>
      </w:r>
      <w:r w:rsidR="00DB5AE3" w:rsidRPr="002D774C">
        <w:rPr>
          <w:rFonts w:asciiTheme="minorHAnsi" w:hAnsiTheme="minorHAnsi" w:cstheme="minorHAnsi"/>
          <w:spacing w:val="-2"/>
          <w:sz w:val="22"/>
          <w:szCs w:val="22"/>
        </w:rPr>
        <w:tab/>
      </w:r>
      <w:r w:rsidR="00DB5AE3" w:rsidRPr="002D774C">
        <w:rPr>
          <w:rFonts w:asciiTheme="minorHAnsi" w:hAnsiTheme="minorHAnsi" w:cstheme="minorHAnsi"/>
          <w:spacing w:val="-2"/>
          <w:sz w:val="22"/>
          <w:szCs w:val="22"/>
        </w:rPr>
        <w:tab/>
      </w:r>
      <w:r w:rsidR="00DB5AE3" w:rsidRPr="002D774C">
        <w:rPr>
          <w:rFonts w:asciiTheme="minorHAnsi" w:hAnsiTheme="minorHAnsi" w:cstheme="minorHAnsi"/>
          <w:spacing w:val="-2"/>
          <w:sz w:val="22"/>
          <w:szCs w:val="22"/>
        </w:rPr>
        <w:tab/>
      </w:r>
      <w:r w:rsidR="00496821" w:rsidRPr="002D774C">
        <w:rPr>
          <w:rFonts w:asciiTheme="minorHAnsi" w:hAnsiTheme="minorHAnsi" w:cstheme="minorHAnsi"/>
          <w:spacing w:val="-2"/>
          <w:sz w:val="22"/>
          <w:szCs w:val="22"/>
        </w:rPr>
        <w:t>=&gt;</w:t>
      </w:r>
      <w:r w:rsidR="00A14147" w:rsidRPr="002D774C">
        <w:rPr>
          <w:rFonts w:asciiTheme="minorHAnsi" w:hAnsiTheme="minorHAnsi" w:cstheme="minorHAnsi"/>
          <w:spacing w:val="-2"/>
          <w:sz w:val="22"/>
          <w:szCs w:val="22"/>
        </w:rPr>
        <w:tab/>
      </w:r>
      <w:r w:rsidR="00AE654A" w:rsidRPr="002D774C">
        <w:rPr>
          <w:rFonts w:asciiTheme="minorHAnsi" w:hAnsiTheme="minorHAnsi" w:cstheme="minorHAnsi"/>
          <w:spacing w:val="-2"/>
          <w:sz w:val="22"/>
          <w:szCs w:val="22"/>
        </w:rPr>
        <w:t>6105 Airport Road</w:t>
      </w:r>
    </w:p>
    <w:p w:rsidR="00F61C08" w:rsidRPr="002D774C" w:rsidRDefault="00AC08CB" w:rsidP="00F61C08">
      <w:pPr>
        <w:tabs>
          <w:tab w:val="left" w:pos="-720"/>
          <w:tab w:val="left" w:pos="4320"/>
        </w:tabs>
        <w:suppressAutoHyphens/>
        <w:rPr>
          <w:rFonts w:asciiTheme="minorHAnsi" w:hAnsiTheme="minorHAnsi" w:cstheme="minorHAnsi"/>
          <w:spacing w:val="-2"/>
          <w:sz w:val="22"/>
          <w:szCs w:val="22"/>
        </w:rPr>
      </w:pPr>
      <w:r w:rsidRPr="002D774C">
        <w:rPr>
          <w:rFonts w:asciiTheme="minorHAnsi" w:hAnsiTheme="minorHAnsi" w:cstheme="minorHAnsi"/>
          <w:spacing w:val="-2"/>
          <w:sz w:val="22"/>
          <w:szCs w:val="22"/>
        </w:rPr>
        <w:t xml:space="preserve">eastern Trinity </w:t>
      </w:r>
      <w:r w:rsidR="00DB5AE3" w:rsidRPr="002D774C">
        <w:rPr>
          <w:rFonts w:asciiTheme="minorHAnsi" w:hAnsiTheme="minorHAnsi" w:cstheme="minorHAnsi"/>
          <w:spacing w:val="-2"/>
          <w:sz w:val="22"/>
          <w:szCs w:val="22"/>
        </w:rPr>
        <w:t xml:space="preserve">and </w:t>
      </w:r>
      <w:r w:rsidRPr="002D774C">
        <w:rPr>
          <w:rFonts w:asciiTheme="minorHAnsi" w:hAnsiTheme="minorHAnsi" w:cstheme="minorHAnsi"/>
          <w:spacing w:val="-2"/>
          <w:sz w:val="22"/>
          <w:szCs w:val="22"/>
        </w:rPr>
        <w:t xml:space="preserve">Yuba </w:t>
      </w:r>
      <w:r w:rsidR="00F61C08" w:rsidRPr="002D774C">
        <w:rPr>
          <w:rFonts w:asciiTheme="minorHAnsi" w:hAnsiTheme="minorHAnsi" w:cstheme="minorHAnsi"/>
          <w:spacing w:val="-2"/>
          <w:sz w:val="22"/>
          <w:szCs w:val="22"/>
        </w:rPr>
        <w:t>Counties.</w:t>
      </w:r>
      <w:r w:rsidR="00F61C08" w:rsidRPr="002D774C">
        <w:rPr>
          <w:rFonts w:asciiTheme="minorHAnsi" w:hAnsiTheme="minorHAnsi" w:cstheme="minorHAnsi"/>
          <w:spacing w:val="-2"/>
          <w:sz w:val="22"/>
          <w:szCs w:val="22"/>
        </w:rPr>
        <w:tab/>
      </w:r>
      <w:r w:rsidR="00496821" w:rsidRPr="002D774C">
        <w:rPr>
          <w:rFonts w:asciiTheme="minorHAnsi" w:hAnsiTheme="minorHAnsi" w:cstheme="minorHAnsi"/>
          <w:spacing w:val="-2"/>
          <w:sz w:val="22"/>
          <w:szCs w:val="22"/>
        </w:rPr>
        <w:t>=&gt;</w:t>
      </w:r>
      <w:r w:rsidRPr="002D774C">
        <w:rPr>
          <w:rFonts w:asciiTheme="minorHAnsi" w:hAnsiTheme="minorHAnsi" w:cstheme="minorHAnsi"/>
          <w:spacing w:val="-2"/>
          <w:sz w:val="22"/>
          <w:szCs w:val="22"/>
        </w:rPr>
        <w:tab/>
      </w:r>
      <w:r w:rsidR="00F61C08" w:rsidRPr="002D774C">
        <w:rPr>
          <w:rFonts w:asciiTheme="minorHAnsi" w:hAnsiTheme="minorHAnsi" w:cstheme="minorHAnsi"/>
          <w:spacing w:val="-2"/>
          <w:sz w:val="22"/>
          <w:szCs w:val="22"/>
        </w:rPr>
        <w:t>Redding, CA  9600</w:t>
      </w:r>
    </w:p>
    <w:p w:rsidR="00AE654A" w:rsidRPr="002D774C" w:rsidRDefault="00DB5AE3" w:rsidP="00F61C08">
      <w:pPr>
        <w:tabs>
          <w:tab w:val="left" w:pos="-720"/>
          <w:tab w:val="left" w:pos="4320"/>
        </w:tabs>
        <w:suppressAutoHyphens/>
        <w:rPr>
          <w:rFonts w:asciiTheme="minorHAnsi" w:hAnsiTheme="minorHAnsi" w:cstheme="minorHAnsi"/>
          <w:spacing w:val="-2"/>
          <w:sz w:val="22"/>
          <w:szCs w:val="22"/>
        </w:rPr>
      </w:pPr>
      <w:r w:rsidRPr="002D774C">
        <w:rPr>
          <w:rFonts w:asciiTheme="minorHAnsi" w:hAnsiTheme="minorHAnsi" w:cstheme="minorHAnsi"/>
          <w:spacing w:val="-2"/>
          <w:sz w:val="22"/>
          <w:szCs w:val="22"/>
        </w:rPr>
        <w:tab/>
      </w:r>
      <w:r w:rsidR="00A25700" w:rsidRPr="002D774C">
        <w:rPr>
          <w:rFonts w:asciiTheme="minorHAnsi" w:hAnsiTheme="minorHAnsi" w:cstheme="minorHAnsi"/>
          <w:spacing w:val="-2"/>
          <w:sz w:val="22"/>
          <w:szCs w:val="22"/>
        </w:rPr>
        <w:t>=&gt;</w:t>
      </w:r>
      <w:r w:rsidR="00A25700" w:rsidRPr="002D774C">
        <w:rPr>
          <w:rFonts w:asciiTheme="minorHAnsi" w:hAnsiTheme="minorHAnsi" w:cstheme="minorHAnsi"/>
          <w:spacing w:val="-2"/>
          <w:sz w:val="22"/>
          <w:szCs w:val="22"/>
        </w:rPr>
        <w:tab/>
      </w:r>
      <w:r w:rsidR="00AE654A" w:rsidRPr="002D774C">
        <w:rPr>
          <w:rFonts w:asciiTheme="minorHAnsi" w:hAnsiTheme="minorHAnsi" w:cstheme="minorHAnsi"/>
          <w:spacing w:val="-2"/>
          <w:sz w:val="22"/>
          <w:szCs w:val="22"/>
        </w:rPr>
        <w:t>(530) 224-2445</w:t>
      </w:r>
    </w:p>
    <w:p w:rsidR="00AE654A" w:rsidRPr="002D774C" w:rsidRDefault="00AE654A">
      <w:pPr>
        <w:tabs>
          <w:tab w:val="left" w:pos="-720"/>
        </w:tabs>
        <w:suppressAutoHyphens/>
        <w:rPr>
          <w:rFonts w:asciiTheme="minorHAnsi" w:hAnsiTheme="minorHAnsi" w:cstheme="minorHAnsi"/>
          <w:spacing w:val="-2"/>
          <w:sz w:val="22"/>
          <w:szCs w:val="22"/>
        </w:rPr>
      </w:pPr>
    </w:p>
    <w:p w:rsidR="00AE654A" w:rsidRPr="002D774C" w:rsidRDefault="00AC08CB">
      <w:pPr>
        <w:tabs>
          <w:tab w:val="left" w:pos="-720"/>
        </w:tabs>
        <w:suppressAutoHyphens/>
        <w:rPr>
          <w:rFonts w:asciiTheme="minorHAnsi" w:hAnsiTheme="minorHAnsi" w:cstheme="minorHAnsi"/>
          <w:spacing w:val="-2"/>
          <w:sz w:val="22"/>
          <w:szCs w:val="22"/>
        </w:rPr>
      </w:pPr>
      <w:r w:rsidRPr="002D774C">
        <w:rPr>
          <w:rFonts w:asciiTheme="minorHAnsi" w:hAnsiTheme="minorHAnsi" w:cstheme="minorHAnsi"/>
          <w:spacing w:val="-2"/>
          <w:sz w:val="22"/>
          <w:szCs w:val="22"/>
        </w:rPr>
        <w:t xml:space="preserve">Alpine, Amador, Calaveras, </w:t>
      </w:r>
      <w:r w:rsidR="00AE654A" w:rsidRPr="002D774C">
        <w:rPr>
          <w:rFonts w:asciiTheme="minorHAnsi" w:hAnsiTheme="minorHAnsi" w:cstheme="minorHAnsi"/>
          <w:spacing w:val="-2"/>
          <w:sz w:val="22"/>
          <w:szCs w:val="22"/>
        </w:rPr>
        <w:t>El Dorado,</w:t>
      </w:r>
      <w:r w:rsidR="00A862DB" w:rsidRPr="002D774C">
        <w:rPr>
          <w:rFonts w:asciiTheme="minorHAnsi" w:hAnsiTheme="minorHAnsi" w:cstheme="minorHAnsi"/>
          <w:spacing w:val="-2"/>
          <w:sz w:val="22"/>
          <w:szCs w:val="22"/>
        </w:rPr>
        <w:tab/>
      </w:r>
      <w:r w:rsidR="00A862DB" w:rsidRPr="002D774C">
        <w:rPr>
          <w:rFonts w:asciiTheme="minorHAnsi" w:hAnsiTheme="minorHAnsi" w:cstheme="minorHAnsi"/>
          <w:spacing w:val="-2"/>
          <w:sz w:val="22"/>
          <w:szCs w:val="22"/>
        </w:rPr>
        <w:tab/>
      </w:r>
      <w:r w:rsidR="00496821" w:rsidRPr="002D774C">
        <w:rPr>
          <w:rFonts w:asciiTheme="minorHAnsi" w:hAnsiTheme="minorHAnsi" w:cstheme="minorHAnsi"/>
          <w:spacing w:val="-2"/>
          <w:sz w:val="22"/>
          <w:szCs w:val="22"/>
        </w:rPr>
        <w:t>=&gt;</w:t>
      </w:r>
      <w:r w:rsidR="00971105" w:rsidRPr="002D774C">
        <w:rPr>
          <w:rFonts w:asciiTheme="minorHAnsi" w:hAnsiTheme="minorHAnsi" w:cstheme="minorHAnsi"/>
          <w:spacing w:val="-2"/>
          <w:sz w:val="22"/>
          <w:szCs w:val="22"/>
        </w:rPr>
        <w:tab/>
      </w:r>
      <w:r w:rsidR="00DB5AE3" w:rsidRPr="002D774C">
        <w:rPr>
          <w:rFonts w:asciiTheme="minorHAnsi" w:hAnsiTheme="minorHAnsi" w:cstheme="minorHAnsi"/>
          <w:spacing w:val="-2"/>
          <w:sz w:val="22"/>
          <w:szCs w:val="22"/>
        </w:rPr>
        <w:t xml:space="preserve">Forest Practice </w:t>
      </w:r>
      <w:r w:rsidR="00A862CB" w:rsidRPr="002D774C">
        <w:rPr>
          <w:rFonts w:asciiTheme="minorHAnsi" w:hAnsiTheme="minorHAnsi" w:cstheme="minorHAnsi"/>
          <w:spacing w:val="-2"/>
          <w:sz w:val="22"/>
          <w:szCs w:val="22"/>
        </w:rPr>
        <w:t xml:space="preserve">Program </w:t>
      </w:r>
      <w:r w:rsidR="00DB5AE3" w:rsidRPr="002D774C">
        <w:rPr>
          <w:rFonts w:asciiTheme="minorHAnsi" w:hAnsiTheme="minorHAnsi" w:cstheme="minorHAnsi"/>
          <w:spacing w:val="-2"/>
          <w:sz w:val="22"/>
          <w:szCs w:val="22"/>
        </w:rPr>
        <w:t>Manager</w:t>
      </w:r>
    </w:p>
    <w:p w:rsidR="00AE654A" w:rsidRPr="002D774C" w:rsidRDefault="00AC08CB">
      <w:pPr>
        <w:tabs>
          <w:tab w:val="left" w:pos="-720"/>
        </w:tabs>
        <w:suppressAutoHyphens/>
        <w:rPr>
          <w:rFonts w:asciiTheme="minorHAnsi" w:hAnsiTheme="minorHAnsi" w:cstheme="minorHAnsi"/>
          <w:spacing w:val="-2"/>
          <w:sz w:val="22"/>
          <w:szCs w:val="22"/>
        </w:rPr>
      </w:pPr>
      <w:r w:rsidRPr="002D774C">
        <w:rPr>
          <w:rFonts w:asciiTheme="minorHAnsi" w:hAnsiTheme="minorHAnsi" w:cstheme="minorHAnsi"/>
          <w:spacing w:val="-2"/>
          <w:sz w:val="22"/>
          <w:szCs w:val="22"/>
        </w:rPr>
        <w:t>Fresno, Imperial, Inyo, Kern, Los Angeles,</w:t>
      </w:r>
      <w:r w:rsidR="00971105" w:rsidRPr="002D774C">
        <w:rPr>
          <w:rFonts w:asciiTheme="minorHAnsi" w:hAnsiTheme="minorHAnsi" w:cstheme="minorHAnsi"/>
          <w:spacing w:val="-2"/>
          <w:sz w:val="22"/>
          <w:szCs w:val="22"/>
        </w:rPr>
        <w:tab/>
      </w:r>
      <w:r w:rsidR="00971105" w:rsidRPr="002D774C">
        <w:rPr>
          <w:rFonts w:asciiTheme="minorHAnsi" w:hAnsiTheme="minorHAnsi" w:cstheme="minorHAnsi"/>
          <w:spacing w:val="-2"/>
          <w:sz w:val="22"/>
          <w:szCs w:val="22"/>
        </w:rPr>
        <w:tab/>
      </w:r>
      <w:r w:rsidR="00496821" w:rsidRPr="002D774C">
        <w:rPr>
          <w:rFonts w:asciiTheme="minorHAnsi" w:hAnsiTheme="minorHAnsi" w:cstheme="minorHAnsi"/>
          <w:spacing w:val="-2"/>
          <w:sz w:val="22"/>
          <w:szCs w:val="22"/>
        </w:rPr>
        <w:t>=&gt;</w:t>
      </w:r>
      <w:r w:rsidR="00971105" w:rsidRPr="002D774C">
        <w:rPr>
          <w:rFonts w:asciiTheme="minorHAnsi" w:hAnsiTheme="minorHAnsi" w:cstheme="minorHAnsi"/>
          <w:spacing w:val="-2"/>
          <w:sz w:val="22"/>
          <w:szCs w:val="22"/>
        </w:rPr>
        <w:tab/>
      </w:r>
      <w:r w:rsidR="00DB5AE3" w:rsidRPr="002D774C">
        <w:rPr>
          <w:rFonts w:asciiTheme="minorHAnsi" w:hAnsiTheme="minorHAnsi" w:cstheme="minorHAnsi"/>
          <w:spacing w:val="-2"/>
          <w:sz w:val="22"/>
          <w:szCs w:val="22"/>
        </w:rPr>
        <w:t>CAL FIRE</w:t>
      </w:r>
    </w:p>
    <w:p w:rsidR="00AE654A" w:rsidRPr="002D774C" w:rsidRDefault="00971105">
      <w:pPr>
        <w:tabs>
          <w:tab w:val="left" w:pos="-720"/>
        </w:tabs>
        <w:suppressAutoHyphens/>
        <w:rPr>
          <w:rFonts w:asciiTheme="minorHAnsi" w:hAnsiTheme="minorHAnsi" w:cstheme="minorHAnsi"/>
          <w:spacing w:val="-2"/>
          <w:sz w:val="22"/>
          <w:szCs w:val="22"/>
        </w:rPr>
      </w:pPr>
      <w:r w:rsidRPr="002D774C">
        <w:rPr>
          <w:rFonts w:asciiTheme="minorHAnsi" w:hAnsiTheme="minorHAnsi" w:cstheme="minorHAnsi"/>
          <w:spacing w:val="-2"/>
          <w:sz w:val="22"/>
          <w:szCs w:val="22"/>
        </w:rPr>
        <w:t>Madera,</w:t>
      </w:r>
      <w:r w:rsidR="00AE654A" w:rsidRPr="002D774C">
        <w:rPr>
          <w:rFonts w:asciiTheme="minorHAnsi" w:hAnsiTheme="minorHAnsi" w:cstheme="minorHAnsi"/>
          <w:spacing w:val="-2"/>
          <w:sz w:val="22"/>
          <w:szCs w:val="22"/>
        </w:rPr>
        <w:t xml:space="preserve"> </w:t>
      </w:r>
      <w:r w:rsidRPr="002D774C">
        <w:rPr>
          <w:rFonts w:asciiTheme="minorHAnsi" w:hAnsiTheme="minorHAnsi" w:cstheme="minorHAnsi"/>
          <w:spacing w:val="-2"/>
          <w:sz w:val="22"/>
          <w:szCs w:val="22"/>
        </w:rPr>
        <w:t>Mariposa, Merced, Mono, Monterey,</w:t>
      </w:r>
      <w:r w:rsidR="00AE654A" w:rsidRPr="002D774C">
        <w:rPr>
          <w:rFonts w:asciiTheme="minorHAnsi" w:hAnsiTheme="minorHAnsi" w:cstheme="minorHAnsi"/>
          <w:spacing w:val="-2"/>
          <w:sz w:val="22"/>
          <w:szCs w:val="22"/>
        </w:rPr>
        <w:tab/>
      </w:r>
      <w:r w:rsidR="00496821" w:rsidRPr="002D774C">
        <w:rPr>
          <w:rFonts w:asciiTheme="minorHAnsi" w:hAnsiTheme="minorHAnsi" w:cstheme="minorHAnsi"/>
          <w:spacing w:val="-2"/>
          <w:sz w:val="22"/>
          <w:szCs w:val="22"/>
        </w:rPr>
        <w:t>=&gt;</w:t>
      </w:r>
      <w:r w:rsidRPr="002D774C">
        <w:rPr>
          <w:rFonts w:asciiTheme="minorHAnsi" w:hAnsiTheme="minorHAnsi" w:cstheme="minorHAnsi"/>
          <w:spacing w:val="-2"/>
          <w:sz w:val="22"/>
          <w:szCs w:val="22"/>
        </w:rPr>
        <w:tab/>
      </w:r>
      <w:r w:rsidR="00AE654A" w:rsidRPr="002D774C">
        <w:rPr>
          <w:rFonts w:asciiTheme="minorHAnsi" w:hAnsiTheme="minorHAnsi" w:cstheme="minorHAnsi"/>
          <w:spacing w:val="-2"/>
          <w:sz w:val="22"/>
          <w:szCs w:val="22"/>
        </w:rPr>
        <w:t>1234 East Shaw Avenue</w:t>
      </w:r>
    </w:p>
    <w:p w:rsidR="00AC52C6" w:rsidRPr="002D774C" w:rsidRDefault="00971105" w:rsidP="00AC52C6">
      <w:pPr>
        <w:tabs>
          <w:tab w:val="left" w:pos="-720"/>
        </w:tabs>
        <w:suppressAutoHyphens/>
        <w:rPr>
          <w:rFonts w:asciiTheme="minorHAnsi" w:hAnsiTheme="minorHAnsi" w:cstheme="minorHAnsi"/>
          <w:spacing w:val="-2"/>
          <w:sz w:val="22"/>
          <w:szCs w:val="22"/>
        </w:rPr>
      </w:pPr>
      <w:r w:rsidRPr="002D774C">
        <w:rPr>
          <w:rFonts w:asciiTheme="minorHAnsi" w:hAnsiTheme="minorHAnsi" w:cstheme="minorHAnsi"/>
          <w:spacing w:val="-2"/>
          <w:sz w:val="22"/>
          <w:szCs w:val="22"/>
        </w:rPr>
        <w:t>Orange, Riversid</w:t>
      </w:r>
      <w:r w:rsidR="00A862DB" w:rsidRPr="002D774C">
        <w:rPr>
          <w:rFonts w:asciiTheme="minorHAnsi" w:hAnsiTheme="minorHAnsi" w:cstheme="minorHAnsi"/>
          <w:spacing w:val="-2"/>
          <w:sz w:val="22"/>
          <w:szCs w:val="22"/>
        </w:rPr>
        <w:t>e, San Benito, San Bernardino,</w:t>
      </w:r>
      <w:r w:rsidR="00A862DB" w:rsidRPr="002D774C">
        <w:rPr>
          <w:rFonts w:asciiTheme="minorHAnsi" w:hAnsiTheme="minorHAnsi" w:cstheme="minorHAnsi"/>
          <w:spacing w:val="-2"/>
          <w:sz w:val="22"/>
          <w:szCs w:val="22"/>
        </w:rPr>
        <w:tab/>
      </w:r>
      <w:r w:rsidR="00496821" w:rsidRPr="002D774C">
        <w:rPr>
          <w:rFonts w:asciiTheme="minorHAnsi" w:hAnsiTheme="minorHAnsi" w:cstheme="minorHAnsi"/>
          <w:spacing w:val="-2"/>
          <w:sz w:val="22"/>
          <w:szCs w:val="22"/>
        </w:rPr>
        <w:t>=&gt;</w:t>
      </w:r>
      <w:r w:rsidRPr="002D774C">
        <w:rPr>
          <w:rFonts w:asciiTheme="minorHAnsi" w:hAnsiTheme="minorHAnsi" w:cstheme="minorHAnsi"/>
          <w:spacing w:val="-2"/>
          <w:sz w:val="22"/>
          <w:szCs w:val="22"/>
        </w:rPr>
        <w:tab/>
      </w:r>
      <w:r w:rsidR="00AC52C6" w:rsidRPr="002D774C">
        <w:rPr>
          <w:rFonts w:asciiTheme="minorHAnsi" w:hAnsiTheme="minorHAnsi" w:cstheme="minorHAnsi"/>
          <w:spacing w:val="-2"/>
          <w:sz w:val="22"/>
          <w:szCs w:val="22"/>
        </w:rPr>
        <w:t>Fresno, CA  93710</w:t>
      </w:r>
    </w:p>
    <w:p w:rsidR="000F0579" w:rsidRPr="002D774C" w:rsidRDefault="00971105" w:rsidP="00AC52C6">
      <w:pPr>
        <w:tabs>
          <w:tab w:val="left" w:pos="-720"/>
        </w:tabs>
        <w:suppressAutoHyphens/>
        <w:rPr>
          <w:rFonts w:asciiTheme="minorHAnsi" w:hAnsiTheme="minorHAnsi" w:cstheme="minorHAnsi"/>
          <w:spacing w:val="-2"/>
          <w:sz w:val="22"/>
          <w:szCs w:val="22"/>
        </w:rPr>
      </w:pPr>
      <w:r w:rsidRPr="002D774C">
        <w:rPr>
          <w:rFonts w:asciiTheme="minorHAnsi" w:hAnsiTheme="minorHAnsi" w:cstheme="minorHAnsi"/>
          <w:spacing w:val="-2"/>
          <w:sz w:val="22"/>
          <w:szCs w:val="22"/>
        </w:rPr>
        <w:t>San Diego, San Luis Obispo, Santa Barbara,</w:t>
      </w:r>
      <w:r w:rsidR="00AC52C6" w:rsidRPr="002D774C">
        <w:rPr>
          <w:rFonts w:asciiTheme="minorHAnsi" w:hAnsiTheme="minorHAnsi" w:cstheme="minorHAnsi"/>
          <w:spacing w:val="-2"/>
          <w:sz w:val="22"/>
          <w:szCs w:val="22"/>
        </w:rPr>
        <w:tab/>
      </w:r>
      <w:r w:rsidR="00496821" w:rsidRPr="002D774C">
        <w:rPr>
          <w:rFonts w:asciiTheme="minorHAnsi" w:hAnsiTheme="minorHAnsi" w:cstheme="minorHAnsi"/>
          <w:spacing w:val="-2"/>
          <w:sz w:val="22"/>
          <w:szCs w:val="22"/>
        </w:rPr>
        <w:t>=&gt;</w:t>
      </w:r>
      <w:r w:rsidR="000F0579" w:rsidRPr="002D774C">
        <w:rPr>
          <w:rFonts w:asciiTheme="minorHAnsi" w:hAnsiTheme="minorHAnsi" w:cstheme="minorHAnsi"/>
          <w:spacing w:val="-2"/>
          <w:sz w:val="22"/>
          <w:szCs w:val="22"/>
        </w:rPr>
        <w:tab/>
      </w:r>
      <w:r w:rsidR="007B5747" w:rsidRPr="002D774C">
        <w:rPr>
          <w:rFonts w:asciiTheme="minorHAnsi" w:hAnsiTheme="minorHAnsi" w:cstheme="minorHAnsi"/>
          <w:spacing w:val="-2"/>
          <w:sz w:val="22"/>
          <w:szCs w:val="22"/>
        </w:rPr>
        <w:t>(559) 222-3714</w:t>
      </w:r>
    </w:p>
    <w:p w:rsidR="00AC52C6" w:rsidRPr="002D774C" w:rsidRDefault="00971105" w:rsidP="00AC52C6">
      <w:pPr>
        <w:tabs>
          <w:tab w:val="left" w:pos="-720"/>
        </w:tabs>
        <w:suppressAutoHyphens/>
        <w:rPr>
          <w:rFonts w:asciiTheme="minorHAnsi" w:hAnsiTheme="minorHAnsi" w:cstheme="minorHAnsi"/>
          <w:spacing w:val="-2"/>
          <w:sz w:val="22"/>
          <w:szCs w:val="22"/>
        </w:rPr>
      </w:pPr>
      <w:r w:rsidRPr="002D774C">
        <w:rPr>
          <w:rFonts w:asciiTheme="minorHAnsi" w:hAnsiTheme="minorHAnsi" w:cstheme="minorHAnsi"/>
          <w:spacing w:val="-2"/>
          <w:sz w:val="22"/>
          <w:szCs w:val="22"/>
        </w:rPr>
        <w:t xml:space="preserve">Stanislaus, Tuolumne, Tulare, </w:t>
      </w:r>
      <w:r w:rsidR="00AC52C6" w:rsidRPr="002D774C">
        <w:rPr>
          <w:rFonts w:asciiTheme="minorHAnsi" w:hAnsiTheme="minorHAnsi" w:cstheme="minorHAnsi"/>
          <w:spacing w:val="-2"/>
          <w:sz w:val="22"/>
          <w:szCs w:val="22"/>
        </w:rPr>
        <w:t xml:space="preserve">and </w:t>
      </w:r>
      <w:r w:rsidRPr="002D774C">
        <w:rPr>
          <w:rFonts w:asciiTheme="minorHAnsi" w:hAnsiTheme="minorHAnsi" w:cstheme="minorHAnsi"/>
          <w:spacing w:val="-2"/>
          <w:sz w:val="22"/>
          <w:szCs w:val="22"/>
        </w:rPr>
        <w:t>Ventura</w:t>
      </w:r>
    </w:p>
    <w:p w:rsidR="00AE654A" w:rsidRPr="002D774C" w:rsidRDefault="00AC52C6">
      <w:pPr>
        <w:tabs>
          <w:tab w:val="left" w:pos="-720"/>
        </w:tabs>
        <w:suppressAutoHyphens/>
        <w:rPr>
          <w:rFonts w:asciiTheme="minorHAnsi" w:hAnsiTheme="minorHAnsi" w:cstheme="minorHAnsi"/>
          <w:spacing w:val="-2"/>
          <w:sz w:val="22"/>
          <w:szCs w:val="22"/>
        </w:rPr>
      </w:pPr>
      <w:r w:rsidRPr="002D774C">
        <w:rPr>
          <w:rFonts w:asciiTheme="minorHAnsi" w:hAnsiTheme="minorHAnsi" w:cstheme="minorHAnsi"/>
          <w:spacing w:val="-2"/>
          <w:sz w:val="22"/>
          <w:szCs w:val="22"/>
        </w:rPr>
        <w:t>Counties.</w:t>
      </w:r>
    </w:p>
    <w:p w:rsidR="00AE654A" w:rsidRPr="002D774C" w:rsidRDefault="00AE654A" w:rsidP="00AC52C6">
      <w:pPr>
        <w:tabs>
          <w:tab w:val="left" w:pos="-720"/>
        </w:tabs>
        <w:suppressAutoHyphens/>
        <w:rPr>
          <w:rFonts w:asciiTheme="minorHAnsi" w:hAnsiTheme="minorHAnsi" w:cstheme="minorHAnsi"/>
          <w:sz w:val="22"/>
          <w:szCs w:val="22"/>
        </w:rPr>
      </w:pPr>
    </w:p>
    <w:sectPr w:rsidR="00AE654A" w:rsidRPr="002D774C" w:rsidSect="00B13478">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827" w:rsidRDefault="005C0827">
      <w:r>
        <w:separator/>
      </w:r>
    </w:p>
  </w:endnote>
  <w:endnote w:type="continuationSeparator" w:id="0">
    <w:p w:rsidR="005C0827" w:rsidRDefault="005C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AE" w:rsidRDefault="00B43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AE" w:rsidRDefault="00B43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AE" w:rsidRDefault="00B43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827" w:rsidRDefault="005C0827">
      <w:r>
        <w:separator/>
      </w:r>
    </w:p>
  </w:footnote>
  <w:footnote w:type="continuationSeparator" w:id="0">
    <w:p w:rsidR="005C0827" w:rsidRDefault="005C0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AE" w:rsidRDefault="00B43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AE" w:rsidRDefault="00B43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AE" w:rsidRDefault="00B43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E6E"/>
    <w:multiLevelType w:val="hybridMultilevel"/>
    <w:tmpl w:val="8278D360"/>
    <w:lvl w:ilvl="0" w:tplc="BFA0DA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60D48"/>
    <w:multiLevelType w:val="multilevel"/>
    <w:tmpl w:val="68120424"/>
    <w:lvl w:ilvl="0">
      <w:start w:val="6"/>
      <w:numFmt w:val="upperLetter"/>
      <w:lvlText w:val="%1."/>
      <w:lvlJc w:val="left"/>
      <w:pPr>
        <w:tabs>
          <w:tab w:val="num" w:pos="360"/>
        </w:tabs>
        <w:ind w:left="36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326412C"/>
    <w:multiLevelType w:val="hybridMultilevel"/>
    <w:tmpl w:val="76B0A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04786F"/>
    <w:multiLevelType w:val="hybridMultilevel"/>
    <w:tmpl w:val="283E4816"/>
    <w:lvl w:ilvl="0" w:tplc="85EC10C2">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7D09DF"/>
    <w:multiLevelType w:val="multilevel"/>
    <w:tmpl w:val="76B0AF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B3E2515"/>
    <w:multiLevelType w:val="hybridMultilevel"/>
    <w:tmpl w:val="8EEE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62028"/>
    <w:multiLevelType w:val="multilevel"/>
    <w:tmpl w:val="369C5222"/>
    <w:lvl w:ilvl="0">
      <w:start w:val="4"/>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3A2ED9"/>
    <w:multiLevelType w:val="singleLevel"/>
    <w:tmpl w:val="04090015"/>
    <w:lvl w:ilvl="0">
      <w:start w:val="5"/>
      <w:numFmt w:val="upperLetter"/>
      <w:lvlText w:val="%1."/>
      <w:lvlJc w:val="left"/>
      <w:pPr>
        <w:tabs>
          <w:tab w:val="num" w:pos="360"/>
        </w:tabs>
        <w:ind w:left="360" w:hanging="360"/>
      </w:pPr>
      <w:rPr>
        <w:rFonts w:hint="default"/>
      </w:rPr>
    </w:lvl>
  </w:abstractNum>
  <w:abstractNum w:abstractNumId="8" w15:restartNumberingAfterBreak="0">
    <w:nsid w:val="32A478AD"/>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60B03A8"/>
    <w:multiLevelType w:val="multilevel"/>
    <w:tmpl w:val="4928EF9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7556E37"/>
    <w:multiLevelType w:val="hybridMultilevel"/>
    <w:tmpl w:val="4F781F78"/>
    <w:lvl w:ilvl="0" w:tplc="E8BE62BE">
      <w:start w:val="2"/>
      <w:numFmt w:val="decimal"/>
      <w:lvlText w:val="%1."/>
      <w:lvlJc w:val="left"/>
      <w:pPr>
        <w:tabs>
          <w:tab w:val="num" w:pos="360"/>
        </w:tabs>
        <w:ind w:left="360" w:hanging="360"/>
      </w:pPr>
      <w:rPr>
        <w:rFonts w:ascii="Arial Narrow" w:hAnsi="Arial Narrow" w:cs="Times New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5B7BC8"/>
    <w:multiLevelType w:val="hybridMultilevel"/>
    <w:tmpl w:val="2E20E686"/>
    <w:lvl w:ilvl="0" w:tplc="735ACF6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0A5A13"/>
    <w:multiLevelType w:val="hybridMultilevel"/>
    <w:tmpl w:val="C6EA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846AA"/>
    <w:multiLevelType w:val="singleLevel"/>
    <w:tmpl w:val="8E7A50BE"/>
    <w:lvl w:ilvl="0">
      <w:start w:val="1"/>
      <w:numFmt w:val="decimal"/>
      <w:lvlText w:val="%1."/>
      <w:lvlJc w:val="left"/>
      <w:pPr>
        <w:tabs>
          <w:tab w:val="num" w:pos="720"/>
        </w:tabs>
        <w:ind w:left="720" w:hanging="360"/>
      </w:pPr>
      <w:rPr>
        <w:rFonts w:hint="default"/>
      </w:rPr>
    </w:lvl>
  </w:abstractNum>
  <w:abstractNum w:abstractNumId="14" w15:restartNumberingAfterBreak="0">
    <w:nsid w:val="562927D4"/>
    <w:multiLevelType w:val="singleLevel"/>
    <w:tmpl w:val="04090015"/>
    <w:lvl w:ilvl="0">
      <w:start w:val="5"/>
      <w:numFmt w:val="upperLetter"/>
      <w:lvlText w:val="%1."/>
      <w:lvlJc w:val="left"/>
      <w:pPr>
        <w:tabs>
          <w:tab w:val="num" w:pos="360"/>
        </w:tabs>
        <w:ind w:left="360" w:hanging="360"/>
      </w:pPr>
      <w:rPr>
        <w:rFonts w:hint="default"/>
      </w:rPr>
    </w:lvl>
  </w:abstractNum>
  <w:abstractNum w:abstractNumId="15" w15:restartNumberingAfterBreak="0">
    <w:nsid w:val="56901003"/>
    <w:multiLevelType w:val="hybridMultilevel"/>
    <w:tmpl w:val="9C96A596"/>
    <w:lvl w:ilvl="0" w:tplc="597C87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D0261"/>
    <w:multiLevelType w:val="hybridMultilevel"/>
    <w:tmpl w:val="26FE4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9E1D7F"/>
    <w:multiLevelType w:val="hybridMultilevel"/>
    <w:tmpl w:val="828E1226"/>
    <w:lvl w:ilvl="0" w:tplc="3E36FDEE">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B06F72"/>
    <w:multiLevelType w:val="hybridMultilevel"/>
    <w:tmpl w:val="93B6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80230"/>
    <w:multiLevelType w:val="multilevel"/>
    <w:tmpl w:val="091CD4C8"/>
    <w:lvl w:ilvl="0">
      <w:start w:val="5"/>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566243"/>
    <w:multiLevelType w:val="hybridMultilevel"/>
    <w:tmpl w:val="AB4ABCCC"/>
    <w:lvl w:ilvl="0" w:tplc="6B8C66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677AC3"/>
    <w:multiLevelType w:val="hybridMultilevel"/>
    <w:tmpl w:val="C212C696"/>
    <w:lvl w:ilvl="0" w:tplc="141259E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1F7B86"/>
    <w:multiLevelType w:val="hybridMultilevel"/>
    <w:tmpl w:val="4928EF9A"/>
    <w:lvl w:ilvl="0" w:tplc="C29A13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A672CD"/>
    <w:multiLevelType w:val="multilevel"/>
    <w:tmpl w:val="AB4ABC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39E53A4"/>
    <w:multiLevelType w:val="hybridMultilevel"/>
    <w:tmpl w:val="369C5222"/>
    <w:lvl w:ilvl="0" w:tplc="809A2E8A">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1F60B2"/>
    <w:multiLevelType w:val="singleLevel"/>
    <w:tmpl w:val="8F46E1D2"/>
    <w:lvl w:ilvl="0">
      <w:start w:val="1"/>
      <w:numFmt w:val="decimal"/>
      <w:lvlText w:val="%1."/>
      <w:lvlJc w:val="left"/>
      <w:pPr>
        <w:tabs>
          <w:tab w:val="num" w:pos="1080"/>
        </w:tabs>
        <w:ind w:left="1080" w:hanging="360"/>
      </w:pPr>
      <w:rPr>
        <w:rFonts w:hint="default"/>
      </w:rPr>
    </w:lvl>
  </w:abstractNum>
  <w:abstractNum w:abstractNumId="26" w15:restartNumberingAfterBreak="0">
    <w:nsid w:val="7FF70DBD"/>
    <w:multiLevelType w:val="hybridMultilevel"/>
    <w:tmpl w:val="88407D2A"/>
    <w:lvl w:ilvl="0" w:tplc="F76A2C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13"/>
  </w:num>
  <w:num w:numId="4">
    <w:abstractNumId w:val="1"/>
  </w:num>
  <w:num w:numId="5">
    <w:abstractNumId w:val="7"/>
  </w:num>
  <w:num w:numId="6">
    <w:abstractNumId w:val="25"/>
  </w:num>
  <w:num w:numId="7">
    <w:abstractNumId w:val="2"/>
  </w:num>
  <w:num w:numId="8">
    <w:abstractNumId w:val="4"/>
  </w:num>
  <w:num w:numId="9">
    <w:abstractNumId w:val="17"/>
  </w:num>
  <w:num w:numId="10">
    <w:abstractNumId w:val="24"/>
  </w:num>
  <w:num w:numId="11">
    <w:abstractNumId w:val="6"/>
  </w:num>
  <w:num w:numId="12">
    <w:abstractNumId w:val="20"/>
  </w:num>
  <w:num w:numId="13">
    <w:abstractNumId w:val="21"/>
  </w:num>
  <w:num w:numId="14">
    <w:abstractNumId w:val="23"/>
  </w:num>
  <w:num w:numId="15">
    <w:abstractNumId w:val="22"/>
  </w:num>
  <w:num w:numId="16">
    <w:abstractNumId w:val="11"/>
  </w:num>
  <w:num w:numId="17">
    <w:abstractNumId w:val="19"/>
  </w:num>
  <w:num w:numId="18">
    <w:abstractNumId w:val="3"/>
  </w:num>
  <w:num w:numId="19">
    <w:abstractNumId w:val="9"/>
  </w:num>
  <w:num w:numId="20">
    <w:abstractNumId w:val="26"/>
  </w:num>
  <w:num w:numId="21">
    <w:abstractNumId w:val="16"/>
  </w:num>
  <w:num w:numId="22">
    <w:abstractNumId w:val="10"/>
  </w:num>
  <w:num w:numId="23">
    <w:abstractNumId w:val="5"/>
  </w:num>
  <w:num w:numId="24">
    <w:abstractNumId w:val="15"/>
  </w:num>
  <w:num w:numId="25">
    <w:abstractNumId w:val="18"/>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4A"/>
    <w:rsid w:val="00015950"/>
    <w:rsid w:val="00035622"/>
    <w:rsid w:val="00053693"/>
    <w:rsid w:val="0008519D"/>
    <w:rsid w:val="00090581"/>
    <w:rsid w:val="000905E8"/>
    <w:rsid w:val="000C1B39"/>
    <w:rsid w:val="000C7EC4"/>
    <w:rsid w:val="000F0579"/>
    <w:rsid w:val="00132CB9"/>
    <w:rsid w:val="001613DF"/>
    <w:rsid w:val="00165712"/>
    <w:rsid w:val="0018351F"/>
    <w:rsid w:val="00193727"/>
    <w:rsid w:val="001E325D"/>
    <w:rsid w:val="002149AE"/>
    <w:rsid w:val="002225A7"/>
    <w:rsid w:val="00225E53"/>
    <w:rsid w:val="002358AD"/>
    <w:rsid w:val="00244A8F"/>
    <w:rsid w:val="002A392C"/>
    <w:rsid w:val="002D1255"/>
    <w:rsid w:val="002D646A"/>
    <w:rsid w:val="002D774C"/>
    <w:rsid w:val="002E0C3F"/>
    <w:rsid w:val="002F0C10"/>
    <w:rsid w:val="002F257B"/>
    <w:rsid w:val="00306483"/>
    <w:rsid w:val="003108A5"/>
    <w:rsid w:val="003B18BB"/>
    <w:rsid w:val="003B794D"/>
    <w:rsid w:val="003E53DF"/>
    <w:rsid w:val="003E5AE9"/>
    <w:rsid w:val="004269D7"/>
    <w:rsid w:val="004412B3"/>
    <w:rsid w:val="00443E44"/>
    <w:rsid w:val="004663AA"/>
    <w:rsid w:val="00484D21"/>
    <w:rsid w:val="0049618D"/>
    <w:rsid w:val="00496821"/>
    <w:rsid w:val="004C2149"/>
    <w:rsid w:val="004E1BC4"/>
    <w:rsid w:val="004F7BA3"/>
    <w:rsid w:val="00526EA3"/>
    <w:rsid w:val="00575265"/>
    <w:rsid w:val="005877D9"/>
    <w:rsid w:val="00596B93"/>
    <w:rsid w:val="005C0827"/>
    <w:rsid w:val="005E528E"/>
    <w:rsid w:val="006259F4"/>
    <w:rsid w:val="00684CE7"/>
    <w:rsid w:val="00703982"/>
    <w:rsid w:val="00761B81"/>
    <w:rsid w:val="007B1CDB"/>
    <w:rsid w:val="007B5747"/>
    <w:rsid w:val="007C1FCD"/>
    <w:rsid w:val="00825C89"/>
    <w:rsid w:val="0083156D"/>
    <w:rsid w:val="00836383"/>
    <w:rsid w:val="00853451"/>
    <w:rsid w:val="00876977"/>
    <w:rsid w:val="008966CE"/>
    <w:rsid w:val="008C147C"/>
    <w:rsid w:val="008C7BED"/>
    <w:rsid w:val="008F5ECE"/>
    <w:rsid w:val="00902404"/>
    <w:rsid w:val="00932E47"/>
    <w:rsid w:val="00936F58"/>
    <w:rsid w:val="00971105"/>
    <w:rsid w:val="009918C6"/>
    <w:rsid w:val="009B4002"/>
    <w:rsid w:val="00A14147"/>
    <w:rsid w:val="00A1512A"/>
    <w:rsid w:val="00A25700"/>
    <w:rsid w:val="00A27E83"/>
    <w:rsid w:val="00A31139"/>
    <w:rsid w:val="00A862CB"/>
    <w:rsid w:val="00A862DB"/>
    <w:rsid w:val="00AB55B5"/>
    <w:rsid w:val="00AC004D"/>
    <w:rsid w:val="00AC08CB"/>
    <w:rsid w:val="00AC52C6"/>
    <w:rsid w:val="00AE654A"/>
    <w:rsid w:val="00AF4EF4"/>
    <w:rsid w:val="00B00AB6"/>
    <w:rsid w:val="00B13478"/>
    <w:rsid w:val="00B435AE"/>
    <w:rsid w:val="00BD3DFE"/>
    <w:rsid w:val="00C15C6F"/>
    <w:rsid w:val="00C311B3"/>
    <w:rsid w:val="00C34401"/>
    <w:rsid w:val="00C817CC"/>
    <w:rsid w:val="00CE2290"/>
    <w:rsid w:val="00D015BA"/>
    <w:rsid w:val="00D17F36"/>
    <w:rsid w:val="00D343F7"/>
    <w:rsid w:val="00DB395C"/>
    <w:rsid w:val="00DB5AE3"/>
    <w:rsid w:val="00DD4227"/>
    <w:rsid w:val="00E41E33"/>
    <w:rsid w:val="00E66CE4"/>
    <w:rsid w:val="00EC722D"/>
    <w:rsid w:val="00EF6C6D"/>
    <w:rsid w:val="00F07C2B"/>
    <w:rsid w:val="00F170E1"/>
    <w:rsid w:val="00F61C08"/>
    <w:rsid w:val="00FC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851ADE1-E9F7-4102-AE49-83088152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Indent">
    <w:name w:val="Body Text Indent"/>
    <w:basedOn w:val="Normal"/>
    <w:pPr>
      <w:ind w:left="405" w:hanging="405"/>
    </w:pPr>
    <w:rPr>
      <w:sz w:val="20"/>
    </w:rPr>
  </w:style>
  <w:style w:type="paragraph" w:styleId="BodyTextIndent2">
    <w:name w:val="Body Text Indent 2"/>
    <w:basedOn w:val="Normal"/>
    <w:pPr>
      <w:ind w:left="720" w:hanging="720"/>
    </w:pPr>
    <w:rPr>
      <w:sz w:val="20"/>
    </w:rPr>
  </w:style>
  <w:style w:type="paragraph" w:styleId="BodyTextIndent3">
    <w:name w:val="Body Text Indent 3"/>
    <w:basedOn w:val="Normal"/>
    <w:pPr>
      <w:ind w:left="360"/>
    </w:pPr>
    <w:rPr>
      <w:sz w:val="20"/>
    </w:rPr>
  </w:style>
  <w:style w:type="paragraph" w:styleId="BalloonText">
    <w:name w:val="Balloon Text"/>
    <w:basedOn w:val="Normal"/>
    <w:semiHidden/>
    <w:rsid w:val="00AC52C6"/>
    <w:rPr>
      <w:rFonts w:ascii="Tahoma" w:hAnsi="Tahoma" w:cs="Tahoma"/>
      <w:sz w:val="16"/>
      <w:szCs w:val="16"/>
    </w:rPr>
  </w:style>
  <w:style w:type="paragraph" w:styleId="Header">
    <w:name w:val="header"/>
    <w:basedOn w:val="Normal"/>
    <w:rsid w:val="00B435AE"/>
    <w:pPr>
      <w:tabs>
        <w:tab w:val="center" w:pos="4320"/>
        <w:tab w:val="right" w:pos="8640"/>
      </w:tabs>
    </w:pPr>
  </w:style>
  <w:style w:type="paragraph" w:styleId="Footer">
    <w:name w:val="footer"/>
    <w:basedOn w:val="Normal"/>
    <w:rsid w:val="00B435AE"/>
    <w:pPr>
      <w:tabs>
        <w:tab w:val="center" w:pos="4320"/>
        <w:tab w:val="right" w:pos="8640"/>
      </w:tabs>
    </w:pPr>
  </w:style>
  <w:style w:type="table" w:styleId="TableGrid">
    <w:name w:val="Table Grid"/>
    <w:basedOn w:val="TableNormal"/>
    <w:uiPriority w:val="59"/>
    <w:rsid w:val="00C817C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F0C10"/>
    <w:rPr>
      <w:color w:val="0000FF"/>
      <w:u w:val="single"/>
    </w:rPr>
  </w:style>
  <w:style w:type="paragraph" w:styleId="ListParagraph">
    <w:name w:val="List Paragraph"/>
    <w:basedOn w:val="Normal"/>
    <w:uiPriority w:val="34"/>
    <w:qFormat/>
    <w:rsid w:val="003E53DF"/>
    <w:pPr>
      <w:ind w:left="720"/>
      <w:contextualSpacing/>
    </w:pPr>
    <w:rPr>
      <w:rFonts w:ascii="Calibri" w:eastAsia="Calibri" w:hAnsi="Calibri"/>
      <w:sz w:val="22"/>
      <w:szCs w:val="22"/>
    </w:rPr>
  </w:style>
  <w:style w:type="paragraph" w:styleId="BodyText2">
    <w:name w:val="Body Text 2"/>
    <w:basedOn w:val="Normal"/>
    <w:link w:val="BodyText2Char"/>
    <w:rsid w:val="00D17F36"/>
    <w:pPr>
      <w:spacing w:after="120" w:line="480" w:lineRule="auto"/>
    </w:pPr>
  </w:style>
  <w:style w:type="character" w:customStyle="1" w:styleId="BodyText2Char">
    <w:name w:val="Body Text 2 Char"/>
    <w:link w:val="BodyText2"/>
    <w:rsid w:val="00D17F3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e.ca.gov/proptaxes/timbertax.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4A05C-7AF9-485B-9BB6-4589FB70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9835</CharactersWithSpaces>
  <SharedDoc>false</SharedDoc>
  <HLinks>
    <vt:vector size="6" baseType="variant">
      <vt:variant>
        <vt:i4>4849689</vt:i4>
      </vt:variant>
      <vt:variant>
        <vt:i4>0</vt:i4>
      </vt:variant>
      <vt:variant>
        <vt:i4>0</vt:i4>
      </vt:variant>
      <vt:variant>
        <vt:i4>5</vt:i4>
      </vt:variant>
      <vt:variant>
        <vt:lpwstr>http://www.boe.ca.gov/proptaxes/timbertax.htm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Customer</dc:creator>
  <cp:keywords/>
  <cp:lastModifiedBy>Reagan, Jodi@CALFIRE</cp:lastModifiedBy>
  <cp:revision>6</cp:revision>
  <cp:lastPrinted>2011-12-19T15:54:00Z</cp:lastPrinted>
  <dcterms:created xsi:type="dcterms:W3CDTF">2019-12-18T20:26:00Z</dcterms:created>
  <dcterms:modified xsi:type="dcterms:W3CDTF">2019-12-19T16:50:00Z</dcterms:modified>
</cp:coreProperties>
</file>