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4E9A" w14:textId="77777777" w:rsidR="005C0195" w:rsidRDefault="003721E7">
      <w:pPr>
        <w:pStyle w:val="BodyText"/>
        <w:spacing w:before="0"/>
        <w:ind w:left="100"/>
        <w:rPr>
          <w:rFonts w:ascii="Times New Roman"/>
          <w:sz w:val="20"/>
        </w:rPr>
      </w:pPr>
      <w:bookmarkStart w:id="0" w:name="_"/>
      <w:bookmarkEnd w:id="0"/>
      <w:r>
        <w:rPr>
          <w:rFonts w:ascii="Times New Roman"/>
          <w:noProof/>
          <w:sz w:val="20"/>
          <w:lang w:bidi="ar-SA"/>
        </w:rPr>
        <w:drawing>
          <wp:inline distT="0" distB="0" distL="0" distR="0" wp14:anchorId="58E878AE" wp14:editId="696A8665">
            <wp:extent cx="1307209" cy="169221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7209" cy="1692211"/>
                    </a:xfrm>
                    <a:prstGeom prst="rect">
                      <a:avLst/>
                    </a:prstGeom>
                  </pic:spPr>
                </pic:pic>
              </a:graphicData>
            </a:graphic>
          </wp:inline>
        </w:drawing>
      </w:r>
    </w:p>
    <w:p w14:paraId="77124E0C" w14:textId="77777777" w:rsidR="005C0195" w:rsidRDefault="005C0195">
      <w:pPr>
        <w:pStyle w:val="BodyText"/>
        <w:spacing w:before="8"/>
        <w:ind w:left="0"/>
        <w:rPr>
          <w:rFonts w:ascii="Times New Roman"/>
          <w:sz w:val="16"/>
        </w:rPr>
      </w:pPr>
    </w:p>
    <w:p w14:paraId="14492171" w14:textId="77777777" w:rsidR="00AC4E76" w:rsidRDefault="009D60F5" w:rsidP="00AC4E76">
      <w:pPr>
        <w:pStyle w:val="Heading1"/>
      </w:pPr>
      <w:bookmarkStart w:id="1" w:name="STATE_FIRE_MARSHAL_"/>
      <w:bookmarkEnd w:id="1"/>
      <w:r>
        <w:t>STATE FIRE MARSHAL</w:t>
      </w:r>
      <w:bookmarkStart w:id="2" w:name="AUTOMATIC_EXTINGUISHING_SYSTEMS_ADVISORY"/>
      <w:bookmarkEnd w:id="2"/>
    </w:p>
    <w:p w14:paraId="5494A1EC" w14:textId="77777777" w:rsidR="005C0195" w:rsidRDefault="00216D22" w:rsidP="00AC4E76">
      <w:pPr>
        <w:pStyle w:val="Heading1"/>
      </w:pPr>
      <w:r>
        <w:t>Fire Extinguisher</w:t>
      </w:r>
      <w:r w:rsidR="00AC4E76">
        <w:t xml:space="preserve"> Advisory Committee</w:t>
      </w:r>
    </w:p>
    <w:p w14:paraId="6514CB93" w14:textId="77777777" w:rsidR="005C0195" w:rsidRDefault="009D60F5" w:rsidP="00AC4E76">
      <w:pPr>
        <w:pStyle w:val="Heading2"/>
      </w:pPr>
      <w:bookmarkStart w:id="3" w:name="Meeting_Announcement_and_Agenda_"/>
      <w:bookmarkEnd w:id="3"/>
      <w:r>
        <w:t>Meeting Announcement and Agenda</w:t>
      </w:r>
    </w:p>
    <w:p w14:paraId="69D2B55E" w14:textId="2EE5760E" w:rsidR="005C0195" w:rsidRDefault="00216D22" w:rsidP="005E5BF5">
      <w:pPr>
        <w:pStyle w:val="Heading3"/>
        <w:numPr>
          <w:ilvl w:val="0"/>
          <w:numId w:val="0"/>
        </w:numPr>
      </w:pPr>
      <w:r>
        <w:t>Tuesday</w:t>
      </w:r>
      <w:r w:rsidR="009D60F5">
        <w:t xml:space="preserve">, </w:t>
      </w:r>
      <w:r w:rsidR="003B3962">
        <w:t>January 16</w:t>
      </w:r>
      <w:r w:rsidR="0004421B" w:rsidRPr="0004421B">
        <w:t>, 202</w:t>
      </w:r>
      <w:r w:rsidR="003B3962">
        <w:t>4</w:t>
      </w:r>
    </w:p>
    <w:p w14:paraId="5384D7B9" w14:textId="31B52DCB" w:rsidR="005C0195" w:rsidRDefault="00CA5748" w:rsidP="0003104C">
      <w:pPr>
        <w:rPr>
          <w:b/>
        </w:rPr>
      </w:pPr>
      <w:r>
        <w:rPr>
          <w:b/>
        </w:rPr>
        <w:t>9:00</w:t>
      </w:r>
      <w:r w:rsidR="00216D22">
        <w:rPr>
          <w:b/>
        </w:rPr>
        <w:t xml:space="preserve"> AM</w:t>
      </w:r>
      <w:r w:rsidR="00AC4E76">
        <w:rPr>
          <w:b/>
        </w:rPr>
        <w:t xml:space="preserve"> to </w:t>
      </w:r>
      <w:r>
        <w:rPr>
          <w:b/>
        </w:rPr>
        <w:t>12</w:t>
      </w:r>
      <w:r w:rsidR="00216D22">
        <w:rPr>
          <w:b/>
        </w:rPr>
        <w:t>:00 PM</w:t>
      </w:r>
      <w:r w:rsidR="00AC4E76">
        <w:rPr>
          <w:b/>
        </w:rPr>
        <w:t xml:space="preserve"> </w:t>
      </w:r>
      <w:r w:rsidR="001A6B0B">
        <w:rPr>
          <w:b/>
        </w:rPr>
        <w:t>Pacific Daylight Time (</w:t>
      </w:r>
      <w:r w:rsidR="00AC4E76">
        <w:rPr>
          <w:b/>
        </w:rPr>
        <w:t>PDT</w:t>
      </w:r>
      <w:r w:rsidR="001A6B0B">
        <w:rPr>
          <w:b/>
        </w:rPr>
        <w:t>)</w:t>
      </w:r>
    </w:p>
    <w:p w14:paraId="2A54C8B9" w14:textId="67E7A4AD" w:rsidR="005C0195" w:rsidRDefault="003B3962" w:rsidP="0003104C">
      <w:pPr>
        <w:rPr>
          <w:b/>
        </w:rPr>
      </w:pPr>
      <w:r>
        <w:rPr>
          <w:b/>
        </w:rPr>
        <w:t>715 P Street Sacramento, CA 95814</w:t>
      </w:r>
    </w:p>
    <w:p w14:paraId="343502D1" w14:textId="35A7019B" w:rsidR="003B3962" w:rsidRDefault="003B3962" w:rsidP="0003104C">
      <w:pPr>
        <w:rPr>
          <w:b/>
        </w:rPr>
      </w:pPr>
      <w:r>
        <w:rPr>
          <w:b/>
        </w:rPr>
        <w:t>2-201 The Natural Resources Building</w:t>
      </w:r>
    </w:p>
    <w:p w14:paraId="07AF5160" w14:textId="77777777" w:rsidR="00216D22" w:rsidRPr="00216D22" w:rsidRDefault="00216D22" w:rsidP="00216D22">
      <w:pPr>
        <w:pStyle w:val="NoSpacing"/>
        <w:rPr>
          <w:b/>
        </w:rPr>
      </w:pPr>
    </w:p>
    <w:p w14:paraId="6CC6AE0F" w14:textId="77777777" w:rsidR="003E54A3" w:rsidRPr="00CC6F1A" w:rsidRDefault="003E54A3" w:rsidP="003E54A3">
      <w:pPr>
        <w:spacing w:after="240" w:line="259" w:lineRule="auto"/>
        <w:rPr>
          <w:b/>
        </w:rPr>
      </w:pPr>
      <w:r w:rsidRPr="00CC6F1A">
        <w:rPr>
          <w:b/>
        </w:rPr>
        <w:t xml:space="preserve">Zoom Meeting </w:t>
      </w:r>
    </w:p>
    <w:p w14:paraId="6684DC4F" w14:textId="77777777" w:rsidR="003B3962" w:rsidRDefault="003B3962" w:rsidP="003B3962">
      <w:pPr>
        <w:rPr>
          <w:rFonts w:ascii="Calibri" w:eastAsiaTheme="minorHAnsi" w:hAnsi="Calibri" w:cs="Calibri"/>
          <w:sz w:val="22"/>
          <w:lang w:bidi="ar-SA"/>
        </w:rPr>
      </w:pPr>
      <w:r>
        <w:t>Join Zoom Meeting</w:t>
      </w:r>
    </w:p>
    <w:p w14:paraId="1204BA70" w14:textId="77777777" w:rsidR="003B3962" w:rsidRDefault="00FB2F43" w:rsidP="003B3962">
      <w:hyperlink r:id="rId8" w:history="1">
        <w:r w:rsidR="003B3962">
          <w:rPr>
            <w:rStyle w:val="Hyperlink"/>
          </w:rPr>
          <w:t>https://us06web.zoom.us/j/85327212514?pwd=sbnnUF6LOJKxIZPLCknfNci712aDiw.1</w:t>
        </w:r>
      </w:hyperlink>
    </w:p>
    <w:p w14:paraId="5A711834" w14:textId="77777777" w:rsidR="003B3962" w:rsidRDefault="003B3962" w:rsidP="003B3962"/>
    <w:p w14:paraId="3FBA619A" w14:textId="77777777" w:rsidR="003B3962" w:rsidRDefault="003B3962" w:rsidP="003B3962">
      <w:r>
        <w:t>Meeting ID: 853 2721 2514</w:t>
      </w:r>
    </w:p>
    <w:p w14:paraId="6C3F1B32" w14:textId="77777777" w:rsidR="003B3962" w:rsidRDefault="003B3962" w:rsidP="003B3962">
      <w:r>
        <w:t>Passcode: 007</w:t>
      </w:r>
    </w:p>
    <w:p w14:paraId="4C034D97" w14:textId="77777777" w:rsidR="003B3962" w:rsidRDefault="003B3962" w:rsidP="003B3962"/>
    <w:p w14:paraId="799AF2D3" w14:textId="77777777" w:rsidR="003B3962" w:rsidRDefault="003B3962" w:rsidP="003B3962">
      <w:r>
        <w:t>One tap mobile</w:t>
      </w:r>
    </w:p>
    <w:p w14:paraId="486270F4" w14:textId="77777777" w:rsidR="003B3962" w:rsidRDefault="003B3962" w:rsidP="003B3962">
      <w:r>
        <w:t>+16694449171,,85327212514#,,,,*007# US</w:t>
      </w:r>
    </w:p>
    <w:p w14:paraId="54AB8FEC" w14:textId="77777777" w:rsidR="00CA5748" w:rsidRDefault="00CA5748" w:rsidP="00CA5748">
      <w:pPr>
        <w:rPr>
          <w:rFonts w:ascii="Calibri" w:eastAsiaTheme="minorHAnsi" w:hAnsi="Calibri" w:cs="Calibri"/>
          <w:sz w:val="22"/>
          <w:lang w:bidi="ar-SA"/>
        </w:rPr>
      </w:pPr>
    </w:p>
    <w:p w14:paraId="1BD6AC1C" w14:textId="77777777" w:rsidR="00CA5748" w:rsidRDefault="00CA5748" w:rsidP="00CA5748"/>
    <w:p w14:paraId="0EFC4174" w14:textId="77777777" w:rsidR="00CC6F1A" w:rsidRPr="003E54A3" w:rsidRDefault="00CC6F1A" w:rsidP="003E54A3">
      <w:pPr>
        <w:spacing w:after="240" w:line="259" w:lineRule="auto"/>
        <w:rPr>
          <w:b/>
        </w:rPr>
      </w:pPr>
    </w:p>
    <w:p w14:paraId="1C136DF7" w14:textId="77777777" w:rsidR="003E54A3" w:rsidRPr="003E54A3" w:rsidRDefault="003E54A3" w:rsidP="003E54A3">
      <w:pPr>
        <w:keepNext/>
        <w:keepLines/>
        <w:numPr>
          <w:ilvl w:val="0"/>
          <w:numId w:val="1"/>
        </w:numPr>
        <w:spacing w:after="240"/>
        <w:outlineLvl w:val="2"/>
        <w:rPr>
          <w:rFonts w:eastAsiaTheme="majorEastAsia" w:cstheme="majorBidi"/>
          <w:color w:val="000000" w:themeColor="text1"/>
          <w:sz w:val="32"/>
          <w:szCs w:val="24"/>
        </w:rPr>
      </w:pPr>
      <w:r w:rsidRPr="003E54A3">
        <w:rPr>
          <w:rFonts w:eastAsiaTheme="majorEastAsia" w:cstheme="majorBidi"/>
          <w:color w:val="000000" w:themeColor="text1"/>
          <w:sz w:val="32"/>
          <w:szCs w:val="24"/>
        </w:rPr>
        <w:t>CALL TO</w:t>
      </w:r>
      <w:r w:rsidRPr="003E54A3">
        <w:rPr>
          <w:rFonts w:eastAsiaTheme="majorEastAsia" w:cstheme="majorBidi"/>
          <w:color w:val="000000" w:themeColor="text1"/>
          <w:spacing w:val="-1"/>
          <w:sz w:val="32"/>
          <w:szCs w:val="24"/>
        </w:rPr>
        <w:t xml:space="preserve"> </w:t>
      </w:r>
      <w:r w:rsidRPr="003E54A3">
        <w:rPr>
          <w:rFonts w:eastAsiaTheme="majorEastAsia" w:cstheme="majorBidi"/>
          <w:color w:val="000000" w:themeColor="text1"/>
          <w:sz w:val="32"/>
          <w:szCs w:val="24"/>
        </w:rPr>
        <w:t>ORDER</w:t>
      </w:r>
    </w:p>
    <w:p w14:paraId="306E54B4" w14:textId="77777777" w:rsidR="003E54A3" w:rsidRPr="003E54A3" w:rsidRDefault="003E54A3" w:rsidP="003E54A3">
      <w:pPr>
        <w:numPr>
          <w:ilvl w:val="1"/>
          <w:numId w:val="1"/>
        </w:numPr>
        <w:tabs>
          <w:tab w:val="left" w:pos="1474"/>
        </w:tabs>
      </w:pPr>
      <w:r w:rsidRPr="003E54A3">
        <w:t>Welcome and Logistics</w:t>
      </w:r>
      <w:r w:rsidRPr="003E54A3">
        <w:rPr>
          <w:spacing w:val="-3"/>
        </w:rPr>
        <w:t xml:space="preserve"> B</w:t>
      </w:r>
      <w:r w:rsidRPr="003E54A3">
        <w:t>riefing</w:t>
      </w:r>
    </w:p>
    <w:p w14:paraId="13B44B2B" w14:textId="77777777" w:rsidR="003E54A3" w:rsidRPr="003E54A3" w:rsidRDefault="003E54A3" w:rsidP="003E54A3">
      <w:pPr>
        <w:numPr>
          <w:ilvl w:val="1"/>
          <w:numId w:val="1"/>
        </w:numPr>
        <w:tabs>
          <w:tab w:val="left" w:pos="1474"/>
        </w:tabs>
      </w:pPr>
      <w:r w:rsidRPr="003E54A3">
        <w:t>Roll Call/Determine</w:t>
      </w:r>
      <w:r w:rsidRPr="003E54A3">
        <w:rPr>
          <w:spacing w:val="-1"/>
        </w:rPr>
        <w:t xml:space="preserve"> Q</w:t>
      </w:r>
      <w:r w:rsidRPr="003E54A3">
        <w:t>uorum</w:t>
      </w:r>
    </w:p>
    <w:p w14:paraId="06B478EE" w14:textId="77777777" w:rsidR="003E54A3" w:rsidRPr="003E54A3" w:rsidRDefault="003E54A3" w:rsidP="003E54A3">
      <w:pPr>
        <w:numPr>
          <w:ilvl w:val="1"/>
          <w:numId w:val="1"/>
        </w:numPr>
        <w:tabs>
          <w:tab w:val="left" w:pos="1474"/>
        </w:tabs>
      </w:pPr>
      <w:r w:rsidRPr="003E54A3">
        <w:t>Introductions</w:t>
      </w:r>
    </w:p>
    <w:p w14:paraId="549000CD" w14:textId="7FEA9379" w:rsidR="003E54A3" w:rsidRPr="003E54A3" w:rsidRDefault="003E54A3" w:rsidP="003E54A3">
      <w:pPr>
        <w:numPr>
          <w:ilvl w:val="1"/>
          <w:numId w:val="1"/>
        </w:numPr>
        <w:tabs>
          <w:tab w:val="left" w:pos="1488"/>
        </w:tabs>
        <w:ind w:left="1487" w:hanging="307"/>
      </w:pPr>
      <w:r w:rsidRPr="003E54A3">
        <w:t xml:space="preserve">Approval of Draft Meeting Minutes from </w:t>
      </w:r>
      <w:r w:rsidR="003B3962">
        <w:rPr>
          <w:szCs w:val="24"/>
        </w:rPr>
        <w:t>October 24</w:t>
      </w:r>
      <w:r w:rsidRPr="003E54A3">
        <w:rPr>
          <w:szCs w:val="24"/>
        </w:rPr>
        <w:t>, 202</w:t>
      </w:r>
      <w:r w:rsidR="005F120A">
        <w:rPr>
          <w:szCs w:val="24"/>
          <w:u w:val="single"/>
        </w:rPr>
        <w:t>3</w:t>
      </w:r>
      <w:r w:rsidRPr="003E54A3">
        <w:rPr>
          <w:szCs w:val="24"/>
        </w:rPr>
        <w:t xml:space="preserve">, </w:t>
      </w:r>
      <w:r w:rsidRPr="003E54A3">
        <w:rPr>
          <w:spacing w:val="-10"/>
        </w:rPr>
        <w:t>M</w:t>
      </w:r>
      <w:r w:rsidRPr="003E54A3">
        <w:t>eeting</w:t>
      </w:r>
    </w:p>
    <w:p w14:paraId="337B971C" w14:textId="77777777" w:rsidR="003E54A3" w:rsidRPr="003E54A3" w:rsidRDefault="003E54A3" w:rsidP="003E54A3">
      <w:pPr>
        <w:numPr>
          <w:ilvl w:val="1"/>
          <w:numId w:val="1"/>
        </w:numPr>
        <w:tabs>
          <w:tab w:val="left" w:pos="1488"/>
        </w:tabs>
        <w:spacing w:after="240"/>
        <w:ind w:left="1487" w:hanging="307"/>
      </w:pPr>
      <w:r w:rsidRPr="003E54A3">
        <w:t>Announcements</w:t>
      </w:r>
    </w:p>
    <w:p w14:paraId="2760D076" w14:textId="77777777" w:rsidR="003E54A3" w:rsidRPr="003E54A3" w:rsidRDefault="003E54A3" w:rsidP="003E54A3">
      <w:pPr>
        <w:keepNext/>
        <w:keepLines/>
        <w:numPr>
          <w:ilvl w:val="0"/>
          <w:numId w:val="1"/>
        </w:numPr>
        <w:spacing w:after="240"/>
        <w:outlineLvl w:val="2"/>
        <w:rPr>
          <w:rFonts w:eastAsiaTheme="majorEastAsia" w:cstheme="majorBidi"/>
          <w:color w:val="000000" w:themeColor="text1"/>
          <w:sz w:val="32"/>
          <w:szCs w:val="24"/>
        </w:rPr>
      </w:pPr>
      <w:r w:rsidRPr="003E54A3">
        <w:rPr>
          <w:rFonts w:eastAsiaTheme="majorEastAsia" w:cstheme="majorBidi"/>
          <w:color w:val="000000" w:themeColor="text1"/>
          <w:sz w:val="32"/>
          <w:szCs w:val="24"/>
        </w:rPr>
        <w:t>OLD BUSINESS</w:t>
      </w:r>
    </w:p>
    <w:p w14:paraId="4829F6B0" w14:textId="3B71518C" w:rsidR="003E54A3" w:rsidRDefault="003E54A3" w:rsidP="003E54A3">
      <w:pPr>
        <w:widowControl/>
        <w:numPr>
          <w:ilvl w:val="0"/>
          <w:numId w:val="5"/>
        </w:numPr>
        <w:tabs>
          <w:tab w:val="left" w:pos="8640"/>
        </w:tabs>
        <w:autoSpaceDE/>
        <w:autoSpaceDN/>
      </w:pPr>
      <w:r w:rsidRPr="003E54A3">
        <w:rPr>
          <w:szCs w:val="24"/>
        </w:rPr>
        <w:t xml:space="preserve">Title 19 </w:t>
      </w:r>
      <w:r w:rsidRPr="003E54A3">
        <w:t>Portable Fire Extinguishers Regulations Update</w:t>
      </w:r>
    </w:p>
    <w:p w14:paraId="40479AD8" w14:textId="29F2A098" w:rsidR="003E54A3" w:rsidRPr="00B643C8" w:rsidRDefault="003E54A3" w:rsidP="003E54A3">
      <w:pPr>
        <w:widowControl/>
        <w:numPr>
          <w:ilvl w:val="0"/>
          <w:numId w:val="5"/>
        </w:numPr>
        <w:tabs>
          <w:tab w:val="left" w:pos="8640"/>
        </w:tabs>
        <w:autoSpaceDE/>
        <w:autoSpaceDN/>
      </w:pPr>
      <w:r w:rsidRPr="003E54A3">
        <w:rPr>
          <w:szCs w:val="24"/>
        </w:rPr>
        <w:t xml:space="preserve">PFAS </w:t>
      </w:r>
      <w:r w:rsidR="00CA5748">
        <w:rPr>
          <w:szCs w:val="24"/>
        </w:rPr>
        <w:t xml:space="preserve">Information </w:t>
      </w:r>
      <w:r w:rsidR="003B3962">
        <w:rPr>
          <w:szCs w:val="24"/>
        </w:rPr>
        <w:t>Update</w:t>
      </w:r>
    </w:p>
    <w:p w14:paraId="055245AC" w14:textId="77777777" w:rsidR="003E54A3" w:rsidRPr="003E54A3" w:rsidRDefault="003E54A3" w:rsidP="003E54A3">
      <w:pPr>
        <w:widowControl/>
        <w:tabs>
          <w:tab w:val="left" w:pos="8640"/>
        </w:tabs>
        <w:autoSpaceDE/>
        <w:autoSpaceDN/>
        <w:ind w:left="1440"/>
      </w:pPr>
    </w:p>
    <w:p w14:paraId="0CE9A425" w14:textId="77777777" w:rsidR="003E54A3" w:rsidRPr="003E54A3" w:rsidRDefault="003E54A3" w:rsidP="003E54A3">
      <w:pPr>
        <w:widowControl/>
        <w:tabs>
          <w:tab w:val="left" w:pos="8640"/>
        </w:tabs>
        <w:autoSpaceDE/>
        <w:autoSpaceDN/>
        <w:ind w:left="3600"/>
      </w:pPr>
    </w:p>
    <w:p w14:paraId="7A4AC99F" w14:textId="77777777" w:rsidR="003E54A3" w:rsidRPr="003E54A3" w:rsidRDefault="003E54A3" w:rsidP="003E54A3">
      <w:pPr>
        <w:widowControl/>
        <w:tabs>
          <w:tab w:val="left" w:pos="8640"/>
        </w:tabs>
        <w:autoSpaceDE/>
        <w:autoSpaceDN/>
        <w:ind w:left="1440"/>
        <w:rPr>
          <w:szCs w:val="24"/>
        </w:rPr>
      </w:pPr>
    </w:p>
    <w:p w14:paraId="2225E315" w14:textId="77777777" w:rsidR="003E54A3" w:rsidRDefault="003E54A3" w:rsidP="003E54A3">
      <w:pPr>
        <w:keepNext/>
        <w:keepLines/>
        <w:numPr>
          <w:ilvl w:val="0"/>
          <w:numId w:val="1"/>
        </w:numPr>
        <w:spacing w:after="240"/>
        <w:outlineLvl w:val="2"/>
        <w:rPr>
          <w:rFonts w:eastAsiaTheme="majorEastAsia" w:cstheme="majorBidi"/>
          <w:color w:val="000000" w:themeColor="text1"/>
          <w:sz w:val="32"/>
          <w:szCs w:val="24"/>
        </w:rPr>
      </w:pPr>
      <w:r w:rsidRPr="003E54A3">
        <w:rPr>
          <w:rFonts w:eastAsiaTheme="majorEastAsia" w:cstheme="majorBidi"/>
          <w:color w:val="000000" w:themeColor="text1"/>
          <w:sz w:val="32"/>
          <w:szCs w:val="24"/>
        </w:rPr>
        <w:t>NEW BUSINESS</w:t>
      </w:r>
    </w:p>
    <w:p w14:paraId="089E48D3" w14:textId="489A5EC4" w:rsidR="00BB3CFE" w:rsidRPr="00FB2F43" w:rsidRDefault="00CA5748" w:rsidP="00FB2F43">
      <w:pPr>
        <w:pStyle w:val="ListParagraph"/>
        <w:keepNext/>
        <w:keepLines/>
        <w:numPr>
          <w:ilvl w:val="0"/>
          <w:numId w:val="11"/>
        </w:numPr>
        <w:spacing w:after="240"/>
        <w:outlineLvl w:val="2"/>
        <w:rPr>
          <w:rFonts w:eastAsiaTheme="majorEastAsia" w:cstheme="majorBidi"/>
          <w:color w:val="000000" w:themeColor="text1"/>
          <w:szCs w:val="24"/>
        </w:rPr>
      </w:pPr>
      <w:r w:rsidRPr="00FB2F43">
        <w:rPr>
          <w:rFonts w:eastAsiaTheme="majorEastAsia" w:cstheme="majorBidi"/>
          <w:color w:val="000000" w:themeColor="text1"/>
          <w:szCs w:val="24"/>
        </w:rPr>
        <w:t>Advisory committee appointment letters</w:t>
      </w:r>
    </w:p>
    <w:p w14:paraId="215F7563" w14:textId="37C7E3FF" w:rsidR="00CA5748" w:rsidRPr="00BB3CFE" w:rsidRDefault="00CA5748" w:rsidP="00BB3CFE">
      <w:pPr>
        <w:pStyle w:val="ListParagraph"/>
        <w:keepNext/>
        <w:keepLines/>
        <w:numPr>
          <w:ilvl w:val="0"/>
          <w:numId w:val="11"/>
        </w:numPr>
        <w:spacing w:after="240"/>
        <w:outlineLvl w:val="2"/>
        <w:rPr>
          <w:rFonts w:eastAsiaTheme="majorEastAsia" w:cstheme="majorBidi"/>
          <w:color w:val="000000" w:themeColor="text1"/>
          <w:szCs w:val="24"/>
        </w:rPr>
      </w:pPr>
      <w:r w:rsidRPr="00BB3CFE">
        <w:rPr>
          <w:rFonts w:eastAsiaTheme="majorEastAsia" w:cstheme="majorBidi"/>
          <w:color w:val="000000" w:themeColor="text1"/>
          <w:szCs w:val="24"/>
        </w:rPr>
        <w:t>Renewals Sta</w:t>
      </w:r>
      <w:r w:rsidR="0068480A" w:rsidRPr="00BB3CFE">
        <w:rPr>
          <w:rFonts w:eastAsiaTheme="majorEastAsia" w:cstheme="majorBidi"/>
          <w:color w:val="000000" w:themeColor="text1"/>
          <w:szCs w:val="24"/>
        </w:rPr>
        <w:t>ts</w:t>
      </w:r>
    </w:p>
    <w:p w14:paraId="7697906C" w14:textId="6D68C7BA" w:rsidR="00567D55" w:rsidRPr="00BB3CFE" w:rsidRDefault="00567D55" w:rsidP="00BB3CFE">
      <w:pPr>
        <w:pStyle w:val="ListParagraph"/>
        <w:keepNext/>
        <w:keepLines/>
        <w:numPr>
          <w:ilvl w:val="0"/>
          <w:numId w:val="11"/>
        </w:numPr>
        <w:spacing w:after="240"/>
        <w:outlineLvl w:val="2"/>
        <w:rPr>
          <w:rFonts w:eastAsiaTheme="majorEastAsia" w:cstheme="majorBidi"/>
          <w:color w:val="000000" w:themeColor="text1"/>
          <w:szCs w:val="24"/>
        </w:rPr>
      </w:pPr>
      <w:r w:rsidRPr="00BB3CFE">
        <w:rPr>
          <w:rFonts w:eastAsiaTheme="majorEastAsia" w:cstheme="majorBidi"/>
          <w:color w:val="000000" w:themeColor="text1"/>
          <w:szCs w:val="24"/>
        </w:rPr>
        <w:t>Portable Fire Extinguishers and Lithium Batteries</w:t>
      </w:r>
    </w:p>
    <w:p w14:paraId="5B29F7C9" w14:textId="77777777" w:rsidR="005C0195" w:rsidRPr="00AC4E76" w:rsidRDefault="009D60F5" w:rsidP="005E5BF5">
      <w:pPr>
        <w:pStyle w:val="Heading3"/>
      </w:pPr>
      <w:r>
        <w:t>OPEN FORUM</w:t>
      </w:r>
    </w:p>
    <w:p w14:paraId="7413CFE1" w14:textId="77777777" w:rsidR="005C0195" w:rsidRPr="00AC4E76" w:rsidRDefault="009D60F5" w:rsidP="005E5BF5">
      <w:pPr>
        <w:pStyle w:val="Heading3"/>
      </w:pPr>
      <w:r>
        <w:t>PUBLIC</w:t>
      </w:r>
      <w:r>
        <w:rPr>
          <w:spacing w:val="-1"/>
        </w:rPr>
        <w:t xml:space="preserve"> </w:t>
      </w:r>
      <w:r>
        <w:t>COMMENT</w:t>
      </w:r>
    </w:p>
    <w:p w14:paraId="371AE03A" w14:textId="77777777" w:rsidR="0003104C" w:rsidRPr="0003104C" w:rsidRDefault="009D60F5" w:rsidP="005E5BF5">
      <w:pPr>
        <w:pStyle w:val="Heading3"/>
        <w:rPr>
          <w:sz w:val="24"/>
        </w:rPr>
      </w:pPr>
      <w:r>
        <w:t>MEETING</w:t>
      </w:r>
      <w:r w:rsidRPr="0003104C">
        <w:rPr>
          <w:spacing w:val="1"/>
        </w:rPr>
        <w:t xml:space="preserve"> </w:t>
      </w:r>
      <w:r>
        <w:t>ADJOURNMEN</w:t>
      </w:r>
      <w:r w:rsidR="0003104C">
        <w:t>T</w:t>
      </w:r>
    </w:p>
    <w:p w14:paraId="1D18E3B8" w14:textId="77777777" w:rsidR="005C0195" w:rsidRPr="00AC4E76" w:rsidRDefault="009D60F5" w:rsidP="0003104C">
      <w:pPr>
        <w:spacing w:after="240"/>
      </w:pPr>
      <w:r>
        <w:t xml:space="preserve">This notice and copies of the written materials have been posted on the </w:t>
      </w:r>
      <w:r w:rsidR="0003104C">
        <w:t xml:space="preserve">Office of the State Fire Marshal website </w:t>
      </w:r>
      <w:hyperlink r:id="rId9" w:history="1">
        <w:r w:rsidR="00473626" w:rsidRPr="00AF34B7">
          <w:rPr>
            <w:rStyle w:val="Hyperlink"/>
          </w:rPr>
          <w:t>https://osfm.fire.ca.gov/</w:t>
        </w:r>
      </w:hyperlink>
      <w:r>
        <w:t>.</w:t>
      </w:r>
    </w:p>
    <w:p w14:paraId="5EE4CABB" w14:textId="181CA7A2" w:rsidR="005C0195" w:rsidRDefault="009D60F5" w:rsidP="0003104C">
      <w:pPr>
        <w:spacing w:after="240"/>
      </w:pPr>
      <w:r>
        <w:t>For information concerning the Committee meeting, please email</w:t>
      </w:r>
      <w:r w:rsidR="0003104C">
        <w:t xml:space="preserve"> </w:t>
      </w:r>
      <w:hyperlink r:id="rId10" w:history="1">
        <w:r w:rsidR="00720370" w:rsidRPr="0078654A">
          <w:rPr>
            <w:rStyle w:val="Hyperlink"/>
          </w:rPr>
          <w:t>Brice.Bennett@fire.ca.gov</w:t>
        </w:r>
      </w:hyperlink>
    </w:p>
    <w:p w14:paraId="0A424D51" w14:textId="77777777" w:rsidR="005C0195" w:rsidRDefault="009D60F5" w:rsidP="0003104C">
      <w:pPr>
        <w:spacing w:after="240"/>
      </w:pPr>
      <w:r>
        <w:t>Any written reports being provided to the Committee members in advance of the public meeting will also be available to the public upon request.</w:t>
      </w:r>
    </w:p>
    <w:p w14:paraId="2C9CC6B0" w14:textId="025C851A" w:rsidR="005C0195" w:rsidRDefault="009D60F5" w:rsidP="0003104C">
      <w:r>
        <w:t>In accordance with Title II of the Americans with Disabilities Act of 1990, reasonable</w:t>
      </w:r>
      <w:r>
        <w:rPr>
          <w:spacing w:val="-39"/>
        </w:rPr>
        <w:t xml:space="preserve"> </w:t>
      </w:r>
      <w:r>
        <w:t xml:space="preserve">accommodations are available.  Request for reasonable accommodations should be made at least five (5) working days prior to the meeting date. To request reasonable accommodations, including documents in alternative formats, please contact </w:t>
      </w:r>
      <w:r w:rsidR="00720370">
        <w:t xml:space="preserve">Brice Bennett </w:t>
      </w:r>
      <w:hyperlink r:id="rId11" w:history="1">
        <w:r w:rsidR="00720370" w:rsidRPr="0078654A">
          <w:rPr>
            <w:rStyle w:val="Hyperlink"/>
          </w:rPr>
          <w:t>Brice.Bennett@fire.ca.gov</w:t>
        </w:r>
      </w:hyperlink>
    </w:p>
    <w:p w14:paraId="6705897F" w14:textId="77777777" w:rsidR="00720370" w:rsidRDefault="00720370" w:rsidP="0003104C"/>
    <w:sectPr w:rsidR="00720370" w:rsidSect="003721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5DE8" w14:textId="77777777" w:rsidR="00720370" w:rsidRDefault="00720370" w:rsidP="00720370">
      <w:r>
        <w:separator/>
      </w:r>
    </w:p>
  </w:endnote>
  <w:endnote w:type="continuationSeparator" w:id="0">
    <w:p w14:paraId="6D4DA0DD" w14:textId="77777777" w:rsidR="00720370" w:rsidRDefault="00720370" w:rsidP="007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3E9A" w14:textId="77777777" w:rsidR="00720370" w:rsidRDefault="00720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6BE2" w14:textId="77777777" w:rsidR="00720370" w:rsidRDefault="00720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9DFE" w14:textId="77777777" w:rsidR="00720370" w:rsidRDefault="0072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495B" w14:textId="77777777" w:rsidR="00720370" w:rsidRDefault="00720370" w:rsidP="00720370">
      <w:r>
        <w:separator/>
      </w:r>
    </w:p>
  </w:footnote>
  <w:footnote w:type="continuationSeparator" w:id="0">
    <w:p w14:paraId="79CFC8BD" w14:textId="77777777" w:rsidR="00720370" w:rsidRDefault="00720370" w:rsidP="0072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FD51" w14:textId="77777777" w:rsidR="00720370" w:rsidRDefault="00720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3D5" w14:textId="710BF394" w:rsidR="00720370" w:rsidRDefault="00720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286" w14:textId="77777777" w:rsidR="00720370" w:rsidRDefault="00720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AA8"/>
    <w:multiLevelType w:val="hybridMultilevel"/>
    <w:tmpl w:val="A8F675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EC852CE"/>
    <w:multiLevelType w:val="multilevel"/>
    <w:tmpl w:val="3C166F5A"/>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upperRoman"/>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decimalZero"/>
      <w:lvlText w:val="%5."/>
      <w:lvlJc w:val="left"/>
      <w:pPr>
        <w:ind w:left="4320" w:hanging="360"/>
      </w:pPr>
      <w:rPr>
        <w:rFonts w:hint="default"/>
      </w:rPr>
    </w:lvl>
    <w:lvl w:ilvl="5">
      <w:start w:val="1"/>
      <mc:AlternateContent>
        <mc:Choice Requires="w14">
          <w:numFmt w:val="custom" w:format="001, 002, 003, ..."/>
        </mc:Choice>
        <mc:Fallback>
          <w:numFmt w:val="decimal"/>
        </mc:Fallback>
      </mc:AlternateContent>
      <w:lvlText w:val="%6."/>
      <w:lvlJc w:val="right"/>
      <w:pPr>
        <w:ind w:left="5040" w:hanging="180"/>
      </w:pPr>
      <w:rPr>
        <w:rFonts w:hint="default"/>
      </w:rPr>
    </w:lvl>
    <w:lvl w:ilvl="6">
      <w:start w:val="1"/>
      <mc:AlternateContent>
        <mc:Choice Requires="w14">
          <w:numFmt w:val="custom" w:format="0001, 0002, 0003, ..."/>
        </mc:Choice>
        <mc:Fallback>
          <w:numFmt w:val="decimal"/>
        </mc:Fallback>
      </mc:AlternateContent>
      <w:lvlText w:val="%7."/>
      <w:lvlJc w:val="left"/>
      <w:pPr>
        <w:ind w:left="5760" w:hanging="360"/>
      </w:pPr>
      <w:rPr>
        <w:rFonts w:hint="default"/>
      </w:rPr>
    </w:lvl>
    <w:lvl w:ilvl="7">
      <w:start w:val="1"/>
      <mc:AlternateContent>
        <mc:Choice Requires="w14">
          <w:numFmt w:val="custom" w:format="00001, 00002, 00003, ..."/>
        </mc:Choice>
        <mc:Fallback>
          <w:numFmt w:val="decimal"/>
        </mc:Fallback>
      </mc:AlternateContent>
      <w:lvlText w:val="%8."/>
      <w:lvlJc w:val="left"/>
      <w:pPr>
        <w:ind w:left="6480" w:hanging="360"/>
      </w:pPr>
      <w:rPr>
        <w:rFonts w:hint="default"/>
      </w:rPr>
    </w:lvl>
    <w:lvl w:ilvl="8">
      <w:start w:val="1"/>
      <w:numFmt w:val="upperLetter"/>
      <w:lvlText w:val="%9."/>
      <w:lvlJc w:val="right"/>
      <w:pPr>
        <w:ind w:left="7200" w:hanging="180"/>
      </w:pPr>
      <w:rPr>
        <w:rFonts w:hint="default"/>
      </w:rPr>
    </w:lvl>
  </w:abstractNum>
  <w:abstractNum w:abstractNumId="2" w15:restartNumberingAfterBreak="0">
    <w:nsid w:val="46196870"/>
    <w:multiLevelType w:val="hybridMultilevel"/>
    <w:tmpl w:val="40902480"/>
    <w:lvl w:ilvl="0" w:tplc="C1A0A348">
      <w:start w:val="1"/>
      <w:numFmt w:val="upperLetter"/>
      <w:lvlText w:val="%1."/>
      <w:lvlJc w:val="left"/>
      <w:pPr>
        <w:ind w:left="2160" w:hanging="360"/>
      </w:pPr>
      <w:rPr>
        <w:rFonts w:ascii="Arial" w:eastAsiaTheme="majorEastAsia" w:hAnsi="Arial" w:cstheme="maj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327795"/>
    <w:multiLevelType w:val="hybridMultilevel"/>
    <w:tmpl w:val="C00872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49479D"/>
    <w:multiLevelType w:val="hybridMultilevel"/>
    <w:tmpl w:val="4790BDDC"/>
    <w:lvl w:ilvl="0" w:tplc="174E764C">
      <w:start w:val="1"/>
      <w:numFmt w:val="decimal"/>
      <w:lvlText w:val="%1."/>
      <w:lvlJc w:val="left"/>
      <w:pPr>
        <w:ind w:left="720" w:hanging="360"/>
      </w:pPr>
      <w:rPr>
        <w:rFonts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1184D"/>
    <w:multiLevelType w:val="hybridMultilevel"/>
    <w:tmpl w:val="E6D06ADC"/>
    <w:lvl w:ilvl="0" w:tplc="DC84438C">
      <w:start w:val="1"/>
      <w:numFmt w:val="decimal"/>
      <w:lvlText w:val="%1."/>
      <w:lvlJc w:val="left"/>
      <w:pPr>
        <w:ind w:left="720" w:hanging="360"/>
      </w:pPr>
      <w:rPr>
        <w:rFonts w:hint="default"/>
        <w:b/>
      </w:rPr>
    </w:lvl>
    <w:lvl w:ilvl="1" w:tplc="F9720F12">
      <w:start w:val="1"/>
      <w:numFmt w:val="upperLetter"/>
      <w:suff w:val="space"/>
      <w:lvlText w:val="%2."/>
      <w:lvlJc w:val="left"/>
      <w:pPr>
        <w:ind w:left="1440" w:hanging="360"/>
      </w:pPr>
      <w:rPr>
        <w:rFonts w:hint="default"/>
        <w:b w:val="0"/>
      </w:rPr>
    </w:lvl>
    <w:lvl w:ilvl="2" w:tplc="F6A8385A">
      <w:start w:val="1"/>
      <w:numFmt w:val="decimal"/>
      <w:suff w:val="space"/>
      <w:lvlText w:val="%3)"/>
      <w:lvlJc w:val="left"/>
      <w:pPr>
        <w:ind w:left="2160" w:hanging="180"/>
      </w:pPr>
      <w:rPr>
        <w:rFonts w:hint="default"/>
        <w:b w:val="0"/>
      </w:rPr>
    </w:lvl>
    <w:lvl w:ilvl="3" w:tplc="6330B082">
      <w:start w:val="1"/>
      <w:numFmt w:val="decimal"/>
      <w:suff w:val="space"/>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B3921"/>
    <w:multiLevelType w:val="hybridMultilevel"/>
    <w:tmpl w:val="F21E06EE"/>
    <w:lvl w:ilvl="0" w:tplc="521C8CA2">
      <w:start w:val="1"/>
      <w:numFmt w:val="decimal"/>
      <w:pStyle w:val="Heading3"/>
      <w:lvlText w:val="%1."/>
      <w:lvlJc w:val="left"/>
      <w:pPr>
        <w:ind w:left="820" w:hanging="361"/>
      </w:pPr>
      <w:rPr>
        <w:rFonts w:ascii="Arial" w:eastAsia="Arial" w:hAnsi="Arial" w:cs="Arial" w:hint="default"/>
        <w:b w:val="0"/>
        <w:bCs/>
        <w:spacing w:val="-6"/>
        <w:w w:val="99"/>
        <w:sz w:val="32"/>
        <w:szCs w:val="24"/>
        <w:lang w:val="en-US" w:eastAsia="en-US" w:bidi="en-US"/>
      </w:rPr>
    </w:lvl>
    <w:lvl w:ilvl="1" w:tplc="AD589944">
      <w:start w:val="1"/>
      <w:numFmt w:val="upperLetter"/>
      <w:lvlText w:val="%2."/>
      <w:lvlJc w:val="left"/>
      <w:pPr>
        <w:ind w:left="1473" w:hanging="293"/>
      </w:pPr>
      <w:rPr>
        <w:rFonts w:ascii="Arial" w:eastAsia="Arial" w:hAnsi="Arial" w:cs="Arial" w:hint="default"/>
        <w:w w:val="100"/>
        <w:sz w:val="24"/>
        <w:szCs w:val="24"/>
        <w:lang w:val="en-US" w:eastAsia="en-US" w:bidi="en-US"/>
      </w:rPr>
    </w:lvl>
    <w:lvl w:ilvl="2" w:tplc="3DBA72A8">
      <w:numFmt w:val="bullet"/>
      <w:lvlText w:val="•"/>
      <w:lvlJc w:val="left"/>
      <w:pPr>
        <w:ind w:left="1540" w:hanging="293"/>
      </w:pPr>
      <w:rPr>
        <w:rFonts w:hint="default"/>
        <w:lang w:val="en-US" w:eastAsia="en-US" w:bidi="en-US"/>
      </w:rPr>
    </w:lvl>
    <w:lvl w:ilvl="3" w:tplc="021A10E2">
      <w:numFmt w:val="bullet"/>
      <w:lvlText w:val="•"/>
      <w:lvlJc w:val="left"/>
      <w:pPr>
        <w:ind w:left="2720" w:hanging="293"/>
      </w:pPr>
      <w:rPr>
        <w:rFonts w:hint="default"/>
        <w:lang w:val="en-US" w:eastAsia="en-US" w:bidi="en-US"/>
      </w:rPr>
    </w:lvl>
    <w:lvl w:ilvl="4" w:tplc="F9AA76FE">
      <w:numFmt w:val="bullet"/>
      <w:lvlText w:val="•"/>
      <w:lvlJc w:val="left"/>
      <w:pPr>
        <w:ind w:left="3900" w:hanging="293"/>
      </w:pPr>
      <w:rPr>
        <w:rFonts w:hint="default"/>
        <w:lang w:val="en-US" w:eastAsia="en-US" w:bidi="en-US"/>
      </w:rPr>
    </w:lvl>
    <w:lvl w:ilvl="5" w:tplc="4AD05A74">
      <w:numFmt w:val="bullet"/>
      <w:lvlText w:val="•"/>
      <w:lvlJc w:val="left"/>
      <w:pPr>
        <w:ind w:left="5080" w:hanging="293"/>
      </w:pPr>
      <w:rPr>
        <w:rFonts w:hint="default"/>
        <w:lang w:val="en-US" w:eastAsia="en-US" w:bidi="en-US"/>
      </w:rPr>
    </w:lvl>
    <w:lvl w:ilvl="6" w:tplc="6D0266CE">
      <w:numFmt w:val="bullet"/>
      <w:lvlText w:val="•"/>
      <w:lvlJc w:val="left"/>
      <w:pPr>
        <w:ind w:left="6260" w:hanging="293"/>
      </w:pPr>
      <w:rPr>
        <w:rFonts w:hint="default"/>
        <w:lang w:val="en-US" w:eastAsia="en-US" w:bidi="en-US"/>
      </w:rPr>
    </w:lvl>
    <w:lvl w:ilvl="7" w:tplc="829ABA6A">
      <w:numFmt w:val="bullet"/>
      <w:lvlText w:val="•"/>
      <w:lvlJc w:val="left"/>
      <w:pPr>
        <w:ind w:left="7440" w:hanging="293"/>
      </w:pPr>
      <w:rPr>
        <w:rFonts w:hint="default"/>
        <w:lang w:val="en-US" w:eastAsia="en-US" w:bidi="en-US"/>
      </w:rPr>
    </w:lvl>
    <w:lvl w:ilvl="8" w:tplc="106C5B64">
      <w:numFmt w:val="bullet"/>
      <w:lvlText w:val="•"/>
      <w:lvlJc w:val="left"/>
      <w:pPr>
        <w:ind w:left="8620" w:hanging="293"/>
      </w:pPr>
      <w:rPr>
        <w:rFonts w:hint="default"/>
        <w:lang w:val="en-US" w:eastAsia="en-US" w:bidi="en-US"/>
      </w:rPr>
    </w:lvl>
  </w:abstractNum>
  <w:abstractNum w:abstractNumId="7" w15:restartNumberingAfterBreak="0">
    <w:nsid w:val="6AC13B0E"/>
    <w:multiLevelType w:val="hybridMultilevel"/>
    <w:tmpl w:val="F60A7A7E"/>
    <w:lvl w:ilvl="0" w:tplc="3E42B7F8">
      <w:start w:val="1"/>
      <w:numFmt w:val="upperLetter"/>
      <w:lvlText w:val="%1."/>
      <w:lvlJc w:val="left"/>
      <w:pPr>
        <w:ind w:left="1473" w:hanging="293"/>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02022"/>
    <w:multiLevelType w:val="hybridMultilevel"/>
    <w:tmpl w:val="75BAC33E"/>
    <w:lvl w:ilvl="0" w:tplc="04090015">
      <w:start w:val="1"/>
      <w:numFmt w:val="upperLetter"/>
      <w:lvlText w:val="%1."/>
      <w:lvlJc w:val="left"/>
      <w:pPr>
        <w:ind w:left="1440" w:hanging="360"/>
      </w:pPr>
    </w:lvl>
    <w:lvl w:ilvl="1" w:tplc="65420CAA">
      <w:start w:val="1"/>
      <w:numFmt w:val="bullet"/>
      <w:lvlText w:val=""/>
      <w:lvlJc w:val="left"/>
      <w:pPr>
        <w:ind w:left="2160" w:hanging="360"/>
      </w:pPr>
      <w:rPr>
        <w:rFonts w:ascii="Symbol" w:hAnsi="Symbol" w:hint="default"/>
        <w:sz w:val="24"/>
      </w:rPr>
    </w:lvl>
    <w:lvl w:ilvl="2" w:tplc="0409001B">
      <w:start w:val="1"/>
      <w:numFmt w:val="lowerRoman"/>
      <w:lvlText w:val="%3."/>
      <w:lvlJc w:val="right"/>
      <w:pPr>
        <w:ind w:left="2880" w:hanging="180"/>
      </w:pPr>
    </w:lvl>
    <w:lvl w:ilvl="3" w:tplc="B838AAA4">
      <w:start w:val="1"/>
      <w:numFmt w:val="decimal"/>
      <w:lvlText w:val="%4."/>
      <w:lvlJc w:val="left"/>
      <w:pPr>
        <w:ind w:left="3600" w:hanging="360"/>
      </w:pPr>
      <w:rPr>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947685"/>
    <w:multiLevelType w:val="hybridMultilevel"/>
    <w:tmpl w:val="E6A60E30"/>
    <w:lvl w:ilvl="0" w:tplc="FFFFFFFF">
      <w:start w:val="1"/>
      <w:numFmt w:val="upperLetter"/>
      <w:lvlText w:val="%1."/>
      <w:lvlJc w:val="left"/>
      <w:pPr>
        <w:ind w:left="1440" w:hanging="360"/>
      </w:p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E8037CA"/>
    <w:multiLevelType w:val="hybridMultilevel"/>
    <w:tmpl w:val="F60A7A7E"/>
    <w:lvl w:ilvl="0" w:tplc="3E42B7F8">
      <w:start w:val="1"/>
      <w:numFmt w:val="upperLetter"/>
      <w:lvlText w:val="%1."/>
      <w:lvlJc w:val="left"/>
      <w:pPr>
        <w:ind w:left="1473" w:hanging="293"/>
      </w:pPr>
      <w:rPr>
        <w:rFonts w:ascii="Arial" w:eastAsia="Arial" w:hAnsi="Arial" w:cs="Arial"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75258">
    <w:abstractNumId w:val="6"/>
  </w:num>
  <w:num w:numId="2" w16cid:durableId="322396414">
    <w:abstractNumId w:val="4"/>
  </w:num>
  <w:num w:numId="3" w16cid:durableId="1063676066">
    <w:abstractNumId w:val="10"/>
  </w:num>
  <w:num w:numId="4" w16cid:durableId="1946573344">
    <w:abstractNumId w:val="7"/>
  </w:num>
  <w:num w:numId="5" w16cid:durableId="1951545427">
    <w:abstractNumId w:val="1"/>
  </w:num>
  <w:num w:numId="6" w16cid:durableId="32728633">
    <w:abstractNumId w:val="8"/>
  </w:num>
  <w:num w:numId="7" w16cid:durableId="172913648">
    <w:abstractNumId w:val="5"/>
  </w:num>
  <w:num w:numId="8" w16cid:durableId="1510412796">
    <w:abstractNumId w:val="0"/>
  </w:num>
  <w:num w:numId="9" w16cid:durableId="1298410515">
    <w:abstractNumId w:val="3"/>
  </w:num>
  <w:num w:numId="10" w16cid:durableId="1316228408">
    <w:abstractNumId w:val="9"/>
  </w:num>
  <w:num w:numId="11" w16cid:durableId="144672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tDQ2MTU1MTQ1NDNX0lEKTi0uzszPAykwrQUAxycdmSwAAAA="/>
  </w:docVars>
  <w:rsids>
    <w:rsidRoot w:val="005C0195"/>
    <w:rsid w:val="00001C9F"/>
    <w:rsid w:val="00020F57"/>
    <w:rsid w:val="000264E3"/>
    <w:rsid w:val="0003104C"/>
    <w:rsid w:val="0004421B"/>
    <w:rsid w:val="00061E1F"/>
    <w:rsid w:val="00085CAB"/>
    <w:rsid w:val="0009679B"/>
    <w:rsid w:val="0013423D"/>
    <w:rsid w:val="00140577"/>
    <w:rsid w:val="0014720D"/>
    <w:rsid w:val="001510F1"/>
    <w:rsid w:val="00156BB3"/>
    <w:rsid w:val="001A104D"/>
    <w:rsid w:val="001A2870"/>
    <w:rsid w:val="001A6B0B"/>
    <w:rsid w:val="001C2574"/>
    <w:rsid w:val="001F33B6"/>
    <w:rsid w:val="00211470"/>
    <w:rsid w:val="00216D22"/>
    <w:rsid w:val="002319DE"/>
    <w:rsid w:val="00271534"/>
    <w:rsid w:val="00327C56"/>
    <w:rsid w:val="00342BBB"/>
    <w:rsid w:val="003721E7"/>
    <w:rsid w:val="003957E5"/>
    <w:rsid w:val="003B3962"/>
    <w:rsid w:val="003C10D9"/>
    <w:rsid w:val="003E54A3"/>
    <w:rsid w:val="00400266"/>
    <w:rsid w:val="00401B39"/>
    <w:rsid w:val="0040784F"/>
    <w:rsid w:val="004319CE"/>
    <w:rsid w:val="00453C97"/>
    <w:rsid w:val="00454E08"/>
    <w:rsid w:val="004728D6"/>
    <w:rsid w:val="00473626"/>
    <w:rsid w:val="00486341"/>
    <w:rsid w:val="004A7153"/>
    <w:rsid w:val="0052293A"/>
    <w:rsid w:val="00553142"/>
    <w:rsid w:val="00556D0D"/>
    <w:rsid w:val="00567D55"/>
    <w:rsid w:val="005A2E2F"/>
    <w:rsid w:val="005C0195"/>
    <w:rsid w:val="005E4AB4"/>
    <w:rsid w:val="005E5BF5"/>
    <w:rsid w:val="005F120A"/>
    <w:rsid w:val="00681246"/>
    <w:rsid w:val="0068480A"/>
    <w:rsid w:val="006C1644"/>
    <w:rsid w:val="006F3C40"/>
    <w:rsid w:val="00720370"/>
    <w:rsid w:val="00726E1D"/>
    <w:rsid w:val="007533BF"/>
    <w:rsid w:val="00773E0E"/>
    <w:rsid w:val="00792D2A"/>
    <w:rsid w:val="007E46F4"/>
    <w:rsid w:val="007F4FD0"/>
    <w:rsid w:val="007F7176"/>
    <w:rsid w:val="00860E6F"/>
    <w:rsid w:val="008A434B"/>
    <w:rsid w:val="008D5F25"/>
    <w:rsid w:val="00922CE4"/>
    <w:rsid w:val="00996B89"/>
    <w:rsid w:val="009C7CB9"/>
    <w:rsid w:val="009D60F5"/>
    <w:rsid w:val="009F2A5C"/>
    <w:rsid w:val="00A43297"/>
    <w:rsid w:val="00AC4E76"/>
    <w:rsid w:val="00AD4377"/>
    <w:rsid w:val="00AD7A5A"/>
    <w:rsid w:val="00B16CBF"/>
    <w:rsid w:val="00B4472A"/>
    <w:rsid w:val="00B643C8"/>
    <w:rsid w:val="00B752A0"/>
    <w:rsid w:val="00BB3CFE"/>
    <w:rsid w:val="00C15246"/>
    <w:rsid w:val="00C4083A"/>
    <w:rsid w:val="00C4557B"/>
    <w:rsid w:val="00C67B12"/>
    <w:rsid w:val="00C74030"/>
    <w:rsid w:val="00CA5748"/>
    <w:rsid w:val="00CC6F1A"/>
    <w:rsid w:val="00D312C0"/>
    <w:rsid w:val="00D54697"/>
    <w:rsid w:val="00D718DB"/>
    <w:rsid w:val="00DE1C73"/>
    <w:rsid w:val="00E2522E"/>
    <w:rsid w:val="00E41A9D"/>
    <w:rsid w:val="00E5060A"/>
    <w:rsid w:val="00E767ED"/>
    <w:rsid w:val="00EA5FA6"/>
    <w:rsid w:val="00EE3DC8"/>
    <w:rsid w:val="00EE7B71"/>
    <w:rsid w:val="00EF2E5F"/>
    <w:rsid w:val="00F83A0F"/>
    <w:rsid w:val="00FB2F43"/>
    <w:rsid w:val="00FB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D98E5"/>
  <w15:docId w15:val="{B83F5D09-9C87-40B1-8E5A-F826CBF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76"/>
    <w:rPr>
      <w:rFonts w:ascii="Arial" w:eastAsia="Arial" w:hAnsi="Arial" w:cs="Arial"/>
      <w:sz w:val="24"/>
      <w:lang w:bidi="en-US"/>
    </w:rPr>
  </w:style>
  <w:style w:type="paragraph" w:styleId="Heading1">
    <w:name w:val="heading 1"/>
    <w:basedOn w:val="Normal"/>
    <w:autoRedefine/>
    <w:uiPriority w:val="9"/>
    <w:qFormat/>
    <w:rsid w:val="00AC4E76"/>
    <w:pPr>
      <w:outlineLvl w:val="0"/>
    </w:pPr>
    <w:rPr>
      <w:sz w:val="40"/>
      <w:szCs w:val="32"/>
    </w:rPr>
  </w:style>
  <w:style w:type="paragraph" w:styleId="Heading2">
    <w:name w:val="heading 2"/>
    <w:basedOn w:val="Normal"/>
    <w:autoRedefine/>
    <w:uiPriority w:val="9"/>
    <w:unhideWhenUsed/>
    <w:qFormat/>
    <w:rsid w:val="00AC4E76"/>
    <w:pPr>
      <w:outlineLvl w:val="1"/>
    </w:pPr>
    <w:rPr>
      <w:bCs/>
      <w:sz w:val="36"/>
      <w:szCs w:val="24"/>
    </w:rPr>
  </w:style>
  <w:style w:type="paragraph" w:styleId="Heading3">
    <w:name w:val="heading 3"/>
    <w:basedOn w:val="Normal"/>
    <w:next w:val="Normal"/>
    <w:link w:val="Heading3Char"/>
    <w:autoRedefine/>
    <w:uiPriority w:val="9"/>
    <w:unhideWhenUsed/>
    <w:qFormat/>
    <w:rsid w:val="005E5BF5"/>
    <w:pPr>
      <w:keepNext/>
      <w:keepLines/>
      <w:numPr>
        <w:numId w:val="1"/>
      </w:numPr>
      <w:spacing w:after="240"/>
      <w:outlineLvl w:val="2"/>
    </w:pPr>
    <w:rPr>
      <w:rFonts w:eastAsiaTheme="majorEastAsia"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540"/>
    </w:pPr>
    <w:rPr>
      <w:szCs w:val="24"/>
    </w:r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4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08"/>
    <w:rPr>
      <w:rFonts w:ascii="Segoe UI" w:eastAsia="Arial" w:hAnsi="Segoe UI" w:cs="Segoe UI"/>
      <w:sz w:val="18"/>
      <w:szCs w:val="18"/>
      <w:lang w:bidi="en-US"/>
    </w:rPr>
  </w:style>
  <w:style w:type="character" w:customStyle="1" w:styleId="Heading3Char">
    <w:name w:val="Heading 3 Char"/>
    <w:basedOn w:val="DefaultParagraphFont"/>
    <w:link w:val="Heading3"/>
    <w:uiPriority w:val="9"/>
    <w:rsid w:val="005E5BF5"/>
    <w:rPr>
      <w:rFonts w:ascii="Arial" w:eastAsiaTheme="majorEastAsia" w:hAnsi="Arial" w:cstheme="majorBidi"/>
      <w:color w:val="000000" w:themeColor="text1"/>
      <w:sz w:val="32"/>
      <w:szCs w:val="24"/>
      <w:lang w:bidi="en-US"/>
    </w:rPr>
  </w:style>
  <w:style w:type="character" w:styleId="Hyperlink">
    <w:name w:val="Hyperlink"/>
    <w:basedOn w:val="DefaultParagraphFont"/>
    <w:uiPriority w:val="99"/>
    <w:unhideWhenUsed/>
    <w:rsid w:val="00216D22"/>
    <w:rPr>
      <w:i w:val="0"/>
      <w:color w:val="0000FF"/>
      <w:u w:val="single"/>
    </w:rPr>
  </w:style>
  <w:style w:type="paragraph" w:styleId="NoSpacing">
    <w:name w:val="No Spacing"/>
    <w:uiPriority w:val="1"/>
    <w:qFormat/>
    <w:rsid w:val="00216D22"/>
    <w:rPr>
      <w:rFonts w:ascii="Arial" w:eastAsia="Arial" w:hAnsi="Arial" w:cs="Arial"/>
      <w:sz w:val="24"/>
      <w:lang w:bidi="en-US"/>
    </w:rPr>
  </w:style>
  <w:style w:type="character" w:styleId="UnresolvedMention">
    <w:name w:val="Unresolved Mention"/>
    <w:basedOn w:val="DefaultParagraphFont"/>
    <w:uiPriority w:val="99"/>
    <w:semiHidden/>
    <w:unhideWhenUsed/>
    <w:rsid w:val="00EE3DC8"/>
    <w:rPr>
      <w:color w:val="605E5C"/>
      <w:shd w:val="clear" w:color="auto" w:fill="E1DFDD"/>
    </w:rPr>
  </w:style>
  <w:style w:type="paragraph" w:styleId="NormalWeb">
    <w:name w:val="Normal (Web)"/>
    <w:basedOn w:val="Normal"/>
    <w:uiPriority w:val="99"/>
    <w:semiHidden/>
    <w:unhideWhenUsed/>
    <w:rsid w:val="00720370"/>
    <w:pPr>
      <w:widowControl/>
      <w:autoSpaceDE/>
      <w:autoSpaceDN/>
      <w:spacing w:before="100" w:beforeAutospacing="1" w:after="100" w:afterAutospacing="1"/>
    </w:pPr>
    <w:rPr>
      <w:rFonts w:ascii="Calibri" w:eastAsiaTheme="minorHAnsi" w:hAnsi="Calibri" w:cs="Calibri"/>
      <w:sz w:val="22"/>
      <w:lang w:bidi="ar-SA"/>
    </w:rPr>
  </w:style>
  <w:style w:type="paragraph" w:styleId="Header">
    <w:name w:val="header"/>
    <w:basedOn w:val="Normal"/>
    <w:link w:val="HeaderChar"/>
    <w:uiPriority w:val="99"/>
    <w:unhideWhenUsed/>
    <w:rsid w:val="00720370"/>
    <w:pPr>
      <w:tabs>
        <w:tab w:val="center" w:pos="4680"/>
        <w:tab w:val="right" w:pos="9360"/>
      </w:tabs>
    </w:pPr>
  </w:style>
  <w:style w:type="character" w:customStyle="1" w:styleId="HeaderChar">
    <w:name w:val="Header Char"/>
    <w:basedOn w:val="DefaultParagraphFont"/>
    <w:link w:val="Header"/>
    <w:uiPriority w:val="99"/>
    <w:rsid w:val="00720370"/>
    <w:rPr>
      <w:rFonts w:ascii="Arial" w:eastAsia="Arial" w:hAnsi="Arial" w:cs="Arial"/>
      <w:sz w:val="24"/>
      <w:lang w:bidi="en-US"/>
    </w:rPr>
  </w:style>
  <w:style w:type="paragraph" w:styleId="Footer">
    <w:name w:val="footer"/>
    <w:basedOn w:val="Normal"/>
    <w:link w:val="FooterChar"/>
    <w:uiPriority w:val="99"/>
    <w:unhideWhenUsed/>
    <w:rsid w:val="00720370"/>
    <w:pPr>
      <w:tabs>
        <w:tab w:val="center" w:pos="4680"/>
        <w:tab w:val="right" w:pos="9360"/>
      </w:tabs>
    </w:pPr>
  </w:style>
  <w:style w:type="character" w:customStyle="1" w:styleId="FooterChar">
    <w:name w:val="Footer Char"/>
    <w:basedOn w:val="DefaultParagraphFont"/>
    <w:link w:val="Footer"/>
    <w:uiPriority w:val="99"/>
    <w:rsid w:val="00720370"/>
    <w:rPr>
      <w:rFonts w:ascii="Arial" w:eastAsia="Arial" w:hAnsi="Arial" w:cs="Arial"/>
      <w:sz w:val="24"/>
      <w:lang w:bidi="en-US"/>
    </w:rPr>
  </w:style>
  <w:style w:type="character" w:customStyle="1" w:styleId="sr-only">
    <w:name w:val="sr-only"/>
    <w:basedOn w:val="DefaultParagraphFont"/>
    <w:rsid w:val="00CA5748"/>
  </w:style>
  <w:style w:type="paragraph" w:customStyle="1" w:styleId="pdt-xs">
    <w:name w:val="pdt-xs"/>
    <w:basedOn w:val="Normal"/>
    <w:rsid w:val="00CA5748"/>
    <w:pPr>
      <w:widowControl/>
      <w:autoSpaceDE/>
      <w:autoSpaceDN/>
      <w:spacing w:before="100" w:beforeAutospacing="1" w:after="100" w:afterAutospacing="1"/>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3430">
      <w:bodyDiv w:val="1"/>
      <w:marLeft w:val="0"/>
      <w:marRight w:val="0"/>
      <w:marTop w:val="0"/>
      <w:marBottom w:val="0"/>
      <w:divBdr>
        <w:top w:val="none" w:sz="0" w:space="0" w:color="auto"/>
        <w:left w:val="none" w:sz="0" w:space="0" w:color="auto"/>
        <w:bottom w:val="none" w:sz="0" w:space="0" w:color="auto"/>
        <w:right w:val="none" w:sz="0" w:space="0" w:color="auto"/>
      </w:divBdr>
    </w:div>
    <w:div w:id="775056366">
      <w:bodyDiv w:val="1"/>
      <w:marLeft w:val="0"/>
      <w:marRight w:val="0"/>
      <w:marTop w:val="0"/>
      <w:marBottom w:val="0"/>
      <w:divBdr>
        <w:top w:val="none" w:sz="0" w:space="0" w:color="auto"/>
        <w:left w:val="none" w:sz="0" w:space="0" w:color="auto"/>
        <w:bottom w:val="none" w:sz="0" w:space="0" w:color="auto"/>
        <w:right w:val="none" w:sz="0" w:space="0" w:color="auto"/>
      </w:divBdr>
    </w:div>
    <w:div w:id="1015183719">
      <w:bodyDiv w:val="1"/>
      <w:marLeft w:val="0"/>
      <w:marRight w:val="0"/>
      <w:marTop w:val="0"/>
      <w:marBottom w:val="0"/>
      <w:divBdr>
        <w:top w:val="none" w:sz="0" w:space="0" w:color="auto"/>
        <w:left w:val="none" w:sz="0" w:space="0" w:color="auto"/>
        <w:bottom w:val="none" w:sz="0" w:space="0" w:color="auto"/>
        <w:right w:val="none" w:sz="0" w:space="0" w:color="auto"/>
      </w:divBdr>
    </w:div>
    <w:div w:id="1267421148">
      <w:bodyDiv w:val="1"/>
      <w:marLeft w:val="0"/>
      <w:marRight w:val="0"/>
      <w:marTop w:val="0"/>
      <w:marBottom w:val="0"/>
      <w:divBdr>
        <w:top w:val="none" w:sz="0" w:space="0" w:color="auto"/>
        <w:left w:val="none" w:sz="0" w:space="0" w:color="auto"/>
        <w:bottom w:val="none" w:sz="0" w:space="0" w:color="auto"/>
        <w:right w:val="none" w:sz="0" w:space="0" w:color="auto"/>
      </w:divBdr>
    </w:div>
    <w:div w:id="1386300401">
      <w:bodyDiv w:val="1"/>
      <w:marLeft w:val="0"/>
      <w:marRight w:val="0"/>
      <w:marTop w:val="0"/>
      <w:marBottom w:val="0"/>
      <w:divBdr>
        <w:top w:val="none" w:sz="0" w:space="0" w:color="auto"/>
        <w:left w:val="none" w:sz="0" w:space="0" w:color="auto"/>
        <w:bottom w:val="none" w:sz="0" w:space="0" w:color="auto"/>
        <w:right w:val="none" w:sz="0" w:space="0" w:color="auto"/>
      </w:divBdr>
      <w:divsChild>
        <w:div w:id="497886419">
          <w:marLeft w:val="0"/>
          <w:marRight w:val="0"/>
          <w:marTop w:val="0"/>
          <w:marBottom w:val="0"/>
          <w:divBdr>
            <w:top w:val="none" w:sz="0" w:space="0" w:color="auto"/>
            <w:left w:val="none" w:sz="0" w:space="0" w:color="auto"/>
            <w:bottom w:val="none" w:sz="0" w:space="0" w:color="auto"/>
            <w:right w:val="none" w:sz="0" w:space="0" w:color="auto"/>
          </w:divBdr>
        </w:div>
        <w:div w:id="1347488417">
          <w:marLeft w:val="2400"/>
          <w:marRight w:val="0"/>
          <w:marTop w:val="0"/>
          <w:marBottom w:val="0"/>
          <w:divBdr>
            <w:top w:val="none" w:sz="0" w:space="0" w:color="auto"/>
            <w:left w:val="none" w:sz="0" w:space="0" w:color="auto"/>
            <w:bottom w:val="none" w:sz="0" w:space="0" w:color="auto"/>
            <w:right w:val="none" w:sz="0" w:space="0" w:color="auto"/>
          </w:divBdr>
        </w:div>
      </w:divsChild>
    </w:div>
    <w:div w:id="140210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327212514?pwd=sbnnUF6LOJKxIZPLCknfNci712aDiw.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ce.Bennett@fire.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ice.Bennett@fire.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fm.fir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Advisory Committee Meeting Agenda</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Meeting Agenda</dc:title>
  <dc:creator>Kevin.Chan@fire.ca.gov</dc:creator>
  <cp:lastModifiedBy>Bennett, Brice@CALFIRE</cp:lastModifiedBy>
  <cp:revision>5</cp:revision>
  <cp:lastPrinted>2021-07-07T22:42:00Z</cp:lastPrinted>
  <dcterms:created xsi:type="dcterms:W3CDTF">2024-01-04T21:11:00Z</dcterms:created>
  <dcterms:modified xsi:type="dcterms:W3CDTF">2024-01-05T23:50:00Z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2020-08-13T00:00:00Z</vt:filetime>
  </property>
</Properties>
</file>