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10DB" w14:textId="77777777" w:rsidR="00447D4E" w:rsidRPr="00447D4E" w:rsidRDefault="00447D4E" w:rsidP="00447D4E">
      <w:pPr>
        <w:spacing w:line="240" w:lineRule="auto"/>
        <w:rPr>
          <w:rFonts w:asciiTheme="majorHAnsi" w:eastAsia="Times New Roman" w:hAnsiTheme="majorHAnsi" w:cstheme="majorHAnsi"/>
          <w:color w:val="000000"/>
          <w:lang w:val="en-US" w:eastAsia="zh-CN"/>
        </w:rPr>
      </w:pPr>
      <w:r w:rsidRPr="00447D4E">
        <w:rPr>
          <w:rFonts w:asciiTheme="majorHAnsi" w:eastAsia="Times New Roman" w:hAnsiTheme="majorHAnsi" w:cstheme="majorHAnsi"/>
          <w:color w:val="000000"/>
          <w:lang w:val="en-US" w:eastAsia="zh-CN"/>
        </w:rPr>
        <w:t>The Office of the State Fire Marshal is tasked to monitor the use of Aqueous Film-Foaming Foam (AFFF) at the terminals and refineries. If your terminals and/or refineries are storing or using any PFAS-containing firefighting foam, Section 13061 and Section 13062 of the Health and Safety Code require each operator to fill out the following survey.</w:t>
      </w:r>
    </w:p>
    <w:p w14:paraId="5B28EC82" w14:textId="01D9C869" w:rsidR="0020592B" w:rsidRPr="008D24F6" w:rsidRDefault="00447D4E" w:rsidP="00447D4E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</w:pPr>
      <w:r w:rsidRPr="008D24F6">
        <w:rPr>
          <w:rFonts w:asciiTheme="majorHAnsi" w:eastAsia="Times New Roman" w:hAnsiTheme="majorHAnsi" w:cstheme="majorHAnsi"/>
          <w:color w:val="000000"/>
          <w:lang w:val="en-US" w:eastAsia="zh-CN"/>
        </w:rPr>
        <w:br/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>Deadline: 1/1/2022</w:t>
      </w:r>
    </w:p>
    <w:p w14:paraId="1AEA26AF" w14:textId="23DAC672" w:rsidR="00447D4E" w:rsidRPr="008D24F6" w:rsidRDefault="00447D4E" w:rsidP="00447D4E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</w:pPr>
    </w:p>
    <w:p w14:paraId="1AFBB6BE" w14:textId="351DD360" w:rsidR="00447D4E" w:rsidRPr="008D24F6" w:rsidRDefault="00447D4E" w:rsidP="00447D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D24F6">
        <w:rPr>
          <w:rFonts w:asciiTheme="majorHAnsi" w:hAnsiTheme="majorHAnsi" w:cstheme="majorHAnsi"/>
          <w:color w:val="000000"/>
          <w:shd w:val="clear" w:color="auto" w:fill="FFFFFF"/>
        </w:rPr>
        <w:t>What is your company name?</w:t>
      </w:r>
    </w:p>
    <w:p w14:paraId="5442EB0E" w14:textId="77777777" w:rsidR="00447D4E" w:rsidRPr="008D24F6" w:rsidRDefault="00447D4E" w:rsidP="00447D4E">
      <w:pPr>
        <w:rPr>
          <w:rFonts w:asciiTheme="majorHAnsi" w:hAnsiTheme="majorHAnsi" w:cstheme="majorHAnsi"/>
        </w:rPr>
      </w:pPr>
    </w:p>
    <w:p w14:paraId="7159AD59" w14:textId="7F648440" w:rsidR="00447D4E" w:rsidRPr="008D24F6" w:rsidRDefault="00447D4E" w:rsidP="00447D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D24F6">
        <w:rPr>
          <w:rFonts w:asciiTheme="majorHAnsi" w:hAnsiTheme="majorHAnsi" w:cstheme="majorHAnsi"/>
          <w:color w:val="000000"/>
          <w:shd w:val="clear" w:color="auto" w:fill="FFFFFF"/>
        </w:rPr>
        <w:t>What is your company address?</w:t>
      </w:r>
    </w:p>
    <w:p w14:paraId="4E3286F5" w14:textId="77777777" w:rsidR="00447D4E" w:rsidRPr="008D24F6" w:rsidRDefault="00447D4E" w:rsidP="00447D4E">
      <w:pPr>
        <w:rPr>
          <w:rFonts w:asciiTheme="majorHAnsi" w:hAnsiTheme="majorHAnsi" w:cstheme="majorHAnsi"/>
        </w:rPr>
      </w:pPr>
    </w:p>
    <w:p w14:paraId="2CA6C54A" w14:textId="412E668B" w:rsidR="00447D4E" w:rsidRPr="008D24F6" w:rsidRDefault="00447D4E" w:rsidP="00447D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D24F6">
        <w:rPr>
          <w:rFonts w:asciiTheme="majorHAnsi" w:hAnsiTheme="majorHAnsi" w:cstheme="majorHAnsi"/>
          <w:color w:val="000000"/>
          <w:shd w:val="clear" w:color="auto" w:fill="FFFFFF"/>
        </w:rPr>
        <w:t>Who is the contact person of the PFAS-containing firefighting foam program?</w:t>
      </w:r>
    </w:p>
    <w:p w14:paraId="2C20C421" w14:textId="77777777" w:rsidR="00447D4E" w:rsidRPr="008D24F6" w:rsidRDefault="00447D4E" w:rsidP="00447D4E">
      <w:pPr>
        <w:rPr>
          <w:rFonts w:asciiTheme="majorHAnsi" w:hAnsiTheme="majorHAnsi" w:cstheme="majorHAnsi"/>
        </w:rPr>
      </w:pPr>
    </w:p>
    <w:p w14:paraId="56EA63B2" w14:textId="0593FEDA" w:rsidR="00447D4E" w:rsidRPr="008D24F6" w:rsidRDefault="00447D4E" w:rsidP="00447D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D24F6">
        <w:rPr>
          <w:rFonts w:asciiTheme="majorHAnsi" w:hAnsiTheme="majorHAnsi" w:cstheme="majorHAnsi"/>
          <w:color w:val="000000"/>
          <w:shd w:val="clear" w:color="auto" w:fill="FFFFFF"/>
        </w:rPr>
        <w:t>What is the title of the contact person?</w:t>
      </w:r>
    </w:p>
    <w:p w14:paraId="19A49CA8" w14:textId="77777777" w:rsidR="00447D4E" w:rsidRPr="008D24F6" w:rsidRDefault="00447D4E" w:rsidP="00447D4E">
      <w:pPr>
        <w:rPr>
          <w:rFonts w:asciiTheme="majorHAnsi" w:hAnsiTheme="majorHAnsi" w:cstheme="majorHAnsi"/>
        </w:rPr>
      </w:pPr>
    </w:p>
    <w:p w14:paraId="396C4D74" w14:textId="4424D540" w:rsidR="00447D4E" w:rsidRPr="008D24F6" w:rsidRDefault="00447D4E" w:rsidP="00447D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D24F6">
        <w:rPr>
          <w:rFonts w:asciiTheme="majorHAnsi" w:hAnsiTheme="majorHAnsi" w:cstheme="majorHAnsi"/>
          <w:color w:val="000000"/>
          <w:shd w:val="clear" w:color="auto" w:fill="FFFFFF"/>
        </w:rPr>
        <w:t>What is the mailing address of the contact person?</w:t>
      </w:r>
    </w:p>
    <w:p w14:paraId="5415CA5F" w14:textId="77777777" w:rsidR="00447D4E" w:rsidRPr="008D24F6" w:rsidRDefault="00447D4E" w:rsidP="00447D4E">
      <w:pPr>
        <w:rPr>
          <w:rFonts w:asciiTheme="majorHAnsi" w:hAnsiTheme="majorHAnsi" w:cstheme="majorHAnsi"/>
        </w:rPr>
      </w:pPr>
    </w:p>
    <w:p w14:paraId="6DEB788B" w14:textId="1EC0D76E" w:rsidR="00447D4E" w:rsidRPr="008D24F6" w:rsidRDefault="00447D4E" w:rsidP="00447D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D24F6">
        <w:rPr>
          <w:rFonts w:asciiTheme="majorHAnsi" w:hAnsiTheme="majorHAnsi" w:cstheme="majorHAnsi"/>
          <w:color w:val="000000"/>
          <w:shd w:val="clear" w:color="auto" w:fill="FFFFFF"/>
        </w:rPr>
        <w:t>What is the email address of the contact person?</w:t>
      </w:r>
    </w:p>
    <w:p w14:paraId="67156449" w14:textId="77777777" w:rsidR="00447D4E" w:rsidRPr="008D24F6" w:rsidRDefault="00447D4E" w:rsidP="00447D4E">
      <w:pPr>
        <w:rPr>
          <w:rFonts w:asciiTheme="majorHAnsi" w:hAnsiTheme="majorHAnsi" w:cstheme="majorHAnsi"/>
        </w:rPr>
      </w:pPr>
    </w:p>
    <w:p w14:paraId="4A349BF6" w14:textId="76104616" w:rsidR="00447D4E" w:rsidRPr="008D24F6" w:rsidRDefault="00447D4E" w:rsidP="00447D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D24F6">
        <w:rPr>
          <w:rFonts w:asciiTheme="majorHAnsi" w:hAnsiTheme="majorHAnsi" w:cstheme="majorHAnsi"/>
          <w:color w:val="000000"/>
          <w:shd w:val="clear" w:color="auto" w:fill="FFFFFF"/>
        </w:rPr>
        <w:t>What is the phone number of the contact person?</w:t>
      </w:r>
    </w:p>
    <w:p w14:paraId="695DBC84" w14:textId="77777777" w:rsidR="00447D4E" w:rsidRPr="008D24F6" w:rsidRDefault="00447D4E" w:rsidP="00447D4E">
      <w:pPr>
        <w:rPr>
          <w:rFonts w:asciiTheme="majorHAnsi" w:hAnsiTheme="majorHAnsi" w:cstheme="majorHAnsi"/>
        </w:rPr>
      </w:pPr>
    </w:p>
    <w:p w14:paraId="0774D031" w14:textId="5D3EB863" w:rsidR="00447D4E" w:rsidRPr="008D24F6" w:rsidRDefault="00447D4E" w:rsidP="00447D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D24F6">
        <w:rPr>
          <w:rFonts w:asciiTheme="majorHAnsi" w:eastAsia="Times New Roman" w:hAnsiTheme="majorHAnsi" w:cstheme="majorHAnsi"/>
          <w:color w:val="000000"/>
          <w:lang w:val="en-US" w:eastAsia="zh-CN"/>
        </w:rPr>
        <w:t>How much PFAS-containing firefighting form do you store at each location?</w:t>
      </w:r>
    </w:p>
    <w:p w14:paraId="311711DD" w14:textId="58548E9D" w:rsidR="00447D4E" w:rsidRPr="008D24F6" w:rsidRDefault="00447D4E" w:rsidP="00447D4E">
      <w:pPr>
        <w:pStyle w:val="ListParagraph"/>
        <w:rPr>
          <w:rFonts w:asciiTheme="majorHAnsi" w:eastAsia="Times New Roman" w:hAnsiTheme="majorHAnsi" w:cstheme="majorHAnsi"/>
          <w:color w:val="000000"/>
          <w:lang w:val="en-US" w:eastAsia="zh-CN"/>
        </w:rPr>
      </w:pP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>(e.g.</w:t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ab/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>(1) Terminal #1, XX gallons.</w:t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br/>
        <w:t xml:space="preserve"> </w:t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ab/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>(2) </w:t>
      </w:r>
      <w:r w:rsidRPr="008D24F6">
        <w:rPr>
          <w:rFonts w:asciiTheme="majorHAnsi" w:eastAsia="Times New Roman" w:hAnsiTheme="majorHAnsi" w:cstheme="majorHAnsi"/>
          <w:color w:val="000000"/>
          <w:lang w:val="en-US" w:eastAsia="zh-CN"/>
        </w:rPr>
        <w:t>Terminal #2, XX gallons.</w:t>
      </w:r>
      <w:r w:rsidRPr="008D24F6">
        <w:rPr>
          <w:rFonts w:asciiTheme="majorHAnsi" w:eastAsia="Times New Roman" w:hAnsiTheme="majorHAnsi" w:cstheme="majorHAnsi"/>
          <w:color w:val="000000"/>
          <w:lang w:val="en-US" w:eastAsia="zh-CN"/>
        </w:rPr>
        <w:br/>
        <w:t xml:space="preserve"> </w:t>
      </w:r>
      <w:r w:rsidRPr="008D24F6">
        <w:rPr>
          <w:rFonts w:asciiTheme="majorHAnsi" w:eastAsia="Times New Roman" w:hAnsiTheme="majorHAnsi" w:cstheme="majorHAnsi"/>
          <w:color w:val="000000"/>
          <w:lang w:val="en-US" w:eastAsia="zh-CN"/>
        </w:rPr>
        <w:tab/>
      </w:r>
      <w:r w:rsidRPr="008D24F6">
        <w:rPr>
          <w:rFonts w:asciiTheme="majorHAnsi" w:eastAsia="Times New Roman" w:hAnsiTheme="majorHAnsi" w:cstheme="majorHAnsi"/>
          <w:color w:val="000000"/>
          <w:lang w:val="en-US" w:eastAsia="zh-CN"/>
        </w:rPr>
        <w:t>(3) Refinery #1, XX gallons, etc.)</w:t>
      </w:r>
    </w:p>
    <w:p w14:paraId="1A2709BC" w14:textId="2159D2C2" w:rsidR="00447D4E" w:rsidRPr="008D24F6" w:rsidRDefault="00447D4E" w:rsidP="00447D4E">
      <w:pPr>
        <w:rPr>
          <w:rFonts w:asciiTheme="majorHAnsi" w:hAnsiTheme="majorHAnsi" w:cstheme="majorHAnsi"/>
        </w:rPr>
      </w:pPr>
    </w:p>
    <w:p w14:paraId="68BF0413" w14:textId="4DA1D1F6" w:rsidR="00447D4E" w:rsidRPr="008D24F6" w:rsidRDefault="00447D4E" w:rsidP="00447D4E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color w:val="000000"/>
          <w:lang w:val="en-US" w:eastAsia="zh-CN"/>
        </w:rPr>
      </w:pPr>
      <w:r w:rsidRPr="008D24F6">
        <w:rPr>
          <w:rFonts w:asciiTheme="majorHAnsi" w:eastAsia="Times New Roman" w:hAnsiTheme="majorHAnsi" w:cstheme="majorHAnsi"/>
          <w:color w:val="000000"/>
          <w:lang w:val="en-US" w:eastAsia="zh-CN"/>
        </w:rPr>
        <w:t>How do you store your PFAS-containing firefighting foam?</w:t>
      </w:r>
    </w:p>
    <w:p w14:paraId="0DF72875" w14:textId="08CF64E2" w:rsidR="00447D4E" w:rsidRPr="008D24F6" w:rsidRDefault="00447D4E" w:rsidP="00447D4E">
      <w:pPr>
        <w:ind w:firstLine="720"/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</w:pP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>(e.g.</w:t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ab/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>(1) Terminal #1, Drum</w:t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>.</w:t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br/>
        <w:t xml:space="preserve"> </w:t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ab/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ab/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>(2) Terminal #2, Tote</w:t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br/>
        <w:t xml:space="preserve"> </w:t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ab/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ab/>
      </w:r>
      <w:r w:rsidRPr="008D24F6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  <w:t>(3) Refinery #1, Bucket, etc.)</w:t>
      </w:r>
    </w:p>
    <w:p w14:paraId="1603AA3E" w14:textId="25A6BA9B" w:rsidR="00447D4E" w:rsidRPr="008D24F6" w:rsidRDefault="00447D4E" w:rsidP="00447D4E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zh-CN"/>
        </w:rPr>
      </w:pPr>
    </w:p>
    <w:p w14:paraId="08519AFD" w14:textId="5F49AD46" w:rsidR="00447D4E" w:rsidRPr="008D24F6" w:rsidRDefault="00447D4E" w:rsidP="00447D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D24F6">
        <w:rPr>
          <w:rFonts w:asciiTheme="majorHAnsi" w:hAnsiTheme="majorHAnsi" w:cstheme="majorHAnsi"/>
          <w:color w:val="000000"/>
          <w:shd w:val="clear" w:color="auto" w:fill="FFFFFF"/>
        </w:rPr>
        <w:t>Is the PFAS-containing firefighting foam stored within a containment area?</w:t>
      </w:r>
    </w:p>
    <w:sectPr w:rsidR="00447D4E" w:rsidRPr="008D24F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49E7" w14:textId="77777777" w:rsidR="007458A3" w:rsidRDefault="007458A3">
      <w:pPr>
        <w:spacing w:line="240" w:lineRule="auto"/>
      </w:pPr>
      <w:r>
        <w:separator/>
      </w:r>
    </w:p>
  </w:endnote>
  <w:endnote w:type="continuationSeparator" w:id="0">
    <w:p w14:paraId="7D46256E" w14:textId="77777777" w:rsidR="007458A3" w:rsidRDefault="00745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9075" w14:textId="77777777" w:rsidR="007458A3" w:rsidRDefault="007458A3">
      <w:pPr>
        <w:spacing w:line="240" w:lineRule="auto"/>
      </w:pPr>
      <w:r>
        <w:separator/>
      </w:r>
    </w:p>
  </w:footnote>
  <w:footnote w:type="continuationSeparator" w:id="0">
    <w:p w14:paraId="5E89C89C" w14:textId="77777777" w:rsidR="007458A3" w:rsidRDefault="00745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130E" w14:textId="039CC650" w:rsidR="0020592B" w:rsidRDefault="008C1871">
    <w:pPr>
      <w:jc w:val="center"/>
      <w:rPr>
        <w:b/>
      </w:rPr>
    </w:pPr>
    <w:r>
      <w:rPr>
        <w:b/>
      </w:rPr>
      <w:t>Fire Fighting Equipment and Foam</w:t>
    </w:r>
    <w:r>
      <w:rPr>
        <w:b/>
      </w:rPr>
      <w:br/>
      <w:t>Revision Date: 10/27/2021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CAB0DB" wp14:editId="05EF6441">
          <wp:simplePos x="0" y="0"/>
          <wp:positionH relativeFrom="column">
            <wp:posOffset>1</wp:posOffset>
          </wp:positionH>
          <wp:positionV relativeFrom="paragraph">
            <wp:posOffset>-333374</wp:posOffset>
          </wp:positionV>
          <wp:extent cx="709613" cy="89327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8932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17DE20" w14:textId="77777777" w:rsidR="0020592B" w:rsidRDefault="0020592B">
    <w:pPr>
      <w:jc w:val="center"/>
    </w:pPr>
  </w:p>
  <w:p w14:paraId="5AB12387" w14:textId="77777777" w:rsidR="0020592B" w:rsidRDefault="0020592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34D"/>
    <w:multiLevelType w:val="hybridMultilevel"/>
    <w:tmpl w:val="7434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F5952"/>
    <w:multiLevelType w:val="hybridMultilevel"/>
    <w:tmpl w:val="7434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75F0E"/>
    <w:multiLevelType w:val="multilevel"/>
    <w:tmpl w:val="CBE6D8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M0NDA2NjcxtTBV0lEKTi0uzszPAykwrAUAw+KhYCwAAAA="/>
  </w:docVars>
  <w:rsids>
    <w:rsidRoot w:val="0020592B"/>
    <w:rsid w:val="001E4112"/>
    <w:rsid w:val="0020592B"/>
    <w:rsid w:val="00447D4E"/>
    <w:rsid w:val="00616209"/>
    <w:rsid w:val="007458A3"/>
    <w:rsid w:val="008C1871"/>
    <w:rsid w:val="008D24F6"/>
    <w:rsid w:val="00AF6069"/>
    <w:rsid w:val="00E1689E"/>
    <w:rsid w:val="00EB53CB"/>
    <w:rsid w:val="00E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6E6E"/>
  <w15:docId w15:val="{80C7D446-E45A-483B-8DA9-A57D83A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47D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4E"/>
  </w:style>
  <w:style w:type="paragraph" w:styleId="Footer">
    <w:name w:val="footer"/>
    <w:basedOn w:val="Normal"/>
    <w:link w:val="FooterChar"/>
    <w:uiPriority w:val="99"/>
    <w:unhideWhenUsed/>
    <w:rsid w:val="00447D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4E"/>
  </w:style>
  <w:style w:type="paragraph" w:styleId="ListParagraph">
    <w:name w:val="List Paragraph"/>
    <w:basedOn w:val="Normal"/>
    <w:uiPriority w:val="34"/>
    <w:qFormat/>
    <w:rsid w:val="0044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CALFIRE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Sampson@CALFIRE</dc:creator>
  <cp:lastModifiedBy>Chau, Andy@CALFIRE</cp:lastModifiedBy>
  <cp:revision>4</cp:revision>
  <dcterms:created xsi:type="dcterms:W3CDTF">2021-10-28T17:35:00Z</dcterms:created>
  <dcterms:modified xsi:type="dcterms:W3CDTF">2021-10-28T17:42:00Z</dcterms:modified>
</cp:coreProperties>
</file>